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A45C2" w14:textId="43A6A2B6" w:rsidR="00971FA2" w:rsidRPr="00B51428" w:rsidRDefault="003119E2" w:rsidP="00B51428">
      <w:pPr>
        <w:pStyle w:val="a4"/>
      </w:pPr>
      <w:r w:rsidRPr="00B51428">
        <w:t>M2PW15</w:t>
      </w:r>
      <w:r w:rsidRPr="00B51428">
        <w:t>:</w:t>
      </w:r>
      <w:r w:rsidRPr="00B51428">
        <w:t xml:space="preserve"> </w:t>
      </w:r>
      <w:proofErr w:type="spellStart"/>
      <w:r w:rsidRPr="00B51428">
        <w:t>Crowd</w:t>
      </w:r>
      <w:proofErr w:type="spellEnd"/>
      <w:r w:rsidRPr="00B51428">
        <w:t>-техники (Реализация толпы)</w:t>
      </w:r>
    </w:p>
    <w:sdt>
      <w:sdtPr>
        <w:rPr>
          <w:lang w:val="ru-RU"/>
        </w:rPr>
        <w:id w:val="127359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/>
        </w:rPr>
      </w:sdtEndPr>
      <w:sdtContent>
        <w:p w14:paraId="48B3F456" w14:textId="6DED89F4" w:rsidR="00C87DBB" w:rsidRPr="00C87DBB" w:rsidRDefault="00C87DBB" w:rsidP="00C87DBB">
          <w:pPr>
            <w:pStyle w:val="a9"/>
            <w:jc w:val="center"/>
            <w:rPr>
              <w:rFonts w:asciiTheme="minorHAnsi" w:hAnsiTheme="minorHAnsi"/>
              <w:b/>
              <w:bCs/>
              <w:color w:val="auto"/>
            </w:rPr>
          </w:pPr>
          <w:r w:rsidRPr="00C87DBB">
            <w:rPr>
              <w:rFonts w:asciiTheme="minorHAnsi" w:hAnsiTheme="minorHAnsi"/>
              <w:b/>
              <w:bCs/>
              <w:color w:val="auto"/>
              <w:lang w:val="ru-RU"/>
            </w:rPr>
            <w:t>ОГЛАВЛЕНИЕ</w:t>
          </w:r>
        </w:p>
        <w:p w14:paraId="46C2FC2B" w14:textId="5B94C698" w:rsidR="00C9283F" w:rsidRDefault="00C87DBB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09012" w:history="1">
            <w:r w:rsidR="00C9283F" w:rsidRPr="00B23346">
              <w:rPr>
                <w:rStyle w:val="aa"/>
                <w:rFonts w:ascii="Times New Roman" w:hAnsi="Times New Roman"/>
                <w:noProof/>
              </w:rPr>
              <w:t>I.</w:t>
            </w:r>
            <w:r w:rsidR="00C9283F">
              <w:rPr>
                <w:rFonts w:eastAsiaTheme="minorEastAsia"/>
                <w:noProof/>
                <w:sz w:val="22"/>
                <w:szCs w:val="22"/>
                <w:lang w:val="ru-BY" w:eastAsia="ru-BY"/>
              </w:rPr>
              <w:tab/>
            </w:r>
            <w:r w:rsidR="00C9283F" w:rsidRPr="00B23346">
              <w:rPr>
                <w:rStyle w:val="aa"/>
                <w:noProof/>
              </w:rPr>
              <w:t>Предисловие</w:t>
            </w:r>
            <w:r w:rsidR="00C9283F">
              <w:rPr>
                <w:noProof/>
                <w:webHidden/>
              </w:rPr>
              <w:tab/>
            </w:r>
            <w:r w:rsidR="00C9283F">
              <w:rPr>
                <w:noProof/>
                <w:webHidden/>
              </w:rPr>
              <w:fldChar w:fldCharType="begin"/>
            </w:r>
            <w:r w:rsidR="00C9283F">
              <w:rPr>
                <w:noProof/>
                <w:webHidden/>
              </w:rPr>
              <w:instrText xml:space="preserve"> PAGEREF _Toc188509012 \h </w:instrText>
            </w:r>
            <w:r w:rsidR="00C9283F">
              <w:rPr>
                <w:noProof/>
                <w:webHidden/>
              </w:rPr>
            </w:r>
            <w:r w:rsidR="00C9283F">
              <w:rPr>
                <w:noProof/>
                <w:webHidden/>
              </w:rPr>
              <w:fldChar w:fldCharType="separate"/>
            </w:r>
            <w:r w:rsidR="00C9283F">
              <w:rPr>
                <w:noProof/>
                <w:webHidden/>
              </w:rPr>
              <w:t>2</w:t>
            </w:r>
            <w:r w:rsidR="00C9283F">
              <w:rPr>
                <w:noProof/>
                <w:webHidden/>
              </w:rPr>
              <w:fldChar w:fldCharType="end"/>
            </w:r>
          </w:hyperlink>
        </w:p>
        <w:p w14:paraId="4150E672" w14:textId="38764547" w:rsidR="00C9283F" w:rsidRDefault="00C9283F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val="ru-BY" w:eastAsia="ru-BY"/>
            </w:rPr>
          </w:pPr>
          <w:hyperlink w:anchor="_Toc188509013" w:history="1">
            <w:r w:rsidRPr="00B23346">
              <w:rPr>
                <w:rStyle w:val="aa"/>
                <w:rFonts w:ascii="Times New Roman" w:hAnsi="Times New Roman"/>
                <w:noProof/>
              </w:rPr>
              <w:t>II.</w:t>
            </w:r>
            <w:r>
              <w:rPr>
                <w:rFonts w:eastAsiaTheme="minorEastAsia"/>
                <w:noProof/>
                <w:sz w:val="22"/>
                <w:szCs w:val="22"/>
                <w:lang w:val="ru-BY" w:eastAsia="ru-BY"/>
              </w:rPr>
              <w:tab/>
            </w:r>
            <w:r w:rsidRPr="00B23346">
              <w:rPr>
                <w:rStyle w:val="aa"/>
                <w:noProof/>
              </w:rPr>
              <w:t>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_Toc188509013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81AC" w14:textId="01CB408B" w:rsidR="00C9283F" w:rsidRDefault="00C9283F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val="ru-BY" w:eastAsia="ru-BY"/>
            </w:rPr>
          </w:pPr>
          <w:hyperlink w:anchor="_Toc188509014" w:history="1">
            <w:r w:rsidRPr="00B23346">
              <w:rPr>
                <w:rStyle w:val="aa"/>
                <w:rFonts w:ascii="Times New Roman" w:hAnsi="Times New Roman"/>
                <w:noProof/>
              </w:rPr>
              <w:t>III.</w:t>
            </w:r>
            <w:r>
              <w:rPr>
                <w:rFonts w:eastAsiaTheme="minorEastAsia"/>
                <w:noProof/>
                <w:sz w:val="22"/>
                <w:szCs w:val="22"/>
                <w:lang w:val="ru-BY" w:eastAsia="ru-BY"/>
              </w:rPr>
              <w:tab/>
            </w:r>
            <w:r w:rsidRPr="00B23346">
              <w:rPr>
                <w:rStyle w:val="aa"/>
                <w:noProof/>
              </w:rPr>
              <w:t>Результаты работы изученных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_Toc188509014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5E3C" w14:textId="036C90A9" w:rsidR="00C87DBB" w:rsidRDefault="00C87DBB">
          <w:r>
            <w:rPr>
              <w:b/>
              <w:bCs/>
            </w:rPr>
            <w:fldChar w:fldCharType="end"/>
          </w:r>
        </w:p>
      </w:sdtContent>
    </w:sdt>
    <w:p w14:paraId="2A8CACAB" w14:textId="77777777" w:rsidR="00C87DBB" w:rsidRPr="00C87DBB" w:rsidRDefault="00C87DBB" w:rsidP="00C87DBB">
      <w:pPr>
        <w:ind w:firstLine="0"/>
      </w:pPr>
    </w:p>
    <w:p w14:paraId="577D2131" w14:textId="77777777" w:rsidR="00C87DBB" w:rsidRDefault="00C87DBB">
      <w:pPr>
        <w:ind w:firstLine="0"/>
        <w:jc w:val="left"/>
        <w:rPr>
          <w:rFonts w:eastAsiaTheme="majorEastAsia" w:cstheme="minorHAnsi"/>
        </w:rPr>
      </w:pPr>
      <w:r>
        <w:br w:type="page"/>
      </w:r>
    </w:p>
    <w:p w14:paraId="6ABCE712" w14:textId="737480C6" w:rsidR="003119E2" w:rsidRPr="00B51428" w:rsidRDefault="003119E2" w:rsidP="00F14710">
      <w:pPr>
        <w:pStyle w:val="2"/>
      </w:pPr>
      <w:bookmarkStart w:id="0" w:name="_Toc188509012"/>
      <w:r w:rsidRPr="00B51428">
        <w:lastRenderedPageBreak/>
        <w:t>Предисловие</w:t>
      </w:r>
      <w:bookmarkEnd w:id="0"/>
    </w:p>
    <w:p w14:paraId="623972CA" w14:textId="11C22927" w:rsidR="003119E2" w:rsidRPr="00B51428" w:rsidRDefault="005A1CCB" w:rsidP="00B51428">
      <w:r w:rsidRPr="00B51428">
        <w:t xml:space="preserve">Для данной практической работы были реализованы Генератор </w:t>
      </w:r>
      <w:proofErr w:type="spellStart"/>
      <w:r w:rsidRPr="00B51428">
        <w:t>Акторов</w:t>
      </w:r>
      <w:proofErr w:type="spellEnd"/>
      <w:r w:rsidRPr="00B51428">
        <w:t xml:space="preserve"> и, генерируемые им, следующие </w:t>
      </w:r>
      <w:proofErr w:type="spellStart"/>
      <w:r w:rsidRPr="00B51428">
        <w:t>Акторы</w:t>
      </w:r>
      <w:proofErr w:type="spellEnd"/>
      <w:r w:rsidRPr="00B51428">
        <w:t>-элементы толпы:</w:t>
      </w:r>
    </w:p>
    <w:p w14:paraId="1C82E432" w14:textId="3F9C08D1" w:rsidR="00B51428" w:rsidRPr="00F14710" w:rsidRDefault="005A1CCB" w:rsidP="00B51428">
      <w:pPr>
        <w:pStyle w:val="a"/>
        <w:rPr>
          <w:lang w:val="ru-RU"/>
        </w:rPr>
      </w:pPr>
      <w:bookmarkStart w:id="1" w:name="_Hlk188499563"/>
      <w:r w:rsidRPr="00B51428">
        <w:t>BP</w:t>
      </w:r>
      <w:r w:rsidRPr="00B51428">
        <w:rPr>
          <w:lang w:val="ru-RU"/>
        </w:rPr>
        <w:t>_</w:t>
      </w:r>
      <w:r w:rsidRPr="00B51428">
        <w:t>Chicken</w:t>
      </w:r>
      <w:bookmarkEnd w:id="1"/>
      <w:r w:rsidRPr="00B51428">
        <w:rPr>
          <w:lang w:val="ru-RU"/>
        </w:rPr>
        <w:t xml:space="preserve"> </w:t>
      </w:r>
      <w:r w:rsidR="00B51428" w:rsidRPr="00B51428">
        <w:rPr>
          <w:lang w:val="ru-RU"/>
        </w:rPr>
        <w:t>–</w:t>
      </w:r>
      <w:r w:rsidRPr="00B51428">
        <w:rPr>
          <w:lang w:val="ru-RU"/>
        </w:rPr>
        <w:t xml:space="preserve"> </w:t>
      </w:r>
      <w:r w:rsidR="00B51428" w:rsidRPr="00F14710">
        <w:rPr>
          <w:lang w:val="ru-RU"/>
        </w:rPr>
        <w:t xml:space="preserve">простой </w:t>
      </w:r>
      <w:r w:rsidR="00B51428" w:rsidRPr="00B51428">
        <w:t>BP</w:t>
      </w:r>
      <w:r w:rsidR="00B51428" w:rsidRPr="00B51428">
        <w:rPr>
          <w:lang w:val="ru-RU"/>
        </w:rPr>
        <w:t>-</w:t>
      </w:r>
      <w:r w:rsidR="00B51428" w:rsidRPr="00F14710">
        <w:rPr>
          <w:lang w:val="ru-RU"/>
        </w:rPr>
        <w:t>класс, унаследованный от «</w:t>
      </w:r>
      <w:r w:rsidR="00B51428" w:rsidRPr="00B51428">
        <w:t>Pawn</w:t>
      </w:r>
      <w:r w:rsidR="00B51428" w:rsidRPr="00F14710">
        <w:rPr>
          <w:lang w:val="ru-RU"/>
        </w:rPr>
        <w:t>»</w:t>
      </w:r>
      <w:r w:rsidR="00B51428" w:rsidRPr="00B51428">
        <w:rPr>
          <w:lang w:val="ru-RU"/>
        </w:rPr>
        <w:t>:</w:t>
      </w:r>
    </w:p>
    <w:p w14:paraId="77FCD199" w14:textId="2599F9B8" w:rsidR="003119E2" w:rsidRPr="001A0241" w:rsidRDefault="00B51428" w:rsidP="00B51428">
      <w:r w:rsidRPr="00B51428">
        <w:t>Имеет в себе логику «убегания» от Игрока с учётом каких-либо препятствий.</w:t>
      </w:r>
      <w:r w:rsidR="001A0241">
        <w:t xml:space="preserve"> Также реализованы расчёт скорости (чем ближе к игроку, тем выше скорость) и поворота головы в сторону направления бега</w:t>
      </w:r>
      <w:r w:rsidR="001A0241" w:rsidRPr="001A0241">
        <w:t>;</w:t>
      </w:r>
    </w:p>
    <w:p w14:paraId="11E8959B" w14:textId="0971165C" w:rsidR="00B51428" w:rsidRDefault="001A0241" w:rsidP="00B51428">
      <w:pPr>
        <w:pStyle w:val="a"/>
        <w:rPr>
          <w:lang w:val="ru-RU"/>
        </w:rPr>
      </w:pPr>
      <w:proofErr w:type="spellStart"/>
      <w:r w:rsidRPr="001A0241">
        <w:rPr>
          <w:lang w:val="ru-RU"/>
        </w:rPr>
        <w:t>BP_Chicken_cpp</w:t>
      </w:r>
      <w:proofErr w:type="spellEnd"/>
      <w:r w:rsidRPr="001A0241">
        <w:rPr>
          <w:lang w:val="ru-RU"/>
        </w:rPr>
        <w:t xml:space="preserve"> – </w:t>
      </w:r>
      <w:r>
        <w:rPr>
          <w:lang w:val="ru-RU"/>
        </w:rPr>
        <w:t xml:space="preserve">класс, реализованный на языке </w:t>
      </w:r>
      <w:proofErr w:type="gramStart"/>
      <w:r>
        <w:t>C</w:t>
      </w:r>
      <w:r w:rsidRPr="001A0241">
        <w:rPr>
          <w:lang w:val="ru-RU"/>
        </w:rPr>
        <w:t>++</w:t>
      </w:r>
      <w:proofErr w:type="gramEnd"/>
      <w:r w:rsidRPr="001A0241">
        <w:rPr>
          <w:lang w:val="ru-RU"/>
        </w:rPr>
        <w:t xml:space="preserve"> </w:t>
      </w:r>
      <w:r>
        <w:rPr>
          <w:lang w:val="ru-RU"/>
        </w:rPr>
        <w:t xml:space="preserve">и имеет ту же логику, что и </w:t>
      </w:r>
      <w:r>
        <w:t>BP</w:t>
      </w:r>
      <w:r w:rsidRPr="001A0241">
        <w:rPr>
          <w:lang w:val="ru-RU"/>
        </w:rPr>
        <w:t>_</w:t>
      </w:r>
      <w:r>
        <w:t>Chicken</w:t>
      </w:r>
      <w:r w:rsidRPr="001A0241">
        <w:rPr>
          <w:lang w:val="ru-RU"/>
        </w:rPr>
        <w:t>:</w:t>
      </w:r>
    </w:p>
    <w:p w14:paraId="527378CC" w14:textId="46952D48" w:rsidR="001A0241" w:rsidRPr="00EE09C4" w:rsidRDefault="001A0241" w:rsidP="001A0241">
      <w:r>
        <w:t xml:space="preserve">Реализован для </w:t>
      </w:r>
      <w:r w:rsidR="00EE09C4">
        <w:t xml:space="preserve">сравнения по эффективности </w:t>
      </w:r>
      <w:r w:rsidR="00EE09C4">
        <w:rPr>
          <w:lang w:val="en-US"/>
        </w:rPr>
        <w:t>C</w:t>
      </w:r>
      <w:r w:rsidR="00EE09C4" w:rsidRPr="00EE09C4">
        <w:t xml:space="preserve">++ </w:t>
      </w:r>
      <w:r w:rsidR="00EE09C4">
        <w:t xml:space="preserve">и </w:t>
      </w:r>
      <w:r w:rsidR="00EE09C4">
        <w:rPr>
          <w:lang w:val="en-US"/>
        </w:rPr>
        <w:t>Blueprint</w:t>
      </w:r>
      <w:r w:rsidR="00EE09C4" w:rsidRPr="00EE09C4">
        <w:t xml:space="preserve"> </w:t>
      </w:r>
      <w:r w:rsidR="00EE09C4">
        <w:t>классов</w:t>
      </w:r>
      <w:r w:rsidR="00EE09C4" w:rsidRPr="00EE09C4">
        <w:t>;</w:t>
      </w:r>
    </w:p>
    <w:p w14:paraId="5A55957D" w14:textId="470DC217" w:rsidR="00563838" w:rsidRPr="00563838" w:rsidRDefault="00563838" w:rsidP="00DF584C">
      <w:pPr>
        <w:pStyle w:val="a"/>
        <w:rPr>
          <w:lang w:val="ru-RU"/>
        </w:rPr>
      </w:pPr>
      <w:proofErr w:type="spellStart"/>
      <w:r w:rsidRPr="00563838">
        <w:rPr>
          <w:lang w:val="ru-RU"/>
        </w:rPr>
        <w:t>BP_Chicken_BudgetAllocator</w:t>
      </w:r>
      <w:proofErr w:type="spellEnd"/>
      <w:r w:rsidRPr="00563838">
        <w:rPr>
          <w:lang w:val="ru-RU"/>
        </w:rPr>
        <w:t xml:space="preserve"> – </w:t>
      </w:r>
      <w:r>
        <w:t>BP</w:t>
      </w:r>
      <w:r w:rsidRPr="004A5BF4">
        <w:rPr>
          <w:lang w:val="ru-RU"/>
        </w:rPr>
        <w:t>-</w:t>
      </w:r>
      <w:r>
        <w:rPr>
          <w:lang w:val="ru-RU"/>
        </w:rPr>
        <w:t>класс, унаследованный</w:t>
      </w:r>
      <w:r w:rsidRPr="002A03A8">
        <w:rPr>
          <w:lang w:val="ru-RU"/>
        </w:rPr>
        <w:t xml:space="preserve"> </w:t>
      </w:r>
      <w:r>
        <w:rPr>
          <w:lang w:val="ru-RU"/>
        </w:rPr>
        <w:t>от «</w:t>
      </w:r>
      <w:r>
        <w:t>Pawn</w:t>
      </w:r>
      <w:r>
        <w:rPr>
          <w:lang w:val="ru-RU"/>
        </w:rPr>
        <w:t>»</w:t>
      </w:r>
      <w:r>
        <w:rPr>
          <w:lang w:val="ru-RU"/>
        </w:rPr>
        <w:t xml:space="preserve">, с использованием </w:t>
      </w:r>
      <w:r w:rsidR="00DF584C">
        <w:rPr>
          <w:lang w:val="ru-RU"/>
        </w:rPr>
        <w:t>плагина «</w:t>
      </w:r>
      <w:r w:rsidRPr="00563838">
        <w:rPr>
          <w:lang w:val="ru-RU"/>
        </w:rPr>
        <w:t xml:space="preserve">Animation </w:t>
      </w:r>
      <w:proofErr w:type="spellStart"/>
      <w:r w:rsidRPr="00563838">
        <w:rPr>
          <w:lang w:val="ru-RU"/>
        </w:rPr>
        <w:t>Budget</w:t>
      </w:r>
      <w:proofErr w:type="spellEnd"/>
      <w:r w:rsidRPr="00563838">
        <w:rPr>
          <w:lang w:val="ru-RU"/>
        </w:rPr>
        <w:t xml:space="preserve"> </w:t>
      </w:r>
      <w:proofErr w:type="spellStart"/>
      <w:r w:rsidRPr="00563838">
        <w:rPr>
          <w:lang w:val="ru-RU"/>
        </w:rPr>
        <w:t>Allocator</w:t>
      </w:r>
      <w:proofErr w:type="spellEnd"/>
      <w:r w:rsidR="00DF584C">
        <w:rPr>
          <w:lang w:val="ru-RU"/>
        </w:rPr>
        <w:t>»</w:t>
      </w:r>
      <w:r w:rsidRPr="00563838">
        <w:rPr>
          <w:lang w:val="ru-RU"/>
        </w:rPr>
        <w:t xml:space="preserve"> (Распределитель Бюджета Анимации)</w:t>
      </w:r>
      <w:r w:rsidRPr="00563838">
        <w:rPr>
          <w:lang w:val="ru-RU"/>
        </w:rPr>
        <w:t>;</w:t>
      </w:r>
    </w:p>
    <w:p w14:paraId="03AA528F" w14:textId="693967F2" w:rsidR="001A0241" w:rsidRDefault="00EE09C4" w:rsidP="00B51428">
      <w:pPr>
        <w:pStyle w:val="a"/>
        <w:rPr>
          <w:lang w:val="ru-RU"/>
        </w:rPr>
      </w:pPr>
      <w:r w:rsidRPr="00EE09C4">
        <w:t>BP</w:t>
      </w:r>
      <w:r w:rsidRPr="00EE09C4">
        <w:rPr>
          <w:lang w:val="ru-RU"/>
        </w:rPr>
        <w:t>_</w:t>
      </w:r>
      <w:r w:rsidRPr="00EE09C4">
        <w:t>Chicken</w:t>
      </w:r>
      <w:r w:rsidRPr="00EE09C4">
        <w:rPr>
          <w:lang w:val="ru-RU"/>
        </w:rPr>
        <w:t>_</w:t>
      </w:r>
      <w:r w:rsidRPr="00EE09C4">
        <w:t>DCC</w:t>
      </w:r>
      <w:r w:rsidRPr="00EE09C4">
        <w:rPr>
          <w:lang w:val="ru-RU"/>
        </w:rPr>
        <w:t>_</w:t>
      </w:r>
      <w:r w:rsidRPr="00EE09C4">
        <w:t>RVO</w:t>
      </w:r>
      <w:r w:rsidRPr="00EE09C4">
        <w:rPr>
          <w:lang w:val="ru-RU"/>
        </w:rPr>
        <w:t xml:space="preserve"> – </w:t>
      </w:r>
      <w:r>
        <w:rPr>
          <w:lang w:val="ru-RU"/>
        </w:rPr>
        <w:t>класс</w:t>
      </w:r>
      <w:r w:rsidRPr="00EE09C4">
        <w:rPr>
          <w:lang w:val="ru-RU"/>
        </w:rPr>
        <w:t xml:space="preserve">, </w:t>
      </w:r>
      <w:r>
        <w:rPr>
          <w:lang w:val="ru-RU"/>
        </w:rPr>
        <w:t>подобный</w:t>
      </w:r>
      <w:r w:rsidRPr="00EE09C4">
        <w:rPr>
          <w:lang w:val="ru-RU"/>
        </w:rPr>
        <w:t xml:space="preserve"> </w:t>
      </w:r>
      <w:r w:rsidRPr="00B51428">
        <w:t>BP</w:t>
      </w:r>
      <w:r w:rsidRPr="00EE09C4">
        <w:rPr>
          <w:lang w:val="ru-RU"/>
        </w:rPr>
        <w:t>_</w:t>
      </w:r>
      <w:r w:rsidRPr="00B51428">
        <w:t>Chicken</w:t>
      </w:r>
      <w:r w:rsidR="00F14710" w:rsidRPr="00F14710">
        <w:rPr>
          <w:lang w:val="ru-RU"/>
        </w:rPr>
        <w:t xml:space="preserve"> </w:t>
      </w:r>
      <w:r w:rsidR="00F14710">
        <w:rPr>
          <w:lang w:val="ru-RU"/>
        </w:rPr>
        <w:t>и унаследованный от «</w:t>
      </w:r>
      <w:r w:rsidR="00F14710">
        <w:t>Character</w:t>
      </w:r>
      <w:r w:rsidR="00F14710">
        <w:rPr>
          <w:lang w:val="ru-RU"/>
        </w:rPr>
        <w:t>»</w:t>
      </w:r>
      <w:r>
        <w:rPr>
          <w:lang w:val="ru-RU"/>
        </w:rPr>
        <w:t>, но с использованием «</w:t>
      </w:r>
      <w:proofErr w:type="spellStart"/>
      <w:r w:rsidRPr="00EE09C4">
        <w:rPr>
          <w:lang w:val="ru-RU"/>
        </w:rPr>
        <w:t>Detour</w:t>
      </w:r>
      <w:proofErr w:type="spellEnd"/>
      <w:r w:rsidRPr="00EE09C4">
        <w:rPr>
          <w:lang w:val="ru-RU"/>
        </w:rPr>
        <w:t xml:space="preserve"> </w:t>
      </w:r>
      <w:proofErr w:type="spellStart"/>
      <w:r w:rsidRPr="00EE09C4">
        <w:rPr>
          <w:lang w:val="ru-RU"/>
        </w:rPr>
        <w:t>Crowd</w:t>
      </w:r>
      <w:proofErr w:type="spellEnd"/>
      <w:r w:rsidRPr="00EE09C4">
        <w:rPr>
          <w:lang w:val="ru-RU"/>
        </w:rPr>
        <w:t xml:space="preserve"> </w:t>
      </w:r>
      <w:proofErr w:type="spellStart"/>
      <w:r w:rsidRPr="00EE09C4">
        <w:rPr>
          <w:lang w:val="ru-RU"/>
        </w:rPr>
        <w:t>Controller</w:t>
      </w:r>
      <w:proofErr w:type="spellEnd"/>
      <w:r>
        <w:rPr>
          <w:lang w:val="ru-RU"/>
        </w:rPr>
        <w:t>»</w:t>
      </w:r>
      <w:r w:rsidRPr="00EE09C4">
        <w:rPr>
          <w:lang w:val="ru-RU"/>
        </w:rPr>
        <w:t xml:space="preserve"> (</w:t>
      </w:r>
      <w:r w:rsidR="00F14710">
        <w:t>DCC</w:t>
      </w:r>
      <w:r w:rsidR="00F14710" w:rsidRPr="00F14710">
        <w:rPr>
          <w:lang w:val="ru-RU"/>
        </w:rPr>
        <w:t xml:space="preserve">, </w:t>
      </w:r>
      <w:r w:rsidRPr="00EE09C4">
        <w:rPr>
          <w:lang w:val="ru-RU"/>
        </w:rPr>
        <w:t>Менеджер по обходу толпы)</w:t>
      </w:r>
      <w:r>
        <w:rPr>
          <w:lang w:val="ru-RU"/>
        </w:rPr>
        <w:t xml:space="preserve"> и </w:t>
      </w:r>
      <w:proofErr w:type="spellStart"/>
      <w:r w:rsidRPr="00EE09C4">
        <w:rPr>
          <w:lang w:val="ru-RU"/>
        </w:rPr>
        <w:t>Reciprocal</w:t>
      </w:r>
      <w:proofErr w:type="spellEnd"/>
      <w:r w:rsidRPr="00EE09C4">
        <w:rPr>
          <w:lang w:val="ru-RU"/>
        </w:rPr>
        <w:t xml:space="preserve"> </w:t>
      </w:r>
      <w:proofErr w:type="spellStart"/>
      <w:r w:rsidRPr="00EE09C4">
        <w:rPr>
          <w:lang w:val="ru-RU"/>
        </w:rPr>
        <w:t>Velocity</w:t>
      </w:r>
      <w:proofErr w:type="spellEnd"/>
      <w:r w:rsidRPr="00EE09C4">
        <w:rPr>
          <w:lang w:val="ru-RU"/>
        </w:rPr>
        <w:t xml:space="preserve"> </w:t>
      </w:r>
      <w:proofErr w:type="spellStart"/>
      <w:r w:rsidRPr="00EE09C4">
        <w:rPr>
          <w:lang w:val="ru-RU"/>
        </w:rPr>
        <w:t>Obstacles</w:t>
      </w:r>
      <w:proofErr w:type="spellEnd"/>
      <w:r w:rsidRPr="00EE09C4">
        <w:rPr>
          <w:lang w:val="ru-RU"/>
        </w:rPr>
        <w:t xml:space="preserve"> (</w:t>
      </w:r>
      <w:r w:rsidR="00F14710">
        <w:t>RVO</w:t>
      </w:r>
      <w:r w:rsidR="00F14710" w:rsidRPr="00F14710">
        <w:rPr>
          <w:lang w:val="ru-RU"/>
        </w:rPr>
        <w:t xml:space="preserve">, </w:t>
      </w:r>
      <w:r w:rsidRPr="00EE09C4">
        <w:rPr>
          <w:lang w:val="ru-RU"/>
        </w:rPr>
        <w:t>Препятствия с обратной скоростью)</w:t>
      </w:r>
      <w:r w:rsidRPr="00EE09C4">
        <w:rPr>
          <w:lang w:val="ru-RU"/>
        </w:rPr>
        <w:t>:</w:t>
      </w:r>
    </w:p>
    <w:p w14:paraId="0AFFBEDC" w14:textId="6EB208E2" w:rsidR="00EE09C4" w:rsidRPr="004A5BF4" w:rsidRDefault="00EE09C4" w:rsidP="00EE09C4">
      <w:r>
        <w:t xml:space="preserve">По сравнению с </w:t>
      </w:r>
      <w:proofErr w:type="spellStart"/>
      <w:r w:rsidRPr="00B51428">
        <w:t>BP</w:t>
      </w:r>
      <w:r w:rsidRPr="00EE09C4">
        <w:t>_</w:t>
      </w:r>
      <w:r w:rsidRPr="00B51428">
        <w:t>Chicken</w:t>
      </w:r>
      <w:proofErr w:type="spellEnd"/>
      <w:r>
        <w:t xml:space="preserve"> </w:t>
      </w:r>
      <w:r w:rsidR="004A5BF4">
        <w:t>не имеет самостоятельную логику обходя препятствий и поворота головы</w:t>
      </w:r>
      <w:r w:rsidR="004A5BF4" w:rsidRPr="004A5BF4">
        <w:t>;</w:t>
      </w:r>
    </w:p>
    <w:p w14:paraId="3469569F" w14:textId="14E622A6" w:rsidR="00EE09C4" w:rsidRDefault="004A5BF4" w:rsidP="00B51428">
      <w:pPr>
        <w:pStyle w:val="a"/>
        <w:rPr>
          <w:lang w:val="ru-RU"/>
        </w:rPr>
      </w:pPr>
      <w:r w:rsidRPr="004A5BF4">
        <w:t>BP</w:t>
      </w:r>
      <w:r w:rsidRPr="004A5BF4">
        <w:rPr>
          <w:lang w:val="ru-RU"/>
        </w:rPr>
        <w:t>_</w:t>
      </w:r>
      <w:r w:rsidRPr="004A5BF4">
        <w:t>Chicken</w:t>
      </w:r>
      <w:r w:rsidRPr="004A5BF4">
        <w:rPr>
          <w:lang w:val="ru-RU"/>
        </w:rPr>
        <w:t>_</w:t>
      </w:r>
      <w:r w:rsidRPr="004A5BF4">
        <w:t>Sharing</w:t>
      </w:r>
      <w:r w:rsidRPr="004A5BF4">
        <w:rPr>
          <w:lang w:val="ru-RU"/>
        </w:rPr>
        <w:t xml:space="preserve"> – </w:t>
      </w:r>
      <w:r>
        <w:t>BP</w:t>
      </w:r>
      <w:r w:rsidRPr="004A5BF4">
        <w:rPr>
          <w:lang w:val="ru-RU"/>
        </w:rPr>
        <w:t>-</w:t>
      </w:r>
      <w:r>
        <w:rPr>
          <w:lang w:val="ru-RU"/>
        </w:rPr>
        <w:t>класс</w:t>
      </w:r>
      <w:r w:rsidR="00F14710">
        <w:rPr>
          <w:lang w:val="ru-RU"/>
        </w:rPr>
        <w:t>, унаследованный от «</w:t>
      </w:r>
      <w:r w:rsidR="00F14710">
        <w:t>Actor</w:t>
      </w:r>
      <w:r w:rsidR="00F14710">
        <w:rPr>
          <w:lang w:val="ru-RU"/>
        </w:rPr>
        <w:t>»</w:t>
      </w:r>
      <w:r w:rsidR="00F14710" w:rsidRPr="00F14710">
        <w:rPr>
          <w:lang w:val="ru-RU"/>
        </w:rPr>
        <w:t>,</w:t>
      </w:r>
      <w:r w:rsidRPr="004A5BF4">
        <w:rPr>
          <w:lang w:val="ru-RU"/>
        </w:rPr>
        <w:t xml:space="preserve"> </w:t>
      </w:r>
      <w:r>
        <w:rPr>
          <w:lang w:val="ru-RU"/>
        </w:rPr>
        <w:t>с</w:t>
      </w:r>
      <w:r w:rsidRPr="004A5BF4">
        <w:rPr>
          <w:lang w:val="ru-RU"/>
        </w:rPr>
        <w:t xml:space="preserve"> </w:t>
      </w:r>
      <w:r>
        <w:rPr>
          <w:lang w:val="ru-RU"/>
        </w:rPr>
        <w:t xml:space="preserve">использованием </w:t>
      </w:r>
      <w:r w:rsidR="00F14710">
        <w:rPr>
          <w:lang w:val="ru-RU"/>
        </w:rPr>
        <w:t>«</w:t>
      </w:r>
      <w:r w:rsidRPr="004A5BF4">
        <w:rPr>
          <w:lang w:val="ru-RU"/>
        </w:rPr>
        <w:t xml:space="preserve">Animation </w:t>
      </w:r>
      <w:proofErr w:type="spellStart"/>
      <w:r w:rsidRPr="004A5BF4">
        <w:rPr>
          <w:lang w:val="ru-RU"/>
        </w:rPr>
        <w:t>Sharing</w:t>
      </w:r>
      <w:proofErr w:type="spellEnd"/>
      <w:r w:rsidRPr="004A5BF4">
        <w:rPr>
          <w:lang w:val="ru-RU"/>
        </w:rPr>
        <w:t xml:space="preserve"> </w:t>
      </w:r>
      <w:proofErr w:type="spellStart"/>
      <w:r w:rsidRPr="004A5BF4">
        <w:rPr>
          <w:lang w:val="ru-RU"/>
        </w:rPr>
        <w:t>Plugin</w:t>
      </w:r>
      <w:proofErr w:type="spellEnd"/>
      <w:r w:rsidR="00F14710">
        <w:rPr>
          <w:lang w:val="ru-RU"/>
        </w:rPr>
        <w:t>»</w:t>
      </w:r>
      <w:r w:rsidRPr="004A5BF4">
        <w:rPr>
          <w:lang w:val="ru-RU"/>
        </w:rPr>
        <w:t xml:space="preserve"> (Плагин Обмена Анимации)</w:t>
      </w:r>
      <w:r w:rsidRPr="004A5BF4">
        <w:rPr>
          <w:lang w:val="ru-RU"/>
        </w:rPr>
        <w:t>:</w:t>
      </w:r>
    </w:p>
    <w:p w14:paraId="4C35ADF1" w14:textId="6636DE72" w:rsidR="004A5BF4" w:rsidRPr="00F14710" w:rsidRDefault="004A5BF4" w:rsidP="004A5BF4">
      <w:r>
        <w:t xml:space="preserve">Не имеет логики поворота головы – не смог полностью совладать с плагином </w:t>
      </w:r>
      <w:r w:rsidR="00F14710">
        <w:t>без проявления каких-либо багов</w:t>
      </w:r>
      <w:r w:rsidR="00F14710" w:rsidRPr="00F14710">
        <w:t>;</w:t>
      </w:r>
    </w:p>
    <w:p w14:paraId="02473E89" w14:textId="31F0C513" w:rsidR="00EE09C4" w:rsidRDefault="002A03A8" w:rsidP="00B51428">
      <w:pPr>
        <w:pStyle w:val="a"/>
        <w:rPr>
          <w:lang w:val="ru-RU"/>
        </w:rPr>
      </w:pPr>
      <w:r w:rsidRPr="002A03A8">
        <w:t>BP</w:t>
      </w:r>
      <w:r w:rsidRPr="002A03A8">
        <w:rPr>
          <w:lang w:val="ru-RU"/>
        </w:rPr>
        <w:t>_</w:t>
      </w:r>
      <w:r w:rsidRPr="002A03A8">
        <w:t>Chicken</w:t>
      </w:r>
      <w:r w:rsidRPr="002A03A8">
        <w:rPr>
          <w:lang w:val="ru-RU"/>
        </w:rPr>
        <w:t>_</w:t>
      </w:r>
      <w:r w:rsidRPr="002A03A8">
        <w:t>Niagara</w:t>
      </w:r>
      <w:r w:rsidRPr="002A03A8">
        <w:rPr>
          <w:lang w:val="ru-RU"/>
        </w:rPr>
        <w:t>_</w:t>
      </w:r>
      <w:r w:rsidRPr="002A03A8">
        <w:t>CPU</w:t>
      </w:r>
      <w:r w:rsidRPr="002A03A8">
        <w:rPr>
          <w:lang w:val="ru-RU"/>
        </w:rPr>
        <w:t xml:space="preserve"> </w:t>
      </w:r>
      <w:r>
        <w:rPr>
          <w:lang w:val="ru-RU"/>
        </w:rPr>
        <w:t>и</w:t>
      </w:r>
      <w:r w:rsidRPr="002A03A8">
        <w:rPr>
          <w:lang w:val="ru-RU"/>
        </w:rPr>
        <w:t xml:space="preserve"> </w:t>
      </w:r>
      <w:r w:rsidRPr="002A03A8">
        <w:t>BP</w:t>
      </w:r>
      <w:r w:rsidRPr="002A03A8">
        <w:rPr>
          <w:lang w:val="ru-RU"/>
        </w:rPr>
        <w:t>_</w:t>
      </w:r>
      <w:r w:rsidRPr="002A03A8">
        <w:t>Chicken</w:t>
      </w:r>
      <w:r w:rsidRPr="002A03A8">
        <w:rPr>
          <w:lang w:val="ru-RU"/>
        </w:rPr>
        <w:t>_</w:t>
      </w:r>
      <w:r w:rsidRPr="002A03A8">
        <w:t>Niagara</w:t>
      </w:r>
      <w:r w:rsidRPr="002A03A8">
        <w:rPr>
          <w:lang w:val="ru-RU"/>
        </w:rPr>
        <w:t>_</w:t>
      </w:r>
      <w:r>
        <w:t>G</w:t>
      </w:r>
      <w:r w:rsidRPr="002A03A8">
        <w:t>PU</w:t>
      </w:r>
      <w:r w:rsidRPr="002A03A8">
        <w:rPr>
          <w:lang w:val="ru-RU"/>
        </w:rPr>
        <w:t xml:space="preserve"> </w:t>
      </w:r>
      <w:r>
        <w:rPr>
          <w:lang w:val="ru-RU"/>
        </w:rPr>
        <w:t>–</w:t>
      </w:r>
      <w:r w:rsidRPr="002A03A8">
        <w:rPr>
          <w:lang w:val="ru-RU"/>
        </w:rPr>
        <w:t xml:space="preserve"> </w:t>
      </w:r>
      <w:r>
        <w:t>BP</w:t>
      </w:r>
      <w:r w:rsidRPr="004A5BF4">
        <w:rPr>
          <w:lang w:val="ru-RU"/>
        </w:rPr>
        <w:t>-</w:t>
      </w:r>
      <w:r>
        <w:rPr>
          <w:lang w:val="ru-RU"/>
        </w:rPr>
        <w:t>класс, унаследованный</w:t>
      </w:r>
      <w:r w:rsidRPr="002A03A8">
        <w:rPr>
          <w:lang w:val="ru-RU"/>
        </w:rPr>
        <w:t xml:space="preserve"> </w:t>
      </w:r>
      <w:r>
        <w:rPr>
          <w:lang w:val="ru-RU"/>
        </w:rPr>
        <w:t>от «</w:t>
      </w:r>
      <w:r>
        <w:t>Pawn</w:t>
      </w:r>
      <w:r>
        <w:rPr>
          <w:lang w:val="ru-RU"/>
        </w:rPr>
        <w:t>»</w:t>
      </w:r>
      <w:r>
        <w:rPr>
          <w:lang w:val="ru-RU"/>
        </w:rPr>
        <w:t xml:space="preserve"> (хотя можно было бы и</w:t>
      </w:r>
      <w:r>
        <w:rPr>
          <w:lang w:val="ru-RU"/>
        </w:rPr>
        <w:t xml:space="preserve"> от «</w:t>
      </w:r>
      <w:r>
        <w:t>Actor</w:t>
      </w:r>
      <w:r>
        <w:rPr>
          <w:lang w:val="ru-RU"/>
        </w:rPr>
        <w:t>»</w:t>
      </w:r>
      <w:r>
        <w:rPr>
          <w:lang w:val="ru-RU"/>
        </w:rPr>
        <w:t>)</w:t>
      </w:r>
      <w:r w:rsidRPr="00F14710">
        <w:rPr>
          <w:lang w:val="ru-RU"/>
        </w:rPr>
        <w:t>,</w:t>
      </w:r>
      <w:r w:rsidRPr="004A5BF4">
        <w:rPr>
          <w:lang w:val="ru-RU"/>
        </w:rPr>
        <w:t xml:space="preserve"> </w:t>
      </w:r>
      <w:r>
        <w:rPr>
          <w:lang w:val="ru-RU"/>
        </w:rPr>
        <w:t>с</w:t>
      </w:r>
      <w:r w:rsidRPr="004A5BF4">
        <w:rPr>
          <w:lang w:val="ru-RU"/>
        </w:rPr>
        <w:t xml:space="preserve"> </w:t>
      </w:r>
      <w:r>
        <w:rPr>
          <w:lang w:val="ru-RU"/>
        </w:rPr>
        <w:t>использованием «</w:t>
      </w:r>
      <w:proofErr w:type="spellStart"/>
      <w:r w:rsidRPr="002A03A8">
        <w:rPr>
          <w:lang w:val="ru-RU"/>
        </w:rPr>
        <w:t>Niagara</w:t>
      </w:r>
      <w:proofErr w:type="spellEnd"/>
      <w:r w:rsidRPr="002A03A8">
        <w:rPr>
          <w:lang w:val="ru-RU"/>
        </w:rPr>
        <w:t xml:space="preserve"> </w:t>
      </w:r>
      <w:proofErr w:type="spellStart"/>
      <w:r w:rsidRPr="002A03A8">
        <w:rPr>
          <w:lang w:val="ru-RU"/>
        </w:rPr>
        <w:t>Particle</w:t>
      </w:r>
      <w:proofErr w:type="spellEnd"/>
      <w:r w:rsidRPr="002A03A8">
        <w:rPr>
          <w:lang w:val="ru-RU"/>
        </w:rPr>
        <w:t xml:space="preserve"> System</w:t>
      </w:r>
      <w:r>
        <w:rPr>
          <w:lang w:val="ru-RU"/>
        </w:rPr>
        <w:t>»</w:t>
      </w:r>
      <w:r>
        <w:rPr>
          <w:lang w:val="ru-RU"/>
        </w:rPr>
        <w:t xml:space="preserve">, запущенном на ресурсах </w:t>
      </w:r>
      <w:r>
        <w:t>CPU</w:t>
      </w:r>
      <w:r w:rsidRPr="002A03A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GPU</w:t>
      </w:r>
      <w:r w:rsidRPr="002A03A8">
        <w:rPr>
          <w:lang w:val="ru-RU"/>
        </w:rPr>
        <w:t xml:space="preserve"> </w:t>
      </w:r>
      <w:r>
        <w:rPr>
          <w:lang w:val="ru-RU"/>
        </w:rPr>
        <w:t>соответственно</w:t>
      </w:r>
      <w:r w:rsidR="00DF584C" w:rsidRPr="00DF584C">
        <w:rPr>
          <w:lang w:val="ru-RU"/>
        </w:rPr>
        <w:t>:</w:t>
      </w:r>
    </w:p>
    <w:p w14:paraId="377F794A" w14:textId="58761426" w:rsidR="00DF584C" w:rsidRDefault="00DF584C" w:rsidP="00DF584C">
      <w:r w:rsidRPr="00DF584C">
        <w:t>Не имеет логики поворота головы –</w:t>
      </w:r>
      <w:r>
        <w:t xml:space="preserve"> с данной системой сложно реализовать плавный поворот головы, так как используется программирование в системе </w:t>
      </w:r>
      <w:r w:rsidR="00C87DBB">
        <w:t>«</w:t>
      </w:r>
      <w:r>
        <w:rPr>
          <w:lang w:val="en-US"/>
        </w:rPr>
        <w:t>Niagara</w:t>
      </w:r>
      <w:r w:rsidR="00C87DBB">
        <w:t>»</w:t>
      </w:r>
      <w:r w:rsidRPr="00DF584C">
        <w:t xml:space="preserve"> </w:t>
      </w:r>
      <w:r>
        <w:t>–</w:t>
      </w:r>
      <w:r w:rsidRPr="00DF584C">
        <w:t xml:space="preserve"> </w:t>
      </w:r>
      <w:r>
        <w:t>не изученный</w:t>
      </w:r>
      <w:r w:rsidR="00C87DBB">
        <w:t xml:space="preserve"> мной</w:t>
      </w:r>
      <w:r w:rsidRPr="00F14710">
        <w:t>;</w:t>
      </w:r>
    </w:p>
    <w:p w14:paraId="44EFC933" w14:textId="5FC8D328" w:rsidR="001A1A62" w:rsidRPr="001A1A62" w:rsidRDefault="001A1A62" w:rsidP="001A1A62">
      <w:pPr>
        <w:pStyle w:val="a"/>
        <w:rPr>
          <w:lang w:val="ru-RU"/>
        </w:rPr>
      </w:pPr>
      <w:r w:rsidRPr="002A03A8">
        <w:t>BP</w:t>
      </w:r>
      <w:r w:rsidRPr="001A1A62">
        <w:rPr>
          <w:lang w:val="ru-RU"/>
        </w:rPr>
        <w:t>_</w:t>
      </w:r>
      <w:r w:rsidRPr="002A03A8">
        <w:t>Chicken</w:t>
      </w:r>
      <w:r w:rsidRPr="001A1A62">
        <w:rPr>
          <w:lang w:val="ru-RU"/>
        </w:rPr>
        <w:t>_</w:t>
      </w:r>
      <w:r>
        <w:t>Test</w:t>
      </w:r>
      <w:r w:rsidRPr="001A1A62">
        <w:rPr>
          <w:lang w:val="ru-RU"/>
        </w:rPr>
        <w:t xml:space="preserve"> – </w:t>
      </w:r>
      <w:r>
        <w:t>BP</w:t>
      </w:r>
      <w:r w:rsidRPr="001A1A62">
        <w:rPr>
          <w:lang w:val="ru-RU"/>
        </w:rPr>
        <w:t>-</w:t>
      </w:r>
      <w:r>
        <w:rPr>
          <w:lang w:val="ru-RU"/>
        </w:rPr>
        <w:t>класс</w:t>
      </w:r>
      <w:r w:rsidRPr="001A1A62">
        <w:rPr>
          <w:lang w:val="ru-RU"/>
        </w:rPr>
        <w:t xml:space="preserve"> </w:t>
      </w:r>
      <w:r>
        <w:rPr>
          <w:lang w:val="ru-RU"/>
        </w:rPr>
        <w:t>без</w:t>
      </w:r>
      <w:r w:rsidRPr="001A1A62">
        <w:rPr>
          <w:lang w:val="ru-RU"/>
        </w:rPr>
        <w:t xml:space="preserve"> </w:t>
      </w:r>
      <w:r>
        <w:rPr>
          <w:lang w:val="ru-RU"/>
        </w:rPr>
        <w:t>какого-либо «Меша», но с визуализацией «капсулы» коллизии.</w:t>
      </w:r>
    </w:p>
    <w:p w14:paraId="6911AC55" w14:textId="7A199E2F" w:rsidR="00C87DBB" w:rsidRPr="001A1A62" w:rsidRDefault="00C87DBB">
      <w:pPr>
        <w:ind w:firstLine="0"/>
        <w:jc w:val="left"/>
      </w:pPr>
      <w:r w:rsidRPr="001A1A62">
        <w:br w:type="page"/>
      </w:r>
    </w:p>
    <w:p w14:paraId="43D66BF5" w14:textId="2103CB6E" w:rsidR="00EE09C4" w:rsidRDefault="00C87DBB" w:rsidP="00C87DBB">
      <w:pPr>
        <w:pStyle w:val="2"/>
      </w:pPr>
      <w:bookmarkStart w:id="2" w:name="_Toc188509013"/>
      <w:r>
        <w:lastRenderedPageBreak/>
        <w:t>Управление</w:t>
      </w:r>
      <w:bookmarkEnd w:id="2"/>
    </w:p>
    <w:p w14:paraId="299FFBDA" w14:textId="0D6DF0EA" w:rsidR="00C87DBB" w:rsidRDefault="00C87DBB" w:rsidP="00C87DBB">
      <w:r>
        <w:t>В проекте реализовано базовое управление персонажем, такие как вперёд-назад</w:t>
      </w:r>
      <w:r w:rsidR="008245CA" w:rsidRPr="008245CA">
        <w:t xml:space="preserve"> (</w:t>
      </w:r>
      <w:r w:rsidR="008245CA">
        <w:t>клавиши «</w:t>
      </w:r>
      <w:r w:rsidR="008245CA">
        <w:rPr>
          <w:lang w:val="en-US"/>
        </w:rPr>
        <w:t>W</w:t>
      </w:r>
      <w:r w:rsidR="008245CA">
        <w:t>»</w:t>
      </w:r>
      <w:proofErr w:type="gramStart"/>
      <w:r w:rsidR="008245CA" w:rsidRPr="008245CA">
        <w:t>/</w:t>
      </w:r>
      <w:r w:rsidR="008245CA">
        <w:t>«</w:t>
      </w:r>
      <w:proofErr w:type="gramEnd"/>
      <w:r w:rsidR="008245CA">
        <w:rPr>
          <w:lang w:val="en-US"/>
        </w:rPr>
        <w:t>S</w:t>
      </w:r>
      <w:r w:rsidR="008245CA">
        <w:t xml:space="preserve">» или соответствующие </w:t>
      </w:r>
      <w:r w:rsidR="008245CA" w:rsidRPr="008245CA">
        <w:t>“</w:t>
      </w:r>
      <w:r w:rsidR="008245CA">
        <w:t>стрелки</w:t>
      </w:r>
      <w:r w:rsidR="008245CA" w:rsidRPr="008245CA">
        <w:t>”)</w:t>
      </w:r>
      <w:r>
        <w:t>, влево-вправо</w:t>
      </w:r>
      <w:r w:rsidR="008245CA">
        <w:t xml:space="preserve"> </w:t>
      </w:r>
      <w:r w:rsidR="008245CA" w:rsidRPr="008245CA">
        <w:t>(</w:t>
      </w:r>
      <w:r w:rsidR="008245CA">
        <w:t>клавиши «</w:t>
      </w:r>
      <w:r w:rsidR="008245CA">
        <w:rPr>
          <w:lang w:val="en-US"/>
        </w:rPr>
        <w:t>A</w:t>
      </w:r>
      <w:r w:rsidR="008245CA">
        <w:t>»</w:t>
      </w:r>
      <w:r w:rsidR="008245CA" w:rsidRPr="008245CA">
        <w:t>/</w:t>
      </w:r>
      <w:r w:rsidR="008245CA">
        <w:t>«</w:t>
      </w:r>
      <w:r w:rsidR="008245CA">
        <w:rPr>
          <w:lang w:val="en-US"/>
        </w:rPr>
        <w:t>D</w:t>
      </w:r>
      <w:r w:rsidR="008245CA">
        <w:t xml:space="preserve">» или соответствующие </w:t>
      </w:r>
      <w:r w:rsidR="008245CA" w:rsidRPr="008245CA">
        <w:t>“</w:t>
      </w:r>
      <w:r w:rsidR="008245CA">
        <w:t>стрелки</w:t>
      </w:r>
      <w:r w:rsidR="008245CA" w:rsidRPr="008245CA">
        <w:t>”</w:t>
      </w:r>
      <w:r w:rsidR="008245CA" w:rsidRPr="008245CA">
        <w:t>)</w:t>
      </w:r>
      <w:r w:rsidR="008245CA">
        <w:t>,</w:t>
      </w:r>
      <w:r>
        <w:t xml:space="preserve"> а также обзор с помощью мыши.</w:t>
      </w:r>
    </w:p>
    <w:p w14:paraId="59980D5B" w14:textId="29BBC662" w:rsidR="00C87DBB" w:rsidRDefault="008245CA" w:rsidP="00C87DBB">
      <w:pPr>
        <w:rPr>
          <w:lang w:val="en-US"/>
        </w:rPr>
      </w:pPr>
      <w:r>
        <w:t>Предусмотрено наличие Паузы для выхода из Игры или смены Локализации. Для вкл./выкл. Паузы задействованы клавиши «</w:t>
      </w:r>
      <w:r>
        <w:rPr>
          <w:lang w:val="en-US"/>
        </w:rPr>
        <w:t>Esc</w:t>
      </w:r>
      <w:r>
        <w:t>», «</w:t>
      </w:r>
      <w:r>
        <w:rPr>
          <w:lang w:val="en-US"/>
        </w:rPr>
        <w:t>P</w:t>
      </w:r>
      <w:r>
        <w:t>»</w:t>
      </w:r>
      <w:r w:rsidR="00511FED" w:rsidRPr="00511FED">
        <w:t xml:space="preserve"> </w:t>
      </w:r>
      <w:r w:rsidR="00511FED">
        <w:t>и</w:t>
      </w:r>
      <w:r>
        <w:t xml:space="preserve"> «</w:t>
      </w:r>
      <w:r>
        <w:rPr>
          <w:lang w:val="en-US"/>
        </w:rPr>
        <w:t>Pause</w:t>
      </w:r>
      <w:r>
        <w:t>»</w:t>
      </w:r>
      <w:r w:rsidR="00511FED">
        <w:rPr>
          <w:lang w:val="en-US"/>
        </w:rPr>
        <w:t>.</w:t>
      </w:r>
    </w:p>
    <w:p w14:paraId="23B657BF" w14:textId="12C18CAC" w:rsidR="00511FED" w:rsidRDefault="00511FED" w:rsidP="00C87DBB">
      <w:r>
        <w:t>Для вкл./выкл. Виджета управления Генератором и отображения системы отладки тех или иных задач, задействованы следующие клавиши</w:t>
      </w:r>
      <w:r w:rsidRPr="00511FED">
        <w:t>:</w:t>
      </w:r>
    </w:p>
    <w:p w14:paraId="263E6BFE" w14:textId="10EF773C" w:rsidR="00511FED" w:rsidRDefault="00511FED" w:rsidP="00511FED">
      <w:pPr>
        <w:pStyle w:val="a"/>
        <w:numPr>
          <w:ilvl w:val="0"/>
          <w:numId w:val="3"/>
        </w:numPr>
        <w:ind w:left="0" w:firstLine="426"/>
        <w:rPr>
          <w:lang w:val="ru-RU"/>
        </w:rPr>
      </w:pPr>
      <w:r>
        <w:t>G</w:t>
      </w:r>
      <w:r w:rsidRPr="00511FE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Space</w:t>
      </w:r>
      <w:r w:rsidRPr="00511FED">
        <w:rPr>
          <w:lang w:val="ru-RU"/>
        </w:rPr>
        <w:t xml:space="preserve"> (</w:t>
      </w:r>
      <w:r>
        <w:rPr>
          <w:lang w:val="ru-RU"/>
        </w:rPr>
        <w:t>Пробел</w:t>
      </w:r>
      <w:r w:rsidRPr="00511FED">
        <w:rPr>
          <w:lang w:val="ru-RU"/>
        </w:rPr>
        <w:t>)</w:t>
      </w:r>
      <w:r>
        <w:rPr>
          <w:lang w:val="ru-RU"/>
        </w:rPr>
        <w:t xml:space="preserve"> – включает/выключает отображение Виджета управления генератором</w:t>
      </w:r>
      <w:r w:rsidRPr="00511FED">
        <w:rPr>
          <w:lang w:val="ru-RU"/>
        </w:rPr>
        <w:t>;</w:t>
      </w:r>
    </w:p>
    <w:p w14:paraId="4DBDE800" w14:textId="574B1CFD" w:rsidR="00511FED" w:rsidRPr="00511FED" w:rsidRDefault="00511FED" w:rsidP="00511FED">
      <w:pPr>
        <w:pStyle w:val="a"/>
        <w:numPr>
          <w:ilvl w:val="0"/>
          <w:numId w:val="3"/>
        </w:numPr>
        <w:ind w:left="0" w:firstLine="426"/>
        <w:rPr>
          <w:lang w:val="ru-RU"/>
        </w:rPr>
      </w:pPr>
      <w:r>
        <w:t>H</w:t>
      </w:r>
      <w:r w:rsidRPr="00330BE2">
        <w:rPr>
          <w:lang w:val="ru-RU"/>
        </w:rPr>
        <w:t xml:space="preserve"> – </w:t>
      </w:r>
      <w:r w:rsidR="00330BE2">
        <w:rPr>
          <w:lang w:val="ru-RU"/>
        </w:rPr>
        <w:t xml:space="preserve">запускает информацию о </w:t>
      </w:r>
      <w:r w:rsidR="00330BE2">
        <w:t>FPS</w:t>
      </w:r>
      <w:r w:rsidR="00330BE2">
        <w:rPr>
          <w:lang w:val="ru-RU"/>
        </w:rPr>
        <w:t xml:space="preserve"> и задержках потоков, а также график этих задержек. По сути, запускает консольную команду (далее </w:t>
      </w:r>
      <w:proofErr w:type="spellStart"/>
      <w:r w:rsidR="00330BE2">
        <w:rPr>
          <w:lang w:val="ru-RU"/>
        </w:rPr>
        <w:t>к.к</w:t>
      </w:r>
      <w:proofErr w:type="spellEnd"/>
      <w:r w:rsidR="00330BE2">
        <w:rPr>
          <w:lang w:val="ru-RU"/>
        </w:rPr>
        <w:t>.) «</w:t>
      </w:r>
      <w:proofErr w:type="spellStart"/>
      <w:r w:rsidR="00330BE2" w:rsidRPr="00330BE2">
        <w:rPr>
          <w:lang w:val="ru-RU"/>
        </w:rPr>
        <w:t>Stat</w:t>
      </w:r>
      <w:proofErr w:type="spellEnd"/>
      <w:r w:rsidR="00330BE2" w:rsidRPr="00330BE2">
        <w:rPr>
          <w:lang w:val="ru-RU"/>
        </w:rPr>
        <w:t xml:space="preserve"> </w:t>
      </w:r>
      <w:proofErr w:type="spellStart"/>
      <w:r w:rsidR="00330BE2" w:rsidRPr="00330BE2">
        <w:rPr>
          <w:lang w:val="ru-RU"/>
        </w:rPr>
        <w:t>Detailed</w:t>
      </w:r>
      <w:proofErr w:type="spellEnd"/>
      <w:r w:rsidR="00330BE2">
        <w:rPr>
          <w:lang w:val="ru-RU"/>
        </w:rPr>
        <w:t>»</w:t>
      </w:r>
      <w:r w:rsidRPr="00330BE2">
        <w:rPr>
          <w:lang w:val="ru-RU"/>
        </w:rPr>
        <w:t>;</w:t>
      </w:r>
    </w:p>
    <w:p w14:paraId="04EBB7A9" w14:textId="785E7A92" w:rsidR="00511FED" w:rsidRPr="00511FED" w:rsidRDefault="00511FED" w:rsidP="00511FED">
      <w:pPr>
        <w:pStyle w:val="a"/>
        <w:numPr>
          <w:ilvl w:val="0"/>
          <w:numId w:val="3"/>
        </w:numPr>
        <w:ind w:left="0" w:firstLine="426"/>
        <w:rPr>
          <w:lang w:val="ru-RU"/>
        </w:rPr>
      </w:pPr>
      <w:r>
        <w:t>J</w:t>
      </w:r>
      <w:r w:rsidRPr="00330BE2">
        <w:rPr>
          <w:lang w:val="ru-RU"/>
        </w:rPr>
        <w:t xml:space="preserve"> – </w:t>
      </w:r>
      <w:r w:rsidR="00330BE2">
        <w:rPr>
          <w:lang w:val="ru-RU"/>
        </w:rPr>
        <w:t>запускает необходимую информацию о работе «</w:t>
      </w:r>
      <w:r w:rsidR="00330BE2" w:rsidRPr="004A5BF4">
        <w:rPr>
          <w:lang w:val="ru-RU"/>
        </w:rPr>
        <w:t xml:space="preserve">Animation </w:t>
      </w:r>
      <w:proofErr w:type="spellStart"/>
      <w:r w:rsidR="00330BE2" w:rsidRPr="004A5BF4">
        <w:rPr>
          <w:lang w:val="ru-RU"/>
        </w:rPr>
        <w:t>Sharing</w:t>
      </w:r>
      <w:proofErr w:type="spellEnd"/>
      <w:r w:rsidR="00330BE2" w:rsidRPr="004A5BF4">
        <w:rPr>
          <w:lang w:val="ru-RU"/>
        </w:rPr>
        <w:t xml:space="preserve"> </w:t>
      </w:r>
      <w:proofErr w:type="spellStart"/>
      <w:r w:rsidR="00330BE2" w:rsidRPr="004A5BF4">
        <w:rPr>
          <w:lang w:val="ru-RU"/>
        </w:rPr>
        <w:t>Plugin</w:t>
      </w:r>
      <w:proofErr w:type="spellEnd"/>
      <w:r w:rsidR="00330BE2">
        <w:rPr>
          <w:lang w:val="ru-RU"/>
        </w:rPr>
        <w:t>» (</w:t>
      </w:r>
      <w:proofErr w:type="spellStart"/>
      <w:r w:rsidR="00330BE2">
        <w:rPr>
          <w:lang w:val="ru-RU"/>
        </w:rPr>
        <w:t>к.к</w:t>
      </w:r>
      <w:proofErr w:type="spellEnd"/>
      <w:r w:rsidR="00330BE2">
        <w:rPr>
          <w:lang w:val="ru-RU"/>
        </w:rPr>
        <w:t>.</w:t>
      </w:r>
      <w:r w:rsidR="00330BE2" w:rsidRPr="00330BE2">
        <w:rPr>
          <w:lang w:val="ru-RU"/>
        </w:rPr>
        <w:t xml:space="preserve">: </w:t>
      </w:r>
      <w:r w:rsidR="00967D5B">
        <w:rPr>
          <w:lang w:val="ru-RU"/>
        </w:rPr>
        <w:t>«</w:t>
      </w:r>
      <w:proofErr w:type="spellStart"/>
      <w:proofErr w:type="gramStart"/>
      <w:r w:rsidR="00967D5B" w:rsidRPr="00967D5B">
        <w:rPr>
          <w:lang w:val="ru-RU"/>
        </w:rPr>
        <w:t>a.Sharing.DebugStates</w:t>
      </w:r>
      <w:proofErr w:type="spellEnd"/>
      <w:proofErr w:type="gramEnd"/>
      <w:r w:rsidR="00967D5B" w:rsidRPr="00967D5B">
        <w:rPr>
          <w:lang w:val="ru-RU"/>
        </w:rPr>
        <w:t xml:space="preserve"> 1</w:t>
      </w:r>
      <w:r w:rsidR="00967D5B" w:rsidRPr="00967D5B">
        <w:rPr>
          <w:lang w:val="ru-RU"/>
        </w:rPr>
        <w:t>/2/3</w:t>
      </w:r>
      <w:r w:rsidR="00967D5B">
        <w:rPr>
          <w:lang w:val="ru-RU"/>
        </w:rPr>
        <w:t>»</w:t>
      </w:r>
      <w:r w:rsidR="00967D5B" w:rsidRPr="00967D5B">
        <w:rPr>
          <w:lang w:val="ru-RU"/>
        </w:rPr>
        <w:t xml:space="preserve"> </w:t>
      </w:r>
      <w:r w:rsidR="00967D5B">
        <w:rPr>
          <w:lang w:val="ru-RU"/>
        </w:rPr>
        <w:t>и «</w:t>
      </w:r>
      <w:proofErr w:type="spellStart"/>
      <w:r w:rsidR="00967D5B" w:rsidRPr="00967D5B">
        <w:rPr>
          <w:lang w:val="ru-RU"/>
        </w:rPr>
        <w:t>a.Sharing.ToggleVisibility</w:t>
      </w:r>
      <w:proofErr w:type="spellEnd"/>
      <w:r w:rsidR="00967D5B">
        <w:rPr>
          <w:lang w:val="ru-RU"/>
        </w:rPr>
        <w:t>»</w:t>
      </w:r>
      <w:r w:rsidR="00330BE2">
        <w:rPr>
          <w:lang w:val="ru-RU"/>
        </w:rPr>
        <w:t>)</w:t>
      </w:r>
      <w:r w:rsidRPr="00330BE2">
        <w:rPr>
          <w:lang w:val="ru-RU"/>
        </w:rPr>
        <w:t>;</w:t>
      </w:r>
    </w:p>
    <w:p w14:paraId="3214B3EC" w14:textId="7F12C8C2" w:rsidR="00511FED" w:rsidRDefault="00511FED" w:rsidP="00511FED">
      <w:pPr>
        <w:pStyle w:val="a"/>
        <w:numPr>
          <w:ilvl w:val="0"/>
          <w:numId w:val="3"/>
        </w:numPr>
        <w:ind w:left="0" w:firstLine="426"/>
        <w:rPr>
          <w:lang w:val="ru-RU"/>
        </w:rPr>
      </w:pPr>
      <w:r>
        <w:t>K</w:t>
      </w:r>
      <w:r w:rsidRPr="00967D5B">
        <w:rPr>
          <w:lang w:val="ru-RU"/>
        </w:rPr>
        <w:t xml:space="preserve"> – </w:t>
      </w:r>
      <w:r w:rsidR="00967D5B">
        <w:rPr>
          <w:lang w:val="ru-RU"/>
        </w:rPr>
        <w:t xml:space="preserve">запускает информацию и график работы </w:t>
      </w:r>
      <w:r w:rsidR="00967D5B">
        <w:rPr>
          <w:lang w:val="ru-RU"/>
        </w:rPr>
        <w:t>«</w:t>
      </w:r>
      <w:r w:rsidR="00967D5B" w:rsidRPr="00563838">
        <w:rPr>
          <w:lang w:val="ru-RU"/>
        </w:rPr>
        <w:t xml:space="preserve">Animation </w:t>
      </w:r>
      <w:proofErr w:type="spellStart"/>
      <w:r w:rsidR="00967D5B" w:rsidRPr="00563838">
        <w:rPr>
          <w:lang w:val="ru-RU"/>
        </w:rPr>
        <w:t>Budget</w:t>
      </w:r>
      <w:proofErr w:type="spellEnd"/>
      <w:r w:rsidR="00967D5B" w:rsidRPr="00563838">
        <w:rPr>
          <w:lang w:val="ru-RU"/>
        </w:rPr>
        <w:t xml:space="preserve"> </w:t>
      </w:r>
      <w:proofErr w:type="spellStart"/>
      <w:r w:rsidR="00967D5B" w:rsidRPr="00563838">
        <w:rPr>
          <w:lang w:val="ru-RU"/>
        </w:rPr>
        <w:t>Allocator</w:t>
      </w:r>
      <w:proofErr w:type="spellEnd"/>
      <w:r w:rsidR="00967D5B">
        <w:rPr>
          <w:lang w:val="ru-RU"/>
        </w:rPr>
        <w:t>»</w:t>
      </w:r>
      <w:r w:rsidR="00967D5B">
        <w:rPr>
          <w:lang w:val="ru-RU"/>
        </w:rPr>
        <w:t xml:space="preserve"> (</w:t>
      </w:r>
      <w:proofErr w:type="spellStart"/>
      <w:r w:rsidR="00967D5B">
        <w:rPr>
          <w:lang w:val="ru-RU"/>
        </w:rPr>
        <w:t>к.к</w:t>
      </w:r>
      <w:proofErr w:type="spellEnd"/>
      <w:r w:rsidR="00967D5B">
        <w:rPr>
          <w:lang w:val="ru-RU"/>
        </w:rPr>
        <w:t>.</w:t>
      </w:r>
      <w:r w:rsidR="00967D5B" w:rsidRPr="00967D5B">
        <w:rPr>
          <w:lang w:val="ru-RU"/>
        </w:rPr>
        <w:t xml:space="preserve">: </w:t>
      </w:r>
      <w:r w:rsidR="00967D5B">
        <w:rPr>
          <w:lang w:val="ru-RU"/>
        </w:rPr>
        <w:t>«</w:t>
      </w:r>
      <w:proofErr w:type="spellStart"/>
      <w:proofErr w:type="gramStart"/>
      <w:r w:rsidR="00967D5B" w:rsidRPr="00967D5B">
        <w:rPr>
          <w:lang w:val="ru-RU"/>
        </w:rPr>
        <w:t>a.Budget.Enabled</w:t>
      </w:r>
      <w:proofErr w:type="spellEnd"/>
      <w:proofErr w:type="gramEnd"/>
      <w:r w:rsidR="00967D5B" w:rsidRPr="00967D5B">
        <w:rPr>
          <w:lang w:val="ru-RU"/>
        </w:rPr>
        <w:t xml:space="preserve"> 1</w:t>
      </w:r>
      <w:r w:rsidR="00967D5B">
        <w:rPr>
          <w:lang w:val="ru-RU"/>
        </w:rPr>
        <w:t>»</w:t>
      </w:r>
      <w:r w:rsidR="00967D5B" w:rsidRPr="00967D5B">
        <w:rPr>
          <w:lang w:val="ru-RU"/>
        </w:rPr>
        <w:t xml:space="preserve">, </w:t>
      </w:r>
      <w:r w:rsidR="00967D5B">
        <w:rPr>
          <w:lang w:val="ru-RU"/>
        </w:rPr>
        <w:t>«</w:t>
      </w:r>
      <w:proofErr w:type="spellStart"/>
      <w:r w:rsidR="00967D5B" w:rsidRPr="00967D5B">
        <w:rPr>
          <w:lang w:val="ru-RU"/>
        </w:rPr>
        <w:t>a.Budget.Debug.Enabled</w:t>
      </w:r>
      <w:proofErr w:type="spellEnd"/>
      <w:r w:rsidR="00967D5B" w:rsidRPr="00967D5B">
        <w:rPr>
          <w:lang w:val="ru-RU"/>
        </w:rPr>
        <w:t xml:space="preserve"> 1</w:t>
      </w:r>
      <w:r w:rsidR="00967D5B">
        <w:rPr>
          <w:lang w:val="ru-RU"/>
        </w:rPr>
        <w:t>» и «</w:t>
      </w:r>
      <w:proofErr w:type="spellStart"/>
      <w:r w:rsidR="00967D5B" w:rsidRPr="00967D5B">
        <w:rPr>
          <w:lang w:val="ru-RU"/>
        </w:rPr>
        <w:t>Stat</w:t>
      </w:r>
      <w:proofErr w:type="spellEnd"/>
      <w:r w:rsidR="00967D5B" w:rsidRPr="00967D5B">
        <w:rPr>
          <w:lang w:val="ru-RU"/>
        </w:rPr>
        <w:t xml:space="preserve"> </w:t>
      </w:r>
      <w:proofErr w:type="spellStart"/>
      <w:r w:rsidR="00967D5B" w:rsidRPr="00967D5B">
        <w:rPr>
          <w:lang w:val="ru-RU"/>
        </w:rPr>
        <w:t>AnimationBudgetAllocator</w:t>
      </w:r>
      <w:proofErr w:type="spellEnd"/>
      <w:r w:rsidR="00967D5B">
        <w:rPr>
          <w:lang w:val="ru-RU"/>
        </w:rPr>
        <w:t>»)</w:t>
      </w:r>
      <w:r w:rsidRPr="00967D5B">
        <w:rPr>
          <w:lang w:val="ru-RU"/>
        </w:rPr>
        <w:t>.</w:t>
      </w:r>
    </w:p>
    <w:p w14:paraId="0EACBA9B" w14:textId="700F5493" w:rsidR="00967D5B" w:rsidRDefault="00967D5B">
      <w:pPr>
        <w:ind w:firstLine="0"/>
        <w:jc w:val="left"/>
      </w:pPr>
      <w:r>
        <w:br w:type="page"/>
      </w:r>
    </w:p>
    <w:p w14:paraId="172C81CB" w14:textId="2B3DEBED" w:rsidR="00967D5B" w:rsidRDefault="00967D5B" w:rsidP="00967D5B">
      <w:pPr>
        <w:pStyle w:val="2"/>
      </w:pPr>
      <w:bookmarkStart w:id="3" w:name="_Toc188509014"/>
      <w:r>
        <w:lastRenderedPageBreak/>
        <w:t>Результаты работы изученных систем</w:t>
      </w:r>
      <w:bookmarkEnd w:id="3"/>
    </w:p>
    <w:p w14:paraId="0190BDEA" w14:textId="5054FB7B" w:rsidR="00967D5B" w:rsidRDefault="00C908F8" w:rsidP="00967D5B">
      <w:r>
        <w:t>Для понимания эффективности работы представленных реализаций Толпы, было решено выделить следующие данные производительности</w:t>
      </w:r>
      <w:r w:rsidRPr="00C908F8">
        <w:t>:</w:t>
      </w:r>
    </w:p>
    <w:p w14:paraId="16B8E801" w14:textId="77777777" w:rsidR="00C9283F" w:rsidRDefault="00404F74" w:rsidP="00404F74">
      <w:pPr>
        <w:pStyle w:val="a"/>
        <w:numPr>
          <w:ilvl w:val="0"/>
          <w:numId w:val="4"/>
        </w:numPr>
        <w:ind w:left="0" w:firstLine="426"/>
        <w:rPr>
          <w:lang w:val="ru-RU"/>
        </w:rPr>
      </w:pPr>
      <w:r>
        <w:rPr>
          <w:lang w:val="ru-RU"/>
        </w:rPr>
        <w:t xml:space="preserve">Усреднённое количество </w:t>
      </w:r>
      <w:r>
        <w:t>FPS</w:t>
      </w:r>
      <w:r>
        <w:rPr>
          <w:lang w:val="ru-RU"/>
        </w:rPr>
        <w:t xml:space="preserve"> и задержки в </w:t>
      </w:r>
      <w:r>
        <w:rPr>
          <w:lang w:val="ru-RU"/>
        </w:rPr>
        <w:t>потоках</w:t>
      </w:r>
      <w:r>
        <w:rPr>
          <w:lang w:val="ru-RU"/>
        </w:rPr>
        <w:t xml:space="preserve"> </w:t>
      </w:r>
      <w:r>
        <w:t>CPU</w:t>
      </w:r>
      <w:r w:rsidRPr="00404F7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GPU</w:t>
      </w:r>
      <w:r>
        <w:rPr>
          <w:lang w:val="ru-RU"/>
        </w:rPr>
        <w:t xml:space="preserve"> при запуске 1</w:t>
      </w:r>
      <w:r w:rsidR="00016DA6">
        <w:rPr>
          <w:lang w:val="ru-RU"/>
        </w:rPr>
        <w:t> 000</w:t>
      </w:r>
      <w:r>
        <w:rPr>
          <w:lang w:val="ru-RU"/>
        </w:rPr>
        <w:t xml:space="preserve"> единиц класса-представителя той или иной системы</w:t>
      </w:r>
      <w:r w:rsidR="00C9283F">
        <w:rPr>
          <w:lang w:val="ru-RU"/>
        </w:rPr>
        <w:t xml:space="preserve"> </w:t>
      </w:r>
      <w:r w:rsidR="00C9283F" w:rsidRPr="00C9283F">
        <w:rPr>
          <w:lang w:val="ru-RU"/>
        </w:rPr>
        <w:t>в двух ситуациях</w:t>
      </w:r>
      <w:r w:rsidR="00C9283F" w:rsidRPr="00C9283F">
        <w:rPr>
          <w:lang w:val="ru-RU"/>
        </w:rPr>
        <w:t>:</w:t>
      </w:r>
      <w:r w:rsidR="00C9283F" w:rsidRPr="00C9283F">
        <w:rPr>
          <w:lang w:val="ru-RU"/>
        </w:rPr>
        <w:t xml:space="preserve"> </w:t>
      </w:r>
    </w:p>
    <w:p w14:paraId="512344A7" w14:textId="4E573A1B" w:rsidR="00C9283F" w:rsidRDefault="00C9283F" w:rsidP="00B905F5">
      <w:pPr>
        <w:pStyle w:val="a"/>
        <w:numPr>
          <w:ilvl w:val="1"/>
          <w:numId w:val="4"/>
        </w:numPr>
        <w:ind w:left="426"/>
        <w:rPr>
          <w:lang w:val="ru-RU"/>
        </w:rPr>
      </w:pPr>
      <w:r w:rsidRPr="00C9283F">
        <w:rPr>
          <w:lang w:val="ru-RU"/>
        </w:rPr>
        <w:t>в отдалении от толпы</w:t>
      </w:r>
      <w:r w:rsidRPr="005F3C4A">
        <w:rPr>
          <w:lang w:val="ru-RU"/>
        </w:rPr>
        <w:t xml:space="preserve"> </w:t>
      </w:r>
      <w:r w:rsidRPr="00C9283F">
        <w:rPr>
          <w:lang w:val="ru-RU"/>
        </w:rPr>
        <w:t>с обзором на толпу</w:t>
      </w:r>
      <w:r w:rsidR="00B905F5" w:rsidRPr="00B905F5">
        <w:rPr>
          <w:lang w:val="ru-RU"/>
        </w:rPr>
        <w:t xml:space="preserve"> – </w:t>
      </w:r>
      <w:r w:rsidR="00B905F5">
        <w:rPr>
          <w:lang w:val="ru-RU"/>
        </w:rPr>
        <w:t>видна вся толпа, что приводит к нагрузкам изображения анимации</w:t>
      </w:r>
      <w:r w:rsidRPr="00C9283F">
        <w:rPr>
          <w:lang w:val="ru-RU"/>
        </w:rPr>
        <w:t>;</w:t>
      </w:r>
    </w:p>
    <w:p w14:paraId="7D2D3205" w14:textId="6E9C7281" w:rsidR="00C908F8" w:rsidRDefault="00C9283F" w:rsidP="00B905F5">
      <w:pPr>
        <w:pStyle w:val="a"/>
        <w:numPr>
          <w:ilvl w:val="1"/>
          <w:numId w:val="4"/>
        </w:numPr>
        <w:ind w:left="426"/>
        <w:rPr>
          <w:lang w:val="ru-RU"/>
        </w:rPr>
      </w:pPr>
      <w:r w:rsidRPr="00C9283F">
        <w:rPr>
          <w:lang w:val="ru-RU"/>
        </w:rPr>
        <w:t xml:space="preserve">в центре Генератора толпы – видна часть толпы, но </w:t>
      </w:r>
      <w:r w:rsidR="00B905F5">
        <w:rPr>
          <w:lang w:val="ru-RU"/>
        </w:rPr>
        <w:t>значительная часть</w:t>
      </w:r>
      <w:r w:rsidRPr="00C9283F">
        <w:rPr>
          <w:lang w:val="ru-RU"/>
        </w:rPr>
        <w:t xml:space="preserve"> Толпы активно реагируют</w:t>
      </w:r>
      <w:r w:rsidR="00B905F5">
        <w:rPr>
          <w:lang w:val="ru-RU"/>
        </w:rPr>
        <w:t xml:space="preserve"> на Персонажа</w:t>
      </w:r>
      <w:r>
        <w:rPr>
          <w:lang w:val="ru-RU"/>
        </w:rPr>
        <w:t>.</w:t>
      </w:r>
    </w:p>
    <w:p w14:paraId="1518F928" w14:textId="116387C7" w:rsidR="00016DA6" w:rsidRDefault="00016DA6" w:rsidP="00016DA6">
      <w:r>
        <w:t>Таблица 1 – Данные при 1 000 единиц определённого класса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70"/>
        <w:gridCol w:w="3846"/>
        <w:gridCol w:w="3555"/>
      </w:tblGrid>
      <w:tr w:rsidR="00645C04" w14:paraId="31C0857F" w14:textId="0B37E2F8" w:rsidTr="00B22B25">
        <w:trPr>
          <w:tblHeader/>
        </w:trPr>
        <w:tc>
          <w:tcPr>
            <w:tcW w:w="2170" w:type="dxa"/>
            <w:vMerge w:val="restart"/>
            <w:vAlign w:val="center"/>
          </w:tcPr>
          <w:p w14:paraId="485836BE" w14:textId="7708F94B" w:rsidR="00645C04" w:rsidRPr="00645C04" w:rsidRDefault="00645C04" w:rsidP="00645C04">
            <w:pPr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7294" w:type="dxa"/>
            <w:gridSpan w:val="2"/>
            <w:vAlign w:val="center"/>
          </w:tcPr>
          <w:p w14:paraId="7A0AF192" w14:textId="1362E5F3" w:rsidR="00645C04" w:rsidRDefault="00645C04" w:rsidP="00645C04">
            <w:pPr>
              <w:ind w:firstLine="0"/>
              <w:jc w:val="center"/>
            </w:pPr>
            <w:r>
              <w:t>Скрин данных о производительности</w:t>
            </w:r>
          </w:p>
        </w:tc>
      </w:tr>
      <w:tr w:rsidR="005F3C4A" w14:paraId="36441D67" w14:textId="10E2780F" w:rsidTr="00B22B25">
        <w:trPr>
          <w:tblHeader/>
        </w:trPr>
        <w:tc>
          <w:tcPr>
            <w:tcW w:w="2170" w:type="dxa"/>
            <w:vMerge/>
            <w:vAlign w:val="center"/>
          </w:tcPr>
          <w:p w14:paraId="07F45CB7" w14:textId="77777777" w:rsidR="00645C04" w:rsidRDefault="00645C04" w:rsidP="00016DA6">
            <w:pPr>
              <w:ind w:firstLine="0"/>
            </w:pPr>
          </w:p>
        </w:tc>
        <w:tc>
          <w:tcPr>
            <w:tcW w:w="4059" w:type="dxa"/>
            <w:vAlign w:val="center"/>
          </w:tcPr>
          <w:p w14:paraId="44957F5E" w14:textId="51BC557E" w:rsidR="00645C04" w:rsidRDefault="00645C04" w:rsidP="00645C04">
            <w:pPr>
              <w:ind w:firstLine="0"/>
              <w:jc w:val="center"/>
            </w:pPr>
            <w:r>
              <w:t>в отдалении</w:t>
            </w:r>
          </w:p>
        </w:tc>
        <w:tc>
          <w:tcPr>
            <w:tcW w:w="3235" w:type="dxa"/>
            <w:vAlign w:val="center"/>
          </w:tcPr>
          <w:p w14:paraId="5B24A167" w14:textId="06DFBB6B" w:rsidR="00645C04" w:rsidRDefault="00645C04" w:rsidP="00645C04">
            <w:pPr>
              <w:ind w:firstLine="0"/>
              <w:jc w:val="center"/>
            </w:pPr>
            <w:r>
              <w:t>в центре</w:t>
            </w:r>
          </w:p>
        </w:tc>
      </w:tr>
      <w:tr w:rsidR="005F3C4A" w14:paraId="7FE0ED9E" w14:textId="2750D0F9" w:rsidTr="00B22B25">
        <w:trPr>
          <w:tblHeader/>
        </w:trPr>
        <w:tc>
          <w:tcPr>
            <w:tcW w:w="2170" w:type="dxa"/>
            <w:vAlign w:val="center"/>
          </w:tcPr>
          <w:p w14:paraId="41CE1CF2" w14:textId="2CA7EBBE" w:rsidR="00645C04" w:rsidRPr="00EE2B4C" w:rsidRDefault="00645C04" w:rsidP="00016DA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Blueprint (BP)</w:t>
            </w:r>
          </w:p>
        </w:tc>
        <w:tc>
          <w:tcPr>
            <w:tcW w:w="4059" w:type="dxa"/>
            <w:vAlign w:val="center"/>
          </w:tcPr>
          <w:p w14:paraId="0687DCB9" w14:textId="14C0240A" w:rsidR="00645C04" w:rsidRDefault="00645C04" w:rsidP="005F3C4A">
            <w:pPr>
              <w:spacing w:before="40" w:after="40"/>
              <w:ind w:firstLine="0"/>
              <w:jc w:val="center"/>
            </w:pPr>
            <w:r w:rsidRPr="00645C04">
              <w:drawing>
                <wp:inline distT="0" distB="0" distL="0" distR="0" wp14:anchorId="2A335772" wp14:editId="245A30B3">
                  <wp:extent cx="2088000" cy="15192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5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626DB127" w14:textId="65123C9C" w:rsidR="00645C04" w:rsidRDefault="001A1A62" w:rsidP="005F3C4A">
            <w:pPr>
              <w:spacing w:before="40" w:after="40"/>
              <w:ind w:firstLine="0"/>
              <w:jc w:val="center"/>
            </w:pPr>
            <w:r w:rsidRPr="001A1A62">
              <w:drawing>
                <wp:inline distT="0" distB="0" distL="0" distR="0" wp14:anchorId="07AC0C49" wp14:editId="729F3A4F">
                  <wp:extent cx="2080800" cy="15264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77B92AED" w14:textId="25321710" w:rsidTr="00B22B25">
        <w:trPr>
          <w:tblHeader/>
        </w:trPr>
        <w:tc>
          <w:tcPr>
            <w:tcW w:w="2170" w:type="dxa"/>
            <w:vAlign w:val="center"/>
          </w:tcPr>
          <w:p w14:paraId="7308C6D3" w14:textId="5E53D69F" w:rsidR="00645C04" w:rsidRPr="00EE2B4C" w:rsidRDefault="00645C04" w:rsidP="00016DA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4059" w:type="dxa"/>
            <w:vAlign w:val="center"/>
          </w:tcPr>
          <w:p w14:paraId="0BD6392A" w14:textId="6C82553A" w:rsidR="00645C04" w:rsidRDefault="00574F9B" w:rsidP="005F3C4A">
            <w:pPr>
              <w:spacing w:before="40" w:after="40"/>
              <w:ind w:firstLine="0"/>
              <w:jc w:val="center"/>
            </w:pPr>
            <w:r w:rsidRPr="00574F9B">
              <w:drawing>
                <wp:inline distT="0" distB="0" distL="0" distR="0" wp14:anchorId="5F0C7DBE" wp14:editId="37909DAA">
                  <wp:extent cx="2070000" cy="15372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0DAB77E3" w14:textId="7426EEAE" w:rsidR="00645C04" w:rsidRDefault="001A1A62" w:rsidP="005F3C4A">
            <w:pPr>
              <w:spacing w:before="40" w:after="40"/>
              <w:ind w:firstLine="0"/>
              <w:jc w:val="center"/>
            </w:pPr>
            <w:r w:rsidRPr="001A1A62">
              <w:drawing>
                <wp:inline distT="0" distB="0" distL="0" distR="0" wp14:anchorId="149F916F" wp14:editId="7F14B524">
                  <wp:extent cx="2080800" cy="15192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00" cy="15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54F6156D" w14:textId="0623065A" w:rsidTr="00B22B25">
        <w:trPr>
          <w:tblHeader/>
        </w:trPr>
        <w:tc>
          <w:tcPr>
            <w:tcW w:w="2170" w:type="dxa"/>
            <w:vAlign w:val="center"/>
          </w:tcPr>
          <w:p w14:paraId="4F4C22A8" w14:textId="10502C5D" w:rsidR="00645C04" w:rsidRDefault="00645C04" w:rsidP="00016DA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BP_</w:t>
            </w:r>
            <w:proofErr w:type="spellStart"/>
            <w:r w:rsidRPr="00563838">
              <w:t>Budget</w:t>
            </w:r>
            <w:proofErr w:type="spellEnd"/>
          </w:p>
        </w:tc>
        <w:tc>
          <w:tcPr>
            <w:tcW w:w="4059" w:type="dxa"/>
            <w:vAlign w:val="center"/>
          </w:tcPr>
          <w:p w14:paraId="1849740F" w14:textId="7533A336" w:rsidR="00645C04" w:rsidRDefault="00574F9B" w:rsidP="005F3C4A">
            <w:pPr>
              <w:spacing w:before="40" w:after="40"/>
              <w:ind w:firstLine="0"/>
              <w:jc w:val="center"/>
            </w:pPr>
            <w:r w:rsidRPr="00574F9B">
              <w:drawing>
                <wp:inline distT="0" distB="0" distL="0" distR="0" wp14:anchorId="5909386A" wp14:editId="39C4CC73">
                  <wp:extent cx="2073600" cy="15264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08B757BB" w14:textId="3CCFCD41" w:rsidR="00645C04" w:rsidRDefault="004B58BA" w:rsidP="005F3C4A">
            <w:pPr>
              <w:spacing w:before="40" w:after="40"/>
              <w:ind w:firstLine="0"/>
              <w:jc w:val="center"/>
            </w:pPr>
            <w:r w:rsidRPr="004B58BA">
              <w:drawing>
                <wp:inline distT="0" distB="0" distL="0" distR="0" wp14:anchorId="0B01F8A1" wp14:editId="0FAD92B9">
                  <wp:extent cx="2080800" cy="15192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00" cy="15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5A4211E9" w14:textId="7CAD5AC6" w:rsidTr="00B22B25">
        <w:trPr>
          <w:tblHeader/>
        </w:trPr>
        <w:tc>
          <w:tcPr>
            <w:tcW w:w="2170" w:type="dxa"/>
            <w:vAlign w:val="center"/>
          </w:tcPr>
          <w:p w14:paraId="7FA0D65A" w14:textId="2C7C8A9D" w:rsidR="00645C04" w:rsidRDefault="00645C04" w:rsidP="00016DA6">
            <w:pPr>
              <w:ind w:firstLine="0"/>
              <w:rPr>
                <w:lang w:val="en-US"/>
              </w:rPr>
            </w:pPr>
            <w:r w:rsidRPr="00EE09C4">
              <w:rPr>
                <w:lang w:val="en-US"/>
              </w:rPr>
              <w:lastRenderedPageBreak/>
              <w:t>BP</w:t>
            </w:r>
            <w:r w:rsidRPr="00EE09C4">
              <w:t>_</w:t>
            </w:r>
            <w:r w:rsidRPr="00EE09C4">
              <w:rPr>
                <w:lang w:val="en-US"/>
              </w:rPr>
              <w:t>DCC</w:t>
            </w:r>
            <w:r>
              <w:rPr>
                <w:lang w:val="en-US"/>
              </w:rPr>
              <w:t>&amp;</w:t>
            </w:r>
            <w:r w:rsidRPr="00EE09C4">
              <w:rPr>
                <w:lang w:val="en-US"/>
              </w:rPr>
              <w:t>RVO</w:t>
            </w:r>
          </w:p>
        </w:tc>
        <w:tc>
          <w:tcPr>
            <w:tcW w:w="4059" w:type="dxa"/>
            <w:vAlign w:val="center"/>
          </w:tcPr>
          <w:p w14:paraId="154A30E2" w14:textId="4860AE3B" w:rsidR="00645C04" w:rsidRDefault="00574F9B" w:rsidP="005F3C4A">
            <w:pPr>
              <w:spacing w:before="40" w:after="40"/>
              <w:ind w:firstLine="0"/>
              <w:jc w:val="center"/>
            </w:pPr>
            <w:r w:rsidRPr="00574F9B">
              <w:drawing>
                <wp:inline distT="0" distB="0" distL="0" distR="0" wp14:anchorId="4008E9BF" wp14:editId="51DE773A">
                  <wp:extent cx="2088000" cy="15264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218066D3" w14:textId="55347655" w:rsidR="00645C04" w:rsidRDefault="004B58BA" w:rsidP="005F3C4A">
            <w:pPr>
              <w:spacing w:before="40" w:after="40"/>
              <w:ind w:firstLine="0"/>
              <w:jc w:val="center"/>
            </w:pPr>
            <w:r w:rsidRPr="004B58BA">
              <w:drawing>
                <wp:inline distT="0" distB="0" distL="0" distR="0" wp14:anchorId="58AC771D" wp14:editId="3D7D45D8">
                  <wp:extent cx="2088000" cy="15156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5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09303BC9" w14:textId="55F58118" w:rsidTr="00B22B25">
        <w:trPr>
          <w:tblHeader/>
        </w:trPr>
        <w:tc>
          <w:tcPr>
            <w:tcW w:w="2170" w:type="dxa"/>
            <w:vAlign w:val="center"/>
          </w:tcPr>
          <w:p w14:paraId="33B6003F" w14:textId="7D5557AD" w:rsidR="00645C04" w:rsidRDefault="00645C04" w:rsidP="00EE2B4C">
            <w:pPr>
              <w:ind w:firstLine="0"/>
              <w:rPr>
                <w:lang w:val="en-US"/>
              </w:rPr>
            </w:pPr>
            <w:r w:rsidRPr="004A5BF4">
              <w:rPr>
                <w:lang w:val="en-US"/>
              </w:rPr>
              <w:t>BP</w:t>
            </w:r>
            <w:r w:rsidRPr="004A5BF4">
              <w:t>_</w:t>
            </w:r>
            <w:r w:rsidRPr="004A5BF4">
              <w:rPr>
                <w:lang w:val="en-US"/>
              </w:rPr>
              <w:t>Sharing</w:t>
            </w:r>
          </w:p>
        </w:tc>
        <w:tc>
          <w:tcPr>
            <w:tcW w:w="4059" w:type="dxa"/>
            <w:vAlign w:val="center"/>
          </w:tcPr>
          <w:p w14:paraId="2F1D115F" w14:textId="185038C3" w:rsidR="00645C04" w:rsidRDefault="005F3C4A" w:rsidP="005F3C4A">
            <w:pPr>
              <w:spacing w:before="40" w:after="40"/>
              <w:ind w:firstLine="0"/>
              <w:jc w:val="center"/>
            </w:pPr>
            <w:r w:rsidRPr="005F3C4A">
              <w:drawing>
                <wp:inline distT="0" distB="0" distL="0" distR="0" wp14:anchorId="589E5C11" wp14:editId="5D281CCF">
                  <wp:extent cx="2077200" cy="148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46666AC2" w14:textId="1CF38CA0" w:rsidR="00645C04" w:rsidRDefault="00C9283F" w:rsidP="005F3C4A">
            <w:pPr>
              <w:spacing w:before="40" w:after="40"/>
              <w:ind w:firstLine="0"/>
              <w:jc w:val="center"/>
            </w:pPr>
            <w:r w:rsidRPr="00C9283F">
              <w:drawing>
                <wp:inline distT="0" distB="0" distL="0" distR="0" wp14:anchorId="46669597" wp14:editId="67D5774B">
                  <wp:extent cx="2073600" cy="14796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14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18FADED7" w14:textId="621A63AD" w:rsidTr="00B22B25">
        <w:trPr>
          <w:tblHeader/>
        </w:trPr>
        <w:tc>
          <w:tcPr>
            <w:tcW w:w="2170" w:type="dxa"/>
            <w:vAlign w:val="center"/>
          </w:tcPr>
          <w:p w14:paraId="302144AB" w14:textId="55FD0772" w:rsidR="00645C04" w:rsidRPr="004A5BF4" w:rsidRDefault="00645C04" w:rsidP="00645C04">
            <w:pPr>
              <w:ind w:firstLine="0"/>
              <w:rPr>
                <w:lang w:val="en-US"/>
              </w:rPr>
            </w:pPr>
            <w:r w:rsidRPr="002A03A8">
              <w:rPr>
                <w:lang w:val="en-US"/>
              </w:rPr>
              <w:t>BP</w:t>
            </w:r>
            <w:r w:rsidRPr="002A03A8">
              <w:t>_</w:t>
            </w:r>
            <w:r w:rsidRPr="002A03A8">
              <w:rPr>
                <w:lang w:val="en-US"/>
              </w:rPr>
              <w:t>Niagara</w:t>
            </w:r>
            <w:r w:rsidRPr="002A03A8">
              <w:t>_</w:t>
            </w:r>
            <w:r w:rsidRPr="002A03A8">
              <w:rPr>
                <w:lang w:val="en-US"/>
              </w:rPr>
              <w:t>CPU</w:t>
            </w:r>
          </w:p>
        </w:tc>
        <w:tc>
          <w:tcPr>
            <w:tcW w:w="4059" w:type="dxa"/>
            <w:vAlign w:val="center"/>
          </w:tcPr>
          <w:p w14:paraId="65BCD9C2" w14:textId="06D435C8" w:rsidR="00645C04" w:rsidRDefault="00B22B25" w:rsidP="005F3C4A">
            <w:pPr>
              <w:spacing w:before="40" w:after="40"/>
              <w:ind w:firstLine="0"/>
              <w:jc w:val="center"/>
            </w:pPr>
            <w:r w:rsidRPr="00B22B25">
              <w:drawing>
                <wp:inline distT="0" distB="0" distL="0" distR="0" wp14:anchorId="161FEAF6" wp14:editId="5F5BD7BD">
                  <wp:extent cx="2149200" cy="1537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200" cy="153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296EBD77" w14:textId="7B8576CA" w:rsidR="00645C04" w:rsidRDefault="004B58BA" w:rsidP="005F3C4A">
            <w:pPr>
              <w:spacing w:before="40" w:after="40"/>
              <w:ind w:firstLine="0"/>
              <w:jc w:val="center"/>
            </w:pPr>
            <w:r w:rsidRPr="004B58BA">
              <w:drawing>
                <wp:inline distT="0" distB="0" distL="0" distR="0" wp14:anchorId="4A2B2CCD" wp14:editId="61BDDBF0">
                  <wp:extent cx="2066400" cy="14904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00" cy="14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C4A" w14:paraId="52F7D70D" w14:textId="18673B00" w:rsidTr="00B22B25">
        <w:trPr>
          <w:tblHeader/>
        </w:trPr>
        <w:tc>
          <w:tcPr>
            <w:tcW w:w="2170" w:type="dxa"/>
            <w:vAlign w:val="center"/>
          </w:tcPr>
          <w:p w14:paraId="6B439F24" w14:textId="402ACB1C" w:rsidR="00645C04" w:rsidRPr="004A5BF4" w:rsidRDefault="00645C04" w:rsidP="00645C04">
            <w:pPr>
              <w:ind w:firstLine="0"/>
              <w:rPr>
                <w:lang w:val="en-US"/>
              </w:rPr>
            </w:pPr>
            <w:r w:rsidRPr="002A03A8">
              <w:rPr>
                <w:lang w:val="en-US"/>
              </w:rPr>
              <w:t>BP</w:t>
            </w:r>
            <w:r w:rsidRPr="002A03A8">
              <w:t>_</w:t>
            </w:r>
            <w:r w:rsidRPr="002A03A8">
              <w:rPr>
                <w:lang w:val="en-US"/>
              </w:rPr>
              <w:t>Niagara</w:t>
            </w:r>
            <w:r w:rsidRPr="002A03A8">
              <w:t>_</w:t>
            </w:r>
            <w:r>
              <w:rPr>
                <w:lang w:val="en-US"/>
              </w:rPr>
              <w:t>G</w:t>
            </w:r>
            <w:r w:rsidRPr="002A03A8">
              <w:rPr>
                <w:lang w:val="en-US"/>
              </w:rPr>
              <w:t>PU</w:t>
            </w:r>
          </w:p>
        </w:tc>
        <w:tc>
          <w:tcPr>
            <w:tcW w:w="4059" w:type="dxa"/>
            <w:vAlign w:val="center"/>
          </w:tcPr>
          <w:p w14:paraId="45B885F5" w14:textId="6731BE9A" w:rsidR="00645C04" w:rsidRDefault="00B22B25" w:rsidP="005F3C4A">
            <w:pPr>
              <w:spacing w:before="40" w:after="40"/>
              <w:ind w:firstLine="0"/>
              <w:jc w:val="center"/>
            </w:pPr>
            <w:r w:rsidRPr="00B22B25">
              <w:drawing>
                <wp:inline distT="0" distB="0" distL="0" distR="0" wp14:anchorId="7A6A0910" wp14:editId="5214D3CA">
                  <wp:extent cx="2138400" cy="15264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4B4F2E64" w14:textId="49AEFBEA" w:rsidR="00645C04" w:rsidRDefault="004B58BA" w:rsidP="005F3C4A">
            <w:pPr>
              <w:spacing w:before="40" w:after="40"/>
              <w:ind w:firstLine="0"/>
              <w:jc w:val="center"/>
            </w:pPr>
            <w:r w:rsidRPr="004B58BA">
              <w:drawing>
                <wp:inline distT="0" distB="0" distL="0" distR="0" wp14:anchorId="590309AA" wp14:editId="01492D2C">
                  <wp:extent cx="2084400" cy="15084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4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A62" w14:paraId="3B5F6387" w14:textId="77777777" w:rsidTr="00B22B25">
        <w:trPr>
          <w:tblHeader/>
        </w:trPr>
        <w:tc>
          <w:tcPr>
            <w:tcW w:w="2170" w:type="dxa"/>
            <w:vAlign w:val="center"/>
          </w:tcPr>
          <w:p w14:paraId="2C9B9DEA" w14:textId="7FDC1A79" w:rsidR="001A1A62" w:rsidRPr="001A1A62" w:rsidRDefault="001A1A62" w:rsidP="00645C0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4059" w:type="dxa"/>
            <w:vAlign w:val="center"/>
          </w:tcPr>
          <w:p w14:paraId="6905E336" w14:textId="1DD6AD9A" w:rsidR="001A1A62" w:rsidRPr="00B22B25" w:rsidRDefault="005F3C4A" w:rsidP="005F3C4A">
            <w:pPr>
              <w:spacing w:before="40" w:after="40"/>
              <w:ind w:firstLine="0"/>
              <w:jc w:val="center"/>
            </w:pPr>
            <w:r w:rsidRPr="005F3C4A">
              <w:drawing>
                <wp:inline distT="0" distB="0" distL="0" distR="0" wp14:anchorId="4FCEB21A" wp14:editId="00FDDBDF">
                  <wp:extent cx="2088000" cy="151560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151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  <w:vAlign w:val="center"/>
          </w:tcPr>
          <w:p w14:paraId="21EA7A37" w14:textId="21C87649" w:rsidR="001A1A62" w:rsidRDefault="005F3C4A" w:rsidP="005F3C4A">
            <w:pPr>
              <w:spacing w:before="40" w:after="40"/>
              <w:ind w:firstLine="0"/>
              <w:jc w:val="center"/>
            </w:pPr>
            <w:r w:rsidRPr="005F3C4A">
              <w:drawing>
                <wp:inline distT="0" distB="0" distL="0" distR="0" wp14:anchorId="226E88D1" wp14:editId="234CFD70">
                  <wp:extent cx="2120400" cy="15264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400" cy="15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DC812" w14:textId="291168E8" w:rsidR="00C9283F" w:rsidRDefault="00C9283F">
      <w:pPr>
        <w:ind w:firstLine="0"/>
        <w:jc w:val="left"/>
      </w:pPr>
    </w:p>
    <w:sectPr w:rsidR="00C928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0B899" w14:textId="77777777" w:rsidR="00D23470" w:rsidRDefault="00D23470" w:rsidP="00B51428">
      <w:r>
        <w:separator/>
      </w:r>
    </w:p>
  </w:endnote>
  <w:endnote w:type="continuationSeparator" w:id="0">
    <w:p w14:paraId="553EE31D" w14:textId="77777777" w:rsidR="00D23470" w:rsidRDefault="00D23470" w:rsidP="00B51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58BDF" w14:textId="77777777" w:rsidR="00D23470" w:rsidRDefault="00D23470" w:rsidP="00B51428">
      <w:r>
        <w:separator/>
      </w:r>
    </w:p>
  </w:footnote>
  <w:footnote w:type="continuationSeparator" w:id="0">
    <w:p w14:paraId="49A3B56C" w14:textId="77777777" w:rsidR="00D23470" w:rsidRDefault="00D23470" w:rsidP="00B51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177A3"/>
    <w:multiLevelType w:val="hybridMultilevel"/>
    <w:tmpl w:val="E7E4A88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9E46C3C"/>
    <w:multiLevelType w:val="multilevel"/>
    <w:tmpl w:val="26525E1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decimal"/>
      <w:lvlText w:val="%2) "/>
      <w:lvlJc w:val="left"/>
      <w:pPr>
        <w:ind w:left="200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1585ECA"/>
    <w:multiLevelType w:val="hybridMultilevel"/>
    <w:tmpl w:val="098A72AC"/>
    <w:lvl w:ilvl="0" w:tplc="ED349C4E">
      <w:start w:val="1"/>
      <w:numFmt w:val="upperRoman"/>
      <w:pStyle w:val="2"/>
      <w:lvlText w:val="%1."/>
      <w:lvlJc w:val="right"/>
      <w:pPr>
        <w:ind w:left="720" w:hanging="360"/>
      </w:pPr>
      <w:rPr>
        <w:rFonts w:ascii="Times New Roman" w:hAnsi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4D1D25"/>
    <w:multiLevelType w:val="hybridMultilevel"/>
    <w:tmpl w:val="A4C80CF4"/>
    <w:lvl w:ilvl="0" w:tplc="4A0AD71E">
      <w:start w:val="1"/>
      <w:numFmt w:val="decimal"/>
      <w:pStyle w:val="a"/>
      <w:lvlText w:val="%1)"/>
      <w:lvlJc w:val="left"/>
      <w:pPr>
        <w:ind w:left="1571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onsecutiveHyphenLimit w:val="3"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05FF"/>
    <w:rsid w:val="00016DA6"/>
    <w:rsid w:val="001A0241"/>
    <w:rsid w:val="001A1A62"/>
    <w:rsid w:val="002A03A8"/>
    <w:rsid w:val="003119E2"/>
    <w:rsid w:val="00330BE2"/>
    <w:rsid w:val="003475D8"/>
    <w:rsid w:val="003B10C2"/>
    <w:rsid w:val="00404F74"/>
    <w:rsid w:val="004A5BF4"/>
    <w:rsid w:val="004B58BA"/>
    <w:rsid w:val="00511FED"/>
    <w:rsid w:val="00563838"/>
    <w:rsid w:val="00574F9B"/>
    <w:rsid w:val="005A1CCB"/>
    <w:rsid w:val="005F3C4A"/>
    <w:rsid w:val="00645C04"/>
    <w:rsid w:val="008245CA"/>
    <w:rsid w:val="00967D5B"/>
    <w:rsid w:val="00971FA2"/>
    <w:rsid w:val="00B22B25"/>
    <w:rsid w:val="00B51428"/>
    <w:rsid w:val="00B905F5"/>
    <w:rsid w:val="00C3407E"/>
    <w:rsid w:val="00C87DBB"/>
    <w:rsid w:val="00C908F8"/>
    <w:rsid w:val="00C9283F"/>
    <w:rsid w:val="00D23470"/>
    <w:rsid w:val="00DF584C"/>
    <w:rsid w:val="00E205FF"/>
    <w:rsid w:val="00E734DD"/>
    <w:rsid w:val="00EE09C4"/>
    <w:rsid w:val="00EE2B4C"/>
    <w:rsid w:val="00F1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7CC13"/>
  <w15:chartTrackingRefBased/>
  <w15:docId w15:val="{E736B09E-2F64-4134-9DD1-645B32305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16DA6"/>
    <w:pPr>
      <w:ind w:firstLine="567"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C87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14710"/>
    <w:pPr>
      <w:keepNext/>
      <w:keepLines/>
      <w:numPr>
        <w:numId w:val="1"/>
      </w:numPr>
      <w:spacing w:before="120" w:after="240" w:line="240" w:lineRule="auto"/>
      <w:outlineLvl w:val="1"/>
    </w:pPr>
    <w:rPr>
      <w:rFonts w:eastAsiaTheme="majorEastAsia" w:cstheme="minorHAns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B51428"/>
    <w:pPr>
      <w:spacing w:before="120" w:after="240" w:line="240" w:lineRule="auto"/>
      <w:ind w:firstLine="0"/>
      <w:contextualSpacing/>
    </w:pPr>
    <w:rPr>
      <w:rFonts w:eastAsiaTheme="majorEastAsia" w:cstheme="minorHAnsi"/>
      <w:spacing w:val="-10"/>
      <w:kern w:val="28"/>
    </w:rPr>
  </w:style>
  <w:style w:type="character" w:customStyle="1" w:styleId="a5">
    <w:name w:val="Заголовок Знак"/>
    <w:basedOn w:val="a1"/>
    <w:link w:val="a4"/>
    <w:uiPriority w:val="10"/>
    <w:rsid w:val="00B51428"/>
    <w:rPr>
      <w:rFonts w:eastAsiaTheme="majorEastAsia" w:cstheme="minorHAnsi"/>
      <w:spacing w:val="-10"/>
      <w:kern w:val="28"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F14710"/>
    <w:rPr>
      <w:rFonts w:eastAsiaTheme="majorEastAsia" w:cstheme="minorHAnsi"/>
      <w:sz w:val="28"/>
      <w:szCs w:val="28"/>
      <w:lang w:val="ru-RU"/>
    </w:rPr>
  </w:style>
  <w:style w:type="paragraph" w:styleId="a">
    <w:name w:val="List Paragraph"/>
    <w:basedOn w:val="a0"/>
    <w:uiPriority w:val="34"/>
    <w:qFormat/>
    <w:rsid w:val="00B51428"/>
    <w:pPr>
      <w:numPr>
        <w:numId w:val="2"/>
      </w:numPr>
      <w:ind w:left="0" w:firstLine="284"/>
      <w:contextualSpacing/>
    </w:pPr>
    <w:rPr>
      <w:lang w:val="en-US"/>
    </w:rPr>
  </w:style>
  <w:style w:type="paragraph" w:styleId="a6">
    <w:name w:val="footnote text"/>
    <w:basedOn w:val="a0"/>
    <w:link w:val="a7"/>
    <w:uiPriority w:val="99"/>
    <w:semiHidden/>
    <w:unhideWhenUsed/>
    <w:rsid w:val="00B51428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1"/>
    <w:link w:val="a6"/>
    <w:uiPriority w:val="99"/>
    <w:semiHidden/>
    <w:rsid w:val="00B51428"/>
    <w:rPr>
      <w:sz w:val="20"/>
      <w:szCs w:val="20"/>
      <w:lang w:val="ru-RU"/>
    </w:rPr>
  </w:style>
  <w:style w:type="character" w:styleId="a8">
    <w:name w:val="footnote reference"/>
    <w:basedOn w:val="a1"/>
    <w:uiPriority w:val="99"/>
    <w:semiHidden/>
    <w:unhideWhenUsed/>
    <w:rsid w:val="00B51428"/>
    <w:rPr>
      <w:vertAlign w:val="superscript"/>
    </w:rPr>
  </w:style>
  <w:style w:type="character" w:customStyle="1" w:styleId="10">
    <w:name w:val="Заголовок 1 Знак"/>
    <w:basedOn w:val="a1"/>
    <w:link w:val="1"/>
    <w:uiPriority w:val="9"/>
    <w:rsid w:val="00C87D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9">
    <w:name w:val="TOC Heading"/>
    <w:basedOn w:val="1"/>
    <w:next w:val="a0"/>
    <w:uiPriority w:val="39"/>
    <w:unhideWhenUsed/>
    <w:qFormat/>
    <w:rsid w:val="00C87DBB"/>
    <w:pPr>
      <w:ind w:firstLine="0"/>
      <w:jc w:val="left"/>
      <w:outlineLvl w:val="9"/>
    </w:pPr>
    <w:rPr>
      <w:lang w:val="ru-BY" w:eastAsia="ru-BY"/>
    </w:rPr>
  </w:style>
  <w:style w:type="paragraph" w:styleId="21">
    <w:name w:val="toc 2"/>
    <w:basedOn w:val="a0"/>
    <w:next w:val="a0"/>
    <w:autoRedefine/>
    <w:uiPriority w:val="39"/>
    <w:unhideWhenUsed/>
    <w:rsid w:val="00C87DBB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C87DBB"/>
    <w:rPr>
      <w:color w:val="0563C1" w:themeColor="hyperlink"/>
      <w:u w:val="single"/>
    </w:rPr>
  </w:style>
  <w:style w:type="table" w:styleId="ab">
    <w:name w:val="Table Grid"/>
    <w:basedOn w:val="a2"/>
    <w:uiPriority w:val="39"/>
    <w:rsid w:val="00EE2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4E687-A847-4AA1-979D-FED61B7A4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Осипов</dc:creator>
  <cp:keywords/>
  <dc:description/>
  <cp:lastModifiedBy>Александр Осипов</cp:lastModifiedBy>
  <cp:revision>2</cp:revision>
  <dcterms:created xsi:type="dcterms:W3CDTF">2025-01-23T01:15:00Z</dcterms:created>
  <dcterms:modified xsi:type="dcterms:W3CDTF">2025-01-23T04:22:00Z</dcterms:modified>
</cp:coreProperties>
</file>