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5C9B" w14:textId="4803AF9C" w:rsidR="007765CF" w:rsidRDefault="007765CF">
      <w:pPr>
        <w:rPr>
          <w:sz w:val="20"/>
          <w:szCs w:val="20"/>
        </w:rPr>
      </w:pPr>
      <w:r>
        <w:rPr>
          <w:sz w:val="20"/>
          <w:szCs w:val="20"/>
        </w:rPr>
        <w:t>Question 1</w:t>
      </w:r>
    </w:p>
    <w:p w14:paraId="523850A6" w14:textId="724CA784" w:rsidR="005706F6" w:rsidRPr="00063F34" w:rsidRDefault="00FF050F">
      <w:pPr>
        <w:rPr>
          <w:sz w:val="20"/>
          <w:szCs w:val="20"/>
        </w:rPr>
      </w:pPr>
      <w:r w:rsidRPr="00063F34">
        <w:rPr>
          <w:sz w:val="20"/>
          <w:szCs w:val="20"/>
        </w:rPr>
        <w:t>7.2 Personal Loan Acceptance</w:t>
      </w:r>
    </w:p>
    <w:p w14:paraId="39DD3C97" w14:textId="213709C3" w:rsidR="00FF050F" w:rsidRPr="00063F34" w:rsidRDefault="00FF050F" w:rsidP="00CE0CE4">
      <w:pPr>
        <w:ind w:firstLine="720"/>
        <w:rPr>
          <w:sz w:val="20"/>
          <w:szCs w:val="20"/>
        </w:rPr>
      </w:pPr>
      <w:r w:rsidRPr="00063F34">
        <w:rPr>
          <w:sz w:val="20"/>
          <w:szCs w:val="20"/>
        </w:rPr>
        <w:t xml:space="preserve">Universal Bank is a relatively young bank growing rapidly in terms of overall customer acquisition.  </w:t>
      </w:r>
      <w:proofErr w:type="gramStart"/>
      <w:r w:rsidRPr="00063F34">
        <w:rPr>
          <w:sz w:val="20"/>
          <w:szCs w:val="20"/>
        </w:rPr>
        <w:t>The majority of</w:t>
      </w:r>
      <w:proofErr w:type="gramEnd"/>
      <w:r w:rsidRPr="00063F34">
        <w:rPr>
          <w:sz w:val="20"/>
          <w:szCs w:val="20"/>
        </w:rPr>
        <w:t xml:space="preserve"> these customers are liability customers (depositors) with varying sizes of relationship with the bank.  The customer base of asset customers (borrowers) is quite small, and the bank is interested in expanding this base rapidly to bring in more loan business.  </w:t>
      </w:r>
      <w:proofErr w:type="gramStart"/>
      <w:r w:rsidRPr="00063F34">
        <w:rPr>
          <w:sz w:val="20"/>
          <w:szCs w:val="20"/>
        </w:rPr>
        <w:t>In particular, it</w:t>
      </w:r>
      <w:proofErr w:type="gramEnd"/>
      <w:r w:rsidRPr="00063F34">
        <w:rPr>
          <w:sz w:val="20"/>
          <w:szCs w:val="20"/>
        </w:rPr>
        <w:t xml:space="preserve"> wants to explore ways of converting its liability customers to personal loan customers (while retaining them as depositors).  </w:t>
      </w:r>
    </w:p>
    <w:p w14:paraId="577E5282" w14:textId="55AF9136" w:rsidR="00FF050F" w:rsidRPr="00063F34" w:rsidRDefault="00FF050F" w:rsidP="00CE0CE4">
      <w:pPr>
        <w:ind w:firstLine="720"/>
        <w:rPr>
          <w:sz w:val="20"/>
          <w:szCs w:val="20"/>
        </w:rPr>
      </w:pPr>
      <w:r w:rsidRPr="00063F34">
        <w:rPr>
          <w:sz w:val="20"/>
          <w:szCs w:val="20"/>
        </w:rPr>
        <w:t>A campaign that the bank ran last year for liability customers showed a healthy conversion rate of over 9% success.  This has encouraged the retail marketing department to devise smarter campaigns with better target marketing.  The goal is to use k-NN to predict whether a new customer will accept a loan offer.  This will serve as the basis for the design of a new campaign.</w:t>
      </w:r>
    </w:p>
    <w:p w14:paraId="4B62B263" w14:textId="6CA7560F" w:rsidR="00FF050F" w:rsidRPr="00063F34" w:rsidRDefault="00FF050F" w:rsidP="00CE0CE4">
      <w:pPr>
        <w:ind w:firstLine="720"/>
        <w:rPr>
          <w:sz w:val="20"/>
          <w:szCs w:val="20"/>
        </w:rPr>
      </w:pPr>
      <w:r w:rsidRPr="00063F34">
        <w:rPr>
          <w:sz w:val="20"/>
          <w:szCs w:val="20"/>
        </w:rPr>
        <w:t>The file UniversalBank.csv contains data on 5000 customers.  The data include customer demographic information (age, income, etc.), the customer’s relationship</w:t>
      </w:r>
      <w:r w:rsidR="00D80D55" w:rsidRPr="00063F34">
        <w:rPr>
          <w:sz w:val="20"/>
          <w:szCs w:val="20"/>
        </w:rPr>
        <w:t xml:space="preserve"> with the bank (mortgage, securities account, etc.), and the customer response to the last personal loan campaign (Personal Loan).  Among these 5000 customers, only 480 (=9.6%) accepted the personal loan that was offered to them in the earlier campaign.  </w:t>
      </w:r>
    </w:p>
    <w:p w14:paraId="6A9D76AE" w14:textId="4B08D2F6" w:rsidR="00D80D55" w:rsidRPr="00063F34" w:rsidRDefault="00D80D55">
      <w:pPr>
        <w:rPr>
          <w:sz w:val="20"/>
          <w:szCs w:val="20"/>
        </w:rPr>
      </w:pPr>
      <w:r w:rsidRPr="00063F34">
        <w:rPr>
          <w:sz w:val="20"/>
          <w:szCs w:val="20"/>
        </w:rPr>
        <w:t>Partition the data into training (60%) and validation (40%) sets.</w:t>
      </w:r>
    </w:p>
    <w:p w14:paraId="5D974CF1" w14:textId="7EDC9461" w:rsidR="00063F34" w:rsidRPr="00063F34" w:rsidRDefault="00D80D55" w:rsidP="00D80D55">
      <w:pPr>
        <w:pStyle w:val="ListParagraph"/>
        <w:numPr>
          <w:ilvl w:val="0"/>
          <w:numId w:val="1"/>
        </w:numPr>
        <w:rPr>
          <w:sz w:val="20"/>
          <w:szCs w:val="20"/>
        </w:rPr>
      </w:pPr>
      <w:r w:rsidRPr="00063F34">
        <w:rPr>
          <w:sz w:val="20"/>
          <w:szCs w:val="20"/>
        </w:rPr>
        <w:t xml:space="preserve">Consider the following customer:  </w:t>
      </w:r>
    </w:p>
    <w:tbl>
      <w:tblPr>
        <w:tblStyle w:val="TableGrid"/>
        <w:tblW w:w="0" w:type="auto"/>
        <w:tblInd w:w="720" w:type="dxa"/>
        <w:tblLook w:val="04A0" w:firstRow="1" w:lastRow="0" w:firstColumn="1" w:lastColumn="0" w:noHBand="0" w:noVBand="1"/>
      </w:tblPr>
      <w:tblGrid>
        <w:gridCol w:w="2133"/>
        <w:gridCol w:w="2165"/>
        <w:gridCol w:w="2166"/>
        <w:gridCol w:w="2166"/>
      </w:tblGrid>
      <w:tr w:rsidR="00063F34" w14:paraId="4212CF27" w14:textId="77777777" w:rsidTr="00063F34">
        <w:tc>
          <w:tcPr>
            <w:tcW w:w="2337" w:type="dxa"/>
          </w:tcPr>
          <w:p w14:paraId="0B61013A" w14:textId="7F8C6F82" w:rsidR="00063F34" w:rsidRPr="00063F34" w:rsidRDefault="00063F34" w:rsidP="00063F34">
            <w:pPr>
              <w:rPr>
                <w:sz w:val="20"/>
                <w:szCs w:val="20"/>
              </w:rPr>
            </w:pPr>
            <w:r w:rsidRPr="00063F34">
              <w:rPr>
                <w:sz w:val="20"/>
                <w:szCs w:val="20"/>
              </w:rPr>
              <w:t>Age = 40</w:t>
            </w:r>
          </w:p>
        </w:tc>
        <w:tc>
          <w:tcPr>
            <w:tcW w:w="2337" w:type="dxa"/>
          </w:tcPr>
          <w:p w14:paraId="2378D7A7" w14:textId="5F28ADBE" w:rsidR="00063F34" w:rsidRPr="00063F34" w:rsidRDefault="00063F34" w:rsidP="00063F34">
            <w:pPr>
              <w:rPr>
                <w:sz w:val="20"/>
                <w:szCs w:val="20"/>
              </w:rPr>
            </w:pPr>
            <w:r w:rsidRPr="00063F34">
              <w:rPr>
                <w:sz w:val="20"/>
                <w:szCs w:val="20"/>
              </w:rPr>
              <w:t>Experience = 10</w:t>
            </w:r>
          </w:p>
        </w:tc>
        <w:tc>
          <w:tcPr>
            <w:tcW w:w="2338" w:type="dxa"/>
          </w:tcPr>
          <w:p w14:paraId="6DF5E361" w14:textId="63627485" w:rsidR="00063F34" w:rsidRPr="00063F34" w:rsidRDefault="00063F34" w:rsidP="00063F34">
            <w:pPr>
              <w:rPr>
                <w:sz w:val="20"/>
                <w:szCs w:val="20"/>
              </w:rPr>
            </w:pPr>
            <w:r w:rsidRPr="00063F34">
              <w:rPr>
                <w:sz w:val="20"/>
                <w:szCs w:val="20"/>
              </w:rPr>
              <w:t>Income = 84</w:t>
            </w:r>
          </w:p>
        </w:tc>
        <w:tc>
          <w:tcPr>
            <w:tcW w:w="2338" w:type="dxa"/>
          </w:tcPr>
          <w:p w14:paraId="0D20E58B" w14:textId="4784993C" w:rsidR="00063F34" w:rsidRPr="00063F34" w:rsidRDefault="00063F34" w:rsidP="00063F34">
            <w:pPr>
              <w:rPr>
                <w:sz w:val="20"/>
                <w:szCs w:val="20"/>
              </w:rPr>
            </w:pPr>
            <w:r>
              <w:rPr>
                <w:sz w:val="20"/>
                <w:szCs w:val="20"/>
              </w:rPr>
              <w:t>Family = 2</w:t>
            </w:r>
          </w:p>
        </w:tc>
      </w:tr>
      <w:tr w:rsidR="00063F34" w14:paraId="71036BD4" w14:textId="77777777" w:rsidTr="00063F34">
        <w:tc>
          <w:tcPr>
            <w:tcW w:w="2337" w:type="dxa"/>
          </w:tcPr>
          <w:p w14:paraId="66A1D3D9" w14:textId="16A27DEB" w:rsidR="00063F34" w:rsidRPr="00063F34" w:rsidRDefault="00063F34" w:rsidP="00063F34">
            <w:pPr>
              <w:rPr>
                <w:sz w:val="20"/>
                <w:szCs w:val="20"/>
              </w:rPr>
            </w:pPr>
            <w:proofErr w:type="spellStart"/>
            <w:r>
              <w:rPr>
                <w:sz w:val="20"/>
                <w:szCs w:val="20"/>
              </w:rPr>
              <w:t>CCAvg</w:t>
            </w:r>
            <w:proofErr w:type="spellEnd"/>
            <w:r>
              <w:rPr>
                <w:sz w:val="20"/>
                <w:szCs w:val="20"/>
              </w:rPr>
              <w:t xml:space="preserve"> = 2</w:t>
            </w:r>
          </w:p>
        </w:tc>
        <w:tc>
          <w:tcPr>
            <w:tcW w:w="2337" w:type="dxa"/>
          </w:tcPr>
          <w:p w14:paraId="69490D03" w14:textId="1DE85CA9" w:rsidR="00063F34" w:rsidRPr="00063F34" w:rsidRDefault="00063F34" w:rsidP="00063F34">
            <w:pPr>
              <w:rPr>
                <w:sz w:val="20"/>
                <w:szCs w:val="20"/>
              </w:rPr>
            </w:pPr>
            <w:r>
              <w:rPr>
                <w:sz w:val="20"/>
                <w:szCs w:val="20"/>
              </w:rPr>
              <w:t>Education_1 = 0</w:t>
            </w:r>
          </w:p>
        </w:tc>
        <w:tc>
          <w:tcPr>
            <w:tcW w:w="2338" w:type="dxa"/>
          </w:tcPr>
          <w:p w14:paraId="32851C7C" w14:textId="1C07D4B2" w:rsidR="00063F34" w:rsidRPr="00063F34" w:rsidRDefault="00063F34" w:rsidP="00063F34">
            <w:pPr>
              <w:rPr>
                <w:sz w:val="20"/>
                <w:szCs w:val="20"/>
              </w:rPr>
            </w:pPr>
            <w:r>
              <w:rPr>
                <w:sz w:val="20"/>
                <w:szCs w:val="20"/>
              </w:rPr>
              <w:t>Education_2 = 1</w:t>
            </w:r>
          </w:p>
        </w:tc>
        <w:tc>
          <w:tcPr>
            <w:tcW w:w="2338" w:type="dxa"/>
          </w:tcPr>
          <w:p w14:paraId="37A28635" w14:textId="116DB74F" w:rsidR="00063F34" w:rsidRPr="00063F34" w:rsidRDefault="00063F34" w:rsidP="00063F34">
            <w:pPr>
              <w:rPr>
                <w:sz w:val="20"/>
                <w:szCs w:val="20"/>
              </w:rPr>
            </w:pPr>
            <w:r>
              <w:rPr>
                <w:sz w:val="20"/>
                <w:szCs w:val="20"/>
              </w:rPr>
              <w:t>Education_3 = 0</w:t>
            </w:r>
          </w:p>
        </w:tc>
      </w:tr>
      <w:tr w:rsidR="00063F34" w14:paraId="6568BDFC" w14:textId="77777777" w:rsidTr="00063F34">
        <w:tc>
          <w:tcPr>
            <w:tcW w:w="2337" w:type="dxa"/>
          </w:tcPr>
          <w:p w14:paraId="2B4C9648" w14:textId="73C6B12B" w:rsidR="00063F34" w:rsidRPr="00063F34" w:rsidRDefault="00063F34" w:rsidP="00063F34">
            <w:pPr>
              <w:rPr>
                <w:sz w:val="20"/>
                <w:szCs w:val="20"/>
              </w:rPr>
            </w:pPr>
            <w:r>
              <w:rPr>
                <w:sz w:val="20"/>
                <w:szCs w:val="20"/>
              </w:rPr>
              <w:t>Mortgage = 0</w:t>
            </w:r>
          </w:p>
        </w:tc>
        <w:tc>
          <w:tcPr>
            <w:tcW w:w="2337" w:type="dxa"/>
          </w:tcPr>
          <w:p w14:paraId="342E2225" w14:textId="3A2A3475" w:rsidR="00063F34" w:rsidRPr="00063F34" w:rsidRDefault="00063F34" w:rsidP="00063F34">
            <w:pPr>
              <w:rPr>
                <w:sz w:val="20"/>
                <w:szCs w:val="20"/>
              </w:rPr>
            </w:pPr>
            <w:r>
              <w:rPr>
                <w:sz w:val="20"/>
                <w:szCs w:val="20"/>
              </w:rPr>
              <w:t>Securities Account = 0</w:t>
            </w:r>
          </w:p>
        </w:tc>
        <w:tc>
          <w:tcPr>
            <w:tcW w:w="2338" w:type="dxa"/>
          </w:tcPr>
          <w:p w14:paraId="68E0C50C" w14:textId="6C4D509B" w:rsidR="00063F34" w:rsidRPr="00063F34" w:rsidRDefault="00063F34" w:rsidP="00063F34">
            <w:pPr>
              <w:rPr>
                <w:sz w:val="20"/>
                <w:szCs w:val="20"/>
              </w:rPr>
            </w:pPr>
            <w:r>
              <w:rPr>
                <w:sz w:val="20"/>
                <w:szCs w:val="20"/>
              </w:rPr>
              <w:t>CD Account = 0</w:t>
            </w:r>
          </w:p>
        </w:tc>
        <w:tc>
          <w:tcPr>
            <w:tcW w:w="2338" w:type="dxa"/>
          </w:tcPr>
          <w:p w14:paraId="11F454E0" w14:textId="033BC483" w:rsidR="00063F34" w:rsidRPr="00063F34" w:rsidRDefault="00063F34" w:rsidP="00063F34">
            <w:pPr>
              <w:rPr>
                <w:sz w:val="20"/>
                <w:szCs w:val="20"/>
              </w:rPr>
            </w:pPr>
            <w:r>
              <w:rPr>
                <w:sz w:val="20"/>
                <w:szCs w:val="20"/>
              </w:rPr>
              <w:t>Online = 1</w:t>
            </w:r>
          </w:p>
        </w:tc>
      </w:tr>
      <w:tr w:rsidR="00063F34" w14:paraId="55AEB0C8" w14:textId="77777777" w:rsidTr="00063F34">
        <w:tc>
          <w:tcPr>
            <w:tcW w:w="2337" w:type="dxa"/>
          </w:tcPr>
          <w:p w14:paraId="12DD59DB" w14:textId="20CD62C3" w:rsidR="00063F34" w:rsidRDefault="00063F34" w:rsidP="00063F34">
            <w:pPr>
              <w:rPr>
                <w:sz w:val="20"/>
                <w:szCs w:val="20"/>
              </w:rPr>
            </w:pPr>
            <w:r>
              <w:rPr>
                <w:sz w:val="20"/>
                <w:szCs w:val="20"/>
              </w:rPr>
              <w:t>Credit Card = 1</w:t>
            </w:r>
          </w:p>
        </w:tc>
        <w:tc>
          <w:tcPr>
            <w:tcW w:w="2337" w:type="dxa"/>
          </w:tcPr>
          <w:p w14:paraId="50CCEFD6" w14:textId="77777777" w:rsidR="00063F34" w:rsidRDefault="00063F34" w:rsidP="00063F34">
            <w:pPr>
              <w:rPr>
                <w:sz w:val="20"/>
                <w:szCs w:val="20"/>
              </w:rPr>
            </w:pPr>
          </w:p>
        </w:tc>
        <w:tc>
          <w:tcPr>
            <w:tcW w:w="2338" w:type="dxa"/>
          </w:tcPr>
          <w:p w14:paraId="6119D74E" w14:textId="77777777" w:rsidR="00063F34" w:rsidRDefault="00063F34" w:rsidP="00063F34">
            <w:pPr>
              <w:rPr>
                <w:sz w:val="20"/>
                <w:szCs w:val="20"/>
              </w:rPr>
            </w:pPr>
          </w:p>
        </w:tc>
        <w:tc>
          <w:tcPr>
            <w:tcW w:w="2338" w:type="dxa"/>
          </w:tcPr>
          <w:p w14:paraId="3765C120" w14:textId="77777777" w:rsidR="00063F34" w:rsidRDefault="00063F34" w:rsidP="00063F34">
            <w:pPr>
              <w:rPr>
                <w:sz w:val="20"/>
                <w:szCs w:val="20"/>
              </w:rPr>
            </w:pPr>
          </w:p>
        </w:tc>
      </w:tr>
    </w:tbl>
    <w:p w14:paraId="29B68CB4" w14:textId="1EF922C1" w:rsidR="00D80D55" w:rsidRDefault="0003219B" w:rsidP="00063F34">
      <w:pPr>
        <w:pStyle w:val="ListParagraph"/>
        <w:rPr>
          <w:rFonts w:ascii="Times New Roman" w:hAnsi="Times New Roman" w:cs="Times New Roman"/>
          <w:color w:val="FF0000"/>
          <w:sz w:val="20"/>
          <w:szCs w:val="20"/>
        </w:rPr>
      </w:pPr>
      <w:r w:rsidRPr="00063F34">
        <w:rPr>
          <w:sz w:val="20"/>
          <w:szCs w:val="20"/>
        </w:rPr>
        <w:t>Perform a k-NN classification with all predictors except ID and ZIP code using k = 1</w:t>
      </w:r>
      <w:r w:rsidR="001C6D81">
        <w:rPr>
          <w:sz w:val="20"/>
          <w:szCs w:val="20"/>
        </w:rPr>
        <w:t xml:space="preserve"> </w:t>
      </w:r>
      <w:r w:rsidR="001C6D81">
        <w:rPr>
          <w:rFonts w:ascii="Times New Roman" w:hAnsi="Times New Roman" w:cs="Times New Roman"/>
          <w:color w:val="FF0000"/>
          <w:sz w:val="20"/>
          <w:szCs w:val="20"/>
        </w:rPr>
        <w:t>(1 nearest neighbor)</w:t>
      </w:r>
      <w:proofErr w:type="gramStart"/>
      <w:r w:rsidRPr="00063F34">
        <w:rPr>
          <w:sz w:val="20"/>
          <w:szCs w:val="20"/>
        </w:rPr>
        <w:t xml:space="preserve">.  </w:t>
      </w:r>
      <w:proofErr w:type="gramEnd"/>
      <w:r w:rsidRPr="00063F34">
        <w:rPr>
          <w:sz w:val="20"/>
          <w:szCs w:val="20"/>
        </w:rPr>
        <w:t>Remember to transform categorical predictors with more than two categories into dummy variables first</w:t>
      </w:r>
      <w:proofErr w:type="gramStart"/>
      <w:r w:rsidRPr="00063F34">
        <w:rPr>
          <w:sz w:val="20"/>
          <w:szCs w:val="20"/>
        </w:rPr>
        <w:t xml:space="preserve">.  </w:t>
      </w:r>
      <w:proofErr w:type="gramEnd"/>
      <w:r w:rsidRPr="00063F34">
        <w:rPr>
          <w:sz w:val="20"/>
          <w:szCs w:val="20"/>
        </w:rPr>
        <w:t>Specify the success class as 1 (loan acceptance), and the default cutoff of 0.5</w:t>
      </w:r>
      <w:r w:rsidR="001C6D81">
        <w:rPr>
          <w:sz w:val="20"/>
          <w:szCs w:val="20"/>
        </w:rPr>
        <w:t xml:space="preserve"> </w:t>
      </w:r>
      <w:r w:rsidR="001C6D81" w:rsidRPr="008C510D">
        <w:rPr>
          <w:rFonts w:ascii="Times New Roman" w:hAnsi="Times New Roman" w:cs="Times New Roman"/>
          <w:color w:val="FF0000"/>
          <w:sz w:val="20"/>
          <w:szCs w:val="20"/>
        </w:rPr>
        <w:t>(default)</w:t>
      </w:r>
      <w:proofErr w:type="gramStart"/>
      <w:r w:rsidRPr="00063F34">
        <w:rPr>
          <w:sz w:val="20"/>
          <w:szCs w:val="20"/>
        </w:rPr>
        <w:t xml:space="preserve">.  </w:t>
      </w:r>
      <w:proofErr w:type="gramEnd"/>
      <w:r w:rsidRPr="00063F34">
        <w:rPr>
          <w:sz w:val="20"/>
          <w:szCs w:val="20"/>
        </w:rPr>
        <w:t>How would this customer be classified?</w:t>
      </w:r>
      <w:r w:rsidR="002C6AFA">
        <w:rPr>
          <w:sz w:val="20"/>
          <w:szCs w:val="20"/>
        </w:rPr>
        <w:br/>
      </w:r>
      <w:r w:rsidR="002C6AFA">
        <w:rPr>
          <w:sz w:val="20"/>
          <w:szCs w:val="20"/>
        </w:rPr>
        <w:br/>
      </w:r>
      <w:r w:rsidR="002C6AFA" w:rsidRPr="007765CF">
        <w:rPr>
          <w:rFonts w:ascii="Times New Roman" w:hAnsi="Times New Roman" w:cs="Times New Roman"/>
          <w:color w:val="FF0000"/>
          <w:sz w:val="20"/>
          <w:szCs w:val="20"/>
        </w:rPr>
        <w:t xml:space="preserve">In both the training data and the full dataset, </w:t>
      </w:r>
      <w:r w:rsidR="00E32567">
        <w:rPr>
          <w:rFonts w:ascii="Times New Roman" w:hAnsi="Times New Roman" w:cs="Times New Roman"/>
          <w:color w:val="FF0000"/>
          <w:sz w:val="20"/>
          <w:szCs w:val="20"/>
        </w:rPr>
        <w:t xml:space="preserve">using k = 1, the closest neighbor </w:t>
      </w:r>
      <w:r w:rsidR="002C6AFA" w:rsidRPr="007765CF">
        <w:rPr>
          <w:rFonts w:ascii="Times New Roman" w:hAnsi="Times New Roman" w:cs="Times New Roman"/>
          <w:color w:val="FF0000"/>
          <w:sz w:val="20"/>
          <w:szCs w:val="20"/>
        </w:rPr>
        <w:t>did not accept the offered loan (</w:t>
      </w:r>
      <w:proofErr w:type="spellStart"/>
      <w:r w:rsidR="002C6AFA" w:rsidRPr="007765CF">
        <w:rPr>
          <w:rFonts w:ascii="Times New Roman" w:hAnsi="Times New Roman" w:cs="Times New Roman"/>
          <w:color w:val="FF0000"/>
          <w:sz w:val="20"/>
          <w:szCs w:val="20"/>
        </w:rPr>
        <w:t>Personal_Loan</w:t>
      </w:r>
      <w:proofErr w:type="spellEnd"/>
      <w:r w:rsidR="002C6AFA" w:rsidRPr="007765CF">
        <w:rPr>
          <w:rFonts w:ascii="Times New Roman" w:hAnsi="Times New Roman" w:cs="Times New Roman"/>
          <w:color w:val="FF0000"/>
          <w:sz w:val="20"/>
          <w:szCs w:val="20"/>
        </w:rPr>
        <w:t>=0)</w:t>
      </w:r>
      <w:proofErr w:type="gramStart"/>
      <w:r w:rsidR="002C6AFA" w:rsidRPr="007765CF">
        <w:rPr>
          <w:rFonts w:ascii="Times New Roman" w:hAnsi="Times New Roman" w:cs="Times New Roman"/>
          <w:color w:val="FF0000"/>
          <w:sz w:val="20"/>
          <w:szCs w:val="20"/>
        </w:rPr>
        <w:t xml:space="preserve">.  </w:t>
      </w:r>
      <w:proofErr w:type="gramEnd"/>
      <w:r w:rsidR="002C6AFA" w:rsidRPr="007765CF">
        <w:rPr>
          <w:rFonts w:ascii="Times New Roman" w:hAnsi="Times New Roman" w:cs="Times New Roman"/>
          <w:color w:val="FF0000"/>
          <w:sz w:val="20"/>
          <w:szCs w:val="20"/>
        </w:rPr>
        <w:t xml:space="preserve">Therefore, there is a </w:t>
      </w:r>
      <w:r w:rsidR="00E32567">
        <w:rPr>
          <w:rFonts w:ascii="Times New Roman" w:hAnsi="Times New Roman" w:cs="Times New Roman"/>
          <w:color w:val="FF0000"/>
          <w:sz w:val="20"/>
          <w:szCs w:val="20"/>
        </w:rPr>
        <w:t>possible</w:t>
      </w:r>
      <w:r w:rsidR="002C6AFA" w:rsidRPr="007765CF">
        <w:rPr>
          <w:rFonts w:ascii="Times New Roman" w:hAnsi="Times New Roman" w:cs="Times New Roman"/>
          <w:color w:val="FF0000"/>
          <w:sz w:val="20"/>
          <w:szCs w:val="20"/>
        </w:rPr>
        <w:t xml:space="preserve"> likelihood that the new customer also will not accept the offered loan.</w:t>
      </w:r>
    </w:p>
    <w:p w14:paraId="56B70D98" w14:textId="1358EEB2" w:rsidR="00E32567" w:rsidRDefault="00E32567" w:rsidP="00063F34">
      <w:pPr>
        <w:pStyle w:val="ListParagraph"/>
        <w:rPr>
          <w:rFonts w:ascii="Times New Roman" w:hAnsi="Times New Roman" w:cs="Times New Roman"/>
          <w:color w:val="FF0000"/>
          <w:sz w:val="20"/>
          <w:szCs w:val="20"/>
        </w:rPr>
      </w:pPr>
      <w:r>
        <w:rPr>
          <w:rFonts w:ascii="Times New Roman" w:hAnsi="Times New Roman" w:cs="Times New Roman"/>
          <w:color w:val="FF0000"/>
          <w:sz w:val="20"/>
          <w:szCs w:val="20"/>
        </w:rPr>
        <w:t>Training data screenshot:</w:t>
      </w:r>
    </w:p>
    <w:p w14:paraId="55C9E50D" w14:textId="44AF34CD" w:rsidR="00E32567" w:rsidRDefault="00E32567" w:rsidP="00DA48D5">
      <w:pPr>
        <w:pStyle w:val="ListParagraph"/>
        <w:ind w:left="0"/>
        <w:rPr>
          <w:sz w:val="20"/>
          <w:szCs w:val="20"/>
        </w:rPr>
      </w:pPr>
      <w:r>
        <w:rPr>
          <w:noProof/>
        </w:rPr>
        <w:lastRenderedPageBreak/>
        <w:drawing>
          <wp:inline distT="0" distB="0" distL="0" distR="0" wp14:anchorId="7401D2FA" wp14:editId="1D403EA0">
            <wp:extent cx="5943600" cy="318833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943600" cy="3188335"/>
                    </a:xfrm>
                    <a:prstGeom prst="rect">
                      <a:avLst/>
                    </a:prstGeom>
                  </pic:spPr>
                </pic:pic>
              </a:graphicData>
            </a:graphic>
          </wp:inline>
        </w:drawing>
      </w:r>
    </w:p>
    <w:p w14:paraId="10896A8D" w14:textId="50841813" w:rsidR="00E32567" w:rsidRPr="008C510D" w:rsidRDefault="00E32567" w:rsidP="00063F34">
      <w:pPr>
        <w:pStyle w:val="ListParagraph"/>
        <w:rPr>
          <w:rFonts w:ascii="Times New Roman" w:hAnsi="Times New Roman" w:cs="Times New Roman"/>
          <w:color w:val="FF0000"/>
          <w:sz w:val="20"/>
          <w:szCs w:val="20"/>
        </w:rPr>
      </w:pPr>
    </w:p>
    <w:p w14:paraId="769C7F0B" w14:textId="20A6472B" w:rsidR="00E32567" w:rsidRPr="008C510D" w:rsidRDefault="00E32567" w:rsidP="00063F34">
      <w:pPr>
        <w:pStyle w:val="ListParagraph"/>
        <w:rPr>
          <w:rFonts w:ascii="Times New Roman" w:hAnsi="Times New Roman" w:cs="Times New Roman"/>
          <w:color w:val="FF0000"/>
          <w:sz w:val="20"/>
          <w:szCs w:val="20"/>
        </w:rPr>
      </w:pPr>
      <w:r w:rsidRPr="008C510D">
        <w:rPr>
          <w:rFonts w:ascii="Times New Roman" w:hAnsi="Times New Roman" w:cs="Times New Roman"/>
          <w:color w:val="FF0000"/>
          <w:sz w:val="20"/>
          <w:szCs w:val="20"/>
        </w:rPr>
        <w:t>Full dataset screenshot:</w:t>
      </w:r>
    </w:p>
    <w:p w14:paraId="260512A4" w14:textId="4EFC16D6" w:rsidR="00E32567" w:rsidRPr="00063F34" w:rsidRDefault="00E32567" w:rsidP="00DA48D5">
      <w:pPr>
        <w:pStyle w:val="ListParagraph"/>
        <w:ind w:left="0"/>
        <w:rPr>
          <w:sz w:val="20"/>
          <w:szCs w:val="20"/>
        </w:rPr>
      </w:pPr>
      <w:r>
        <w:rPr>
          <w:noProof/>
        </w:rPr>
        <w:drawing>
          <wp:inline distT="0" distB="0" distL="0" distR="0" wp14:anchorId="3804F040" wp14:editId="70FFFF4D">
            <wp:extent cx="5943600" cy="31883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188335"/>
                    </a:xfrm>
                    <a:prstGeom prst="rect">
                      <a:avLst/>
                    </a:prstGeom>
                  </pic:spPr>
                </pic:pic>
              </a:graphicData>
            </a:graphic>
          </wp:inline>
        </w:drawing>
      </w:r>
    </w:p>
    <w:p w14:paraId="6F2CA515" w14:textId="21F6ECA8" w:rsidR="0003219B" w:rsidRPr="00DA48D5" w:rsidRDefault="0003219B" w:rsidP="00D80D55">
      <w:pPr>
        <w:pStyle w:val="ListParagraph"/>
        <w:numPr>
          <w:ilvl w:val="0"/>
          <w:numId w:val="1"/>
        </w:numPr>
        <w:rPr>
          <w:sz w:val="20"/>
          <w:szCs w:val="20"/>
        </w:rPr>
      </w:pPr>
      <w:r w:rsidRPr="00063F34">
        <w:rPr>
          <w:sz w:val="20"/>
          <w:szCs w:val="20"/>
        </w:rPr>
        <w:t>What is a choice of k that balances between overfitting and ignoring the predictor information?</w:t>
      </w:r>
      <w:r w:rsidR="002C6AFA">
        <w:rPr>
          <w:sz w:val="20"/>
          <w:szCs w:val="20"/>
        </w:rPr>
        <w:br/>
      </w:r>
      <w:r w:rsidR="002C6AFA" w:rsidRPr="008C510D">
        <w:rPr>
          <w:rFonts w:ascii="Times New Roman" w:hAnsi="Times New Roman" w:cs="Times New Roman"/>
          <w:color w:val="FF0000"/>
          <w:sz w:val="20"/>
          <w:szCs w:val="20"/>
        </w:rPr>
        <w:t>If the goal is to choose the k (number of neighbors) that results in the lowest error rate (highest accuracy), then k=5 would be a good choice</w:t>
      </w:r>
      <w:proofErr w:type="gramStart"/>
      <w:r w:rsidR="002C6AFA" w:rsidRPr="008C510D">
        <w:rPr>
          <w:rFonts w:ascii="Times New Roman" w:hAnsi="Times New Roman" w:cs="Times New Roman"/>
          <w:color w:val="FF0000"/>
          <w:sz w:val="20"/>
          <w:szCs w:val="20"/>
        </w:rPr>
        <w:t xml:space="preserve">.  </w:t>
      </w:r>
      <w:proofErr w:type="gramEnd"/>
      <w:r w:rsidR="002C6AFA" w:rsidRPr="008C510D">
        <w:rPr>
          <w:rFonts w:ascii="Times New Roman" w:hAnsi="Times New Roman" w:cs="Times New Roman"/>
          <w:color w:val="FF0000"/>
          <w:sz w:val="20"/>
          <w:szCs w:val="20"/>
        </w:rPr>
        <w:t>The accuracy was 0.9565, creating an error rate of 0.</w:t>
      </w:r>
      <w:r w:rsidR="00B56011">
        <w:rPr>
          <w:rFonts w:ascii="Times New Roman" w:hAnsi="Times New Roman" w:cs="Times New Roman"/>
          <w:color w:val="FF0000"/>
          <w:sz w:val="20"/>
          <w:szCs w:val="20"/>
        </w:rPr>
        <w:t>0</w:t>
      </w:r>
      <w:r w:rsidR="002C6AFA" w:rsidRPr="008C510D">
        <w:rPr>
          <w:rFonts w:ascii="Times New Roman" w:hAnsi="Times New Roman" w:cs="Times New Roman"/>
          <w:color w:val="FF0000"/>
          <w:sz w:val="20"/>
          <w:szCs w:val="20"/>
        </w:rPr>
        <w:t>435 (1 – 0.9565 = 0.0435).</w:t>
      </w:r>
      <w:r w:rsidR="002C6AFA" w:rsidRPr="007765CF">
        <w:rPr>
          <w:color w:val="FF0000"/>
          <w:sz w:val="20"/>
          <w:szCs w:val="20"/>
        </w:rPr>
        <w:t xml:space="preserve">  </w:t>
      </w:r>
    </w:p>
    <w:p w14:paraId="454591E6" w14:textId="3BD7A5FF" w:rsidR="00DA48D5" w:rsidRPr="00063F34" w:rsidRDefault="00DA48D5" w:rsidP="00EB2674">
      <w:pPr>
        <w:pStyle w:val="ListParagraph"/>
        <w:ind w:left="0"/>
        <w:rPr>
          <w:sz w:val="20"/>
          <w:szCs w:val="20"/>
        </w:rPr>
      </w:pPr>
      <w:r>
        <w:rPr>
          <w:noProof/>
        </w:rPr>
        <w:lastRenderedPageBreak/>
        <w:drawing>
          <wp:inline distT="0" distB="0" distL="0" distR="0" wp14:anchorId="5B07FC74" wp14:editId="56C202CF">
            <wp:extent cx="5943600" cy="31883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188335"/>
                    </a:xfrm>
                    <a:prstGeom prst="rect">
                      <a:avLst/>
                    </a:prstGeom>
                  </pic:spPr>
                </pic:pic>
              </a:graphicData>
            </a:graphic>
          </wp:inline>
        </w:drawing>
      </w:r>
    </w:p>
    <w:p w14:paraId="2897C96A" w14:textId="77777777" w:rsidR="007765CF" w:rsidRDefault="0003219B" w:rsidP="00D80D55">
      <w:pPr>
        <w:pStyle w:val="ListParagraph"/>
        <w:numPr>
          <w:ilvl w:val="0"/>
          <w:numId w:val="1"/>
        </w:numPr>
        <w:rPr>
          <w:sz w:val="20"/>
          <w:szCs w:val="20"/>
        </w:rPr>
      </w:pPr>
      <w:r w:rsidRPr="00063F34">
        <w:rPr>
          <w:sz w:val="20"/>
          <w:szCs w:val="20"/>
        </w:rPr>
        <w:t>Show the confusion matrix for the validation data that results from using the best k.</w:t>
      </w:r>
    </w:p>
    <w:p w14:paraId="07144432" w14:textId="6216BEF3" w:rsidR="0003219B" w:rsidRPr="00063F34" w:rsidRDefault="00774118" w:rsidP="007765CF">
      <w:pPr>
        <w:pStyle w:val="ListParagraph"/>
        <w:ind w:left="0"/>
        <w:rPr>
          <w:sz w:val="20"/>
          <w:szCs w:val="20"/>
        </w:rPr>
      </w:pPr>
      <w:r>
        <w:rPr>
          <w:noProof/>
        </w:rPr>
        <w:drawing>
          <wp:inline distT="0" distB="0" distL="0" distR="0" wp14:anchorId="0A7F06BE" wp14:editId="6F149215">
            <wp:extent cx="5943600" cy="31883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3188335"/>
                    </a:xfrm>
                    <a:prstGeom prst="rect">
                      <a:avLst/>
                    </a:prstGeom>
                  </pic:spPr>
                </pic:pic>
              </a:graphicData>
            </a:graphic>
          </wp:inline>
        </w:drawing>
      </w:r>
    </w:p>
    <w:p w14:paraId="026DC00D" w14:textId="3DE808D9" w:rsidR="00D91590" w:rsidRPr="00063F34" w:rsidRDefault="0003219B" w:rsidP="00D80D55">
      <w:pPr>
        <w:pStyle w:val="ListParagraph"/>
        <w:numPr>
          <w:ilvl w:val="0"/>
          <w:numId w:val="1"/>
        </w:numPr>
        <w:rPr>
          <w:sz w:val="20"/>
          <w:szCs w:val="20"/>
        </w:rPr>
      </w:pPr>
      <w:r w:rsidRPr="00063F34">
        <w:rPr>
          <w:sz w:val="20"/>
          <w:szCs w:val="20"/>
        </w:rPr>
        <w:t>Consider the following customer:</w:t>
      </w:r>
    </w:p>
    <w:tbl>
      <w:tblPr>
        <w:tblStyle w:val="TableGrid"/>
        <w:tblW w:w="0" w:type="auto"/>
        <w:tblInd w:w="720" w:type="dxa"/>
        <w:tblLook w:val="04A0" w:firstRow="1" w:lastRow="0" w:firstColumn="1" w:lastColumn="0" w:noHBand="0" w:noVBand="1"/>
      </w:tblPr>
      <w:tblGrid>
        <w:gridCol w:w="2133"/>
        <w:gridCol w:w="2165"/>
        <w:gridCol w:w="2166"/>
        <w:gridCol w:w="2166"/>
      </w:tblGrid>
      <w:tr w:rsidR="00D91590" w14:paraId="1908692F" w14:textId="77777777" w:rsidTr="00D91590">
        <w:tc>
          <w:tcPr>
            <w:tcW w:w="2337" w:type="dxa"/>
          </w:tcPr>
          <w:p w14:paraId="50A036CD" w14:textId="6D9659AB" w:rsidR="00D91590" w:rsidRPr="00D91590" w:rsidRDefault="00D91590" w:rsidP="00D91590">
            <w:pPr>
              <w:rPr>
                <w:sz w:val="20"/>
                <w:szCs w:val="20"/>
              </w:rPr>
            </w:pPr>
            <w:r>
              <w:rPr>
                <w:sz w:val="20"/>
                <w:szCs w:val="20"/>
              </w:rPr>
              <w:t>Age = 40</w:t>
            </w:r>
          </w:p>
        </w:tc>
        <w:tc>
          <w:tcPr>
            <w:tcW w:w="2337" w:type="dxa"/>
          </w:tcPr>
          <w:p w14:paraId="2D63467E" w14:textId="3768524B" w:rsidR="00D91590" w:rsidRPr="00D91590" w:rsidRDefault="00D91590" w:rsidP="00D91590">
            <w:pPr>
              <w:rPr>
                <w:sz w:val="20"/>
                <w:szCs w:val="20"/>
              </w:rPr>
            </w:pPr>
            <w:r>
              <w:rPr>
                <w:sz w:val="20"/>
                <w:szCs w:val="20"/>
              </w:rPr>
              <w:t>Experience = 10</w:t>
            </w:r>
          </w:p>
        </w:tc>
        <w:tc>
          <w:tcPr>
            <w:tcW w:w="2338" w:type="dxa"/>
          </w:tcPr>
          <w:p w14:paraId="54941874" w14:textId="638E2347" w:rsidR="00D91590" w:rsidRPr="00D91590" w:rsidRDefault="00D91590" w:rsidP="00D91590">
            <w:pPr>
              <w:rPr>
                <w:sz w:val="20"/>
                <w:szCs w:val="20"/>
              </w:rPr>
            </w:pPr>
            <w:r>
              <w:rPr>
                <w:sz w:val="20"/>
                <w:szCs w:val="20"/>
              </w:rPr>
              <w:t>Income = 84</w:t>
            </w:r>
          </w:p>
        </w:tc>
        <w:tc>
          <w:tcPr>
            <w:tcW w:w="2338" w:type="dxa"/>
          </w:tcPr>
          <w:p w14:paraId="507AFB52" w14:textId="218BDCC6" w:rsidR="00D91590" w:rsidRPr="00D91590" w:rsidRDefault="00D91590" w:rsidP="00D91590">
            <w:pPr>
              <w:rPr>
                <w:sz w:val="20"/>
                <w:szCs w:val="20"/>
              </w:rPr>
            </w:pPr>
            <w:r>
              <w:rPr>
                <w:sz w:val="20"/>
                <w:szCs w:val="20"/>
              </w:rPr>
              <w:t>Family = 2</w:t>
            </w:r>
          </w:p>
        </w:tc>
      </w:tr>
      <w:tr w:rsidR="00D91590" w14:paraId="2DF62EAD" w14:textId="77777777" w:rsidTr="00D91590">
        <w:tc>
          <w:tcPr>
            <w:tcW w:w="2337" w:type="dxa"/>
          </w:tcPr>
          <w:p w14:paraId="72B7F53B" w14:textId="478B24DD" w:rsidR="00D91590" w:rsidRPr="00D91590" w:rsidRDefault="00D91590" w:rsidP="00D91590">
            <w:pPr>
              <w:rPr>
                <w:sz w:val="20"/>
                <w:szCs w:val="20"/>
              </w:rPr>
            </w:pPr>
            <w:proofErr w:type="spellStart"/>
            <w:r>
              <w:rPr>
                <w:sz w:val="20"/>
                <w:szCs w:val="20"/>
              </w:rPr>
              <w:t>CCAvg</w:t>
            </w:r>
            <w:proofErr w:type="spellEnd"/>
            <w:r>
              <w:rPr>
                <w:sz w:val="20"/>
                <w:szCs w:val="20"/>
              </w:rPr>
              <w:t xml:space="preserve"> = 2</w:t>
            </w:r>
          </w:p>
        </w:tc>
        <w:tc>
          <w:tcPr>
            <w:tcW w:w="2337" w:type="dxa"/>
          </w:tcPr>
          <w:p w14:paraId="1647CB60" w14:textId="4C518F8A" w:rsidR="00D91590" w:rsidRPr="00D91590" w:rsidRDefault="00D91590" w:rsidP="00D91590">
            <w:pPr>
              <w:rPr>
                <w:sz w:val="20"/>
                <w:szCs w:val="20"/>
              </w:rPr>
            </w:pPr>
            <w:r>
              <w:rPr>
                <w:sz w:val="20"/>
                <w:szCs w:val="20"/>
              </w:rPr>
              <w:t>Education_1 = 0</w:t>
            </w:r>
          </w:p>
        </w:tc>
        <w:tc>
          <w:tcPr>
            <w:tcW w:w="2338" w:type="dxa"/>
          </w:tcPr>
          <w:p w14:paraId="5B51EDED" w14:textId="0BDC0D75" w:rsidR="00D91590" w:rsidRPr="00D91590" w:rsidRDefault="00D91590" w:rsidP="00D91590">
            <w:pPr>
              <w:rPr>
                <w:sz w:val="20"/>
                <w:szCs w:val="20"/>
              </w:rPr>
            </w:pPr>
            <w:r>
              <w:rPr>
                <w:sz w:val="20"/>
                <w:szCs w:val="20"/>
              </w:rPr>
              <w:t>Education_2 = 1</w:t>
            </w:r>
          </w:p>
        </w:tc>
        <w:tc>
          <w:tcPr>
            <w:tcW w:w="2338" w:type="dxa"/>
          </w:tcPr>
          <w:p w14:paraId="712184F2" w14:textId="18384FDE" w:rsidR="00D91590" w:rsidRPr="00D91590" w:rsidRDefault="00D91590" w:rsidP="00D91590">
            <w:pPr>
              <w:rPr>
                <w:sz w:val="20"/>
                <w:szCs w:val="20"/>
              </w:rPr>
            </w:pPr>
            <w:r>
              <w:rPr>
                <w:sz w:val="20"/>
                <w:szCs w:val="20"/>
              </w:rPr>
              <w:t>Education_3 = 0</w:t>
            </w:r>
          </w:p>
        </w:tc>
      </w:tr>
      <w:tr w:rsidR="00D91590" w14:paraId="6233D9EF" w14:textId="77777777" w:rsidTr="00D91590">
        <w:tc>
          <w:tcPr>
            <w:tcW w:w="2337" w:type="dxa"/>
          </w:tcPr>
          <w:p w14:paraId="586978F0" w14:textId="7FCFCDFC" w:rsidR="00D91590" w:rsidRPr="00D91590" w:rsidRDefault="00D91590" w:rsidP="00D91590">
            <w:pPr>
              <w:rPr>
                <w:sz w:val="20"/>
                <w:szCs w:val="20"/>
              </w:rPr>
            </w:pPr>
            <w:r>
              <w:rPr>
                <w:sz w:val="20"/>
                <w:szCs w:val="20"/>
              </w:rPr>
              <w:t>Mortgage = 0</w:t>
            </w:r>
          </w:p>
        </w:tc>
        <w:tc>
          <w:tcPr>
            <w:tcW w:w="2337" w:type="dxa"/>
          </w:tcPr>
          <w:p w14:paraId="61518413" w14:textId="29884262" w:rsidR="00D91590" w:rsidRPr="00D91590" w:rsidRDefault="00D91590" w:rsidP="00D91590">
            <w:pPr>
              <w:rPr>
                <w:sz w:val="20"/>
                <w:szCs w:val="20"/>
              </w:rPr>
            </w:pPr>
            <w:r>
              <w:rPr>
                <w:sz w:val="20"/>
                <w:szCs w:val="20"/>
              </w:rPr>
              <w:t>Securities Account = 0</w:t>
            </w:r>
          </w:p>
        </w:tc>
        <w:tc>
          <w:tcPr>
            <w:tcW w:w="2338" w:type="dxa"/>
          </w:tcPr>
          <w:p w14:paraId="0F44B488" w14:textId="3E10EBF9" w:rsidR="00D91590" w:rsidRPr="00D91590" w:rsidRDefault="00D91590" w:rsidP="00D91590">
            <w:pPr>
              <w:rPr>
                <w:sz w:val="20"/>
                <w:szCs w:val="20"/>
              </w:rPr>
            </w:pPr>
            <w:r>
              <w:rPr>
                <w:sz w:val="20"/>
                <w:szCs w:val="20"/>
              </w:rPr>
              <w:t>CD Account = 0</w:t>
            </w:r>
          </w:p>
        </w:tc>
        <w:tc>
          <w:tcPr>
            <w:tcW w:w="2338" w:type="dxa"/>
          </w:tcPr>
          <w:p w14:paraId="59CE80E6" w14:textId="06794903" w:rsidR="00D91590" w:rsidRPr="00D91590" w:rsidRDefault="00D91590" w:rsidP="00D91590">
            <w:pPr>
              <w:rPr>
                <w:sz w:val="20"/>
                <w:szCs w:val="20"/>
              </w:rPr>
            </w:pPr>
            <w:r>
              <w:rPr>
                <w:sz w:val="20"/>
                <w:szCs w:val="20"/>
              </w:rPr>
              <w:t>Online = 1</w:t>
            </w:r>
          </w:p>
        </w:tc>
      </w:tr>
      <w:tr w:rsidR="00D91590" w14:paraId="74BAFADD" w14:textId="77777777" w:rsidTr="00D91590">
        <w:tc>
          <w:tcPr>
            <w:tcW w:w="2337" w:type="dxa"/>
          </w:tcPr>
          <w:p w14:paraId="6D7CAEE1" w14:textId="02D6F9BF" w:rsidR="00D91590" w:rsidRDefault="00D91590" w:rsidP="00D91590">
            <w:pPr>
              <w:rPr>
                <w:sz w:val="20"/>
                <w:szCs w:val="20"/>
              </w:rPr>
            </w:pPr>
            <w:r>
              <w:rPr>
                <w:sz w:val="20"/>
                <w:szCs w:val="20"/>
              </w:rPr>
              <w:t>Credit Card = 1</w:t>
            </w:r>
          </w:p>
        </w:tc>
        <w:tc>
          <w:tcPr>
            <w:tcW w:w="2337" w:type="dxa"/>
          </w:tcPr>
          <w:p w14:paraId="634DE4F3" w14:textId="77777777" w:rsidR="00D91590" w:rsidRDefault="00D91590" w:rsidP="00D91590">
            <w:pPr>
              <w:rPr>
                <w:sz w:val="20"/>
                <w:szCs w:val="20"/>
              </w:rPr>
            </w:pPr>
          </w:p>
        </w:tc>
        <w:tc>
          <w:tcPr>
            <w:tcW w:w="2338" w:type="dxa"/>
          </w:tcPr>
          <w:p w14:paraId="3E5517D1" w14:textId="77777777" w:rsidR="00D91590" w:rsidRDefault="00D91590" w:rsidP="00D91590">
            <w:pPr>
              <w:rPr>
                <w:sz w:val="20"/>
                <w:szCs w:val="20"/>
              </w:rPr>
            </w:pPr>
          </w:p>
        </w:tc>
        <w:tc>
          <w:tcPr>
            <w:tcW w:w="2338" w:type="dxa"/>
          </w:tcPr>
          <w:p w14:paraId="617F8916" w14:textId="77777777" w:rsidR="00D91590" w:rsidRDefault="00D91590" w:rsidP="00D91590">
            <w:pPr>
              <w:rPr>
                <w:sz w:val="20"/>
                <w:szCs w:val="20"/>
              </w:rPr>
            </w:pPr>
          </w:p>
        </w:tc>
      </w:tr>
    </w:tbl>
    <w:p w14:paraId="055B690A" w14:textId="0F475424" w:rsidR="0003219B" w:rsidRPr="00EB2674" w:rsidRDefault="0003219B" w:rsidP="00D91590">
      <w:pPr>
        <w:ind w:left="720"/>
        <w:rPr>
          <w:color w:val="FF0000"/>
          <w:sz w:val="20"/>
          <w:szCs w:val="20"/>
        </w:rPr>
      </w:pPr>
      <w:r w:rsidRPr="00D91590">
        <w:rPr>
          <w:sz w:val="20"/>
          <w:szCs w:val="20"/>
        </w:rPr>
        <w:t xml:space="preserve">Classify the customer using the best </w:t>
      </w:r>
      <w:proofErr w:type="gramStart"/>
      <w:r w:rsidRPr="00D91590">
        <w:rPr>
          <w:sz w:val="20"/>
          <w:szCs w:val="20"/>
        </w:rPr>
        <w:t>k.</w:t>
      </w:r>
      <w:r w:rsidR="00EB2674">
        <w:rPr>
          <w:sz w:val="20"/>
          <w:szCs w:val="20"/>
        </w:rPr>
        <w:t xml:space="preserve">  </w:t>
      </w:r>
      <w:proofErr w:type="gramEnd"/>
      <w:r w:rsidR="00EB2674" w:rsidRPr="008C510D">
        <w:rPr>
          <w:rFonts w:ascii="Times New Roman" w:hAnsi="Times New Roman" w:cs="Times New Roman"/>
          <w:color w:val="FF0000"/>
          <w:sz w:val="20"/>
          <w:szCs w:val="20"/>
        </w:rPr>
        <w:t>In this case, k=5.</w:t>
      </w:r>
    </w:p>
    <w:p w14:paraId="5737FD71" w14:textId="281F2128" w:rsidR="00EB2674" w:rsidRPr="008C510D" w:rsidRDefault="007765CF" w:rsidP="00EB2674">
      <w:pPr>
        <w:ind w:left="720"/>
        <w:rPr>
          <w:rFonts w:ascii="Times New Roman" w:hAnsi="Times New Roman" w:cs="Times New Roman"/>
          <w:color w:val="FF0000"/>
          <w:sz w:val="20"/>
          <w:szCs w:val="20"/>
        </w:rPr>
      </w:pPr>
      <w:r w:rsidRPr="008C510D">
        <w:rPr>
          <w:rFonts w:ascii="Times New Roman" w:hAnsi="Times New Roman" w:cs="Times New Roman"/>
          <w:color w:val="FF0000"/>
          <w:sz w:val="20"/>
          <w:szCs w:val="20"/>
        </w:rPr>
        <w:lastRenderedPageBreak/>
        <w:t xml:space="preserve">Again, </w:t>
      </w:r>
      <w:r w:rsidR="008C510D" w:rsidRPr="008C510D">
        <w:rPr>
          <w:rFonts w:ascii="Times New Roman" w:hAnsi="Times New Roman" w:cs="Times New Roman"/>
          <w:color w:val="FF0000"/>
          <w:sz w:val="20"/>
          <w:szCs w:val="20"/>
        </w:rPr>
        <w:t>the nearest neighbors (5 in this case) all rejected the offered loan, so there is a likelihood that the new customer will also reject the offered loan</w:t>
      </w:r>
      <w:proofErr w:type="gramStart"/>
      <w:r w:rsidR="008C510D" w:rsidRPr="008C510D">
        <w:rPr>
          <w:rFonts w:ascii="Times New Roman" w:hAnsi="Times New Roman" w:cs="Times New Roman"/>
          <w:color w:val="FF0000"/>
          <w:sz w:val="20"/>
          <w:szCs w:val="20"/>
        </w:rPr>
        <w:t xml:space="preserve">.  </w:t>
      </w:r>
      <w:proofErr w:type="gramEnd"/>
    </w:p>
    <w:p w14:paraId="2EB0E2B6" w14:textId="0F414D1D" w:rsidR="007765CF" w:rsidRDefault="00EB2674" w:rsidP="00EB2674">
      <w:pPr>
        <w:rPr>
          <w:sz w:val="20"/>
          <w:szCs w:val="20"/>
        </w:rPr>
      </w:pPr>
      <w:r>
        <w:rPr>
          <w:noProof/>
        </w:rPr>
        <w:drawing>
          <wp:inline distT="0" distB="0" distL="0" distR="0" wp14:anchorId="55962606" wp14:editId="05211140">
            <wp:extent cx="5943600" cy="3188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3188335"/>
                    </a:xfrm>
                    <a:prstGeom prst="rect">
                      <a:avLst/>
                    </a:prstGeom>
                  </pic:spPr>
                </pic:pic>
              </a:graphicData>
            </a:graphic>
          </wp:inline>
        </w:drawing>
      </w:r>
    </w:p>
    <w:p w14:paraId="75271B4C" w14:textId="1BCC59D6" w:rsidR="00EB2674" w:rsidRPr="00D91590" w:rsidRDefault="00EB2674" w:rsidP="00EB2674">
      <w:pPr>
        <w:rPr>
          <w:sz w:val="20"/>
          <w:szCs w:val="20"/>
        </w:rPr>
      </w:pPr>
      <w:r>
        <w:rPr>
          <w:noProof/>
        </w:rPr>
        <w:drawing>
          <wp:inline distT="0" distB="0" distL="0" distR="0" wp14:anchorId="099F2A8E" wp14:editId="706DB962">
            <wp:extent cx="5943600" cy="3188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188335"/>
                    </a:xfrm>
                    <a:prstGeom prst="rect">
                      <a:avLst/>
                    </a:prstGeom>
                  </pic:spPr>
                </pic:pic>
              </a:graphicData>
            </a:graphic>
          </wp:inline>
        </w:drawing>
      </w:r>
    </w:p>
    <w:p w14:paraId="532751C9" w14:textId="77777777" w:rsidR="008C510D" w:rsidRDefault="0003219B" w:rsidP="00D80D55">
      <w:pPr>
        <w:pStyle w:val="ListParagraph"/>
        <w:numPr>
          <w:ilvl w:val="0"/>
          <w:numId w:val="1"/>
        </w:numPr>
        <w:rPr>
          <w:sz w:val="20"/>
          <w:szCs w:val="20"/>
        </w:rPr>
      </w:pPr>
      <w:r w:rsidRPr="00063F34">
        <w:rPr>
          <w:sz w:val="20"/>
          <w:szCs w:val="20"/>
        </w:rPr>
        <w:t>Repartition the data, this time into training</w:t>
      </w:r>
      <w:r w:rsidR="00CE0CE4" w:rsidRPr="00063F34">
        <w:rPr>
          <w:sz w:val="20"/>
          <w:szCs w:val="20"/>
        </w:rPr>
        <w:t>, validation, and test sets (50%, 30%, 20%)</w:t>
      </w:r>
      <w:proofErr w:type="gramStart"/>
      <w:r w:rsidR="00CE0CE4" w:rsidRPr="00063F34">
        <w:rPr>
          <w:sz w:val="20"/>
          <w:szCs w:val="20"/>
        </w:rPr>
        <w:t xml:space="preserve">.  </w:t>
      </w:r>
      <w:proofErr w:type="gramEnd"/>
      <w:r w:rsidR="00774118">
        <w:rPr>
          <w:sz w:val="20"/>
          <w:szCs w:val="20"/>
        </w:rPr>
        <w:br/>
      </w:r>
      <w:proofErr w:type="spellStart"/>
      <w:r w:rsidR="009C3F4E">
        <w:rPr>
          <w:sz w:val="20"/>
          <w:szCs w:val="20"/>
        </w:rPr>
        <w:t>trainData</w:t>
      </w:r>
      <w:proofErr w:type="spellEnd"/>
      <w:r w:rsidR="009C3F4E">
        <w:rPr>
          <w:sz w:val="20"/>
          <w:szCs w:val="20"/>
        </w:rPr>
        <w:t xml:space="preserve">, </w:t>
      </w:r>
      <w:proofErr w:type="spellStart"/>
      <w:r w:rsidR="009C3F4E">
        <w:rPr>
          <w:sz w:val="20"/>
          <w:szCs w:val="20"/>
        </w:rPr>
        <w:t>validData</w:t>
      </w:r>
      <w:proofErr w:type="spellEnd"/>
      <w:r w:rsidR="009C3F4E">
        <w:rPr>
          <w:sz w:val="20"/>
          <w:szCs w:val="20"/>
        </w:rPr>
        <w:t xml:space="preserve"> = </w:t>
      </w:r>
      <w:proofErr w:type="spellStart"/>
      <w:r w:rsidR="009C3F4E">
        <w:rPr>
          <w:sz w:val="20"/>
          <w:szCs w:val="20"/>
        </w:rPr>
        <w:t>train_test_</w:t>
      </w:r>
      <w:proofErr w:type="gramStart"/>
      <w:r w:rsidR="009C3F4E">
        <w:rPr>
          <w:sz w:val="20"/>
          <w:szCs w:val="20"/>
        </w:rPr>
        <w:t>split</w:t>
      </w:r>
      <w:proofErr w:type="spellEnd"/>
      <w:r w:rsidR="009C3F4E">
        <w:rPr>
          <w:sz w:val="20"/>
          <w:szCs w:val="20"/>
        </w:rPr>
        <w:t>(</w:t>
      </w:r>
      <w:proofErr w:type="spellStart"/>
      <w:proofErr w:type="gramEnd"/>
      <w:r w:rsidR="009C3F4E">
        <w:rPr>
          <w:sz w:val="20"/>
          <w:szCs w:val="20"/>
        </w:rPr>
        <w:t>ubank_df</w:t>
      </w:r>
      <w:proofErr w:type="spellEnd"/>
      <w:r w:rsidR="009C3F4E">
        <w:rPr>
          <w:sz w:val="20"/>
          <w:szCs w:val="20"/>
        </w:rPr>
        <w:t xml:space="preserve">, </w:t>
      </w:r>
      <w:proofErr w:type="spellStart"/>
      <w:r w:rsidR="009C3F4E">
        <w:rPr>
          <w:sz w:val="20"/>
          <w:szCs w:val="20"/>
        </w:rPr>
        <w:t>test_size</w:t>
      </w:r>
      <w:proofErr w:type="spellEnd"/>
      <w:r w:rsidR="009C3F4E">
        <w:rPr>
          <w:sz w:val="20"/>
          <w:szCs w:val="20"/>
        </w:rPr>
        <w:t xml:space="preserve">=0.2, </w:t>
      </w:r>
      <w:proofErr w:type="spellStart"/>
      <w:r w:rsidR="009C3F4E">
        <w:rPr>
          <w:sz w:val="20"/>
          <w:szCs w:val="20"/>
        </w:rPr>
        <w:t>train_size</w:t>
      </w:r>
      <w:proofErr w:type="spellEnd"/>
      <w:r w:rsidR="009C3F4E">
        <w:rPr>
          <w:sz w:val="20"/>
          <w:szCs w:val="20"/>
        </w:rPr>
        <w:t xml:space="preserve">=0.5, </w:t>
      </w:r>
      <w:proofErr w:type="spellStart"/>
      <w:r w:rsidR="009C3F4E">
        <w:rPr>
          <w:sz w:val="20"/>
          <w:szCs w:val="20"/>
        </w:rPr>
        <w:t>random_state</w:t>
      </w:r>
      <w:proofErr w:type="spellEnd"/>
      <w:r w:rsidR="009C3F4E">
        <w:rPr>
          <w:sz w:val="20"/>
          <w:szCs w:val="20"/>
        </w:rPr>
        <w:t>=1)</w:t>
      </w:r>
      <w:r w:rsidR="009C3F4E">
        <w:rPr>
          <w:sz w:val="20"/>
          <w:szCs w:val="20"/>
        </w:rPr>
        <w:br/>
      </w:r>
      <w:r w:rsidR="00774118">
        <w:rPr>
          <w:sz w:val="20"/>
          <w:szCs w:val="20"/>
        </w:rPr>
        <w:br/>
      </w:r>
      <w:r w:rsidR="00CE0CE4" w:rsidRPr="00063F34">
        <w:rPr>
          <w:sz w:val="20"/>
          <w:szCs w:val="20"/>
        </w:rPr>
        <w:t xml:space="preserve">Apply the k-NN method with the k chosen above.  </w:t>
      </w:r>
      <w:r w:rsidR="00774118">
        <w:rPr>
          <w:sz w:val="20"/>
          <w:szCs w:val="20"/>
        </w:rPr>
        <w:br/>
      </w:r>
      <w:r w:rsidR="009C3F4E" w:rsidRPr="008C510D">
        <w:rPr>
          <w:rFonts w:ascii="Times New Roman" w:hAnsi="Times New Roman" w:cs="Times New Roman"/>
          <w:color w:val="FF0000"/>
          <w:sz w:val="20"/>
          <w:szCs w:val="20"/>
        </w:rPr>
        <w:t>k = 5</w:t>
      </w:r>
      <w:r w:rsidR="009C3F4E">
        <w:rPr>
          <w:sz w:val="20"/>
          <w:szCs w:val="20"/>
        </w:rPr>
        <w:br/>
      </w:r>
      <w:r w:rsidR="00774118">
        <w:rPr>
          <w:sz w:val="20"/>
          <w:szCs w:val="20"/>
        </w:rPr>
        <w:lastRenderedPageBreak/>
        <w:br/>
      </w:r>
      <w:r w:rsidR="00CE0CE4" w:rsidRPr="00063F34">
        <w:rPr>
          <w:sz w:val="20"/>
          <w:szCs w:val="20"/>
        </w:rPr>
        <w:t>Compare the confusion matrix of the test set with that of the training and validation sets</w:t>
      </w:r>
      <w:proofErr w:type="gramStart"/>
      <w:r w:rsidR="00CE0CE4" w:rsidRPr="00063F34">
        <w:rPr>
          <w:sz w:val="20"/>
          <w:szCs w:val="20"/>
        </w:rPr>
        <w:t xml:space="preserve">.  </w:t>
      </w:r>
      <w:proofErr w:type="gramEnd"/>
    </w:p>
    <w:p w14:paraId="5D069B1F" w14:textId="77777777" w:rsidR="00EA7818" w:rsidRDefault="009C3F4E" w:rsidP="00EA7818">
      <w:pPr>
        <w:pStyle w:val="ListParagraph"/>
        <w:ind w:left="0"/>
        <w:rPr>
          <w:sz w:val="20"/>
          <w:szCs w:val="20"/>
        </w:rPr>
      </w:pPr>
      <w:r>
        <w:rPr>
          <w:sz w:val="20"/>
          <w:szCs w:val="20"/>
        </w:rPr>
        <w:br/>
      </w:r>
      <w:r w:rsidR="005E582F">
        <w:rPr>
          <w:noProof/>
        </w:rPr>
        <w:drawing>
          <wp:inline distT="0" distB="0" distL="0" distR="0" wp14:anchorId="2920CA1E" wp14:editId="0B27D16B">
            <wp:extent cx="5943600" cy="318833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943600" cy="3188335"/>
                    </a:xfrm>
                    <a:prstGeom prst="rect">
                      <a:avLst/>
                    </a:prstGeom>
                  </pic:spPr>
                </pic:pic>
              </a:graphicData>
            </a:graphic>
          </wp:inline>
        </w:drawing>
      </w:r>
    </w:p>
    <w:p w14:paraId="4B2C499C" w14:textId="5346C529" w:rsidR="004D59A8" w:rsidRDefault="00CE0CE4" w:rsidP="008C510D">
      <w:pPr>
        <w:pStyle w:val="ListParagraph"/>
        <w:rPr>
          <w:rFonts w:ascii="Times New Roman" w:hAnsi="Times New Roman" w:cs="Times New Roman"/>
          <w:sz w:val="20"/>
          <w:szCs w:val="20"/>
        </w:rPr>
      </w:pPr>
      <w:r w:rsidRPr="00063F34">
        <w:rPr>
          <w:sz w:val="20"/>
          <w:szCs w:val="20"/>
        </w:rPr>
        <w:t>Comment on the differences and their reason</w:t>
      </w:r>
      <w:proofErr w:type="gramStart"/>
      <w:r w:rsidRPr="00063F34">
        <w:rPr>
          <w:sz w:val="20"/>
          <w:szCs w:val="20"/>
        </w:rPr>
        <w:t xml:space="preserve">.  </w:t>
      </w:r>
      <w:proofErr w:type="gramEnd"/>
      <w:r w:rsidR="009C3F4E">
        <w:rPr>
          <w:sz w:val="20"/>
          <w:szCs w:val="20"/>
        </w:rPr>
        <w:br/>
      </w:r>
      <w:r w:rsidR="004D59A8">
        <w:rPr>
          <w:rFonts w:ascii="Times New Roman" w:hAnsi="Times New Roman" w:cs="Times New Roman"/>
          <w:sz w:val="20"/>
          <w:szCs w:val="20"/>
        </w:rPr>
        <w:t>Here are the confusion matrices reprinted for easier comparison:</w:t>
      </w:r>
    </w:p>
    <w:p w14:paraId="54121727" w14:textId="5508BC4A" w:rsidR="00A651A1" w:rsidRPr="008C510D" w:rsidRDefault="00180125" w:rsidP="008C510D">
      <w:pPr>
        <w:pStyle w:val="ListParagraph"/>
        <w:rPr>
          <w:rFonts w:ascii="Times New Roman" w:hAnsi="Times New Roman" w:cs="Times New Roman"/>
          <w:sz w:val="20"/>
          <w:szCs w:val="20"/>
        </w:rPr>
      </w:pPr>
      <w:r w:rsidRPr="008C510D">
        <w:rPr>
          <w:rFonts w:ascii="Times New Roman" w:hAnsi="Times New Roman" w:cs="Times New Roman"/>
          <w:sz w:val="20"/>
          <w:szCs w:val="20"/>
        </w:rPr>
        <w:t>Original Data Partition 60/40</w:t>
      </w:r>
    </w:p>
    <w:p w14:paraId="6EDF844D" w14:textId="77777777" w:rsidR="00A651A1" w:rsidRPr="008C510D" w:rsidRDefault="00A651A1" w:rsidP="00A651A1">
      <w:pPr>
        <w:pStyle w:val="ListParagraph"/>
        <w:rPr>
          <w:rFonts w:ascii="Times New Roman" w:hAnsi="Times New Roman" w:cs="Times New Roman"/>
          <w:sz w:val="20"/>
          <w:szCs w:val="20"/>
        </w:rPr>
      </w:pPr>
      <w:r w:rsidRPr="008C510D">
        <w:rPr>
          <w:rFonts w:ascii="Times New Roman" w:hAnsi="Times New Roman" w:cs="Times New Roman"/>
          <w:sz w:val="20"/>
          <w:szCs w:val="20"/>
        </w:rPr>
        <w:t>Confusion Matrix (Accuracy 1.0000)</w:t>
      </w:r>
    </w:p>
    <w:tbl>
      <w:tblPr>
        <w:tblStyle w:val="TableGrid"/>
        <w:tblW w:w="0" w:type="auto"/>
        <w:tblInd w:w="720" w:type="dxa"/>
        <w:tblLook w:val="04A0" w:firstRow="1" w:lastRow="0" w:firstColumn="1" w:lastColumn="0" w:noHBand="0" w:noVBand="1"/>
      </w:tblPr>
      <w:tblGrid>
        <w:gridCol w:w="783"/>
        <w:gridCol w:w="616"/>
        <w:gridCol w:w="516"/>
      </w:tblGrid>
      <w:tr w:rsidR="00A651A1" w:rsidRPr="008C510D" w14:paraId="654B9E54" w14:textId="77777777" w:rsidTr="001E107C">
        <w:tc>
          <w:tcPr>
            <w:tcW w:w="0" w:type="auto"/>
          </w:tcPr>
          <w:p w14:paraId="1B5E04D8" w14:textId="77777777" w:rsidR="00A651A1" w:rsidRPr="00DE31F0" w:rsidRDefault="00A651A1" w:rsidP="00A651A1">
            <w:pPr>
              <w:pStyle w:val="ListParagraph"/>
              <w:ind w:left="0"/>
              <w:rPr>
                <w:rFonts w:ascii="Times New Roman" w:hAnsi="Times New Roman" w:cs="Times New Roman"/>
                <w:b/>
                <w:bCs/>
                <w:sz w:val="20"/>
                <w:szCs w:val="20"/>
              </w:rPr>
            </w:pPr>
          </w:p>
        </w:tc>
        <w:tc>
          <w:tcPr>
            <w:tcW w:w="0" w:type="auto"/>
            <w:gridSpan w:val="2"/>
          </w:tcPr>
          <w:p w14:paraId="0FAFC600" w14:textId="310C4D65" w:rsidR="00A651A1" w:rsidRPr="00DE31F0" w:rsidRDefault="00A651A1" w:rsidP="00A651A1">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Prediction</w:t>
            </w:r>
          </w:p>
        </w:tc>
      </w:tr>
      <w:tr w:rsidR="00A651A1" w:rsidRPr="008C510D" w14:paraId="0A06C60F" w14:textId="77777777" w:rsidTr="00A651A1">
        <w:tc>
          <w:tcPr>
            <w:tcW w:w="0" w:type="auto"/>
          </w:tcPr>
          <w:p w14:paraId="2105E7ED" w14:textId="65014756" w:rsidR="00A651A1" w:rsidRPr="00DE31F0" w:rsidRDefault="00A651A1" w:rsidP="00A651A1">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Actual</w:t>
            </w:r>
          </w:p>
        </w:tc>
        <w:tc>
          <w:tcPr>
            <w:tcW w:w="0" w:type="auto"/>
          </w:tcPr>
          <w:p w14:paraId="7A9F445D" w14:textId="3A00D884" w:rsidR="00A651A1" w:rsidRPr="00DE31F0" w:rsidRDefault="00A651A1" w:rsidP="00A651A1">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4B0E98BF" w14:textId="4D7F25C8" w:rsidR="00A651A1" w:rsidRPr="00DE31F0" w:rsidRDefault="00A651A1" w:rsidP="00A651A1">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r>
      <w:tr w:rsidR="00A651A1" w:rsidRPr="008C510D" w14:paraId="680335A1" w14:textId="77777777" w:rsidTr="00A651A1">
        <w:tc>
          <w:tcPr>
            <w:tcW w:w="0" w:type="auto"/>
          </w:tcPr>
          <w:p w14:paraId="40E8EBCA" w14:textId="7D1A91AB" w:rsidR="00A651A1" w:rsidRPr="00DE31F0" w:rsidRDefault="00A651A1" w:rsidP="00A651A1">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42AA8304" w14:textId="0E2DB68B" w:rsidR="00A651A1" w:rsidRPr="008C510D" w:rsidRDefault="00A651A1" w:rsidP="00A651A1">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2713</w:t>
            </w:r>
          </w:p>
        </w:tc>
        <w:tc>
          <w:tcPr>
            <w:tcW w:w="0" w:type="auto"/>
          </w:tcPr>
          <w:p w14:paraId="22711A1B" w14:textId="0AC0B662" w:rsidR="00A651A1" w:rsidRPr="008C510D" w:rsidRDefault="00A651A1" w:rsidP="00A651A1">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0</w:t>
            </w:r>
          </w:p>
        </w:tc>
      </w:tr>
      <w:tr w:rsidR="00A651A1" w:rsidRPr="008C510D" w14:paraId="79D4B5B2" w14:textId="77777777" w:rsidTr="00A651A1">
        <w:tc>
          <w:tcPr>
            <w:tcW w:w="0" w:type="auto"/>
          </w:tcPr>
          <w:p w14:paraId="5E2D47B0" w14:textId="7F534EBE" w:rsidR="00A651A1" w:rsidRPr="00DE31F0" w:rsidRDefault="00A651A1" w:rsidP="00A651A1">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c>
          <w:tcPr>
            <w:tcW w:w="0" w:type="auto"/>
          </w:tcPr>
          <w:p w14:paraId="0A2421DA" w14:textId="1E2196CF" w:rsidR="00A651A1" w:rsidRPr="008C510D" w:rsidRDefault="00A651A1" w:rsidP="00A651A1">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0</w:t>
            </w:r>
          </w:p>
        </w:tc>
        <w:tc>
          <w:tcPr>
            <w:tcW w:w="0" w:type="auto"/>
          </w:tcPr>
          <w:p w14:paraId="273365CA" w14:textId="299B3BCB" w:rsidR="00A651A1" w:rsidRPr="008C510D" w:rsidRDefault="00A651A1" w:rsidP="00A651A1">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287</w:t>
            </w:r>
          </w:p>
        </w:tc>
      </w:tr>
    </w:tbl>
    <w:p w14:paraId="3B8CBD70" w14:textId="7D76F331" w:rsidR="00A651A1" w:rsidRPr="008C510D" w:rsidRDefault="00180125" w:rsidP="00A651A1">
      <w:pPr>
        <w:pStyle w:val="ListParagraph"/>
        <w:rPr>
          <w:rFonts w:ascii="Times New Roman" w:hAnsi="Times New Roman" w:cs="Times New Roman"/>
          <w:sz w:val="20"/>
          <w:szCs w:val="20"/>
        </w:rPr>
      </w:pPr>
      <w:r w:rsidRPr="008C510D">
        <w:rPr>
          <w:rFonts w:ascii="Times New Roman" w:hAnsi="Times New Roman" w:cs="Times New Roman"/>
          <w:sz w:val="20"/>
          <w:szCs w:val="20"/>
        </w:rPr>
        <w:t>Confusion Matrix (Accuracy 0.9840)</w:t>
      </w:r>
    </w:p>
    <w:tbl>
      <w:tblPr>
        <w:tblStyle w:val="TableGrid"/>
        <w:tblW w:w="0" w:type="auto"/>
        <w:tblInd w:w="720" w:type="dxa"/>
        <w:tblLook w:val="04A0" w:firstRow="1" w:lastRow="0" w:firstColumn="1" w:lastColumn="0" w:noHBand="0" w:noVBand="1"/>
      </w:tblPr>
      <w:tblGrid>
        <w:gridCol w:w="783"/>
        <w:gridCol w:w="616"/>
        <w:gridCol w:w="516"/>
      </w:tblGrid>
      <w:tr w:rsidR="00A651A1" w:rsidRPr="008C510D" w14:paraId="29AB3CB8" w14:textId="77777777" w:rsidTr="0081415D">
        <w:tc>
          <w:tcPr>
            <w:tcW w:w="0" w:type="auto"/>
          </w:tcPr>
          <w:p w14:paraId="214C4E60" w14:textId="77777777" w:rsidR="00A651A1" w:rsidRPr="00DE31F0" w:rsidRDefault="00A651A1" w:rsidP="0081415D">
            <w:pPr>
              <w:pStyle w:val="ListParagraph"/>
              <w:ind w:left="0"/>
              <w:rPr>
                <w:rFonts w:ascii="Times New Roman" w:hAnsi="Times New Roman" w:cs="Times New Roman"/>
                <w:b/>
                <w:bCs/>
                <w:sz w:val="20"/>
                <w:szCs w:val="20"/>
              </w:rPr>
            </w:pPr>
          </w:p>
        </w:tc>
        <w:tc>
          <w:tcPr>
            <w:tcW w:w="0" w:type="auto"/>
            <w:gridSpan w:val="2"/>
          </w:tcPr>
          <w:p w14:paraId="076786CE"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Prediction</w:t>
            </w:r>
          </w:p>
        </w:tc>
      </w:tr>
      <w:tr w:rsidR="00A651A1" w:rsidRPr="008C510D" w14:paraId="7FDB9E4C" w14:textId="77777777" w:rsidTr="0081415D">
        <w:tc>
          <w:tcPr>
            <w:tcW w:w="0" w:type="auto"/>
          </w:tcPr>
          <w:p w14:paraId="294514F2"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Actual</w:t>
            </w:r>
          </w:p>
        </w:tc>
        <w:tc>
          <w:tcPr>
            <w:tcW w:w="0" w:type="auto"/>
          </w:tcPr>
          <w:p w14:paraId="5A4140EF"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1464F36F"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r>
      <w:tr w:rsidR="00A651A1" w:rsidRPr="008C510D" w14:paraId="77F3745E" w14:textId="77777777" w:rsidTr="0081415D">
        <w:tc>
          <w:tcPr>
            <w:tcW w:w="0" w:type="auto"/>
          </w:tcPr>
          <w:p w14:paraId="2754B38F"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777948CA" w14:textId="40DF1BB4" w:rsidR="00A651A1" w:rsidRPr="008C510D" w:rsidRDefault="00180125"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1804</w:t>
            </w:r>
          </w:p>
        </w:tc>
        <w:tc>
          <w:tcPr>
            <w:tcW w:w="0" w:type="auto"/>
          </w:tcPr>
          <w:p w14:paraId="02EA7768" w14:textId="4A3699F3" w:rsidR="00A651A1" w:rsidRPr="008C510D" w:rsidRDefault="00180125"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3</w:t>
            </w:r>
          </w:p>
        </w:tc>
      </w:tr>
      <w:tr w:rsidR="00A651A1" w:rsidRPr="008C510D" w14:paraId="111EE2AE" w14:textId="77777777" w:rsidTr="0081415D">
        <w:tc>
          <w:tcPr>
            <w:tcW w:w="0" w:type="auto"/>
          </w:tcPr>
          <w:p w14:paraId="51C44511"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c>
          <w:tcPr>
            <w:tcW w:w="0" w:type="auto"/>
          </w:tcPr>
          <w:p w14:paraId="719A84F3" w14:textId="044DAFB2" w:rsidR="00A651A1" w:rsidRPr="008C510D" w:rsidRDefault="00180125"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29</w:t>
            </w:r>
          </w:p>
        </w:tc>
        <w:tc>
          <w:tcPr>
            <w:tcW w:w="0" w:type="auto"/>
          </w:tcPr>
          <w:p w14:paraId="4FEB4E12" w14:textId="62885735" w:rsidR="00A651A1" w:rsidRPr="008C510D" w:rsidRDefault="00180125"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164</w:t>
            </w:r>
          </w:p>
        </w:tc>
      </w:tr>
    </w:tbl>
    <w:p w14:paraId="0FFC7805" w14:textId="77777777" w:rsidR="00180125" w:rsidRPr="008C510D" w:rsidRDefault="00180125" w:rsidP="00A651A1">
      <w:pPr>
        <w:pStyle w:val="ListParagraph"/>
        <w:rPr>
          <w:rFonts w:ascii="Times New Roman" w:hAnsi="Times New Roman" w:cs="Times New Roman"/>
          <w:sz w:val="20"/>
          <w:szCs w:val="20"/>
        </w:rPr>
      </w:pPr>
    </w:p>
    <w:p w14:paraId="18AE8F99" w14:textId="6FF56734" w:rsidR="00A651A1" w:rsidRPr="008C510D" w:rsidRDefault="002A62EF" w:rsidP="00A651A1">
      <w:pPr>
        <w:pStyle w:val="ListParagraph"/>
        <w:rPr>
          <w:rFonts w:ascii="Times New Roman" w:hAnsi="Times New Roman" w:cs="Times New Roman"/>
          <w:sz w:val="20"/>
          <w:szCs w:val="20"/>
        </w:rPr>
      </w:pPr>
      <w:r w:rsidRPr="008C510D">
        <w:rPr>
          <w:rFonts w:ascii="Times New Roman" w:hAnsi="Times New Roman" w:cs="Times New Roman"/>
          <w:sz w:val="20"/>
          <w:szCs w:val="20"/>
        </w:rPr>
        <w:t xml:space="preserve">Data </w:t>
      </w:r>
      <w:r w:rsidR="00180125" w:rsidRPr="008C510D">
        <w:rPr>
          <w:rFonts w:ascii="Times New Roman" w:hAnsi="Times New Roman" w:cs="Times New Roman"/>
          <w:sz w:val="20"/>
          <w:szCs w:val="20"/>
        </w:rPr>
        <w:t>Repartitioned 50/30/20</w:t>
      </w:r>
    </w:p>
    <w:p w14:paraId="16B18219" w14:textId="137A8E8F" w:rsidR="00180125" w:rsidRPr="008C510D" w:rsidRDefault="00180125" w:rsidP="00A651A1">
      <w:pPr>
        <w:pStyle w:val="ListParagraph"/>
        <w:rPr>
          <w:rFonts w:ascii="Times New Roman" w:hAnsi="Times New Roman" w:cs="Times New Roman"/>
          <w:sz w:val="20"/>
          <w:szCs w:val="20"/>
        </w:rPr>
      </w:pPr>
      <w:r w:rsidRPr="008C510D">
        <w:rPr>
          <w:rFonts w:ascii="Times New Roman" w:hAnsi="Times New Roman" w:cs="Times New Roman"/>
          <w:sz w:val="20"/>
          <w:szCs w:val="20"/>
        </w:rPr>
        <w:t>Confusion Matrix (Accuracy 1.0000)</w:t>
      </w:r>
    </w:p>
    <w:tbl>
      <w:tblPr>
        <w:tblStyle w:val="TableGrid"/>
        <w:tblW w:w="0" w:type="auto"/>
        <w:tblInd w:w="720" w:type="dxa"/>
        <w:tblLook w:val="04A0" w:firstRow="1" w:lastRow="0" w:firstColumn="1" w:lastColumn="0" w:noHBand="0" w:noVBand="1"/>
      </w:tblPr>
      <w:tblGrid>
        <w:gridCol w:w="783"/>
        <w:gridCol w:w="616"/>
        <w:gridCol w:w="516"/>
      </w:tblGrid>
      <w:tr w:rsidR="00A651A1" w:rsidRPr="008C510D" w14:paraId="05B9D083" w14:textId="77777777" w:rsidTr="0081415D">
        <w:tc>
          <w:tcPr>
            <w:tcW w:w="0" w:type="auto"/>
          </w:tcPr>
          <w:p w14:paraId="7BC7B04D" w14:textId="77777777" w:rsidR="00A651A1" w:rsidRPr="008C510D" w:rsidRDefault="00A651A1" w:rsidP="0081415D">
            <w:pPr>
              <w:pStyle w:val="ListParagraph"/>
              <w:ind w:left="0"/>
              <w:rPr>
                <w:rFonts w:ascii="Times New Roman" w:hAnsi="Times New Roman" w:cs="Times New Roman"/>
                <w:sz w:val="20"/>
                <w:szCs w:val="20"/>
              </w:rPr>
            </w:pPr>
          </w:p>
        </w:tc>
        <w:tc>
          <w:tcPr>
            <w:tcW w:w="0" w:type="auto"/>
            <w:gridSpan w:val="2"/>
          </w:tcPr>
          <w:p w14:paraId="36C3845E"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Prediction</w:t>
            </w:r>
          </w:p>
        </w:tc>
      </w:tr>
      <w:tr w:rsidR="00A651A1" w:rsidRPr="008C510D" w14:paraId="12977F50" w14:textId="77777777" w:rsidTr="0081415D">
        <w:tc>
          <w:tcPr>
            <w:tcW w:w="0" w:type="auto"/>
          </w:tcPr>
          <w:p w14:paraId="4480D435"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Actual</w:t>
            </w:r>
          </w:p>
        </w:tc>
        <w:tc>
          <w:tcPr>
            <w:tcW w:w="0" w:type="auto"/>
          </w:tcPr>
          <w:p w14:paraId="1D59CBF3"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18F1E2D3"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r>
      <w:tr w:rsidR="00A651A1" w:rsidRPr="008C510D" w14:paraId="07EC3B1B" w14:textId="77777777" w:rsidTr="0081415D">
        <w:tc>
          <w:tcPr>
            <w:tcW w:w="0" w:type="auto"/>
          </w:tcPr>
          <w:p w14:paraId="58FBDE8D"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5195B3CB" w14:textId="0D9AA62D" w:rsidR="00A651A1" w:rsidRPr="008C510D" w:rsidRDefault="00A651A1"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2268</w:t>
            </w:r>
          </w:p>
        </w:tc>
        <w:tc>
          <w:tcPr>
            <w:tcW w:w="0" w:type="auto"/>
          </w:tcPr>
          <w:p w14:paraId="771F5426" w14:textId="69F3A7F9" w:rsidR="00A651A1" w:rsidRPr="008C510D" w:rsidRDefault="00DE31F0" w:rsidP="0081415D">
            <w:pPr>
              <w:pStyle w:val="ListParagraph"/>
              <w:ind w:left="0"/>
              <w:rPr>
                <w:rFonts w:ascii="Times New Roman" w:hAnsi="Times New Roman" w:cs="Times New Roman"/>
                <w:sz w:val="20"/>
                <w:szCs w:val="20"/>
              </w:rPr>
            </w:pPr>
            <w:r>
              <w:rPr>
                <w:rFonts w:ascii="Times New Roman" w:hAnsi="Times New Roman" w:cs="Times New Roman"/>
                <w:sz w:val="20"/>
                <w:szCs w:val="20"/>
              </w:rPr>
              <w:t>0</w:t>
            </w:r>
          </w:p>
        </w:tc>
      </w:tr>
      <w:tr w:rsidR="00A651A1" w:rsidRPr="008C510D" w14:paraId="592CB9A0" w14:textId="77777777" w:rsidTr="0081415D">
        <w:tc>
          <w:tcPr>
            <w:tcW w:w="0" w:type="auto"/>
          </w:tcPr>
          <w:p w14:paraId="0CA433AF"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c>
          <w:tcPr>
            <w:tcW w:w="0" w:type="auto"/>
          </w:tcPr>
          <w:p w14:paraId="125F6EE2" w14:textId="701B7F68" w:rsidR="00A651A1" w:rsidRPr="008C510D" w:rsidRDefault="00DE31F0" w:rsidP="0081415D">
            <w:pPr>
              <w:pStyle w:val="ListParagraph"/>
              <w:ind w:left="0"/>
              <w:rPr>
                <w:rFonts w:ascii="Times New Roman" w:hAnsi="Times New Roman" w:cs="Times New Roman"/>
                <w:sz w:val="20"/>
                <w:szCs w:val="20"/>
              </w:rPr>
            </w:pPr>
            <w:r>
              <w:rPr>
                <w:rFonts w:ascii="Times New Roman" w:hAnsi="Times New Roman" w:cs="Times New Roman"/>
                <w:sz w:val="20"/>
                <w:szCs w:val="20"/>
              </w:rPr>
              <w:t>0</w:t>
            </w:r>
          </w:p>
        </w:tc>
        <w:tc>
          <w:tcPr>
            <w:tcW w:w="0" w:type="auto"/>
          </w:tcPr>
          <w:p w14:paraId="722D9151" w14:textId="3A7A856E" w:rsidR="00A651A1" w:rsidRPr="008C510D" w:rsidRDefault="00A651A1"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232</w:t>
            </w:r>
          </w:p>
        </w:tc>
      </w:tr>
    </w:tbl>
    <w:p w14:paraId="7EB93BD9" w14:textId="589FA82C" w:rsidR="00A651A1" w:rsidRPr="008C510D" w:rsidRDefault="00180125" w:rsidP="00A651A1">
      <w:pPr>
        <w:pStyle w:val="ListParagraph"/>
        <w:rPr>
          <w:rFonts w:ascii="Times New Roman" w:hAnsi="Times New Roman" w:cs="Times New Roman"/>
          <w:sz w:val="20"/>
          <w:szCs w:val="20"/>
        </w:rPr>
      </w:pPr>
      <w:r w:rsidRPr="008C510D">
        <w:rPr>
          <w:rFonts w:ascii="Times New Roman" w:hAnsi="Times New Roman" w:cs="Times New Roman"/>
          <w:sz w:val="20"/>
          <w:szCs w:val="20"/>
        </w:rPr>
        <w:t>Confusion Matrix (Accuracy 0.9780)</w:t>
      </w:r>
    </w:p>
    <w:tbl>
      <w:tblPr>
        <w:tblStyle w:val="TableGrid"/>
        <w:tblW w:w="0" w:type="auto"/>
        <w:tblInd w:w="720" w:type="dxa"/>
        <w:tblLook w:val="04A0" w:firstRow="1" w:lastRow="0" w:firstColumn="1" w:lastColumn="0" w:noHBand="0" w:noVBand="1"/>
      </w:tblPr>
      <w:tblGrid>
        <w:gridCol w:w="783"/>
        <w:gridCol w:w="612"/>
        <w:gridCol w:w="493"/>
      </w:tblGrid>
      <w:tr w:rsidR="00A651A1" w:rsidRPr="008C510D" w14:paraId="30DDF9A6" w14:textId="77777777" w:rsidTr="0081415D">
        <w:tc>
          <w:tcPr>
            <w:tcW w:w="0" w:type="auto"/>
          </w:tcPr>
          <w:p w14:paraId="2339E87F" w14:textId="77777777" w:rsidR="00A651A1" w:rsidRPr="00DE31F0" w:rsidRDefault="00A651A1" w:rsidP="0081415D">
            <w:pPr>
              <w:pStyle w:val="ListParagraph"/>
              <w:ind w:left="0"/>
              <w:rPr>
                <w:rFonts w:ascii="Times New Roman" w:hAnsi="Times New Roman" w:cs="Times New Roman"/>
                <w:b/>
                <w:bCs/>
                <w:sz w:val="20"/>
                <w:szCs w:val="20"/>
              </w:rPr>
            </w:pPr>
          </w:p>
        </w:tc>
        <w:tc>
          <w:tcPr>
            <w:tcW w:w="0" w:type="auto"/>
            <w:gridSpan w:val="2"/>
          </w:tcPr>
          <w:p w14:paraId="7F9922EE"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Prediction</w:t>
            </w:r>
          </w:p>
        </w:tc>
      </w:tr>
      <w:tr w:rsidR="00A651A1" w:rsidRPr="008C510D" w14:paraId="655AD83E" w14:textId="77777777" w:rsidTr="0081415D">
        <w:tc>
          <w:tcPr>
            <w:tcW w:w="0" w:type="auto"/>
          </w:tcPr>
          <w:p w14:paraId="4EBF3271"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Actual</w:t>
            </w:r>
          </w:p>
        </w:tc>
        <w:tc>
          <w:tcPr>
            <w:tcW w:w="0" w:type="auto"/>
          </w:tcPr>
          <w:p w14:paraId="17FEEA6D"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2974151E"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r>
      <w:tr w:rsidR="00A651A1" w:rsidRPr="008C510D" w14:paraId="355D2F0F" w14:textId="77777777" w:rsidTr="0081415D">
        <w:tc>
          <w:tcPr>
            <w:tcW w:w="0" w:type="auto"/>
          </w:tcPr>
          <w:p w14:paraId="6926B323"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0</w:t>
            </w:r>
          </w:p>
        </w:tc>
        <w:tc>
          <w:tcPr>
            <w:tcW w:w="0" w:type="auto"/>
          </w:tcPr>
          <w:p w14:paraId="0CB34625" w14:textId="219F5E6D" w:rsidR="00A651A1" w:rsidRPr="008C510D" w:rsidRDefault="00A651A1"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899</w:t>
            </w:r>
          </w:p>
        </w:tc>
        <w:tc>
          <w:tcPr>
            <w:tcW w:w="0" w:type="auto"/>
          </w:tcPr>
          <w:p w14:paraId="5496B9A7" w14:textId="79F63C55" w:rsidR="00A651A1" w:rsidRPr="008C510D" w:rsidRDefault="00A651A1"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1</w:t>
            </w:r>
          </w:p>
        </w:tc>
      </w:tr>
      <w:tr w:rsidR="00A651A1" w:rsidRPr="008C510D" w14:paraId="1A790CBC" w14:textId="77777777" w:rsidTr="0081415D">
        <w:tc>
          <w:tcPr>
            <w:tcW w:w="0" w:type="auto"/>
          </w:tcPr>
          <w:p w14:paraId="52E321CC" w14:textId="77777777" w:rsidR="00A651A1" w:rsidRPr="00DE31F0" w:rsidRDefault="00A651A1" w:rsidP="0081415D">
            <w:pPr>
              <w:pStyle w:val="ListParagraph"/>
              <w:ind w:left="0"/>
              <w:rPr>
                <w:rFonts w:ascii="Times New Roman" w:hAnsi="Times New Roman" w:cs="Times New Roman"/>
                <w:b/>
                <w:bCs/>
                <w:sz w:val="20"/>
                <w:szCs w:val="20"/>
              </w:rPr>
            </w:pPr>
            <w:r w:rsidRPr="00DE31F0">
              <w:rPr>
                <w:rFonts w:ascii="Times New Roman" w:hAnsi="Times New Roman" w:cs="Times New Roman"/>
                <w:b/>
                <w:bCs/>
                <w:sz w:val="20"/>
                <w:szCs w:val="20"/>
              </w:rPr>
              <w:t>1</w:t>
            </w:r>
          </w:p>
        </w:tc>
        <w:tc>
          <w:tcPr>
            <w:tcW w:w="0" w:type="auto"/>
          </w:tcPr>
          <w:p w14:paraId="6E9476A8" w14:textId="15BCC084" w:rsidR="00A651A1" w:rsidRPr="008C510D" w:rsidRDefault="00A651A1"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21</w:t>
            </w:r>
          </w:p>
        </w:tc>
        <w:tc>
          <w:tcPr>
            <w:tcW w:w="0" w:type="auto"/>
          </w:tcPr>
          <w:p w14:paraId="50990C48" w14:textId="769F9448" w:rsidR="00A651A1" w:rsidRPr="008C510D" w:rsidRDefault="00A651A1" w:rsidP="0081415D">
            <w:pPr>
              <w:pStyle w:val="ListParagraph"/>
              <w:ind w:left="0"/>
              <w:rPr>
                <w:rFonts w:ascii="Times New Roman" w:hAnsi="Times New Roman" w:cs="Times New Roman"/>
                <w:sz w:val="20"/>
                <w:szCs w:val="20"/>
              </w:rPr>
            </w:pPr>
            <w:r w:rsidRPr="008C510D">
              <w:rPr>
                <w:rFonts w:ascii="Times New Roman" w:hAnsi="Times New Roman" w:cs="Times New Roman"/>
                <w:sz w:val="20"/>
                <w:szCs w:val="20"/>
              </w:rPr>
              <w:t>79</w:t>
            </w:r>
          </w:p>
        </w:tc>
      </w:tr>
    </w:tbl>
    <w:p w14:paraId="3719A4D6" w14:textId="4A8352EA" w:rsidR="002A62EF" w:rsidRPr="008C510D" w:rsidRDefault="00180125" w:rsidP="002A62EF">
      <w:pPr>
        <w:pStyle w:val="ListParagraph"/>
        <w:rPr>
          <w:rFonts w:ascii="Times New Roman" w:hAnsi="Times New Roman" w:cs="Times New Roman"/>
          <w:sz w:val="20"/>
          <w:szCs w:val="20"/>
        </w:rPr>
      </w:pPr>
      <w:r w:rsidRPr="008C510D">
        <w:rPr>
          <w:rFonts w:ascii="Times New Roman" w:hAnsi="Times New Roman" w:cs="Times New Roman"/>
          <w:sz w:val="20"/>
          <w:szCs w:val="20"/>
        </w:rPr>
        <w:t>Comments:  The accuracy in both training sets is exactly 1.0000, which may be due to using 5000</w:t>
      </w:r>
      <w:r w:rsidR="002A62EF" w:rsidRPr="008C510D">
        <w:rPr>
          <w:rFonts w:ascii="Times New Roman" w:hAnsi="Times New Roman" w:cs="Times New Roman"/>
          <w:sz w:val="20"/>
          <w:szCs w:val="20"/>
        </w:rPr>
        <w:t xml:space="preserve"> estimators in the Random Tree Classifiers in both cases</w:t>
      </w:r>
      <w:proofErr w:type="gramStart"/>
      <w:r w:rsidR="002A62EF" w:rsidRPr="008C510D">
        <w:rPr>
          <w:rFonts w:ascii="Times New Roman" w:hAnsi="Times New Roman" w:cs="Times New Roman"/>
          <w:sz w:val="20"/>
          <w:szCs w:val="20"/>
        </w:rPr>
        <w:t xml:space="preserve">.  </w:t>
      </w:r>
      <w:proofErr w:type="gramEnd"/>
      <w:r w:rsidR="002A62EF" w:rsidRPr="008C510D">
        <w:rPr>
          <w:rFonts w:ascii="Times New Roman" w:hAnsi="Times New Roman" w:cs="Times New Roman"/>
          <w:sz w:val="20"/>
          <w:szCs w:val="20"/>
        </w:rPr>
        <w:t>I’m not entirely sure</w:t>
      </w:r>
      <w:proofErr w:type="gramStart"/>
      <w:r w:rsidR="002A62EF" w:rsidRPr="008C510D">
        <w:rPr>
          <w:rFonts w:ascii="Times New Roman" w:hAnsi="Times New Roman" w:cs="Times New Roman"/>
          <w:sz w:val="20"/>
          <w:szCs w:val="20"/>
        </w:rPr>
        <w:t xml:space="preserve">.  </w:t>
      </w:r>
      <w:proofErr w:type="gramEnd"/>
      <w:r w:rsidR="002A62EF" w:rsidRPr="008C510D">
        <w:rPr>
          <w:rFonts w:ascii="Times New Roman" w:hAnsi="Times New Roman" w:cs="Times New Roman"/>
          <w:sz w:val="20"/>
          <w:szCs w:val="20"/>
        </w:rPr>
        <w:t xml:space="preserve">The raw numbers dropped a </w:t>
      </w:r>
      <w:r w:rsidR="002A62EF" w:rsidRPr="008C510D">
        <w:rPr>
          <w:rFonts w:ascii="Times New Roman" w:hAnsi="Times New Roman" w:cs="Times New Roman"/>
          <w:sz w:val="20"/>
          <w:szCs w:val="20"/>
        </w:rPr>
        <w:lastRenderedPageBreak/>
        <w:t>bit from the first case to the second, probably due to the training data changing from 60% to 50% of the total data</w:t>
      </w:r>
      <w:proofErr w:type="gramStart"/>
      <w:r w:rsidR="002A62EF" w:rsidRPr="008C510D">
        <w:rPr>
          <w:rFonts w:ascii="Times New Roman" w:hAnsi="Times New Roman" w:cs="Times New Roman"/>
          <w:sz w:val="20"/>
          <w:szCs w:val="20"/>
        </w:rPr>
        <w:t xml:space="preserve">.  </w:t>
      </w:r>
      <w:proofErr w:type="gramEnd"/>
      <w:r w:rsidR="002A62EF" w:rsidRPr="008C510D">
        <w:rPr>
          <w:rFonts w:ascii="Times New Roman" w:hAnsi="Times New Roman" w:cs="Times New Roman"/>
          <w:sz w:val="20"/>
          <w:szCs w:val="20"/>
        </w:rPr>
        <w:t xml:space="preserve">For the validation data, the accuracy dropped a bit from 0.9840 to 0.9780.  The raw number of entries </w:t>
      </w:r>
      <w:r w:rsidR="00057992" w:rsidRPr="008C510D">
        <w:rPr>
          <w:rFonts w:ascii="Times New Roman" w:hAnsi="Times New Roman" w:cs="Times New Roman"/>
          <w:sz w:val="20"/>
          <w:szCs w:val="20"/>
        </w:rPr>
        <w:t>dropped as well, from 2000 to 1000</w:t>
      </w:r>
      <w:proofErr w:type="gramStart"/>
      <w:r w:rsidR="00057992" w:rsidRPr="008C510D">
        <w:rPr>
          <w:rFonts w:ascii="Times New Roman" w:hAnsi="Times New Roman" w:cs="Times New Roman"/>
          <w:sz w:val="20"/>
          <w:szCs w:val="20"/>
        </w:rPr>
        <w:t xml:space="preserve">.  </w:t>
      </w:r>
      <w:proofErr w:type="gramEnd"/>
      <w:r w:rsidR="00057992" w:rsidRPr="008C510D">
        <w:rPr>
          <w:rFonts w:ascii="Times New Roman" w:hAnsi="Times New Roman" w:cs="Times New Roman"/>
          <w:sz w:val="20"/>
          <w:szCs w:val="20"/>
        </w:rPr>
        <w:t>In the first case, 40% of the data was validation, while in the second case only 20% was used</w:t>
      </w:r>
      <w:proofErr w:type="gramStart"/>
      <w:r w:rsidR="00057992" w:rsidRPr="008C510D">
        <w:rPr>
          <w:rFonts w:ascii="Times New Roman" w:hAnsi="Times New Roman" w:cs="Times New Roman"/>
          <w:sz w:val="20"/>
          <w:szCs w:val="20"/>
        </w:rPr>
        <w:t xml:space="preserve">.  </w:t>
      </w:r>
      <w:proofErr w:type="gramEnd"/>
      <w:r w:rsidR="00057992" w:rsidRPr="008C510D">
        <w:rPr>
          <w:rFonts w:ascii="Times New Roman" w:hAnsi="Times New Roman" w:cs="Times New Roman"/>
          <w:sz w:val="20"/>
          <w:szCs w:val="20"/>
        </w:rPr>
        <w:t>A drop from 2000 to 1000 makes sense if the available validation data percentage (40% to 20%) is reduced in half</w:t>
      </w:r>
      <w:proofErr w:type="gramStart"/>
      <w:r w:rsidR="00057992" w:rsidRPr="008C510D">
        <w:rPr>
          <w:rFonts w:ascii="Times New Roman" w:hAnsi="Times New Roman" w:cs="Times New Roman"/>
          <w:sz w:val="20"/>
          <w:szCs w:val="20"/>
        </w:rPr>
        <w:t xml:space="preserve">.  </w:t>
      </w:r>
      <w:proofErr w:type="gramEnd"/>
      <w:r w:rsidR="00057992" w:rsidRPr="008C510D">
        <w:rPr>
          <w:rFonts w:ascii="Times New Roman" w:hAnsi="Times New Roman" w:cs="Times New Roman"/>
          <w:sz w:val="20"/>
          <w:szCs w:val="20"/>
        </w:rPr>
        <w:t>Given the testing data dropped and the validation also dropped, perhaps it is noteworthy the accuracy only dropped by</w:t>
      </w:r>
      <w:r w:rsidR="005366E8" w:rsidRPr="008C510D">
        <w:rPr>
          <w:rFonts w:ascii="Times New Roman" w:hAnsi="Times New Roman" w:cs="Times New Roman"/>
          <w:sz w:val="20"/>
          <w:szCs w:val="20"/>
        </w:rPr>
        <w:t xml:space="preserve"> 0.006.  </w:t>
      </w:r>
    </w:p>
    <w:p w14:paraId="2B10B84C" w14:textId="3B7AF48E" w:rsidR="00F66CD4" w:rsidRPr="008C510D" w:rsidRDefault="00F66CD4" w:rsidP="002A62EF">
      <w:pPr>
        <w:pStyle w:val="ListParagraph"/>
        <w:rPr>
          <w:rFonts w:ascii="Times New Roman" w:hAnsi="Times New Roman" w:cs="Times New Roman"/>
          <w:sz w:val="20"/>
          <w:szCs w:val="20"/>
        </w:rPr>
      </w:pPr>
    </w:p>
    <w:p w14:paraId="7704C738" w14:textId="7BB9AF27" w:rsidR="00F66CD4" w:rsidRPr="008C510D" w:rsidRDefault="00F66CD4" w:rsidP="002A62EF">
      <w:pPr>
        <w:pStyle w:val="ListParagraph"/>
        <w:rPr>
          <w:rFonts w:ascii="Times New Roman" w:hAnsi="Times New Roman" w:cs="Times New Roman"/>
          <w:sz w:val="20"/>
          <w:szCs w:val="20"/>
        </w:rPr>
      </w:pPr>
      <w:r w:rsidRPr="008C510D">
        <w:rPr>
          <w:rFonts w:ascii="Times New Roman" w:hAnsi="Times New Roman" w:cs="Times New Roman"/>
          <w:sz w:val="20"/>
          <w:szCs w:val="20"/>
        </w:rPr>
        <w:t>It is also possible I didn’t perform this part of the assignment correctly.</w:t>
      </w:r>
    </w:p>
    <w:p w14:paraId="76B50BE0" w14:textId="1A959261" w:rsidR="00CE0CE4" w:rsidRPr="00063F34" w:rsidRDefault="00CE0CE4" w:rsidP="00CE0CE4">
      <w:pPr>
        <w:rPr>
          <w:sz w:val="20"/>
          <w:szCs w:val="20"/>
        </w:rPr>
      </w:pPr>
    </w:p>
    <w:p w14:paraId="555B6EED" w14:textId="77777777" w:rsidR="00CE0CE4" w:rsidRPr="00063F34" w:rsidRDefault="00CE0CE4" w:rsidP="00CE0CE4">
      <w:pPr>
        <w:rPr>
          <w:sz w:val="20"/>
          <w:szCs w:val="20"/>
        </w:rPr>
        <w:sectPr w:rsidR="00CE0CE4" w:rsidRPr="00063F34">
          <w:headerReference w:type="default" r:id="rId14"/>
          <w:pgSz w:w="12240" w:h="15840"/>
          <w:pgMar w:top="1440" w:right="1440" w:bottom="1440" w:left="1440" w:header="720" w:footer="720" w:gutter="0"/>
          <w:cols w:space="720"/>
          <w:docGrid w:linePitch="360"/>
        </w:sectPr>
      </w:pPr>
    </w:p>
    <w:p w14:paraId="309D9428" w14:textId="77777777" w:rsidR="00783556" w:rsidRPr="00063F34" w:rsidRDefault="00783556" w:rsidP="00B3486D">
      <w:pPr>
        <w:numPr>
          <w:ilvl w:val="0"/>
          <w:numId w:val="4"/>
        </w:numPr>
        <w:shd w:val="clear" w:color="auto" w:fill="FFFFFF"/>
        <w:spacing w:before="100" w:beforeAutospacing="1" w:after="100" w:afterAutospacing="1" w:line="240" w:lineRule="auto"/>
        <w:rPr>
          <w:rFonts w:eastAsia="Times New Roman" w:cstheme="minorHAnsi"/>
          <w:color w:val="494C4E"/>
          <w:spacing w:val="3"/>
          <w:sz w:val="20"/>
          <w:szCs w:val="20"/>
        </w:rPr>
      </w:pPr>
      <w:r w:rsidRPr="00063F34">
        <w:rPr>
          <w:rFonts w:eastAsia="Times New Roman" w:cstheme="minorHAnsi"/>
          <w:color w:val="494C4E"/>
          <w:spacing w:val="3"/>
          <w:sz w:val="20"/>
          <w:szCs w:val="20"/>
        </w:rPr>
        <w:lastRenderedPageBreak/>
        <w:t>Please redo HW4 Q2 using the Random Forest method (other requirements do not change) </w:t>
      </w:r>
    </w:p>
    <w:p w14:paraId="5313BA58" w14:textId="6F9CDB2A" w:rsidR="00CE0CE4" w:rsidRPr="00063F34" w:rsidRDefault="00CE0CE4" w:rsidP="00CE0CE4">
      <w:pPr>
        <w:rPr>
          <w:sz w:val="20"/>
          <w:szCs w:val="20"/>
        </w:rPr>
      </w:pPr>
      <w:r w:rsidRPr="00063F34">
        <w:rPr>
          <w:sz w:val="20"/>
          <w:szCs w:val="20"/>
        </w:rPr>
        <w:t xml:space="preserve">Q2. Please download </w:t>
      </w:r>
      <w:r w:rsidRPr="00063F34">
        <w:rPr>
          <w:b/>
          <w:bCs/>
          <w:sz w:val="20"/>
          <w:szCs w:val="20"/>
        </w:rPr>
        <w:t>spambase.csv</w:t>
      </w:r>
      <w:r w:rsidRPr="00063F34">
        <w:rPr>
          <w:sz w:val="20"/>
          <w:szCs w:val="20"/>
        </w:rPr>
        <w:t xml:space="preserve"> from </w:t>
      </w:r>
      <w:proofErr w:type="spellStart"/>
      <w:r w:rsidRPr="00063F34">
        <w:rPr>
          <w:sz w:val="20"/>
          <w:szCs w:val="20"/>
        </w:rPr>
        <w:t>Beachboard</w:t>
      </w:r>
      <w:proofErr w:type="spellEnd"/>
      <w:r w:rsidRPr="00063F34">
        <w:rPr>
          <w:sz w:val="20"/>
          <w:szCs w:val="20"/>
        </w:rPr>
        <w:t xml:space="preserve">, and build </w:t>
      </w:r>
    </w:p>
    <w:p w14:paraId="36E09E35" w14:textId="77777777" w:rsidR="00CE0CE4" w:rsidRPr="00063F34" w:rsidRDefault="00CE0CE4" w:rsidP="00CE0CE4">
      <w:pPr>
        <w:pStyle w:val="ListParagraph"/>
        <w:numPr>
          <w:ilvl w:val="0"/>
          <w:numId w:val="2"/>
        </w:numPr>
        <w:spacing w:after="0" w:line="240" w:lineRule="auto"/>
        <w:rPr>
          <w:sz w:val="20"/>
          <w:szCs w:val="20"/>
        </w:rPr>
      </w:pPr>
      <w:r w:rsidRPr="00063F34">
        <w:rPr>
          <w:sz w:val="20"/>
          <w:szCs w:val="20"/>
        </w:rPr>
        <w:t>A decision tree classifier</w:t>
      </w:r>
    </w:p>
    <w:p w14:paraId="6B710521" w14:textId="77777777" w:rsidR="00CE0CE4" w:rsidRPr="00063F34" w:rsidRDefault="00CE0CE4" w:rsidP="00CE0CE4">
      <w:pPr>
        <w:rPr>
          <w:sz w:val="20"/>
          <w:szCs w:val="20"/>
        </w:rPr>
      </w:pPr>
      <w:r w:rsidRPr="00063F34">
        <w:rPr>
          <w:sz w:val="20"/>
          <w:szCs w:val="20"/>
        </w:rPr>
        <w:t xml:space="preserve">Requirement: </w:t>
      </w:r>
    </w:p>
    <w:p w14:paraId="69DEB780" w14:textId="77777777" w:rsidR="00CE0CE4" w:rsidRPr="00063F34" w:rsidRDefault="00CE0CE4" w:rsidP="00CE0CE4">
      <w:pPr>
        <w:pStyle w:val="ListParagraph"/>
        <w:numPr>
          <w:ilvl w:val="0"/>
          <w:numId w:val="3"/>
        </w:numPr>
        <w:spacing w:after="0" w:line="240" w:lineRule="auto"/>
        <w:rPr>
          <w:sz w:val="20"/>
          <w:szCs w:val="20"/>
        </w:rPr>
      </w:pPr>
      <w:r w:rsidRPr="00063F34">
        <w:rPr>
          <w:sz w:val="20"/>
          <w:szCs w:val="20"/>
        </w:rPr>
        <w:t>Using 30% of the data as testing data</w:t>
      </w:r>
    </w:p>
    <w:p w14:paraId="203294BA" w14:textId="77777777" w:rsidR="00CE0CE4" w:rsidRPr="00063F34" w:rsidRDefault="00CE0CE4" w:rsidP="00CE0CE4">
      <w:pPr>
        <w:pStyle w:val="ListParagraph"/>
        <w:numPr>
          <w:ilvl w:val="0"/>
          <w:numId w:val="3"/>
        </w:numPr>
        <w:spacing w:after="0" w:line="240" w:lineRule="auto"/>
        <w:rPr>
          <w:sz w:val="20"/>
          <w:szCs w:val="20"/>
        </w:rPr>
      </w:pPr>
      <w:r w:rsidRPr="00063F34">
        <w:rPr>
          <w:sz w:val="20"/>
          <w:szCs w:val="20"/>
        </w:rPr>
        <w:t>Display the confusion matrix of both training data and testing data</w:t>
      </w:r>
    </w:p>
    <w:p w14:paraId="4F805446" w14:textId="77777777" w:rsidR="00CE0CE4" w:rsidRPr="00063F34" w:rsidRDefault="00CE0CE4" w:rsidP="00CE0CE4">
      <w:pPr>
        <w:pStyle w:val="ListParagraph"/>
        <w:numPr>
          <w:ilvl w:val="0"/>
          <w:numId w:val="3"/>
        </w:numPr>
        <w:spacing w:after="0" w:line="240" w:lineRule="auto"/>
        <w:rPr>
          <w:sz w:val="20"/>
          <w:szCs w:val="20"/>
        </w:rPr>
      </w:pPr>
      <w:r w:rsidRPr="00063F34">
        <w:rPr>
          <w:sz w:val="20"/>
          <w:szCs w:val="20"/>
        </w:rPr>
        <w:t>Try to find a good tree with reasonable parameters and performance. Do not just give me a full tree!</w:t>
      </w:r>
    </w:p>
    <w:p w14:paraId="3FA37357" w14:textId="17D310D4" w:rsidR="00CE0CE4" w:rsidRPr="00063F34" w:rsidRDefault="00CE0CE4" w:rsidP="00CE0CE4">
      <w:pPr>
        <w:rPr>
          <w:sz w:val="20"/>
          <w:szCs w:val="20"/>
        </w:rPr>
      </w:pPr>
      <w:r w:rsidRPr="00063F34">
        <w:rPr>
          <w:sz w:val="20"/>
          <w:szCs w:val="20"/>
        </w:rPr>
        <w:t>This data description is in the file spambaseDOCUMENTATION.txt</w:t>
      </w:r>
      <w:r w:rsidR="007632B3">
        <w:rPr>
          <w:sz w:val="20"/>
          <w:szCs w:val="20"/>
        </w:rPr>
        <w:t>.</w:t>
      </w:r>
    </w:p>
    <w:p w14:paraId="771D4C68" w14:textId="02DEE04E" w:rsidR="00CE0CE4" w:rsidRPr="007632B3" w:rsidRDefault="007632B3" w:rsidP="00CE0CE4">
      <w:pPr>
        <w:rPr>
          <w:rFonts w:ascii="Times New Roman" w:hAnsi="Times New Roman" w:cs="Times New Roman"/>
          <w:color w:val="FF0000"/>
          <w:sz w:val="20"/>
          <w:szCs w:val="20"/>
        </w:rPr>
      </w:pPr>
      <w:r w:rsidRPr="007632B3">
        <w:rPr>
          <w:rFonts w:ascii="Times New Roman" w:hAnsi="Times New Roman" w:cs="Times New Roman"/>
          <w:color w:val="FF0000"/>
          <w:sz w:val="20"/>
          <w:szCs w:val="20"/>
        </w:rPr>
        <w:t>There does not appear to be a significant difference between a full tree and 30% tree (</w:t>
      </w:r>
      <w:proofErr w:type="spellStart"/>
      <w:r w:rsidRPr="007632B3">
        <w:rPr>
          <w:rFonts w:ascii="Times New Roman" w:hAnsi="Times New Roman" w:cs="Times New Roman"/>
          <w:color w:val="FF0000"/>
          <w:sz w:val="20"/>
          <w:szCs w:val="20"/>
        </w:rPr>
        <w:t>n_estimators</w:t>
      </w:r>
      <w:proofErr w:type="spellEnd"/>
      <w:r w:rsidRPr="007632B3">
        <w:rPr>
          <w:rFonts w:ascii="Times New Roman" w:hAnsi="Times New Roman" w:cs="Times New Roman"/>
          <w:color w:val="FF0000"/>
          <w:sz w:val="20"/>
          <w:szCs w:val="20"/>
        </w:rPr>
        <w:t xml:space="preserve"> = 4600 and 1534, respectively)</w:t>
      </w:r>
      <w:proofErr w:type="gramStart"/>
      <w:r w:rsidRPr="007632B3">
        <w:rPr>
          <w:rFonts w:ascii="Times New Roman" w:hAnsi="Times New Roman" w:cs="Times New Roman"/>
          <w:color w:val="FF0000"/>
          <w:sz w:val="20"/>
          <w:szCs w:val="20"/>
        </w:rPr>
        <w:t>.</w:t>
      </w:r>
      <w:r w:rsidR="00EA3254">
        <w:rPr>
          <w:rFonts w:ascii="Times New Roman" w:hAnsi="Times New Roman" w:cs="Times New Roman"/>
          <w:color w:val="FF0000"/>
          <w:sz w:val="20"/>
          <w:szCs w:val="20"/>
        </w:rPr>
        <w:t xml:space="preserve">  </w:t>
      </w:r>
      <w:proofErr w:type="gramEnd"/>
      <w:r w:rsidR="00EA3254">
        <w:rPr>
          <w:rFonts w:ascii="Times New Roman" w:hAnsi="Times New Roman" w:cs="Times New Roman"/>
          <w:color w:val="FF0000"/>
          <w:sz w:val="20"/>
          <w:szCs w:val="20"/>
        </w:rPr>
        <w:t>The training data between the two produced identical confusion matrices, but the validation data changed a bit</w:t>
      </w:r>
      <w:proofErr w:type="gramStart"/>
      <w:r w:rsidR="00EA3254">
        <w:rPr>
          <w:rFonts w:ascii="Times New Roman" w:hAnsi="Times New Roman" w:cs="Times New Roman"/>
          <w:color w:val="FF0000"/>
          <w:sz w:val="20"/>
          <w:szCs w:val="20"/>
        </w:rPr>
        <w:t xml:space="preserve">.  </w:t>
      </w:r>
      <w:proofErr w:type="gramEnd"/>
      <w:r w:rsidR="00EA3254">
        <w:rPr>
          <w:rFonts w:ascii="Times New Roman" w:hAnsi="Times New Roman" w:cs="Times New Roman"/>
          <w:color w:val="FF0000"/>
          <w:sz w:val="20"/>
          <w:szCs w:val="20"/>
        </w:rPr>
        <w:t xml:space="preserve">822 &amp; 19 changed to 821 &amp; 20.  </w:t>
      </w:r>
    </w:p>
    <w:p w14:paraId="09C72A78" w14:textId="4D4A7F9F" w:rsidR="00B3486D" w:rsidRDefault="00B3486D" w:rsidP="00CE0CE4">
      <w:pPr>
        <w:rPr>
          <w:sz w:val="20"/>
          <w:szCs w:val="20"/>
        </w:rPr>
      </w:pPr>
      <w:r>
        <w:rPr>
          <w:noProof/>
        </w:rPr>
        <w:drawing>
          <wp:inline distT="0" distB="0" distL="0" distR="0" wp14:anchorId="2E1706DF" wp14:editId="2CB23FE8">
            <wp:extent cx="5943600" cy="318833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943600" cy="3188335"/>
                    </a:xfrm>
                    <a:prstGeom prst="rect">
                      <a:avLst/>
                    </a:prstGeom>
                  </pic:spPr>
                </pic:pic>
              </a:graphicData>
            </a:graphic>
          </wp:inline>
        </w:drawing>
      </w:r>
    </w:p>
    <w:p w14:paraId="3E0ED685" w14:textId="25242A31" w:rsidR="00B3486D" w:rsidRDefault="00B3486D" w:rsidP="00CE0CE4">
      <w:pPr>
        <w:rPr>
          <w:sz w:val="20"/>
          <w:szCs w:val="20"/>
        </w:rPr>
      </w:pPr>
      <w:r>
        <w:rPr>
          <w:noProof/>
        </w:rPr>
        <w:drawing>
          <wp:inline distT="0" distB="0" distL="0" distR="0" wp14:anchorId="01EE6B6B" wp14:editId="306B362D">
            <wp:extent cx="5943600" cy="15646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6"/>
                    <a:srcRect t="26927" b="23999"/>
                    <a:stretch/>
                  </pic:blipFill>
                  <pic:spPr bwMode="auto">
                    <a:xfrm>
                      <a:off x="0" y="0"/>
                      <a:ext cx="5943600" cy="1564640"/>
                    </a:xfrm>
                    <a:prstGeom prst="rect">
                      <a:avLst/>
                    </a:prstGeom>
                    <a:ln>
                      <a:noFill/>
                    </a:ln>
                    <a:extLst>
                      <a:ext uri="{53640926-AAD7-44D8-BBD7-CCE9431645EC}">
                        <a14:shadowObscured xmlns:a14="http://schemas.microsoft.com/office/drawing/2010/main"/>
                      </a:ext>
                    </a:extLst>
                  </pic:spPr>
                </pic:pic>
              </a:graphicData>
            </a:graphic>
          </wp:inline>
        </w:drawing>
      </w:r>
    </w:p>
    <w:p w14:paraId="77737210" w14:textId="680AEF40" w:rsidR="00B3486D" w:rsidRPr="00063F34" w:rsidRDefault="007632B3" w:rsidP="00CE0CE4">
      <w:pPr>
        <w:rPr>
          <w:sz w:val="20"/>
          <w:szCs w:val="20"/>
        </w:rPr>
      </w:pPr>
      <w:r>
        <w:rPr>
          <w:noProof/>
        </w:rPr>
        <w:lastRenderedPageBreak/>
        <w:drawing>
          <wp:inline distT="0" distB="0" distL="0" distR="0" wp14:anchorId="06894A89" wp14:editId="1D019CED">
            <wp:extent cx="5943600" cy="16306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7"/>
                    <a:srcRect t="30114" b="18741"/>
                    <a:stretch/>
                  </pic:blipFill>
                  <pic:spPr bwMode="auto">
                    <a:xfrm>
                      <a:off x="0" y="0"/>
                      <a:ext cx="5943600" cy="1630680"/>
                    </a:xfrm>
                    <a:prstGeom prst="rect">
                      <a:avLst/>
                    </a:prstGeom>
                    <a:ln>
                      <a:noFill/>
                    </a:ln>
                    <a:extLst>
                      <a:ext uri="{53640926-AAD7-44D8-BBD7-CCE9431645EC}">
                        <a14:shadowObscured xmlns:a14="http://schemas.microsoft.com/office/drawing/2010/main"/>
                      </a:ext>
                    </a:extLst>
                  </pic:spPr>
                </pic:pic>
              </a:graphicData>
            </a:graphic>
          </wp:inline>
        </w:drawing>
      </w:r>
    </w:p>
    <w:sectPr w:rsidR="00B3486D" w:rsidRPr="00063F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8884C" w14:textId="77777777" w:rsidR="004D18F1" w:rsidRDefault="004D18F1" w:rsidP="002C6AFA">
      <w:pPr>
        <w:spacing w:after="0" w:line="240" w:lineRule="auto"/>
      </w:pPr>
      <w:r>
        <w:separator/>
      </w:r>
    </w:p>
  </w:endnote>
  <w:endnote w:type="continuationSeparator" w:id="0">
    <w:p w14:paraId="168AA33D" w14:textId="77777777" w:rsidR="004D18F1" w:rsidRDefault="004D18F1" w:rsidP="002C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222FD" w14:textId="77777777" w:rsidR="004D18F1" w:rsidRDefault="004D18F1" w:rsidP="002C6AFA">
      <w:pPr>
        <w:spacing w:after="0" w:line="240" w:lineRule="auto"/>
      </w:pPr>
      <w:r>
        <w:separator/>
      </w:r>
    </w:p>
  </w:footnote>
  <w:footnote w:type="continuationSeparator" w:id="0">
    <w:p w14:paraId="6CC0B8AD" w14:textId="77777777" w:rsidR="004D18F1" w:rsidRDefault="004D18F1" w:rsidP="002C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0340C" w14:textId="186F4BAD" w:rsidR="002C6AFA" w:rsidRDefault="002C6AFA">
    <w:pPr>
      <w:pStyle w:val="Header"/>
    </w:pPr>
    <w:r>
      <w:t>Kevin R. Salger</w:t>
    </w:r>
  </w:p>
  <w:p w14:paraId="00B6F535" w14:textId="768C2683" w:rsidR="002C6AFA" w:rsidRDefault="002C6AFA">
    <w:pPr>
      <w:pStyle w:val="Header"/>
    </w:pPr>
    <w:r>
      <w:t>11/8/2021</w:t>
    </w:r>
  </w:p>
  <w:p w14:paraId="79AE75C9" w14:textId="76412FBD" w:rsidR="002C6AFA" w:rsidRDefault="002C6AFA">
    <w:pPr>
      <w:pStyle w:val="Header"/>
    </w:pPr>
    <w:r>
      <w:t xml:space="preserve">IS </w:t>
    </w:r>
    <w:proofErr w:type="gramStart"/>
    <w:r>
      <w:t>670  Business</w:t>
    </w:r>
    <w:proofErr w:type="gramEnd"/>
    <w:r>
      <w:t xml:space="preserve"> Intelligence</w:t>
    </w:r>
  </w:p>
  <w:p w14:paraId="3DD14F76" w14:textId="238AA4CD" w:rsidR="002C6AFA" w:rsidRDefault="002C6AFA">
    <w:pPr>
      <w:pStyle w:val="Header"/>
    </w:pPr>
    <w:r>
      <w:t>Homework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05F2F"/>
    <w:multiLevelType w:val="hybridMultilevel"/>
    <w:tmpl w:val="E886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04012C"/>
    <w:multiLevelType w:val="hybridMultilevel"/>
    <w:tmpl w:val="AE0692E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841DF"/>
    <w:multiLevelType w:val="multilevel"/>
    <w:tmpl w:val="ABEAAA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47A30087"/>
    <w:multiLevelType w:val="hybridMultilevel"/>
    <w:tmpl w:val="03E008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0F"/>
    <w:rsid w:val="0003219B"/>
    <w:rsid w:val="00045EA2"/>
    <w:rsid w:val="00057992"/>
    <w:rsid w:val="00063F34"/>
    <w:rsid w:val="00107921"/>
    <w:rsid w:val="00180125"/>
    <w:rsid w:val="00187C10"/>
    <w:rsid w:val="001C6228"/>
    <w:rsid w:val="001C6D81"/>
    <w:rsid w:val="002A62EF"/>
    <w:rsid w:val="002C6AFA"/>
    <w:rsid w:val="0040329F"/>
    <w:rsid w:val="004D18F1"/>
    <w:rsid w:val="004D59A8"/>
    <w:rsid w:val="005366E8"/>
    <w:rsid w:val="005E582F"/>
    <w:rsid w:val="007632B3"/>
    <w:rsid w:val="00774118"/>
    <w:rsid w:val="007765CF"/>
    <w:rsid w:val="00783556"/>
    <w:rsid w:val="00892871"/>
    <w:rsid w:val="008C510D"/>
    <w:rsid w:val="008D1CF5"/>
    <w:rsid w:val="009C3F4E"/>
    <w:rsid w:val="00A651A1"/>
    <w:rsid w:val="00B3486D"/>
    <w:rsid w:val="00B56011"/>
    <w:rsid w:val="00C71633"/>
    <w:rsid w:val="00CE0CE4"/>
    <w:rsid w:val="00D80D55"/>
    <w:rsid w:val="00D91590"/>
    <w:rsid w:val="00DA48D5"/>
    <w:rsid w:val="00DE31F0"/>
    <w:rsid w:val="00E32567"/>
    <w:rsid w:val="00EA3254"/>
    <w:rsid w:val="00EA7818"/>
    <w:rsid w:val="00EB2674"/>
    <w:rsid w:val="00F66CD4"/>
    <w:rsid w:val="00FB0D89"/>
    <w:rsid w:val="00FF0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54DC"/>
  <w15:chartTrackingRefBased/>
  <w15:docId w15:val="{A72CEC89-050C-48BE-A505-7C1BAC10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D55"/>
    <w:pPr>
      <w:ind w:left="720"/>
      <w:contextualSpacing/>
    </w:pPr>
  </w:style>
  <w:style w:type="table" w:styleId="TableGrid">
    <w:name w:val="Table Grid"/>
    <w:basedOn w:val="TableNormal"/>
    <w:uiPriority w:val="39"/>
    <w:rsid w:val="00063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6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AFA"/>
  </w:style>
  <w:style w:type="paragraph" w:styleId="Footer">
    <w:name w:val="footer"/>
    <w:basedOn w:val="Normal"/>
    <w:link w:val="FooterChar"/>
    <w:uiPriority w:val="99"/>
    <w:unhideWhenUsed/>
    <w:rsid w:val="002C6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543978">
      <w:bodyDiv w:val="1"/>
      <w:marLeft w:val="0"/>
      <w:marRight w:val="0"/>
      <w:marTop w:val="0"/>
      <w:marBottom w:val="0"/>
      <w:divBdr>
        <w:top w:val="none" w:sz="0" w:space="0" w:color="auto"/>
        <w:left w:val="none" w:sz="0" w:space="0" w:color="auto"/>
        <w:bottom w:val="none" w:sz="0" w:space="0" w:color="auto"/>
        <w:right w:val="none" w:sz="0" w:space="0" w:color="auto"/>
      </w:divBdr>
      <w:divsChild>
        <w:div w:id="233783034">
          <w:marLeft w:val="0"/>
          <w:marRight w:val="0"/>
          <w:marTop w:val="0"/>
          <w:marBottom w:val="0"/>
          <w:divBdr>
            <w:top w:val="none" w:sz="0" w:space="0" w:color="auto"/>
            <w:left w:val="none" w:sz="0" w:space="0" w:color="auto"/>
            <w:bottom w:val="none" w:sz="0" w:space="0" w:color="auto"/>
            <w:right w:val="none" w:sz="0" w:space="0" w:color="auto"/>
          </w:divBdr>
          <w:divsChild>
            <w:div w:id="404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754">
      <w:bodyDiv w:val="1"/>
      <w:marLeft w:val="0"/>
      <w:marRight w:val="0"/>
      <w:marTop w:val="0"/>
      <w:marBottom w:val="0"/>
      <w:divBdr>
        <w:top w:val="none" w:sz="0" w:space="0" w:color="auto"/>
        <w:left w:val="none" w:sz="0" w:space="0" w:color="auto"/>
        <w:bottom w:val="none" w:sz="0" w:space="0" w:color="auto"/>
        <w:right w:val="none" w:sz="0" w:space="0" w:color="auto"/>
      </w:divBdr>
    </w:div>
    <w:div w:id="1955094447">
      <w:bodyDiv w:val="1"/>
      <w:marLeft w:val="0"/>
      <w:marRight w:val="0"/>
      <w:marTop w:val="0"/>
      <w:marBottom w:val="0"/>
      <w:divBdr>
        <w:top w:val="none" w:sz="0" w:space="0" w:color="auto"/>
        <w:left w:val="none" w:sz="0" w:space="0" w:color="auto"/>
        <w:bottom w:val="none" w:sz="0" w:space="0" w:color="auto"/>
        <w:right w:val="none" w:sz="0" w:space="0" w:color="auto"/>
      </w:divBdr>
      <w:divsChild>
        <w:div w:id="444621210">
          <w:marLeft w:val="0"/>
          <w:marRight w:val="0"/>
          <w:marTop w:val="0"/>
          <w:marBottom w:val="0"/>
          <w:divBdr>
            <w:top w:val="none" w:sz="0" w:space="0" w:color="auto"/>
            <w:left w:val="none" w:sz="0" w:space="0" w:color="auto"/>
            <w:bottom w:val="none" w:sz="0" w:space="0" w:color="auto"/>
            <w:right w:val="none" w:sz="0" w:space="0" w:color="auto"/>
          </w:divBdr>
          <w:divsChild>
            <w:div w:id="2682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Galvan</dc:creator>
  <cp:keywords/>
  <dc:description/>
  <cp:lastModifiedBy>Alice Galvan</cp:lastModifiedBy>
  <cp:revision>10</cp:revision>
  <cp:lastPrinted>2021-11-08T02:51:00Z</cp:lastPrinted>
  <dcterms:created xsi:type="dcterms:W3CDTF">2021-11-09T05:56:00Z</dcterms:created>
  <dcterms:modified xsi:type="dcterms:W3CDTF">2021-11-10T00:40:00Z</dcterms:modified>
</cp:coreProperties>
</file>