
<file path=[Content_Types].xml><?xml version="1.0" encoding="utf-8"?>
<Types xmlns="http://schemas.openxmlformats.org/package/2006/content-types">
  <Default Extension="bin" ContentType="application/vnd.ms-word.attachedToolbar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46A5FB" w14:textId="34267CDC" w:rsidR="0099349B" w:rsidRDefault="00596B4B" w:rsidP="0099349B">
      <w:pPr>
        <w:rPr>
          <w:b/>
          <w:bCs/>
          <w:color w:val="000000"/>
          <w:sz w:val="32"/>
          <w:szCs w:val="32"/>
        </w:rPr>
      </w:pPr>
      <w:r w:rsidRPr="008D3AF0">
        <w:rPr>
          <w:b/>
          <w:bCs/>
          <w:color w:val="000000"/>
          <w:sz w:val="32"/>
          <w:szCs w:val="32"/>
        </w:rPr>
        <w:t>Abstract</w:t>
      </w:r>
    </w:p>
    <w:p w14:paraId="095A512C" w14:textId="6BF2ADF8" w:rsidR="0099349B" w:rsidRPr="00FD3018" w:rsidRDefault="0099349B" w:rsidP="00242B51">
      <w:r w:rsidRPr="00FD3018">
        <w:t xml:space="preserve">We </w:t>
      </w:r>
      <w:r w:rsidR="00EB2626">
        <w:t>often</w:t>
      </w:r>
      <w:r w:rsidRPr="00FD3018">
        <w:t xml:space="preserve"> </w:t>
      </w:r>
      <w:r w:rsidR="00EB2626">
        <w:t>see</w:t>
      </w:r>
      <w:r w:rsidRPr="00FD3018">
        <w:t xml:space="preserve"> that Pakistanis</w:t>
      </w:r>
      <w:r w:rsidR="00EB2626">
        <w:t xml:space="preserve"> (the people of Pakistan)</w:t>
      </w:r>
      <w:r w:rsidRPr="00FD3018">
        <w:t xml:space="preserve"> have trouble accessing correct</w:t>
      </w:r>
      <w:r w:rsidR="00EB2626">
        <w:t>,</w:t>
      </w:r>
      <w:r w:rsidRPr="00FD3018">
        <w:t xml:space="preserve"> relevant</w:t>
      </w:r>
      <w:r w:rsidR="00EB2626">
        <w:t xml:space="preserve"> and to the point</w:t>
      </w:r>
      <w:r w:rsidRPr="00FD3018">
        <w:t xml:space="preserve"> information for legal concerns. Our people are </w:t>
      </w:r>
      <w:r w:rsidR="00EB2626">
        <w:t>not in knowledge</w:t>
      </w:r>
      <w:r w:rsidRPr="00FD3018">
        <w:t xml:space="preserve"> of their country's legal rights. In most cases, we see in everyday life that people find it </w:t>
      </w:r>
      <w:r w:rsidR="00EB2626">
        <w:t>very tedious</w:t>
      </w:r>
      <w:r w:rsidRPr="00FD3018">
        <w:t xml:space="preserve"> to go to court and deal with</w:t>
      </w:r>
      <w:r w:rsidR="00EB2626">
        <w:t xml:space="preserve"> different</w:t>
      </w:r>
      <w:r w:rsidRPr="00FD3018">
        <w:t xml:space="preserve"> lawyers, or that lawyers do not have enough resources to reach out to those who require their services.</w:t>
      </w:r>
    </w:p>
    <w:p w14:paraId="68E8C74B" w14:textId="0A8E8925" w:rsidR="0099349B" w:rsidRPr="00FD3018" w:rsidRDefault="0099349B" w:rsidP="00242B51">
      <w:r w:rsidRPr="00FD3018">
        <w:t>One solution is to create a virtual web application platform where people may contact lawyers to discuss concerns, schedule appointments, get legal advice, and learn about their rights. Present</w:t>
      </w:r>
      <w:r w:rsidR="00EB2626">
        <w:t xml:space="preserve">ly, </w:t>
      </w:r>
      <w:proofErr w:type="gramStart"/>
      <w:r w:rsidRPr="00FD3018">
        <w:t>Our</w:t>
      </w:r>
      <w:proofErr w:type="gramEnd"/>
      <w:r w:rsidRPr="00FD3018">
        <w:t xml:space="preserve"> app aims to overcome the important gap between a lawyer and his client. People can publish their legal issues on the online portal Link-Law.pk, and legal professionals will contact them. In addition to sharing experiences and conversing with possible clients, attorneys can market their profiles.</w:t>
      </w:r>
    </w:p>
    <w:p w14:paraId="179044A2" w14:textId="0912FB7D" w:rsidR="00850BD0" w:rsidRPr="0099349B" w:rsidRDefault="00850BD0" w:rsidP="0099349B">
      <w:pPr>
        <w:rPr>
          <w:szCs w:val="22"/>
        </w:rPr>
      </w:pPr>
      <w:r w:rsidRPr="006135CC">
        <w:rPr>
          <w:b/>
          <w:bCs/>
          <w:color w:val="000000"/>
          <w:szCs w:val="22"/>
        </w:rPr>
        <w:br w:type="page"/>
      </w:r>
    </w:p>
    <w:p w14:paraId="0242B7A5" w14:textId="63333083" w:rsidR="00596B4B" w:rsidRPr="00FF5461" w:rsidRDefault="00596B4B" w:rsidP="00FF5461">
      <w:pPr>
        <w:pStyle w:val="Heading1"/>
      </w:pPr>
      <w:bookmarkStart w:id="0" w:name="_Toc166767130"/>
      <w:r w:rsidRPr="008D3AF0">
        <w:lastRenderedPageBreak/>
        <w:t>Introduction</w:t>
      </w:r>
      <w:bookmarkEnd w:id="0"/>
    </w:p>
    <w:p w14:paraId="2A261852" w14:textId="77777777" w:rsidR="001810F3" w:rsidRDefault="001810F3" w:rsidP="00242B51">
      <w:r>
        <w:t xml:space="preserve">We witness that Pakistanis often need legal services on a daily base, but to get the services of a lawyer becomes a big challenge to handle legal proceedings, know your rights, and ask questions and get help, especially for those living in villages and backward areas. To counter these issues, we are providing an idea of a brand-new website only for Pakistanis called Link-Law.pk. As a digital platform for those in need of legal help and reaching lawyers, this platform hopes to raise legal know how of the public and improve accessibility to their rights. </w:t>
      </w:r>
    </w:p>
    <w:p w14:paraId="127FC66D" w14:textId="77777777" w:rsidR="001810F3" w:rsidRDefault="001810F3" w:rsidP="00242B51">
      <w:r>
        <w:t xml:space="preserve">We hope to provide, cases reviews, and a platform for lawyers too. People will get easy legal advice and then they will make informed decisions and defend their rights thanks to the availability of our platform. In the race to improve justice in society, this brief introduction sets new goals for other projects and provides inspiration to new ideas.  </w:t>
      </w:r>
    </w:p>
    <w:p w14:paraId="4FE3CD9E" w14:textId="2C39DD84" w:rsidR="006A5649" w:rsidRDefault="001810F3" w:rsidP="001810F3">
      <w:r>
        <w:t>The website will</w:t>
      </w:r>
      <w:r w:rsidR="007B0EBC">
        <w:t xml:space="preserve"> be</w:t>
      </w:r>
      <w:r>
        <w:t xml:space="preserve"> offer</w:t>
      </w:r>
      <w:r w:rsidR="007B0EBC">
        <w:t>ing</w:t>
      </w:r>
      <w:r>
        <w:t xml:space="preserve"> a prediction tool that </w:t>
      </w:r>
      <w:r w:rsidR="007B0EBC">
        <w:t>will be</w:t>
      </w:r>
      <w:r>
        <w:t xml:space="preserve"> based on machine learning in addition to</w:t>
      </w:r>
      <w:r w:rsidR="007B0EBC">
        <w:t xml:space="preserve"> the already</w:t>
      </w:r>
      <w:r>
        <w:t xml:space="preserve"> </w:t>
      </w:r>
      <w:r w:rsidR="007B0EBC">
        <w:t xml:space="preserve">given </w:t>
      </w:r>
      <w:r>
        <w:t>features</w:t>
      </w:r>
      <w:r w:rsidR="007B0EBC">
        <w:t xml:space="preserve"> of our website Link-Law.pk</w:t>
      </w:r>
      <w:r>
        <w:t>. This</w:t>
      </w:r>
      <w:r w:rsidR="007B0EBC">
        <w:t xml:space="preserve"> new and innovative</w:t>
      </w:r>
      <w:r>
        <w:t xml:space="preserve"> feature of a Machine trained model with the main idea</w:t>
      </w:r>
      <w:r w:rsidR="007B0EBC">
        <w:t xml:space="preserve"> of our legal platform</w:t>
      </w:r>
      <w:r>
        <w:t xml:space="preserve"> will predict probable legal </w:t>
      </w:r>
      <w:r w:rsidR="007B0EBC">
        <w:t xml:space="preserve">results </w:t>
      </w:r>
      <w:r>
        <w:t xml:space="preserve">based </w:t>
      </w:r>
      <w:proofErr w:type="gramStart"/>
      <w:r>
        <w:t>on the situation of</w:t>
      </w:r>
      <w:proofErr w:type="gramEnd"/>
      <w:r>
        <w:t xml:space="preserve"> the</w:t>
      </w:r>
      <w:r w:rsidR="007B0EBC">
        <w:t xml:space="preserve"> given </w:t>
      </w:r>
      <w:r>
        <w:t>case</w:t>
      </w:r>
      <w:r w:rsidR="007B0EBC">
        <w:t xml:space="preserve"> at hand</w:t>
      </w:r>
      <w:r>
        <w:t xml:space="preserve">. </w:t>
      </w:r>
      <w:r w:rsidR="007B0EBC">
        <w:t>This</w:t>
      </w:r>
      <w:r>
        <w:t xml:space="preserve"> tool will give our users more facilitates and allow their ability to access justice and make </w:t>
      </w:r>
      <w:r w:rsidR="007B0EBC">
        <w:t xml:space="preserve">better </w:t>
      </w:r>
      <w:r>
        <w:t>decisions</w:t>
      </w:r>
      <w:r w:rsidR="007B0EBC">
        <w:t xml:space="preserve"> along the way.</w:t>
      </w:r>
    </w:p>
    <w:p w14:paraId="0298A45E" w14:textId="5C15281A" w:rsidR="001810F3" w:rsidRPr="00B230CD" w:rsidRDefault="001810F3" w:rsidP="00C66F4D">
      <w:pPr>
        <w:pStyle w:val="Subtitle"/>
        <w:jc w:val="left"/>
        <w:rPr>
          <w:rStyle w:val="IntenseReference"/>
        </w:rPr>
      </w:pPr>
      <w:bookmarkStart w:id="1" w:name="_Toc166767131"/>
      <w:r w:rsidRPr="00187AC4">
        <w:t>Addressing Legal Challenges</w:t>
      </w:r>
      <w:bookmarkEnd w:id="1"/>
    </w:p>
    <w:p w14:paraId="34E64EB7" w14:textId="5E03BD40" w:rsidR="001810F3" w:rsidRPr="0078016E" w:rsidRDefault="001810F3" w:rsidP="00160517">
      <w:r w:rsidRPr="0078016E">
        <w:t>Link-Law.pk</w:t>
      </w:r>
      <w:r w:rsidR="007B0EBC">
        <w:t xml:space="preserve"> will</w:t>
      </w:r>
      <w:r w:rsidRPr="0078016E">
        <w:t xml:space="preserve"> serve as a comprehensive platform </w:t>
      </w:r>
      <w:r w:rsidR="000C41B5">
        <w:t>for</w:t>
      </w:r>
      <w:r w:rsidR="007B0EBC">
        <w:t xml:space="preserve"> our users, </w:t>
      </w:r>
      <w:r w:rsidRPr="0078016E">
        <w:t xml:space="preserve">where individuals can access a </w:t>
      </w:r>
      <w:proofErr w:type="gramStart"/>
      <w:r w:rsidR="000C41B5">
        <w:t>broad spectrum</w:t>
      </w:r>
      <w:proofErr w:type="gramEnd"/>
      <w:r w:rsidRPr="0078016E">
        <w:t xml:space="preserve"> range of legal resources, </w:t>
      </w:r>
      <w:r w:rsidR="001E5D46" w:rsidRPr="0078016E">
        <w:t>guidance,</w:t>
      </w:r>
      <w:r w:rsidRPr="0078016E">
        <w:t xml:space="preserve"> consultancy services</w:t>
      </w:r>
      <w:r w:rsidR="007B0EBC">
        <w:t xml:space="preserve"> and many more</w:t>
      </w:r>
      <w:r w:rsidRPr="0078016E">
        <w:t>. With the complexity</w:t>
      </w:r>
      <w:r w:rsidR="007B0EBC">
        <w:t xml:space="preserve"> </w:t>
      </w:r>
      <w:r w:rsidRPr="0078016E">
        <w:t>of legal matters increasing, navigating through legal processes can often be</w:t>
      </w:r>
      <w:r w:rsidR="007B0EBC">
        <w:t>come more</w:t>
      </w:r>
      <w:r w:rsidRPr="0078016E">
        <w:t xml:space="preserve"> </w:t>
      </w:r>
      <w:r w:rsidR="007B0EBC">
        <w:t>difficult</w:t>
      </w:r>
      <w:r w:rsidRPr="0078016E">
        <w:t xml:space="preserve">. </w:t>
      </w:r>
      <w:r w:rsidR="007B0EBC">
        <w:t xml:space="preserve">Our website </w:t>
      </w:r>
      <w:r w:rsidRPr="0078016E">
        <w:t xml:space="preserve">Link-Law.pk </w:t>
      </w:r>
      <w:r w:rsidR="007B0EBC">
        <w:t>wishes</w:t>
      </w:r>
      <w:r w:rsidRPr="0078016E">
        <w:t xml:space="preserve"> to simplify this process</w:t>
      </w:r>
      <w:r w:rsidR="007B0EBC">
        <w:t xml:space="preserve"> totally</w:t>
      </w:r>
      <w:r w:rsidRPr="0078016E">
        <w:t xml:space="preserve"> by providing</w:t>
      </w:r>
      <w:r w:rsidR="007B0EBC">
        <w:t xml:space="preserve"> our</w:t>
      </w:r>
      <w:r w:rsidRPr="0078016E">
        <w:t xml:space="preserve"> users with easy access to reliable legal information, consultancy from experienced legal professionals</w:t>
      </w:r>
      <w:r w:rsidR="007B0EBC">
        <w:t xml:space="preserve"> out in the market</w:t>
      </w:r>
      <w:r w:rsidRPr="0078016E">
        <w:t>, and a platform to connect with lawyers and attorneys</w:t>
      </w:r>
      <w:r w:rsidR="007B0EBC">
        <w:t xml:space="preserve"> altogether.</w:t>
      </w:r>
    </w:p>
    <w:p w14:paraId="3E17B095" w14:textId="2866572B" w:rsidR="00160517" w:rsidRDefault="001810F3" w:rsidP="00160517">
      <w:r w:rsidRPr="0078016E">
        <w:t>At the heart of</w:t>
      </w:r>
      <w:r w:rsidR="000C41B5">
        <w:t xml:space="preserve"> our project</w:t>
      </w:r>
      <w:r w:rsidRPr="0078016E">
        <w:t xml:space="preserve"> Link-Law.pk is the commitment to empower </w:t>
      </w:r>
      <w:r w:rsidR="000C41B5">
        <w:t xml:space="preserve">all the </w:t>
      </w:r>
      <w:r w:rsidRPr="0078016E">
        <w:t>users</w:t>
      </w:r>
      <w:r w:rsidR="000C41B5">
        <w:t xml:space="preserve"> we have,</w:t>
      </w:r>
      <w:r w:rsidRPr="0078016E">
        <w:t xml:space="preserve"> by providing them with the knowledge, resources, and support they need to address their legal challenges effectively</w:t>
      </w:r>
      <w:r w:rsidR="000C41B5">
        <w:t xml:space="preserve"> in our daily lives in Pakistan</w:t>
      </w:r>
      <w:r w:rsidRPr="0078016E">
        <w:t>. W</w:t>
      </w:r>
      <w:r w:rsidR="001E5D46">
        <w:t xml:space="preserve">e are under the </w:t>
      </w:r>
      <w:r w:rsidR="004B312B">
        <w:t>impression,</w:t>
      </w:r>
      <w:r w:rsidR="001E5D46">
        <w:t xml:space="preserve"> and it is our </w:t>
      </w:r>
      <w:r w:rsidR="001E5D46" w:rsidRPr="0078016E">
        <w:t>understanding</w:t>
      </w:r>
      <w:r w:rsidR="001E5D46">
        <w:t xml:space="preserve"> of</w:t>
      </w:r>
      <w:r w:rsidRPr="0078016E">
        <w:t xml:space="preserve"> basic legal concepts, seeking advice on specific legal issues</w:t>
      </w:r>
      <w:r w:rsidR="001E5D46">
        <w:t xml:space="preserve"> that we are facing</w:t>
      </w:r>
      <w:r w:rsidRPr="0078016E">
        <w:t>, or finding the right legal representation</w:t>
      </w:r>
      <w:r w:rsidR="001E5D46">
        <w:t xml:space="preserve"> for our </w:t>
      </w:r>
      <w:proofErr w:type="gramStart"/>
      <w:r w:rsidR="001E5D46">
        <w:t>particular issue</w:t>
      </w:r>
      <w:proofErr w:type="gramEnd"/>
      <w:r w:rsidRPr="0078016E">
        <w:t>,</w:t>
      </w:r>
      <w:r w:rsidR="001E5D46">
        <w:t xml:space="preserve"> The</w:t>
      </w:r>
      <w:r w:rsidR="000C41B5">
        <w:t xml:space="preserve"> platform</w:t>
      </w:r>
      <w:r w:rsidR="001E5D46">
        <w:t xml:space="preserve"> that we will be developing named</w:t>
      </w:r>
      <w:r w:rsidR="000C41B5">
        <w:t xml:space="preserve"> the</w:t>
      </w:r>
      <w:r w:rsidRPr="0078016E">
        <w:t xml:space="preserve"> Link-Law.pk offers a user-friendly and accessible platform to meet these </w:t>
      </w:r>
      <w:r w:rsidR="000C41B5">
        <w:t xml:space="preserve">mentioned </w:t>
      </w:r>
      <w:r w:rsidRPr="0078016E">
        <w:t>needs</w:t>
      </w:r>
      <w:r w:rsidR="001E5D46">
        <w:t xml:space="preserve"> to our clients and lawyers</w:t>
      </w:r>
      <w:r w:rsidR="000C41B5">
        <w:t xml:space="preserve"> with accuracy</w:t>
      </w:r>
      <w:r w:rsidRPr="0078016E">
        <w:t>.</w:t>
      </w:r>
    </w:p>
    <w:p w14:paraId="792AC6C3" w14:textId="63595BB5" w:rsidR="00160517" w:rsidRDefault="00160517">
      <w:pPr>
        <w:spacing w:before="0" w:after="0"/>
        <w:jc w:val="left"/>
      </w:pPr>
      <w:r>
        <w:br w:type="page"/>
      </w:r>
    </w:p>
    <w:p w14:paraId="75D22FAC" w14:textId="63595BB5" w:rsidR="001810F3" w:rsidRPr="00B230CD" w:rsidRDefault="001810F3" w:rsidP="00160517">
      <w:pPr>
        <w:pStyle w:val="Heading2"/>
        <w:numPr>
          <w:ilvl w:val="0"/>
          <w:numId w:val="0"/>
        </w:numPr>
        <w:rPr>
          <w:rStyle w:val="IntenseReference"/>
        </w:rPr>
      </w:pPr>
      <w:bookmarkStart w:id="2" w:name="_Toc166108268"/>
      <w:bookmarkStart w:id="3" w:name="_Toc166767132"/>
      <w:r w:rsidRPr="00187AC4">
        <w:lastRenderedPageBreak/>
        <w:t>Key Features and Functionality</w:t>
      </w:r>
      <w:bookmarkEnd w:id="2"/>
      <w:bookmarkEnd w:id="3"/>
    </w:p>
    <w:p w14:paraId="2B43FF08" w14:textId="6CF5BF36" w:rsidR="006A5649" w:rsidRPr="0078016E" w:rsidRDefault="00811766" w:rsidP="001810F3">
      <w:pPr>
        <w:pStyle w:val="NoSpacing"/>
      </w:pPr>
      <w:r>
        <w:t xml:space="preserve">The </w:t>
      </w:r>
      <w:r w:rsidR="000C41B5">
        <w:t xml:space="preserve">platform </w:t>
      </w:r>
      <w:r>
        <w:t xml:space="preserve">that we are going to develop which will be called </w:t>
      </w:r>
      <w:r w:rsidR="001810F3" w:rsidRPr="0078016E">
        <w:t xml:space="preserve">Link-Law.pk </w:t>
      </w:r>
      <w:r w:rsidR="000C41B5">
        <w:t xml:space="preserve">provides </w:t>
      </w:r>
      <w:r w:rsidR="001810F3" w:rsidRPr="0078016E">
        <w:t xml:space="preserve">a range of features designed to enhance </w:t>
      </w:r>
      <w:r w:rsidR="000C41B5">
        <w:t xml:space="preserve">our </w:t>
      </w:r>
      <w:r w:rsidR="001810F3" w:rsidRPr="0078016E">
        <w:t>user</w:t>
      </w:r>
      <w:r w:rsidR="000C41B5">
        <w:t xml:space="preserve"> </w:t>
      </w:r>
      <w:r w:rsidR="001810F3" w:rsidRPr="0078016E">
        <w:t>experience and facilitate</w:t>
      </w:r>
      <w:r w:rsidR="000C41B5">
        <w:t xml:space="preserve"> </w:t>
      </w:r>
      <w:proofErr w:type="gramStart"/>
      <w:r>
        <w:t>all of</w:t>
      </w:r>
      <w:proofErr w:type="gramEnd"/>
      <w:r>
        <w:t xml:space="preserve"> our users </w:t>
      </w:r>
      <w:r w:rsidR="000C41B5">
        <w:t>with</w:t>
      </w:r>
      <w:r w:rsidR="001810F3" w:rsidRPr="0078016E">
        <w:t xml:space="preserve"> efficient interaction between </w:t>
      </w:r>
      <w:r>
        <w:t>them</w:t>
      </w:r>
      <w:r w:rsidR="001810F3" w:rsidRPr="0078016E">
        <w:t xml:space="preserve"> and legal professionals</w:t>
      </w:r>
      <w:r w:rsidR="000C41B5">
        <w:t xml:space="preserve"> present on </w:t>
      </w:r>
      <w:r>
        <w:t>our developed platform</w:t>
      </w:r>
      <w:r w:rsidR="001810F3" w:rsidRPr="0078016E">
        <w:t>. These include:</w:t>
      </w:r>
    </w:p>
    <w:p w14:paraId="769AC671" w14:textId="77777777" w:rsidR="001810F3" w:rsidRPr="00B230CD" w:rsidRDefault="001810F3" w:rsidP="00C66F4D">
      <w:pPr>
        <w:pStyle w:val="Subtitle"/>
        <w:jc w:val="left"/>
        <w:rPr>
          <w:rStyle w:val="IntenseReference"/>
        </w:rPr>
      </w:pPr>
      <w:bookmarkStart w:id="4" w:name="_Toc166767133"/>
      <w:r w:rsidRPr="00187AC4">
        <w:t>Comprehensive Legal Information:</w:t>
      </w:r>
      <w:bookmarkEnd w:id="4"/>
      <w:r w:rsidRPr="00187AC4">
        <w:t xml:space="preserve"> </w:t>
      </w:r>
    </w:p>
    <w:p w14:paraId="2ABBD098" w14:textId="3542C544" w:rsidR="001810F3" w:rsidRPr="0078016E" w:rsidRDefault="00811766" w:rsidP="001810F3">
      <w:pPr>
        <w:pStyle w:val="NoSpacing"/>
      </w:pPr>
      <w:r>
        <w:t>This website that we are going to develop is going to be a</w:t>
      </w:r>
      <w:r w:rsidR="001810F3" w:rsidRPr="0078016E">
        <w:t xml:space="preserve"> repository of basic Pakistani laws and legal concepts to educate</w:t>
      </w:r>
      <w:r>
        <w:t xml:space="preserve"> the people of Pakistan </w:t>
      </w:r>
      <w:proofErr w:type="gramStart"/>
      <w:r>
        <w:t>and also</w:t>
      </w:r>
      <w:proofErr w:type="gramEnd"/>
      <w:r w:rsidR="001810F3" w:rsidRPr="0078016E">
        <w:t xml:space="preserve"> </w:t>
      </w:r>
      <w:r w:rsidR="000C41B5">
        <w:t xml:space="preserve">all of our </w:t>
      </w:r>
      <w:r w:rsidR="001810F3" w:rsidRPr="0078016E">
        <w:t>users and provide them with a foundation of legal knowledge</w:t>
      </w:r>
      <w:r w:rsidR="000C41B5">
        <w:t xml:space="preserve"> that is conducted in our country</w:t>
      </w:r>
      <w:r w:rsidR="001810F3" w:rsidRPr="0078016E">
        <w:t>.</w:t>
      </w:r>
    </w:p>
    <w:p w14:paraId="023E0E4C" w14:textId="77777777" w:rsidR="001810F3" w:rsidRPr="00B230CD" w:rsidRDefault="001810F3" w:rsidP="00C66F4D">
      <w:pPr>
        <w:pStyle w:val="Subtitle"/>
        <w:jc w:val="left"/>
        <w:rPr>
          <w:rStyle w:val="IntenseReference"/>
        </w:rPr>
      </w:pPr>
      <w:bookmarkStart w:id="5" w:name="_Toc166767134"/>
      <w:r w:rsidRPr="00187AC4">
        <w:t>Consultancy Services:</w:t>
      </w:r>
      <w:bookmarkEnd w:id="5"/>
      <w:r w:rsidRPr="00187AC4">
        <w:t xml:space="preserve"> </w:t>
      </w:r>
    </w:p>
    <w:p w14:paraId="431BE166" w14:textId="318CFC68" w:rsidR="000C41B5" w:rsidRPr="0078016E" w:rsidRDefault="008F7BFA" w:rsidP="001810F3">
      <w:pPr>
        <w:pStyle w:val="NoSpacing"/>
      </w:pPr>
      <w:r>
        <w:t xml:space="preserve">We will be offering a </w:t>
      </w:r>
      <w:r w:rsidR="001810F3" w:rsidRPr="0078016E">
        <w:t xml:space="preserve">platform where </w:t>
      </w:r>
      <w:r w:rsidR="000C41B5">
        <w:t xml:space="preserve">our </w:t>
      </w:r>
      <w:r w:rsidR="001810F3" w:rsidRPr="0078016E">
        <w:t>users can seek expert legal advice and consultancy from a diverse pool of qualified lawyers</w:t>
      </w:r>
      <w:r>
        <w:t xml:space="preserve"> </w:t>
      </w:r>
      <w:r w:rsidR="001810F3" w:rsidRPr="0078016E">
        <w:t>and attorneys</w:t>
      </w:r>
      <w:r>
        <w:t xml:space="preserve"> from leading institutions in Pakistan</w:t>
      </w:r>
      <w:r w:rsidR="000C41B5">
        <w:t xml:space="preserve"> that will be working</w:t>
      </w:r>
      <w:r>
        <w:t xml:space="preserve"> as a representative of</w:t>
      </w:r>
      <w:r w:rsidR="000C41B5">
        <w:t xml:space="preserve"> our platform</w:t>
      </w:r>
      <w:r w:rsidR="001810F3" w:rsidRPr="0078016E">
        <w:t>.</w:t>
      </w:r>
    </w:p>
    <w:p w14:paraId="08723764" w14:textId="77777777" w:rsidR="001810F3" w:rsidRPr="00B230CD" w:rsidRDefault="001810F3" w:rsidP="00C66F4D">
      <w:pPr>
        <w:pStyle w:val="Subtitle"/>
        <w:jc w:val="left"/>
        <w:rPr>
          <w:rStyle w:val="IntenseReference"/>
        </w:rPr>
      </w:pPr>
      <w:bookmarkStart w:id="6" w:name="_Toc166767135"/>
      <w:r w:rsidRPr="00187AC4">
        <w:t>Appointment Scheduling:</w:t>
      </w:r>
      <w:bookmarkEnd w:id="6"/>
      <w:r w:rsidRPr="00187AC4">
        <w:t xml:space="preserve"> </w:t>
      </w:r>
    </w:p>
    <w:p w14:paraId="20C3A1D1" w14:textId="05EC960A" w:rsidR="001810F3" w:rsidRPr="0078016E" w:rsidRDefault="001810F3" w:rsidP="001810F3">
      <w:pPr>
        <w:pStyle w:val="NoSpacing"/>
      </w:pPr>
      <w:r w:rsidRPr="0078016E">
        <w:t xml:space="preserve">A convenient system for </w:t>
      </w:r>
      <w:r w:rsidR="000C41B5">
        <w:t xml:space="preserve">our </w:t>
      </w:r>
      <w:r w:rsidRPr="0078016E">
        <w:t xml:space="preserve">users to schedule appointments with </w:t>
      </w:r>
      <w:r w:rsidR="000C41B5">
        <w:t xml:space="preserve">the </w:t>
      </w:r>
      <w:r w:rsidRPr="0078016E">
        <w:t xml:space="preserve">lawyers </w:t>
      </w:r>
      <w:r w:rsidR="000C41B5">
        <w:t xml:space="preserve">on platform </w:t>
      </w:r>
      <w:r w:rsidRPr="0078016E">
        <w:t>and attorneys based on their availability and expertise</w:t>
      </w:r>
      <w:r w:rsidR="000C41B5">
        <w:t xml:space="preserve"> </w:t>
      </w:r>
      <w:proofErr w:type="gramStart"/>
      <w:r w:rsidR="000C41B5">
        <w:t>and also</w:t>
      </w:r>
      <w:proofErr w:type="gramEnd"/>
      <w:r w:rsidR="000C41B5">
        <w:t xml:space="preserve"> their interests</w:t>
      </w:r>
      <w:r w:rsidRPr="0078016E">
        <w:t>.</w:t>
      </w:r>
    </w:p>
    <w:p w14:paraId="0C238208" w14:textId="77777777" w:rsidR="001810F3" w:rsidRPr="00B230CD" w:rsidRDefault="001810F3" w:rsidP="00C66F4D">
      <w:pPr>
        <w:pStyle w:val="Subtitle"/>
        <w:jc w:val="left"/>
        <w:rPr>
          <w:rStyle w:val="IntenseReference"/>
        </w:rPr>
      </w:pPr>
      <w:bookmarkStart w:id="7" w:name="_Toc166767136"/>
      <w:r w:rsidRPr="00187AC4">
        <w:t>Interactive Platform:</w:t>
      </w:r>
      <w:bookmarkEnd w:id="7"/>
      <w:r w:rsidRPr="00187AC4">
        <w:t xml:space="preserve"> </w:t>
      </w:r>
    </w:p>
    <w:p w14:paraId="49401BBC" w14:textId="595B8284" w:rsidR="001810F3" w:rsidRPr="0078016E" w:rsidRDefault="001810F3" w:rsidP="001810F3">
      <w:pPr>
        <w:pStyle w:val="NoSpacing"/>
      </w:pPr>
      <w:r w:rsidRPr="0078016E">
        <w:t xml:space="preserve">A dynamic platform where </w:t>
      </w:r>
      <w:r w:rsidR="00B432B0">
        <w:t xml:space="preserve">the </w:t>
      </w:r>
      <w:r w:rsidRPr="0078016E">
        <w:t>users</w:t>
      </w:r>
      <w:r w:rsidR="00B432B0">
        <w:t xml:space="preserve"> on our platform</w:t>
      </w:r>
      <w:r w:rsidRPr="0078016E">
        <w:t xml:space="preserve"> can engage with legal professionals, exchange contact information</w:t>
      </w:r>
      <w:r w:rsidR="00B432B0">
        <w:t xml:space="preserve"> with them</w:t>
      </w:r>
      <w:r w:rsidRPr="0078016E">
        <w:t>, advertise their legal problems, and receive personalized assistance</w:t>
      </w:r>
      <w:r w:rsidR="00B432B0">
        <w:t xml:space="preserve"> in return to their queries</w:t>
      </w:r>
      <w:r w:rsidRPr="0078016E">
        <w:t>.</w:t>
      </w:r>
    </w:p>
    <w:p w14:paraId="3B74E94B" w14:textId="77777777" w:rsidR="001810F3" w:rsidRPr="00B230CD" w:rsidRDefault="001810F3" w:rsidP="00C66F4D">
      <w:pPr>
        <w:pStyle w:val="Subtitle"/>
        <w:jc w:val="left"/>
        <w:rPr>
          <w:rStyle w:val="IntenseReference"/>
        </w:rPr>
      </w:pPr>
      <w:bookmarkStart w:id="8" w:name="_Toc166767137"/>
      <w:r w:rsidRPr="00187AC4">
        <w:t>Machine Learning-based Prediction Features:</w:t>
      </w:r>
      <w:bookmarkEnd w:id="8"/>
      <w:r w:rsidRPr="00187AC4">
        <w:t xml:space="preserve"> </w:t>
      </w:r>
    </w:p>
    <w:p w14:paraId="77E80024" w14:textId="77777777" w:rsidR="00FF5461" w:rsidRDefault="00B432B0" w:rsidP="00FF5461">
      <w:pPr>
        <w:pStyle w:val="NoSpacing"/>
      </w:pPr>
      <w:r>
        <w:t>One of the a</w:t>
      </w:r>
      <w:r w:rsidR="001810F3" w:rsidRPr="0078016E">
        <w:t xml:space="preserve">dvanced features </w:t>
      </w:r>
      <w:r>
        <w:t xml:space="preserve">that will be </w:t>
      </w:r>
      <w:r w:rsidR="001810F3" w:rsidRPr="0078016E">
        <w:t xml:space="preserve">powered by machine learning technology to provide </w:t>
      </w:r>
      <w:r>
        <w:t xml:space="preserve">our platform </w:t>
      </w:r>
      <w:r w:rsidR="001810F3" w:rsidRPr="0078016E">
        <w:t>users with insights into potential legal consequences based on their specific circumstances</w:t>
      </w:r>
      <w:r>
        <w:t xml:space="preserve"> that they will face</w:t>
      </w:r>
      <w:r w:rsidR="001810F3" w:rsidRPr="0078016E">
        <w:t>.</w:t>
      </w:r>
    </w:p>
    <w:p w14:paraId="14F87A6E" w14:textId="77777777" w:rsidR="00FF5461" w:rsidRDefault="00FF5461" w:rsidP="00FF5461">
      <w:pPr>
        <w:pStyle w:val="NoSpacing"/>
      </w:pPr>
    </w:p>
    <w:p w14:paraId="33C83A7C" w14:textId="1A5A4AE9" w:rsidR="00596B4B" w:rsidRPr="00FF5461" w:rsidRDefault="00596B4B" w:rsidP="00FF5461">
      <w:pPr>
        <w:pStyle w:val="Heading2"/>
        <w:rPr>
          <w:szCs w:val="22"/>
        </w:rPr>
      </w:pPr>
      <w:bookmarkStart w:id="9" w:name="_Toc166767138"/>
      <w:r w:rsidRPr="008D3AF0">
        <w:t>Objectives</w:t>
      </w:r>
      <w:bookmarkEnd w:id="9"/>
    </w:p>
    <w:p w14:paraId="518AC735" w14:textId="2530EF50" w:rsidR="001810F3" w:rsidRPr="00834353" w:rsidRDefault="001810F3" w:rsidP="00834353">
      <w:pPr>
        <w:pStyle w:val="ListParagraph"/>
        <w:numPr>
          <w:ilvl w:val="0"/>
          <w:numId w:val="107"/>
        </w:numPr>
        <w:rPr>
          <w:rStyle w:val="IntenseReference"/>
          <w:color w:val="auto"/>
        </w:rPr>
      </w:pPr>
      <w:r w:rsidRPr="00577F14">
        <w:rPr>
          <w:rStyle w:val="Strong"/>
        </w:rPr>
        <w:t>Enhance Access to Legal Information</w:t>
      </w:r>
      <w:r w:rsidRPr="00577F14">
        <w:t xml:space="preserve"> </w:t>
      </w:r>
    </w:p>
    <w:p w14:paraId="7E2DEB08" w14:textId="20FD018B" w:rsidR="001810F3" w:rsidRPr="00834353" w:rsidRDefault="001810F3" w:rsidP="00834353">
      <w:pPr>
        <w:pStyle w:val="ListParagraph"/>
        <w:numPr>
          <w:ilvl w:val="0"/>
          <w:numId w:val="107"/>
        </w:numPr>
        <w:rPr>
          <w:rStyle w:val="IntenseReference"/>
          <w:color w:val="auto"/>
        </w:rPr>
      </w:pPr>
      <w:r w:rsidRPr="00577F14">
        <w:rPr>
          <w:rStyle w:val="Strong"/>
        </w:rPr>
        <w:t>Facilitate Consultancy Services</w:t>
      </w:r>
    </w:p>
    <w:p w14:paraId="56108819" w14:textId="3AE0C4AD" w:rsidR="001810F3" w:rsidRPr="00834353" w:rsidRDefault="001810F3" w:rsidP="00834353">
      <w:pPr>
        <w:pStyle w:val="ListParagraph"/>
        <w:numPr>
          <w:ilvl w:val="0"/>
          <w:numId w:val="107"/>
        </w:numPr>
        <w:rPr>
          <w:rStyle w:val="IntenseReference"/>
          <w:color w:val="auto"/>
        </w:rPr>
      </w:pPr>
      <w:r w:rsidRPr="00577F14">
        <w:rPr>
          <w:rStyle w:val="Strong"/>
        </w:rPr>
        <w:t>Streamline Appointment Scheduling</w:t>
      </w:r>
      <w:r w:rsidRPr="00577F14">
        <w:t xml:space="preserve"> </w:t>
      </w:r>
    </w:p>
    <w:p w14:paraId="4E5B2333" w14:textId="5B1B217E" w:rsidR="00B7070F" w:rsidRPr="00834353" w:rsidRDefault="001810F3" w:rsidP="00834353">
      <w:pPr>
        <w:pStyle w:val="ListParagraph"/>
        <w:numPr>
          <w:ilvl w:val="0"/>
          <w:numId w:val="107"/>
        </w:numPr>
        <w:rPr>
          <w:smallCaps/>
          <w:spacing w:val="5"/>
        </w:rPr>
      </w:pPr>
      <w:r w:rsidRPr="00577F14">
        <w:rPr>
          <w:rStyle w:val="Strong"/>
        </w:rPr>
        <w:t>Enable Interactive Communication</w:t>
      </w:r>
    </w:p>
    <w:p w14:paraId="23893ABF" w14:textId="77777777" w:rsidR="00596B4B" w:rsidRDefault="00596B4B" w:rsidP="00FF5461">
      <w:pPr>
        <w:pStyle w:val="Heading2"/>
      </w:pPr>
      <w:bookmarkStart w:id="10" w:name="_Toc166767139"/>
      <w:r w:rsidRPr="008D3AF0">
        <w:t>Problem statement</w:t>
      </w:r>
      <w:bookmarkEnd w:id="10"/>
    </w:p>
    <w:p w14:paraId="1E7A916D" w14:textId="34286AC7" w:rsidR="00724A01" w:rsidRPr="00333469" w:rsidRDefault="00B426A7" w:rsidP="00333469">
      <w:pPr>
        <w:pStyle w:val="NoSpacing"/>
        <w:rPr>
          <w:shd w:val="clear" w:color="auto" w:fill="FFFFFF"/>
        </w:rPr>
      </w:pPr>
      <w:r>
        <w:rPr>
          <w:shd w:val="clear" w:color="auto" w:fill="FFFFFF"/>
        </w:rPr>
        <w:t xml:space="preserve">"In </w:t>
      </w:r>
      <w:r w:rsidR="00724A01">
        <w:rPr>
          <w:shd w:val="clear" w:color="auto" w:fill="FFFFFF"/>
        </w:rPr>
        <w:t xml:space="preserve">our country </w:t>
      </w:r>
      <w:r>
        <w:rPr>
          <w:shd w:val="clear" w:color="auto" w:fill="FFFFFF"/>
        </w:rPr>
        <w:t>Pakistan, acces</w:t>
      </w:r>
      <w:r w:rsidR="00724A01">
        <w:rPr>
          <w:shd w:val="clear" w:color="auto" w:fill="FFFFFF"/>
        </w:rPr>
        <w:t>s to</w:t>
      </w:r>
      <w:r>
        <w:rPr>
          <w:shd w:val="clear" w:color="auto" w:fill="FFFFFF"/>
        </w:rPr>
        <w:t xml:space="preserve"> reliable legal advice and services can be challengin</w:t>
      </w:r>
      <w:r w:rsidR="00724A01">
        <w:rPr>
          <w:shd w:val="clear" w:color="auto" w:fill="FFFFFF"/>
        </w:rPr>
        <w:t>g</w:t>
      </w:r>
      <w:r>
        <w:rPr>
          <w:shd w:val="clear" w:color="auto" w:fill="FFFFFF"/>
        </w:rPr>
        <w:t xml:space="preserve"> for individuals</w:t>
      </w:r>
      <w:r w:rsidR="00724A01">
        <w:rPr>
          <w:shd w:val="clear" w:color="auto" w:fill="FFFFFF"/>
        </w:rPr>
        <w:t xml:space="preserve"> who are</w:t>
      </w:r>
      <w:r>
        <w:rPr>
          <w:shd w:val="clear" w:color="auto" w:fill="FFFFFF"/>
        </w:rPr>
        <w:t xml:space="preserve"> facing legal issues</w:t>
      </w:r>
      <w:r w:rsidR="00724A01">
        <w:rPr>
          <w:shd w:val="clear" w:color="auto" w:fill="FFFFFF"/>
        </w:rPr>
        <w:t xml:space="preserve"> in our social lives</w:t>
      </w:r>
      <w:r>
        <w:rPr>
          <w:shd w:val="clear" w:color="auto" w:fill="FFFFFF"/>
        </w:rPr>
        <w:t xml:space="preserve">. </w:t>
      </w:r>
      <w:r w:rsidR="00724A01">
        <w:rPr>
          <w:shd w:val="clear" w:color="auto" w:fill="FFFFFF"/>
        </w:rPr>
        <w:t>As we have l</w:t>
      </w:r>
      <w:r>
        <w:rPr>
          <w:shd w:val="clear" w:color="auto" w:fill="FFFFFF"/>
        </w:rPr>
        <w:t>imited access to legal information</w:t>
      </w:r>
      <w:r w:rsidR="00724A01">
        <w:rPr>
          <w:shd w:val="clear" w:color="auto" w:fill="FFFFFF"/>
        </w:rPr>
        <w:t xml:space="preserve"> in our daily life</w:t>
      </w:r>
      <w:r>
        <w:rPr>
          <w:shd w:val="clear" w:color="auto" w:fill="FFFFFF"/>
        </w:rPr>
        <w:t xml:space="preserve">, </w:t>
      </w:r>
      <w:r w:rsidR="00724A01">
        <w:rPr>
          <w:shd w:val="clear" w:color="auto" w:fill="FFFFFF"/>
        </w:rPr>
        <w:t xml:space="preserve">we often do face </w:t>
      </w:r>
      <w:r>
        <w:rPr>
          <w:shd w:val="clear" w:color="auto" w:fill="FFFFFF"/>
        </w:rPr>
        <w:t xml:space="preserve">difficulty in finding </w:t>
      </w:r>
      <w:r w:rsidR="00724A01">
        <w:rPr>
          <w:shd w:val="clear" w:color="auto" w:fill="FFFFFF"/>
        </w:rPr>
        <w:t>a well-qualified</w:t>
      </w:r>
      <w:r>
        <w:rPr>
          <w:shd w:val="clear" w:color="auto" w:fill="FFFFFF"/>
        </w:rPr>
        <w:t xml:space="preserve"> legal professional, and the complexity of legal processes often </w:t>
      </w:r>
      <w:r w:rsidR="00724A01">
        <w:rPr>
          <w:shd w:val="clear" w:color="auto" w:fill="FFFFFF"/>
        </w:rPr>
        <w:t>stop our</w:t>
      </w:r>
      <w:r>
        <w:rPr>
          <w:shd w:val="clear" w:color="auto" w:fill="FFFFFF"/>
        </w:rPr>
        <w:t xml:space="preserve"> individuals from effectively </w:t>
      </w:r>
      <w:r w:rsidRPr="00F63222">
        <w:t>addressing</w:t>
      </w:r>
      <w:r>
        <w:rPr>
          <w:shd w:val="clear" w:color="auto" w:fill="FFFFFF"/>
        </w:rPr>
        <w:t xml:space="preserve"> the legal challenges</w:t>
      </w:r>
      <w:r w:rsidR="00724A01">
        <w:rPr>
          <w:shd w:val="clear" w:color="auto" w:fill="FFFFFF"/>
        </w:rPr>
        <w:t xml:space="preserve"> that they face</w:t>
      </w:r>
      <w:r>
        <w:rPr>
          <w:shd w:val="clear" w:color="auto" w:fill="FFFFFF"/>
        </w:rPr>
        <w:t xml:space="preserve">. This lack of accessibility to legal assistance </w:t>
      </w:r>
      <w:r w:rsidR="00724A01">
        <w:rPr>
          <w:shd w:val="clear" w:color="auto" w:fill="FFFFFF"/>
        </w:rPr>
        <w:t xml:space="preserve">in our surroundings </w:t>
      </w:r>
      <w:r>
        <w:rPr>
          <w:shd w:val="clear" w:color="auto" w:fill="FFFFFF"/>
        </w:rPr>
        <w:t>contributes</w:t>
      </w:r>
      <w:r w:rsidR="00724A01">
        <w:rPr>
          <w:shd w:val="clear" w:color="auto" w:fill="FFFFFF"/>
        </w:rPr>
        <w:t xml:space="preserve"> majorly</w:t>
      </w:r>
      <w:r>
        <w:rPr>
          <w:shd w:val="clear" w:color="auto" w:fill="FFFFFF"/>
        </w:rPr>
        <w:t xml:space="preserve"> to disparities in accessing justice and resolving legal issues efficiently</w:t>
      </w:r>
      <w:r w:rsidR="00724A01">
        <w:rPr>
          <w:shd w:val="clear" w:color="auto" w:fill="FFFFFF"/>
        </w:rPr>
        <w:t xml:space="preserve"> in time for the individuals of our </w:t>
      </w:r>
      <w:r w:rsidR="00724A01">
        <w:rPr>
          <w:shd w:val="clear" w:color="auto" w:fill="FFFFFF"/>
        </w:rPr>
        <w:lastRenderedPageBreak/>
        <w:t>country</w:t>
      </w:r>
      <w:r>
        <w:rPr>
          <w:shd w:val="clear" w:color="auto" w:fill="FFFFFF"/>
        </w:rPr>
        <w:t xml:space="preserve">. Therefore, </w:t>
      </w:r>
      <w:r w:rsidR="00724A01">
        <w:rPr>
          <w:shd w:val="clear" w:color="auto" w:fill="FFFFFF"/>
        </w:rPr>
        <w:t xml:space="preserve">considering all these problems that we are currently facing </w:t>
      </w:r>
      <w:r>
        <w:rPr>
          <w:shd w:val="clear" w:color="auto" w:fill="FFFFFF"/>
        </w:rPr>
        <w:t>there is a pressing need for a comprehensive and accessible Online Legal Advice Platform that provides individuals</w:t>
      </w:r>
      <w:r w:rsidR="00724A01">
        <w:rPr>
          <w:shd w:val="clear" w:color="auto" w:fill="FFFFFF"/>
        </w:rPr>
        <w:t xml:space="preserve"> of our beloved country</w:t>
      </w:r>
      <w:r>
        <w:rPr>
          <w:shd w:val="clear" w:color="auto" w:fill="FFFFFF"/>
        </w:rPr>
        <w:t xml:space="preserve"> with easy access to legal information, consultancy services from qualified lawyers and attorneys</w:t>
      </w:r>
      <w:r w:rsidR="00724A01">
        <w:rPr>
          <w:shd w:val="clear" w:color="auto" w:fill="FFFFFF"/>
        </w:rPr>
        <w:t xml:space="preserve"> which they will reach out to in time</w:t>
      </w:r>
      <w:r>
        <w:rPr>
          <w:shd w:val="clear" w:color="auto" w:fill="FFFFFF"/>
        </w:rPr>
        <w:t>, and tools to navigate the legal landscape effectively</w:t>
      </w:r>
      <w:r w:rsidR="00724A01">
        <w:rPr>
          <w:shd w:val="clear" w:color="auto" w:fill="FFFFFF"/>
        </w:rPr>
        <w:t xml:space="preserve"> on our provided site</w:t>
      </w:r>
      <w:r>
        <w:rPr>
          <w:shd w:val="clear" w:color="auto" w:fill="FFFFFF"/>
        </w:rPr>
        <w:t xml:space="preserve">. </w:t>
      </w:r>
      <w:r w:rsidR="00724A01">
        <w:rPr>
          <w:shd w:val="clear" w:color="auto" w:fill="FFFFFF"/>
        </w:rPr>
        <w:t>As we will be addressing</w:t>
      </w:r>
      <w:r>
        <w:rPr>
          <w:shd w:val="clear" w:color="auto" w:fill="FFFFFF"/>
        </w:rPr>
        <w:t xml:space="preserve"> these challenges, the Online Legal Advice Platform aims to empower </w:t>
      </w:r>
      <w:r w:rsidR="00724A01">
        <w:rPr>
          <w:shd w:val="clear" w:color="auto" w:fill="FFFFFF"/>
        </w:rPr>
        <w:t xml:space="preserve">our </w:t>
      </w:r>
      <w:r>
        <w:rPr>
          <w:shd w:val="clear" w:color="auto" w:fill="FFFFFF"/>
        </w:rPr>
        <w:t>individuals to assert their rights</w:t>
      </w:r>
      <w:r w:rsidR="00724A01">
        <w:rPr>
          <w:shd w:val="clear" w:color="auto" w:fill="FFFFFF"/>
        </w:rPr>
        <w:t xml:space="preserve"> which they are currently unaware of</w:t>
      </w:r>
      <w:r>
        <w:rPr>
          <w:shd w:val="clear" w:color="auto" w:fill="FFFFFF"/>
        </w:rPr>
        <w:t>, find resolution to their legal issues, and promote access to justice for all</w:t>
      </w:r>
      <w:r w:rsidR="00724A01">
        <w:rPr>
          <w:shd w:val="clear" w:color="auto" w:fill="FFFFFF"/>
        </w:rPr>
        <w:t xml:space="preserve"> of the individuals present on our website</w:t>
      </w:r>
      <w:r>
        <w:rPr>
          <w:shd w:val="clear" w:color="auto" w:fill="FFFFFF"/>
        </w:rPr>
        <w:t>."</w:t>
      </w:r>
    </w:p>
    <w:p w14:paraId="1BAD58C4" w14:textId="1469713F" w:rsidR="00596B4B" w:rsidRPr="008D3AF0" w:rsidRDefault="00596B4B" w:rsidP="008D3AF0">
      <w:pPr>
        <w:pStyle w:val="Heading2"/>
        <w:rPr>
          <w:szCs w:val="26"/>
        </w:rPr>
      </w:pPr>
      <w:bookmarkStart w:id="11" w:name="_Toc166767140"/>
      <w:r w:rsidRPr="008D3AF0">
        <w:rPr>
          <w:szCs w:val="26"/>
        </w:rPr>
        <w:t>Assumptions</w:t>
      </w:r>
      <w:bookmarkEnd w:id="11"/>
      <w:r w:rsidRPr="008D3AF0">
        <w:rPr>
          <w:szCs w:val="26"/>
        </w:rPr>
        <w:t xml:space="preserve"> </w:t>
      </w:r>
    </w:p>
    <w:p w14:paraId="40C0B577" w14:textId="5B727385" w:rsidR="00567C8B" w:rsidRDefault="00567C8B" w:rsidP="00577F14">
      <w:pPr>
        <w:pStyle w:val="ListParagraph"/>
        <w:numPr>
          <w:ilvl w:val="0"/>
          <w:numId w:val="103"/>
        </w:numPr>
      </w:pPr>
      <w:r w:rsidRPr="001958EB">
        <w:t>Availability of Legal Professionals</w:t>
      </w:r>
    </w:p>
    <w:p w14:paraId="0129B3DD" w14:textId="71232D03" w:rsidR="00567C8B" w:rsidRDefault="00567C8B" w:rsidP="00577F14">
      <w:pPr>
        <w:pStyle w:val="ListParagraph"/>
        <w:numPr>
          <w:ilvl w:val="0"/>
          <w:numId w:val="103"/>
        </w:numPr>
      </w:pPr>
      <w:r w:rsidRPr="001958EB">
        <w:t>Legal Compliance</w:t>
      </w:r>
    </w:p>
    <w:p w14:paraId="08071F06" w14:textId="6D82CB77" w:rsidR="00567C8B" w:rsidRDefault="00567C8B" w:rsidP="00577F14">
      <w:pPr>
        <w:pStyle w:val="ListParagraph"/>
        <w:numPr>
          <w:ilvl w:val="0"/>
          <w:numId w:val="103"/>
        </w:numPr>
      </w:pPr>
      <w:r w:rsidRPr="001958EB">
        <w:t xml:space="preserve">User Engagement </w:t>
      </w:r>
    </w:p>
    <w:p w14:paraId="26801119" w14:textId="4DC48C57" w:rsidR="00567C8B" w:rsidRDefault="00567C8B" w:rsidP="00577F14">
      <w:pPr>
        <w:pStyle w:val="ListParagraph"/>
        <w:numPr>
          <w:ilvl w:val="0"/>
          <w:numId w:val="103"/>
        </w:numPr>
      </w:pPr>
      <w:r w:rsidRPr="001958EB">
        <w:t xml:space="preserve">Data Privacy and Security </w:t>
      </w:r>
    </w:p>
    <w:p w14:paraId="77709655" w14:textId="1A179E37" w:rsidR="00596B4B" w:rsidRDefault="00596B4B" w:rsidP="00577F14">
      <w:pPr>
        <w:pStyle w:val="Heading2"/>
        <w:rPr>
          <w:rFonts w:ascii="Times New Roman" w:hAnsi="Times New Roman"/>
          <w:color w:val="000000"/>
          <w:lang w:val="en-US"/>
        </w:rPr>
      </w:pPr>
      <w:r w:rsidRPr="006135CC">
        <w:t> </w:t>
      </w:r>
      <w:bookmarkStart w:id="12" w:name="_Toc166767141"/>
      <w:r w:rsidRPr="006135CC">
        <w:t>Constraints</w:t>
      </w:r>
      <w:bookmarkEnd w:id="12"/>
    </w:p>
    <w:p w14:paraId="57070588" w14:textId="6AE23EB4" w:rsidR="00E13EB1" w:rsidRDefault="00E13EB1" w:rsidP="00577F14">
      <w:pPr>
        <w:pStyle w:val="ListParagraph"/>
        <w:numPr>
          <w:ilvl w:val="0"/>
          <w:numId w:val="105"/>
        </w:numPr>
      </w:pPr>
      <w:r w:rsidRPr="001958EB">
        <w:t>Time Constraints</w:t>
      </w:r>
    </w:p>
    <w:p w14:paraId="2712710A" w14:textId="1A5B9ABF" w:rsidR="00E13EB1" w:rsidRDefault="00E13EB1" w:rsidP="00577F14">
      <w:pPr>
        <w:pStyle w:val="ListParagraph"/>
        <w:numPr>
          <w:ilvl w:val="0"/>
          <w:numId w:val="105"/>
        </w:numPr>
      </w:pPr>
      <w:r w:rsidRPr="001958EB">
        <w:t>Technical Constraints</w:t>
      </w:r>
    </w:p>
    <w:p w14:paraId="25B5F835" w14:textId="58365333" w:rsidR="00E13EB1" w:rsidRDefault="00E13EB1" w:rsidP="00577F14">
      <w:pPr>
        <w:pStyle w:val="ListParagraph"/>
        <w:numPr>
          <w:ilvl w:val="0"/>
          <w:numId w:val="105"/>
        </w:numPr>
      </w:pPr>
      <w:r w:rsidRPr="001958EB">
        <w:t>Legal Constraints</w:t>
      </w:r>
    </w:p>
    <w:p w14:paraId="5CBC4926" w14:textId="0893EC4E" w:rsidR="00E13EB1" w:rsidRPr="00FF5461" w:rsidRDefault="00E13EB1" w:rsidP="00E13EB1">
      <w:pPr>
        <w:pStyle w:val="ListParagraph"/>
        <w:numPr>
          <w:ilvl w:val="0"/>
          <w:numId w:val="105"/>
        </w:numPr>
      </w:pPr>
      <w:r w:rsidRPr="001958EB">
        <w:t>User Adoption</w:t>
      </w:r>
    </w:p>
    <w:p w14:paraId="35442E6B" w14:textId="77777777" w:rsidR="00596B4B" w:rsidRDefault="00596B4B" w:rsidP="008D3AF0">
      <w:pPr>
        <w:pStyle w:val="Heading2"/>
        <w:rPr>
          <w:szCs w:val="26"/>
        </w:rPr>
      </w:pPr>
      <w:bookmarkStart w:id="13" w:name="_Toc166767142"/>
      <w:r w:rsidRPr="008D3AF0">
        <w:rPr>
          <w:szCs w:val="26"/>
        </w:rPr>
        <w:t>Project scope (what and what not to consider)</w:t>
      </w:r>
      <w:bookmarkEnd w:id="13"/>
    </w:p>
    <w:p w14:paraId="2B8A580E" w14:textId="170AC6DE" w:rsidR="008F0087" w:rsidRPr="00D86E89" w:rsidRDefault="008F0087" w:rsidP="00D86E89">
      <w:pPr>
        <w:pStyle w:val="NoSpacing"/>
      </w:pPr>
      <w:r>
        <w:rPr>
          <w:lang w:val="en-GB"/>
        </w:rPr>
        <w:t xml:space="preserve">Here we will </w:t>
      </w:r>
      <w:r>
        <w:t>define the specific features and functionalities of the platform, such as legal information repository, consultancy services, appointment scheduling, user registration, and machine learning-based prediction features.</w:t>
      </w:r>
    </w:p>
    <w:p w14:paraId="7587D206" w14:textId="6F9A5862" w:rsidR="005C7C4C" w:rsidRDefault="00705916" w:rsidP="00FF5461">
      <w:pPr>
        <w:pStyle w:val="Heading3"/>
      </w:pPr>
      <w:r w:rsidRPr="00FF5461">
        <w:t xml:space="preserve"> </w:t>
      </w:r>
      <w:bookmarkStart w:id="14" w:name="_Toc166767143"/>
      <w:r w:rsidR="00596B4B" w:rsidRPr="00FF5461">
        <w:t>What to consider</w:t>
      </w:r>
      <w:bookmarkEnd w:id="14"/>
    </w:p>
    <w:p w14:paraId="0032CE92" w14:textId="61F5501F" w:rsidR="000365FD" w:rsidRPr="000365FD" w:rsidRDefault="000365FD" w:rsidP="000365FD">
      <w:pPr>
        <w:rPr>
          <w:lang w:val="en-GB"/>
        </w:rPr>
      </w:pPr>
      <w:r>
        <w:rPr>
          <w:lang w:val="en-GB"/>
        </w:rPr>
        <w:t xml:space="preserve">In case of our project, here are a few </w:t>
      </w:r>
      <w:r w:rsidR="006F0F95">
        <w:rPr>
          <w:lang w:val="en-GB"/>
        </w:rPr>
        <w:t xml:space="preserve">things that we </w:t>
      </w:r>
      <w:proofErr w:type="gramStart"/>
      <w:r w:rsidR="006F0F95">
        <w:rPr>
          <w:lang w:val="en-GB"/>
        </w:rPr>
        <w:t>have to</w:t>
      </w:r>
      <w:proofErr w:type="gramEnd"/>
      <w:r w:rsidR="006F0F95">
        <w:rPr>
          <w:lang w:val="en-GB"/>
        </w:rPr>
        <w:t xml:space="preserve"> consider for sure.</w:t>
      </w:r>
    </w:p>
    <w:p w14:paraId="7CDBD161" w14:textId="77777777" w:rsidR="005F6E31" w:rsidRPr="00B1317C" w:rsidRDefault="005F6E31" w:rsidP="00C9531C">
      <w:pPr>
        <w:pStyle w:val="Subtitle"/>
        <w:numPr>
          <w:ilvl w:val="0"/>
          <w:numId w:val="82"/>
        </w:numPr>
        <w:jc w:val="left"/>
      </w:pPr>
      <w:bookmarkStart w:id="15" w:name="_Toc166767144"/>
      <w:r w:rsidRPr="00B1317C">
        <w:rPr>
          <w:rStyle w:val="Strong"/>
          <w:b/>
          <w:bCs/>
        </w:rPr>
        <w:t>User Interface (UI):</w:t>
      </w:r>
      <w:bookmarkEnd w:id="15"/>
      <w:r w:rsidRPr="00B1317C">
        <w:t xml:space="preserve"> </w:t>
      </w:r>
    </w:p>
    <w:p w14:paraId="17FC80EF" w14:textId="77777777" w:rsidR="005F6E31" w:rsidRDefault="005F6E31" w:rsidP="005F6E31">
      <w:pPr>
        <w:pStyle w:val="NoSpacing"/>
      </w:pPr>
      <w:r>
        <w:t>Specify the design and layout of the user interface, including navigation, user interaction, and visual elements, to ensure an intuitive and user-friendly experience.</w:t>
      </w:r>
    </w:p>
    <w:p w14:paraId="4CEB0CB1" w14:textId="77777777" w:rsidR="005F6E31" w:rsidRPr="00B1317C" w:rsidRDefault="005F6E31" w:rsidP="00C9531C">
      <w:pPr>
        <w:pStyle w:val="Subtitle"/>
        <w:numPr>
          <w:ilvl w:val="0"/>
          <w:numId w:val="82"/>
        </w:numPr>
        <w:jc w:val="left"/>
      </w:pPr>
      <w:bookmarkStart w:id="16" w:name="_Toc166767145"/>
      <w:r w:rsidRPr="00B1317C">
        <w:rPr>
          <w:rStyle w:val="Strong"/>
          <w:b/>
          <w:bCs/>
        </w:rPr>
        <w:t>Data Management:</w:t>
      </w:r>
      <w:bookmarkEnd w:id="16"/>
      <w:r w:rsidRPr="00B1317C">
        <w:t xml:space="preserve"> </w:t>
      </w:r>
    </w:p>
    <w:p w14:paraId="7052C128" w14:textId="77777777" w:rsidR="005F6E31" w:rsidRDefault="005F6E31" w:rsidP="005F6E31">
      <w:pPr>
        <w:pStyle w:val="NoSpacing"/>
      </w:pPr>
      <w:r>
        <w:t>Outline how user data, legal content, appointment schedules, and machine learning model parameters will be managed, stored, and accessed within the platform, ensuring compliance with data privacy regulations.</w:t>
      </w:r>
    </w:p>
    <w:p w14:paraId="31C91A16" w14:textId="77777777" w:rsidR="005F6E31" w:rsidRPr="00B1317C" w:rsidRDefault="005F6E31" w:rsidP="00C9531C">
      <w:pPr>
        <w:pStyle w:val="Subtitle"/>
        <w:numPr>
          <w:ilvl w:val="0"/>
          <w:numId w:val="82"/>
        </w:numPr>
        <w:jc w:val="left"/>
      </w:pPr>
      <w:bookmarkStart w:id="17" w:name="_Toc166767146"/>
      <w:r w:rsidRPr="00B1317C">
        <w:rPr>
          <w:rStyle w:val="Strong"/>
          <w:b/>
          <w:bCs/>
        </w:rPr>
        <w:t>Integration:</w:t>
      </w:r>
      <w:bookmarkEnd w:id="17"/>
      <w:r w:rsidRPr="00B1317C">
        <w:t xml:space="preserve"> </w:t>
      </w:r>
    </w:p>
    <w:p w14:paraId="7596D31C" w14:textId="3103737D" w:rsidR="00FF5461" w:rsidRDefault="005C7C4C" w:rsidP="005F6E31">
      <w:pPr>
        <w:pStyle w:val="NoSpacing"/>
      </w:pPr>
      <w:r>
        <w:t>We will d</w:t>
      </w:r>
      <w:r w:rsidR="005F6E31">
        <w:t xml:space="preserve">etermine how the various components of </w:t>
      </w:r>
      <w:r>
        <w:t>our</w:t>
      </w:r>
      <w:r w:rsidR="005F6E31">
        <w:t xml:space="preserve"> platform, including the </w:t>
      </w:r>
      <w:r>
        <w:t xml:space="preserve">following </w:t>
      </w:r>
      <w:r w:rsidR="005F6E31">
        <w:t>frontend, backend, database, machine learning model, and external APIs,</w:t>
      </w:r>
      <w:r>
        <w:t xml:space="preserve"> </w:t>
      </w:r>
      <w:r w:rsidR="005F6E31">
        <w:t>will</w:t>
      </w:r>
      <w:r>
        <w:t xml:space="preserve"> be working side by side as we </w:t>
      </w:r>
      <w:r w:rsidR="005F6E31">
        <w:t>integrate and interact with each other to deliver the desired functionality</w:t>
      </w:r>
      <w:r>
        <w:t xml:space="preserve"> in our platform</w:t>
      </w:r>
      <w:r w:rsidR="005F6E31">
        <w:t>.</w:t>
      </w:r>
    </w:p>
    <w:p w14:paraId="7E201CF2" w14:textId="0E21065A" w:rsidR="006A5649" w:rsidRPr="00FF5461" w:rsidRDefault="00FF5461" w:rsidP="00FF5461">
      <w:pPr>
        <w:spacing w:before="0" w:after="0"/>
        <w:jc w:val="left"/>
        <w:rPr>
          <w:szCs w:val="22"/>
          <w:lang w:val="en-US"/>
        </w:rPr>
      </w:pPr>
      <w:r>
        <w:br w:type="page"/>
      </w:r>
    </w:p>
    <w:p w14:paraId="496EE5C2" w14:textId="77777777" w:rsidR="005F6E31" w:rsidRPr="00B1317C" w:rsidRDefault="005F6E31" w:rsidP="00C9531C">
      <w:pPr>
        <w:pStyle w:val="Subtitle"/>
        <w:numPr>
          <w:ilvl w:val="0"/>
          <w:numId w:val="82"/>
        </w:numPr>
        <w:jc w:val="left"/>
      </w:pPr>
      <w:bookmarkStart w:id="18" w:name="_Toc166767147"/>
      <w:r w:rsidRPr="00B1317C">
        <w:rPr>
          <w:rStyle w:val="Strong"/>
          <w:b/>
          <w:bCs/>
        </w:rPr>
        <w:lastRenderedPageBreak/>
        <w:t>Performance and Scalability:</w:t>
      </w:r>
      <w:bookmarkEnd w:id="18"/>
      <w:r w:rsidRPr="00B1317C">
        <w:t xml:space="preserve"> </w:t>
      </w:r>
    </w:p>
    <w:p w14:paraId="209CE1EF" w14:textId="0F071CAF" w:rsidR="00D8661A" w:rsidRDefault="00D8661A" w:rsidP="005F6E31">
      <w:pPr>
        <w:pStyle w:val="NoSpacing"/>
      </w:pPr>
      <w:r>
        <w:t>We will be c</w:t>
      </w:r>
      <w:r w:rsidR="005F6E31">
        <w:t>onsider</w:t>
      </w:r>
      <w:r>
        <w:t>ing the</w:t>
      </w:r>
      <w:r w:rsidR="005F6E31">
        <w:t xml:space="preserve"> performance requirements such as response times, system availability, and scalability</w:t>
      </w:r>
      <w:r>
        <w:t xml:space="preserve"> in our project because we want to</w:t>
      </w:r>
      <w:r w:rsidR="005F6E31">
        <w:t xml:space="preserve"> accommodate potential increases in </w:t>
      </w:r>
      <w:r>
        <w:t xml:space="preserve">our </w:t>
      </w:r>
      <w:r w:rsidR="005F6E31">
        <w:t>user traffic and data volume</w:t>
      </w:r>
      <w:r>
        <w:t xml:space="preserve"> increase</w:t>
      </w:r>
      <w:r w:rsidR="005F6E31">
        <w:t xml:space="preserve"> over </w:t>
      </w:r>
      <w:r>
        <w:t xml:space="preserve">the course of </w:t>
      </w:r>
      <w:r w:rsidR="005F6E31">
        <w:t>time.</w:t>
      </w:r>
    </w:p>
    <w:p w14:paraId="16A66545" w14:textId="77777777" w:rsidR="005F6E31" w:rsidRPr="00B1317C" w:rsidRDefault="005F6E31" w:rsidP="00C9531C">
      <w:pPr>
        <w:pStyle w:val="Subtitle"/>
        <w:numPr>
          <w:ilvl w:val="0"/>
          <w:numId w:val="82"/>
        </w:numPr>
        <w:jc w:val="left"/>
      </w:pPr>
      <w:bookmarkStart w:id="19" w:name="_Toc166767148"/>
      <w:r w:rsidRPr="00B1317C">
        <w:rPr>
          <w:rStyle w:val="Strong"/>
          <w:b/>
          <w:bCs/>
        </w:rPr>
        <w:t>Security:</w:t>
      </w:r>
      <w:bookmarkEnd w:id="19"/>
      <w:r w:rsidRPr="00B1317C">
        <w:t xml:space="preserve"> </w:t>
      </w:r>
    </w:p>
    <w:p w14:paraId="33C42DD2" w14:textId="380E45C5" w:rsidR="00D86E89" w:rsidRDefault="00D8661A" w:rsidP="00333469">
      <w:pPr>
        <w:pStyle w:val="NoSpacing"/>
      </w:pPr>
      <w:r>
        <w:t xml:space="preserve">We will be ensuring </w:t>
      </w:r>
      <w:r w:rsidR="005F6E31">
        <w:t>security measures</w:t>
      </w:r>
      <w:r>
        <w:t xml:space="preserve"> in our site</w:t>
      </w:r>
      <w:r w:rsidR="005F6E31">
        <w:t xml:space="preserve"> such as user authentication, data encryption, and access control to protect</w:t>
      </w:r>
      <w:r>
        <w:t xml:space="preserve"> our</w:t>
      </w:r>
      <w:r w:rsidR="005F6E31">
        <w:t xml:space="preserve"> user data and ensure the integrity and confidentiality of the platform</w:t>
      </w:r>
      <w:r>
        <w:t xml:space="preserve"> along with our clients and lawyers</w:t>
      </w:r>
      <w:r w:rsidR="005F6E31">
        <w:t>.</w:t>
      </w:r>
    </w:p>
    <w:p w14:paraId="07EF9700" w14:textId="3383806B" w:rsidR="00596B4B" w:rsidRPr="00FF5461" w:rsidRDefault="00596B4B" w:rsidP="00FF5461">
      <w:pPr>
        <w:pStyle w:val="Heading3"/>
        <w:rPr>
          <w:lang w:val="en-US"/>
        </w:rPr>
      </w:pPr>
      <w:bookmarkStart w:id="20" w:name="_Toc166767149"/>
      <w:r w:rsidRPr="006135CC">
        <w:t>What not to consider</w:t>
      </w:r>
      <w:r w:rsidR="00D8661A">
        <w:t>:</w:t>
      </w:r>
      <w:bookmarkEnd w:id="20"/>
    </w:p>
    <w:p w14:paraId="38578364" w14:textId="39E9B872" w:rsidR="00884DF6" w:rsidRPr="00884DF6" w:rsidRDefault="00884DF6" w:rsidP="00884DF6">
      <w:pPr>
        <w:rPr>
          <w:lang w:val="en-GB"/>
        </w:rPr>
      </w:pPr>
      <w:r>
        <w:rPr>
          <w:lang w:val="en-GB"/>
        </w:rPr>
        <w:t>Here we will discuss what should not be considered in case of development of our website.</w:t>
      </w:r>
    </w:p>
    <w:p w14:paraId="10D1E30C" w14:textId="77777777" w:rsidR="007C0953" w:rsidRPr="00B1317C" w:rsidRDefault="007C0953" w:rsidP="00C9531C">
      <w:pPr>
        <w:pStyle w:val="Subtitle"/>
        <w:numPr>
          <w:ilvl w:val="0"/>
          <w:numId w:val="82"/>
        </w:numPr>
        <w:jc w:val="left"/>
      </w:pPr>
      <w:bookmarkStart w:id="21" w:name="_Toc166767150"/>
      <w:r w:rsidRPr="00B1317C">
        <w:rPr>
          <w:rStyle w:val="Strong"/>
          <w:b/>
          <w:bCs/>
        </w:rPr>
        <w:t>Advanced Features:</w:t>
      </w:r>
      <w:bookmarkEnd w:id="21"/>
      <w:r w:rsidRPr="00B1317C">
        <w:t xml:space="preserve"> </w:t>
      </w:r>
    </w:p>
    <w:p w14:paraId="5EFFEC6B" w14:textId="6C631364" w:rsidR="007C0953" w:rsidRDefault="00D8661A" w:rsidP="007C0953">
      <w:pPr>
        <w:pStyle w:val="NoSpacing"/>
      </w:pPr>
      <w:r>
        <w:t>We will a</w:t>
      </w:r>
      <w:r w:rsidR="007C0953">
        <w:t xml:space="preserve">void getting </w:t>
      </w:r>
      <w:r>
        <w:t>turned</w:t>
      </w:r>
      <w:r w:rsidR="007C0953">
        <w:t xml:space="preserve"> down in overly complex or advanced features that may not be essential for </w:t>
      </w:r>
      <w:r>
        <w:t>our initial</w:t>
      </w:r>
      <w:r w:rsidR="007C0953">
        <w:t xml:space="preserve"> release of the platform. </w:t>
      </w:r>
      <w:r>
        <w:t>We will be f</w:t>
      </w:r>
      <w:r w:rsidR="007C0953">
        <w:t>ocus</w:t>
      </w:r>
      <w:r>
        <w:t>ing</w:t>
      </w:r>
      <w:r w:rsidR="007C0953">
        <w:t xml:space="preserve"> on delivering core functionality</w:t>
      </w:r>
      <w:r>
        <w:t xml:space="preserve"> to our users</w:t>
      </w:r>
      <w:r w:rsidR="007C0953">
        <w:t xml:space="preserve"> first </w:t>
      </w:r>
      <w:r>
        <w:t xml:space="preserve">and then we will be </w:t>
      </w:r>
      <w:r w:rsidR="007C0953">
        <w:t>prioritiz</w:t>
      </w:r>
      <w:r>
        <w:t>ing</w:t>
      </w:r>
      <w:r w:rsidR="007C0953">
        <w:t xml:space="preserve"> additional features based on </w:t>
      </w:r>
      <w:r>
        <w:t xml:space="preserve">our </w:t>
      </w:r>
      <w:r w:rsidR="007C0953">
        <w:t>user feedback and requirements</w:t>
      </w:r>
      <w:r>
        <w:t xml:space="preserve"> on our platform</w:t>
      </w:r>
      <w:r w:rsidR="007C0953">
        <w:t>.</w:t>
      </w:r>
    </w:p>
    <w:p w14:paraId="1B1DB365" w14:textId="77777777" w:rsidR="007C0953" w:rsidRPr="00B1317C" w:rsidRDefault="007C0953" w:rsidP="00C9531C">
      <w:pPr>
        <w:pStyle w:val="Subtitle"/>
        <w:numPr>
          <w:ilvl w:val="0"/>
          <w:numId w:val="82"/>
        </w:numPr>
        <w:jc w:val="left"/>
      </w:pPr>
      <w:bookmarkStart w:id="22" w:name="_Toc166767151"/>
      <w:r w:rsidRPr="00B1317C">
        <w:rPr>
          <w:rStyle w:val="Strong"/>
          <w:b/>
          <w:bCs/>
        </w:rPr>
        <w:t>Platform Customization:</w:t>
      </w:r>
      <w:bookmarkEnd w:id="22"/>
      <w:r w:rsidRPr="00B1317C">
        <w:t xml:space="preserve"> </w:t>
      </w:r>
    </w:p>
    <w:p w14:paraId="5D77DA18" w14:textId="2BB57592" w:rsidR="007C0953" w:rsidRDefault="00E676F3" w:rsidP="007C0953">
      <w:pPr>
        <w:pStyle w:val="NoSpacing"/>
      </w:pPr>
      <w:r>
        <w:t xml:space="preserve">We will be in turns for </w:t>
      </w:r>
      <w:r w:rsidR="007C0953">
        <w:t xml:space="preserve">customization </w:t>
      </w:r>
      <w:r>
        <w:t xml:space="preserve">that </w:t>
      </w:r>
      <w:r w:rsidR="007C0953">
        <w:t xml:space="preserve">may be necessary, avoid excessive customization that may lead </w:t>
      </w:r>
      <w:r w:rsidR="007F224F">
        <w:t xml:space="preserve">prolong </w:t>
      </w:r>
      <w:r w:rsidR="007C0953">
        <w:t>the development timeline</w:t>
      </w:r>
      <w:r w:rsidR="007F224F">
        <w:t xml:space="preserve"> in our project</w:t>
      </w:r>
      <w:r w:rsidR="007C0953">
        <w:t xml:space="preserve">. </w:t>
      </w:r>
      <w:r w:rsidR="00AB6581">
        <w:t>We will</w:t>
      </w:r>
      <w:r w:rsidR="007F224F">
        <w:t xml:space="preserve"> be purely s</w:t>
      </w:r>
      <w:r w:rsidR="007C0953">
        <w:t>tick</w:t>
      </w:r>
      <w:r w:rsidR="007F224F">
        <w:t>ing</w:t>
      </w:r>
      <w:r w:rsidR="007C0953">
        <w:t xml:space="preserve"> to predefined templates and configurations</w:t>
      </w:r>
      <w:r w:rsidR="007F224F">
        <w:t xml:space="preserve"> that will ensure development on time.</w:t>
      </w:r>
    </w:p>
    <w:p w14:paraId="59F6B198" w14:textId="77777777" w:rsidR="007C0953" w:rsidRPr="00B1317C" w:rsidRDefault="007C0953" w:rsidP="00C9531C">
      <w:pPr>
        <w:pStyle w:val="Subtitle"/>
        <w:numPr>
          <w:ilvl w:val="0"/>
          <w:numId w:val="82"/>
        </w:numPr>
        <w:jc w:val="left"/>
      </w:pPr>
      <w:bookmarkStart w:id="23" w:name="_Toc166767152"/>
      <w:r w:rsidRPr="00B1317C">
        <w:rPr>
          <w:rStyle w:val="Strong"/>
          <w:b/>
          <w:bCs/>
        </w:rPr>
        <w:t>Third-Party Integrations:</w:t>
      </w:r>
      <w:bookmarkEnd w:id="23"/>
      <w:r w:rsidRPr="00B1317C">
        <w:t xml:space="preserve"> </w:t>
      </w:r>
    </w:p>
    <w:p w14:paraId="636AF0ED" w14:textId="33D42B98" w:rsidR="00AB6581" w:rsidRDefault="007F224F" w:rsidP="007C0953">
      <w:pPr>
        <w:pStyle w:val="NoSpacing"/>
      </w:pPr>
      <w:r>
        <w:t>We intend to l</w:t>
      </w:r>
      <w:r w:rsidR="007C0953">
        <w:t>imit the scope of third-party integrations</w:t>
      </w:r>
      <w:r>
        <w:t xml:space="preserve"> in our site</w:t>
      </w:r>
      <w:r w:rsidR="007C0953">
        <w:t xml:space="preserve"> to essential services and functionalities </w:t>
      </w:r>
      <w:r>
        <w:t xml:space="preserve">that will be </w:t>
      </w:r>
      <w:r w:rsidR="007C0953">
        <w:t xml:space="preserve">required for the platform's core </w:t>
      </w:r>
      <w:proofErr w:type="gramStart"/>
      <w:r w:rsidR="007C0953">
        <w:t>functionality</w:t>
      </w:r>
      <w:r>
        <w:t xml:space="preserve"> </w:t>
      </w:r>
      <w:r w:rsidR="00AB6581">
        <w:t>as a whole</w:t>
      </w:r>
      <w:proofErr w:type="gramEnd"/>
      <w:r w:rsidR="007C0953">
        <w:t xml:space="preserve">. </w:t>
      </w:r>
      <w:r>
        <w:t>We will be a</w:t>
      </w:r>
      <w:r w:rsidR="007C0953">
        <w:t>void</w:t>
      </w:r>
      <w:r>
        <w:t>ing</w:t>
      </w:r>
      <w:r w:rsidR="007C0953">
        <w:t xml:space="preserve"> unnecessary integrations that may add complexity </w:t>
      </w:r>
      <w:r w:rsidR="00AB6581">
        <w:t>to</w:t>
      </w:r>
      <w:r>
        <w:t xml:space="preserve"> our site </w:t>
      </w:r>
      <w:r w:rsidR="007C0953">
        <w:t xml:space="preserve">or dependencies to </w:t>
      </w:r>
      <w:r>
        <w:t>our</w:t>
      </w:r>
      <w:r w:rsidR="007C0953">
        <w:t xml:space="preserve"> project.</w:t>
      </w:r>
    </w:p>
    <w:p w14:paraId="119892A7" w14:textId="77777777" w:rsidR="007C0953" w:rsidRPr="00B1317C" w:rsidRDefault="007C0953" w:rsidP="00C9531C">
      <w:pPr>
        <w:pStyle w:val="Subtitle"/>
        <w:numPr>
          <w:ilvl w:val="0"/>
          <w:numId w:val="82"/>
        </w:numPr>
        <w:jc w:val="left"/>
      </w:pPr>
      <w:bookmarkStart w:id="24" w:name="_Toc166767153"/>
      <w:r w:rsidRPr="00B1317C">
        <w:rPr>
          <w:rStyle w:val="Strong"/>
          <w:b/>
          <w:bCs/>
        </w:rPr>
        <w:t>Legal Consultancy Details:</w:t>
      </w:r>
      <w:bookmarkEnd w:id="24"/>
      <w:r w:rsidRPr="00B1317C">
        <w:t xml:space="preserve"> </w:t>
      </w:r>
    </w:p>
    <w:p w14:paraId="253ECB1D" w14:textId="77777777" w:rsidR="007C0953" w:rsidRDefault="007C0953" w:rsidP="007C0953">
      <w:pPr>
        <w:pStyle w:val="NoSpacing"/>
      </w:pPr>
      <w:r>
        <w:t>Refrain from specifying the specific legal consultancy details or advice that will be provided on the platform. Instead, focus on the platform's infrastructure and functionality for facilitating legal consultations while leaving the specifics to the legal professionals involved.</w:t>
      </w:r>
    </w:p>
    <w:p w14:paraId="77FE4C5C" w14:textId="7F678881" w:rsidR="00596B4B" w:rsidRPr="008D3AF0" w:rsidRDefault="009233E3" w:rsidP="008D3AF0">
      <w:pPr>
        <w:spacing w:before="0" w:after="0"/>
        <w:rPr>
          <w:sz w:val="32"/>
          <w:szCs w:val="32"/>
        </w:rPr>
      </w:pPr>
      <w:r w:rsidRPr="006135CC">
        <w:rPr>
          <w:b/>
          <w:bCs/>
          <w:color w:val="000000"/>
          <w:szCs w:val="22"/>
        </w:rPr>
        <w:br w:type="page"/>
      </w:r>
    </w:p>
    <w:p w14:paraId="3176D50F" w14:textId="4507BF3A" w:rsidR="00884DF6" w:rsidRDefault="00596B4B" w:rsidP="00884DF6">
      <w:pPr>
        <w:pStyle w:val="Heading1"/>
      </w:pPr>
      <w:bookmarkStart w:id="25" w:name="_Toc166767154"/>
      <w:r w:rsidRPr="008D3AF0">
        <w:lastRenderedPageBreak/>
        <w:t>Requirements Analysis</w:t>
      </w:r>
      <w:bookmarkEnd w:id="25"/>
    </w:p>
    <w:p w14:paraId="0ED0A9C1" w14:textId="341C67F4" w:rsidR="00884DF6" w:rsidRPr="00884DF6" w:rsidRDefault="00884DF6" w:rsidP="00884DF6">
      <w:pPr>
        <w:rPr>
          <w:lang w:val="en-GB"/>
        </w:rPr>
      </w:pPr>
      <w:r>
        <w:rPr>
          <w:lang w:val="en-GB"/>
        </w:rPr>
        <w:t>We identify the requirements here and give a brief description of them in a conclusive way.</w:t>
      </w:r>
    </w:p>
    <w:p w14:paraId="159B46F6" w14:textId="0DE458D3" w:rsidR="00596B4B" w:rsidRPr="008D3AF0" w:rsidRDefault="00596B4B" w:rsidP="008D3AF0">
      <w:pPr>
        <w:pStyle w:val="Heading2"/>
        <w:spacing w:before="0"/>
        <w:rPr>
          <w:szCs w:val="26"/>
        </w:rPr>
      </w:pPr>
      <w:bookmarkStart w:id="26" w:name="_Toc166767155"/>
      <w:r w:rsidRPr="008D3AF0">
        <w:rPr>
          <w:szCs w:val="26"/>
        </w:rPr>
        <w:t xml:space="preserve">Literature review </w:t>
      </w:r>
      <w:r w:rsidR="008C2E80">
        <w:rPr>
          <w:szCs w:val="26"/>
        </w:rPr>
        <w:t>and</w:t>
      </w:r>
      <w:r w:rsidRPr="008D3AF0">
        <w:rPr>
          <w:szCs w:val="26"/>
        </w:rPr>
        <w:t xml:space="preserve"> </w:t>
      </w:r>
      <w:r w:rsidR="00884DF6">
        <w:rPr>
          <w:szCs w:val="26"/>
        </w:rPr>
        <w:t>e</w:t>
      </w:r>
      <w:r w:rsidRPr="008D3AF0">
        <w:rPr>
          <w:szCs w:val="26"/>
        </w:rPr>
        <w:t>xisting system study</w:t>
      </w:r>
      <w:bookmarkEnd w:id="26"/>
    </w:p>
    <w:p w14:paraId="4CBA824A" w14:textId="5ADDF5A9" w:rsidR="00F566A2" w:rsidRPr="00F566A2" w:rsidRDefault="00B77656" w:rsidP="00F566A2">
      <w:pPr>
        <w:pStyle w:val="Heading3"/>
        <w:spacing w:after="0"/>
        <w:rPr>
          <w:szCs w:val="22"/>
        </w:rPr>
      </w:pPr>
      <w:r w:rsidRPr="006135CC">
        <w:rPr>
          <w:szCs w:val="22"/>
        </w:rPr>
        <w:t xml:space="preserve"> </w:t>
      </w:r>
      <w:bookmarkStart w:id="27" w:name="_Toc166108277"/>
      <w:bookmarkStart w:id="28" w:name="_Toc166767156"/>
      <w:r w:rsidR="00F566A2" w:rsidRPr="0097305F">
        <w:t>User Registration and Authentication</w:t>
      </w:r>
      <w:bookmarkEnd w:id="27"/>
      <w:bookmarkEnd w:id="28"/>
    </w:p>
    <w:p w14:paraId="2A25354A" w14:textId="77777777" w:rsidR="00F566A2" w:rsidRPr="0099167E" w:rsidRDefault="00F566A2" w:rsidP="00F566A2">
      <w:pPr>
        <w:pStyle w:val="NoSpacing"/>
        <w:rPr>
          <w:rStyle w:val="SubtleEmphasis"/>
        </w:rPr>
      </w:pPr>
      <w:r w:rsidRPr="0099167E">
        <w:rPr>
          <w:rStyle w:val="SubtleEmphasis"/>
        </w:rPr>
        <w:t xml:space="preserve">Significance: </w:t>
      </w:r>
    </w:p>
    <w:p w14:paraId="707A1AA4" w14:textId="43C909FD" w:rsidR="00F566A2" w:rsidRPr="006C78F6" w:rsidRDefault="008C2E80" w:rsidP="00F566A2">
      <w:pPr>
        <w:pStyle w:val="NoSpacing"/>
      </w:pPr>
      <w:r>
        <w:t xml:space="preserve">This </w:t>
      </w:r>
      <w:r w:rsidR="00F566A2" w:rsidRPr="006C78F6">
        <w:t>Essential for</w:t>
      </w:r>
      <w:r>
        <w:t xml:space="preserve"> our </w:t>
      </w:r>
      <w:r w:rsidR="00F566A2" w:rsidRPr="006C78F6">
        <w:t xml:space="preserve">user identification, </w:t>
      </w:r>
      <w:r w:rsidR="00F566A2" w:rsidRPr="00D32CD3">
        <w:t>account</w:t>
      </w:r>
      <w:r w:rsidR="00F566A2" w:rsidRPr="006C78F6">
        <w:t xml:space="preserve"> management, and ensuring security</w:t>
      </w:r>
      <w:r>
        <w:t xml:space="preserve"> of our site</w:t>
      </w:r>
      <w:r w:rsidR="00F566A2" w:rsidRPr="006C78F6">
        <w:t>.</w:t>
      </w:r>
    </w:p>
    <w:p w14:paraId="175CFFB7" w14:textId="77777777" w:rsidR="00F566A2" w:rsidRPr="0099167E" w:rsidRDefault="00F566A2" w:rsidP="00F566A2">
      <w:pPr>
        <w:pStyle w:val="NoSpacing"/>
        <w:rPr>
          <w:rStyle w:val="SubtleEmphasis"/>
        </w:rPr>
      </w:pPr>
      <w:r w:rsidRPr="0099167E">
        <w:rPr>
          <w:rStyle w:val="SubtleEmphasis"/>
        </w:rPr>
        <w:t>Feasibility:</w:t>
      </w:r>
    </w:p>
    <w:p w14:paraId="65CAC5F4" w14:textId="416C47A8" w:rsidR="00F566A2" w:rsidRPr="006C78F6" w:rsidRDefault="00F566A2" w:rsidP="00F566A2">
      <w:pPr>
        <w:pStyle w:val="NoSpacing"/>
      </w:pPr>
      <w:r w:rsidRPr="006C78F6">
        <w:t xml:space="preserve"> </w:t>
      </w:r>
      <w:r w:rsidR="008C2E80">
        <w:t>This provides us and our users with c</w:t>
      </w:r>
      <w:r w:rsidRPr="006C78F6">
        <w:t xml:space="preserve">ommon functionality with </w:t>
      </w:r>
      <w:r w:rsidRPr="00D32CD3">
        <w:t>established</w:t>
      </w:r>
      <w:r w:rsidRPr="006C78F6">
        <w:t xml:space="preserve"> solutions available for implementation</w:t>
      </w:r>
      <w:r w:rsidR="008C2E80">
        <w:t xml:space="preserve"> in whole process that will be carried</w:t>
      </w:r>
      <w:r w:rsidRPr="006C78F6">
        <w:t>.</w:t>
      </w:r>
    </w:p>
    <w:p w14:paraId="2F18FD81" w14:textId="77777777" w:rsidR="00F566A2" w:rsidRPr="0099167E" w:rsidRDefault="00F566A2" w:rsidP="00F566A2">
      <w:pPr>
        <w:pStyle w:val="NoSpacing"/>
        <w:rPr>
          <w:rStyle w:val="SubtleEmphasis"/>
        </w:rPr>
      </w:pPr>
      <w:r w:rsidRPr="0099167E">
        <w:rPr>
          <w:rStyle w:val="SubtleEmphasis"/>
        </w:rPr>
        <w:t xml:space="preserve">Impact: </w:t>
      </w:r>
    </w:p>
    <w:p w14:paraId="6CC20BDC" w14:textId="08080E8B" w:rsidR="00F566A2" w:rsidRPr="006C78F6" w:rsidRDefault="008C2E80" w:rsidP="00F566A2">
      <w:pPr>
        <w:pStyle w:val="NoSpacing"/>
      </w:pPr>
      <w:r>
        <w:t>This makes sure l</w:t>
      </w:r>
      <w:r w:rsidR="00F566A2" w:rsidRPr="006C78F6">
        <w:t xml:space="preserve">ow to moderate impact on </w:t>
      </w:r>
      <w:r w:rsidR="00F566A2" w:rsidRPr="00D32CD3">
        <w:t>development</w:t>
      </w:r>
      <w:r w:rsidR="00F566A2" w:rsidRPr="006C78F6">
        <w:t xml:space="preserve"> effort</w:t>
      </w:r>
      <w:r>
        <w:t xml:space="preserve">, which </w:t>
      </w:r>
      <w:proofErr w:type="gramStart"/>
      <w:r>
        <w:t xml:space="preserve">is </w:t>
      </w:r>
      <w:r w:rsidR="00F566A2" w:rsidRPr="006C78F6">
        <w:t xml:space="preserve"> foundational</w:t>
      </w:r>
      <w:proofErr w:type="gramEnd"/>
      <w:r w:rsidR="00F566A2" w:rsidRPr="006C78F6">
        <w:t xml:space="preserve"> for </w:t>
      </w:r>
      <w:r>
        <w:t xml:space="preserve">our </w:t>
      </w:r>
      <w:r w:rsidR="00F566A2" w:rsidRPr="006C78F6">
        <w:t>user interaction</w:t>
      </w:r>
      <w:r>
        <w:t xml:space="preserve"> on our platform</w:t>
      </w:r>
      <w:r w:rsidR="00F566A2" w:rsidRPr="006C78F6">
        <w:t>.</w:t>
      </w:r>
    </w:p>
    <w:p w14:paraId="07421B8A" w14:textId="42F8B8FF" w:rsidR="00F566A2" w:rsidRPr="00F566A2" w:rsidRDefault="00F566A2" w:rsidP="00F566A2">
      <w:pPr>
        <w:pStyle w:val="Heading3"/>
        <w:rPr>
          <w:szCs w:val="22"/>
        </w:rPr>
      </w:pPr>
      <w:bookmarkStart w:id="29" w:name="_Toc166108278"/>
      <w:bookmarkStart w:id="30" w:name="_Toc166767157"/>
      <w:r w:rsidRPr="0097305F">
        <w:t>Legal Information Repository</w:t>
      </w:r>
      <w:bookmarkEnd w:id="29"/>
      <w:bookmarkEnd w:id="30"/>
    </w:p>
    <w:p w14:paraId="0E273FD3" w14:textId="77777777" w:rsidR="00F566A2" w:rsidRPr="0099167E" w:rsidRDefault="00F566A2" w:rsidP="00F566A2">
      <w:pPr>
        <w:pStyle w:val="NoSpacing"/>
        <w:rPr>
          <w:rStyle w:val="SubtleEmphasis"/>
        </w:rPr>
      </w:pPr>
      <w:r w:rsidRPr="0099167E">
        <w:rPr>
          <w:rStyle w:val="SubtleEmphasis"/>
        </w:rPr>
        <w:t xml:space="preserve">Significance: </w:t>
      </w:r>
    </w:p>
    <w:p w14:paraId="12C82818" w14:textId="048984D8" w:rsidR="00F566A2" w:rsidRPr="006C78F6" w:rsidRDefault="008C2E80" w:rsidP="00F566A2">
      <w:pPr>
        <w:pStyle w:val="NoSpacing"/>
      </w:pPr>
      <w:r>
        <w:t>The main and c</w:t>
      </w:r>
      <w:r w:rsidR="00F566A2" w:rsidRPr="006C78F6">
        <w:t xml:space="preserve">ore feature </w:t>
      </w:r>
      <w:r>
        <w:t>our site is</w:t>
      </w:r>
      <w:r w:rsidR="00F566A2" w:rsidRPr="006C78F6">
        <w:t xml:space="preserve"> providing users </w:t>
      </w:r>
      <w:r>
        <w:t xml:space="preserve">on our site </w:t>
      </w:r>
      <w:r w:rsidR="00F566A2" w:rsidRPr="006C78F6">
        <w:t xml:space="preserve">with </w:t>
      </w:r>
      <w:r w:rsidR="00F566A2" w:rsidRPr="00D32CD3">
        <w:t>foundational</w:t>
      </w:r>
      <w:r w:rsidR="00F566A2" w:rsidRPr="006C78F6">
        <w:t xml:space="preserve"> legal knowledge and resources</w:t>
      </w:r>
      <w:r>
        <w:t xml:space="preserve"> that they will be needing daily</w:t>
      </w:r>
      <w:r w:rsidR="00F566A2" w:rsidRPr="006C78F6">
        <w:t>.</w:t>
      </w:r>
    </w:p>
    <w:p w14:paraId="23B6DB2A" w14:textId="77777777" w:rsidR="00F566A2" w:rsidRPr="0099167E" w:rsidRDefault="00F566A2" w:rsidP="00F566A2">
      <w:pPr>
        <w:pStyle w:val="NoSpacing"/>
        <w:rPr>
          <w:rStyle w:val="SubtleEmphasis"/>
        </w:rPr>
      </w:pPr>
      <w:r w:rsidRPr="0099167E">
        <w:rPr>
          <w:rStyle w:val="SubtleEmphasis"/>
        </w:rPr>
        <w:t xml:space="preserve">Feasibility: </w:t>
      </w:r>
    </w:p>
    <w:p w14:paraId="3902A7CF" w14:textId="52F6BCFE" w:rsidR="00F566A2" w:rsidRPr="006C78F6" w:rsidRDefault="004A15E0" w:rsidP="00F566A2">
      <w:pPr>
        <w:pStyle w:val="NoSpacing"/>
      </w:pPr>
      <w:r>
        <w:t>We will r</w:t>
      </w:r>
      <w:r w:rsidR="00F566A2" w:rsidRPr="006C78F6">
        <w:t xml:space="preserve">equire content curation and </w:t>
      </w:r>
      <w:r w:rsidR="00F566A2" w:rsidRPr="00D32CD3">
        <w:t>categorization</w:t>
      </w:r>
      <w:r>
        <w:t>, which</w:t>
      </w:r>
      <w:r w:rsidR="00F566A2" w:rsidRPr="006C78F6">
        <w:t xml:space="preserve"> may involve collaboration with legal experts</w:t>
      </w:r>
      <w:r>
        <w:t xml:space="preserve"> from time to time on platform</w:t>
      </w:r>
      <w:r w:rsidR="00F566A2" w:rsidRPr="006C78F6">
        <w:t>.</w:t>
      </w:r>
    </w:p>
    <w:p w14:paraId="35EC89F7" w14:textId="77777777" w:rsidR="00F566A2" w:rsidRPr="0099167E" w:rsidRDefault="00F566A2" w:rsidP="00F566A2">
      <w:pPr>
        <w:pStyle w:val="NoSpacing"/>
        <w:rPr>
          <w:rStyle w:val="SubtleEmphasis"/>
        </w:rPr>
      </w:pPr>
      <w:r w:rsidRPr="0099167E">
        <w:rPr>
          <w:rStyle w:val="SubtleEmphasis"/>
        </w:rPr>
        <w:t xml:space="preserve">Impact: </w:t>
      </w:r>
    </w:p>
    <w:p w14:paraId="01A274E8" w14:textId="0C30463C" w:rsidR="004A15E0" w:rsidRPr="00AC5E15" w:rsidRDefault="004A15E0" w:rsidP="00AC5E15">
      <w:pPr>
        <w:pStyle w:val="NoSpacing"/>
      </w:pPr>
      <w:r>
        <w:t xml:space="preserve">We </w:t>
      </w:r>
      <w:proofErr w:type="gramStart"/>
      <w:r>
        <w:t>have to</w:t>
      </w:r>
      <w:proofErr w:type="gramEnd"/>
      <w:r>
        <w:t xml:space="preserve"> make sure m</w:t>
      </w:r>
      <w:r w:rsidR="00F566A2" w:rsidRPr="006C78F6">
        <w:t>oderate to high impact on development effort</w:t>
      </w:r>
      <w:r>
        <w:t xml:space="preserve"> that we will do,</w:t>
      </w:r>
      <w:r w:rsidR="00F566A2" w:rsidRPr="006C78F6">
        <w:t xml:space="preserve"> content creation and management </w:t>
      </w:r>
      <w:r>
        <w:t>will be our</w:t>
      </w:r>
      <w:r w:rsidR="00F566A2" w:rsidRPr="006C78F6">
        <w:t xml:space="preserve"> key</w:t>
      </w:r>
      <w:r>
        <w:t xml:space="preserve"> aspects here</w:t>
      </w:r>
      <w:r w:rsidR="00F566A2" w:rsidRPr="006C78F6">
        <w:t>.</w:t>
      </w:r>
    </w:p>
    <w:p w14:paraId="400A8AE5" w14:textId="143B5356" w:rsidR="00AC5E15" w:rsidRPr="00AC5E15" w:rsidRDefault="00B77656" w:rsidP="00AC5E15">
      <w:pPr>
        <w:pStyle w:val="Heading3"/>
        <w:rPr>
          <w:szCs w:val="22"/>
        </w:rPr>
      </w:pPr>
      <w:r w:rsidRPr="006135CC">
        <w:rPr>
          <w:szCs w:val="22"/>
        </w:rPr>
        <w:t xml:space="preserve"> </w:t>
      </w:r>
      <w:bookmarkStart w:id="31" w:name="_Toc166108279"/>
      <w:bookmarkStart w:id="32" w:name="_Toc166767158"/>
      <w:r w:rsidR="00AC5E15" w:rsidRPr="0097305F">
        <w:t>Consultancy Services</w:t>
      </w:r>
      <w:bookmarkEnd w:id="31"/>
      <w:bookmarkEnd w:id="32"/>
    </w:p>
    <w:p w14:paraId="6F7F3859" w14:textId="77777777" w:rsidR="00AC5E15" w:rsidRPr="0099167E" w:rsidRDefault="00AC5E15" w:rsidP="00AC5E15">
      <w:pPr>
        <w:pStyle w:val="NoSpacing"/>
        <w:rPr>
          <w:rStyle w:val="SubtleEmphasis"/>
        </w:rPr>
      </w:pPr>
      <w:r w:rsidRPr="0099167E">
        <w:rPr>
          <w:rStyle w:val="SubtleEmphasis"/>
        </w:rPr>
        <w:t xml:space="preserve">Significance: </w:t>
      </w:r>
    </w:p>
    <w:p w14:paraId="7EA1A145" w14:textId="07B5110A" w:rsidR="00AC5E15" w:rsidRPr="006C78F6" w:rsidRDefault="00BA757A" w:rsidP="00AC5E15">
      <w:pPr>
        <w:pStyle w:val="NoSpacing"/>
      </w:pPr>
      <w:r>
        <w:t>This will be c</w:t>
      </w:r>
      <w:r w:rsidR="00AC5E15" w:rsidRPr="006C78F6">
        <w:t xml:space="preserve">entral to </w:t>
      </w:r>
      <w:r>
        <w:t>our</w:t>
      </w:r>
      <w:r w:rsidR="00AC5E15" w:rsidRPr="006C78F6">
        <w:t xml:space="preserve"> </w:t>
      </w:r>
      <w:r w:rsidR="00AC5E15" w:rsidRPr="00D32CD3">
        <w:t>platform's</w:t>
      </w:r>
      <w:r w:rsidR="00AC5E15" w:rsidRPr="006C78F6">
        <w:t xml:space="preserve"> value proposition, </w:t>
      </w:r>
      <w:r>
        <w:t xml:space="preserve">that will be </w:t>
      </w:r>
      <w:r w:rsidR="00AC5E15" w:rsidRPr="006C78F6">
        <w:t>facilitating</w:t>
      </w:r>
      <w:r>
        <w:t xml:space="preserve"> all our users with</w:t>
      </w:r>
      <w:r w:rsidR="00AC5E15" w:rsidRPr="006C78F6">
        <w:t xml:space="preserve"> direct interaction between users and legal professionals</w:t>
      </w:r>
      <w:r>
        <w:t xml:space="preserve"> on our site</w:t>
      </w:r>
      <w:r w:rsidR="00AC5E15" w:rsidRPr="006C78F6">
        <w:t>.</w:t>
      </w:r>
    </w:p>
    <w:p w14:paraId="19B4C67C" w14:textId="77777777" w:rsidR="00AC5E15" w:rsidRPr="0099167E" w:rsidRDefault="00AC5E15" w:rsidP="00AC5E15">
      <w:pPr>
        <w:pStyle w:val="NoSpacing"/>
        <w:rPr>
          <w:rStyle w:val="SubtleEmphasis"/>
        </w:rPr>
      </w:pPr>
      <w:r w:rsidRPr="0099167E">
        <w:rPr>
          <w:rStyle w:val="SubtleEmphasis"/>
        </w:rPr>
        <w:t xml:space="preserve">Feasibility: </w:t>
      </w:r>
    </w:p>
    <w:p w14:paraId="472F449C" w14:textId="72014121" w:rsidR="00AC5E15" w:rsidRPr="006C78F6" w:rsidRDefault="00BA757A" w:rsidP="00BA757A">
      <w:r>
        <w:t>We will r</w:t>
      </w:r>
      <w:r w:rsidR="00AC5E15" w:rsidRPr="006C78F6">
        <w:t>equire</w:t>
      </w:r>
      <w:r>
        <w:t xml:space="preserve"> </w:t>
      </w:r>
      <w:r w:rsidR="00AC5E15" w:rsidRPr="006C78F6">
        <w:t>implementation of real-time communication features and appointment scheduling functionality</w:t>
      </w:r>
      <w:r>
        <w:t xml:space="preserve"> for our platform</w:t>
      </w:r>
      <w:r w:rsidR="00AC5E15" w:rsidRPr="006C78F6">
        <w:t>.</w:t>
      </w:r>
    </w:p>
    <w:p w14:paraId="7B67EC09" w14:textId="77777777" w:rsidR="00AC5E15" w:rsidRPr="0099167E" w:rsidRDefault="00AC5E15" w:rsidP="00AC5E15">
      <w:pPr>
        <w:pStyle w:val="NoSpacing"/>
        <w:rPr>
          <w:rStyle w:val="SubtleEmphasis"/>
        </w:rPr>
      </w:pPr>
      <w:r w:rsidRPr="0099167E">
        <w:rPr>
          <w:rStyle w:val="SubtleEmphasis"/>
        </w:rPr>
        <w:t xml:space="preserve">Impact: </w:t>
      </w:r>
    </w:p>
    <w:p w14:paraId="7C6B6B91" w14:textId="288F8DB1" w:rsidR="00884DF6" w:rsidRDefault="00BA757A" w:rsidP="00AC5E15">
      <w:r>
        <w:t>We need to control the hi</w:t>
      </w:r>
      <w:r w:rsidR="00AC5E15" w:rsidRPr="006C78F6">
        <w:t>gh impact on development effort</w:t>
      </w:r>
      <w:r>
        <w:t>,</w:t>
      </w:r>
      <w:r w:rsidR="00AC5E15" w:rsidRPr="006C78F6">
        <w:t xml:space="preserve"> integration with third-party communication tools may be necessary</w:t>
      </w:r>
      <w:r>
        <w:t xml:space="preserve"> in this only particular case</w:t>
      </w:r>
      <w:r w:rsidR="00AC5E15" w:rsidRPr="006C78F6">
        <w:t>.</w:t>
      </w:r>
    </w:p>
    <w:p w14:paraId="5B17511C" w14:textId="56F8F10D" w:rsidR="00AC5E15" w:rsidRPr="00F76870" w:rsidRDefault="00884DF6" w:rsidP="00884DF6">
      <w:pPr>
        <w:spacing w:before="0" w:after="0"/>
        <w:jc w:val="left"/>
      </w:pPr>
      <w:r>
        <w:br w:type="page"/>
      </w:r>
    </w:p>
    <w:p w14:paraId="79F727FD" w14:textId="669E8624" w:rsidR="00AC5E15" w:rsidRPr="00AC5E15" w:rsidRDefault="00596B4B" w:rsidP="00AC5E15">
      <w:pPr>
        <w:pStyle w:val="Heading3"/>
        <w:rPr>
          <w:szCs w:val="22"/>
        </w:rPr>
      </w:pPr>
      <w:r w:rsidRPr="006135CC">
        <w:rPr>
          <w:szCs w:val="22"/>
        </w:rPr>
        <w:lastRenderedPageBreak/>
        <w:t> </w:t>
      </w:r>
      <w:bookmarkStart w:id="33" w:name="_Toc166108280"/>
      <w:bookmarkStart w:id="34" w:name="_Toc166767159"/>
      <w:r w:rsidR="00AC5E15" w:rsidRPr="0097305F">
        <w:t>Appointment Scheduling:</w:t>
      </w:r>
      <w:bookmarkEnd w:id="33"/>
      <w:bookmarkEnd w:id="34"/>
    </w:p>
    <w:p w14:paraId="19C60DD9" w14:textId="77777777" w:rsidR="00AC5E15" w:rsidRPr="0099167E" w:rsidRDefault="00AC5E15" w:rsidP="00AC5E15">
      <w:pPr>
        <w:pStyle w:val="NoSpacing"/>
        <w:rPr>
          <w:rStyle w:val="SubtleEmphasis"/>
        </w:rPr>
      </w:pPr>
      <w:r w:rsidRPr="0099167E">
        <w:rPr>
          <w:rStyle w:val="SubtleEmphasis"/>
        </w:rPr>
        <w:t xml:space="preserve">Significance: </w:t>
      </w:r>
    </w:p>
    <w:p w14:paraId="5E0DF7E6" w14:textId="7104EFD2" w:rsidR="00AC5E15" w:rsidRPr="006C78F6" w:rsidRDefault="00BA757A" w:rsidP="00AC5E15">
      <w:pPr>
        <w:pStyle w:val="NoSpacing"/>
        <w:rPr>
          <w:rFonts w:ascii="Segoe UI" w:hAnsi="Segoe UI" w:cs="Segoe UI"/>
          <w:color w:val="0D0D0D"/>
        </w:rPr>
      </w:pPr>
      <w:r>
        <w:rPr>
          <w:rFonts w:ascii="Segoe UI" w:hAnsi="Segoe UI" w:cs="Segoe UI"/>
          <w:color w:val="0D0D0D"/>
        </w:rPr>
        <w:t>This will be c</w:t>
      </w:r>
      <w:r w:rsidR="00AC5E15" w:rsidRPr="006C78F6">
        <w:rPr>
          <w:rFonts w:ascii="Segoe UI" w:hAnsi="Segoe UI" w:cs="Segoe UI"/>
          <w:color w:val="0D0D0D"/>
        </w:rPr>
        <w:t>ritical for enabling</w:t>
      </w:r>
      <w:r>
        <w:rPr>
          <w:rFonts w:ascii="Segoe UI" w:hAnsi="Segoe UI" w:cs="Segoe UI"/>
          <w:color w:val="0D0D0D"/>
        </w:rPr>
        <w:t xml:space="preserve"> our</w:t>
      </w:r>
      <w:r w:rsidR="00AC5E15" w:rsidRPr="006C78F6">
        <w:rPr>
          <w:rFonts w:ascii="Segoe UI" w:hAnsi="Segoe UI" w:cs="Segoe UI"/>
          <w:color w:val="0D0D0D"/>
        </w:rPr>
        <w:t xml:space="preserve"> users to book consultations with legal professionals</w:t>
      </w:r>
      <w:r>
        <w:rPr>
          <w:rFonts w:ascii="Segoe UI" w:hAnsi="Segoe UI" w:cs="Segoe UI"/>
          <w:color w:val="0D0D0D"/>
        </w:rPr>
        <w:t xml:space="preserve"> that they have found on the platform</w:t>
      </w:r>
      <w:r w:rsidR="00AC5E15" w:rsidRPr="006C78F6">
        <w:rPr>
          <w:rFonts w:ascii="Segoe UI" w:hAnsi="Segoe UI" w:cs="Segoe UI"/>
          <w:color w:val="0D0D0D"/>
        </w:rPr>
        <w:t>.</w:t>
      </w:r>
    </w:p>
    <w:p w14:paraId="58EC29FD" w14:textId="77777777" w:rsidR="00AC5E15" w:rsidRPr="0099167E" w:rsidRDefault="00AC5E15" w:rsidP="00AC5E15">
      <w:pPr>
        <w:pStyle w:val="NoSpacing"/>
        <w:rPr>
          <w:rStyle w:val="SubtleEmphasis"/>
        </w:rPr>
      </w:pPr>
      <w:r w:rsidRPr="0099167E">
        <w:rPr>
          <w:rStyle w:val="SubtleEmphasis"/>
        </w:rPr>
        <w:t xml:space="preserve">Feasibility: </w:t>
      </w:r>
    </w:p>
    <w:p w14:paraId="7713BD47" w14:textId="7E721236" w:rsidR="00AC5E15" w:rsidRPr="006C78F6" w:rsidRDefault="00BA757A" w:rsidP="00AC5E15">
      <w:pPr>
        <w:pStyle w:val="NoSpacing"/>
        <w:rPr>
          <w:rFonts w:ascii="Segoe UI" w:hAnsi="Segoe UI" w:cs="Segoe UI"/>
          <w:color w:val="0D0D0D"/>
        </w:rPr>
      </w:pPr>
      <w:r>
        <w:rPr>
          <w:rFonts w:ascii="Segoe UI" w:hAnsi="Segoe UI" w:cs="Segoe UI"/>
          <w:color w:val="0D0D0D"/>
        </w:rPr>
        <w:t xml:space="preserve">We </w:t>
      </w:r>
      <w:proofErr w:type="gramStart"/>
      <w:r>
        <w:rPr>
          <w:rFonts w:ascii="Segoe UI" w:hAnsi="Segoe UI" w:cs="Segoe UI"/>
          <w:color w:val="0D0D0D"/>
        </w:rPr>
        <w:t>have to</w:t>
      </w:r>
      <w:proofErr w:type="gramEnd"/>
      <w:r>
        <w:rPr>
          <w:rFonts w:ascii="Segoe UI" w:hAnsi="Segoe UI" w:cs="Segoe UI"/>
          <w:color w:val="0D0D0D"/>
        </w:rPr>
        <w:t xml:space="preserve"> be f</w:t>
      </w:r>
      <w:r w:rsidR="00AC5E15" w:rsidRPr="006C78F6">
        <w:rPr>
          <w:rFonts w:ascii="Segoe UI" w:hAnsi="Segoe UI" w:cs="Segoe UI"/>
          <w:color w:val="0D0D0D"/>
        </w:rPr>
        <w:t>easible with</w:t>
      </w:r>
      <w:r>
        <w:rPr>
          <w:rFonts w:ascii="Segoe UI" w:hAnsi="Segoe UI" w:cs="Segoe UI"/>
          <w:color w:val="0D0D0D"/>
        </w:rPr>
        <w:t xml:space="preserve"> our</w:t>
      </w:r>
      <w:r w:rsidR="00AC5E15" w:rsidRPr="006C78F6">
        <w:rPr>
          <w:rFonts w:ascii="Segoe UI" w:hAnsi="Segoe UI" w:cs="Segoe UI"/>
          <w:color w:val="0D0D0D"/>
        </w:rPr>
        <w:t xml:space="preserve"> existing scheduling tools or custom development</w:t>
      </w:r>
      <w:r>
        <w:rPr>
          <w:rFonts w:ascii="Segoe UI" w:hAnsi="Segoe UI" w:cs="Segoe UI"/>
          <w:color w:val="0D0D0D"/>
        </w:rPr>
        <w:t xml:space="preserve"> for time being</w:t>
      </w:r>
      <w:r w:rsidR="00AC5E15" w:rsidRPr="006C78F6">
        <w:rPr>
          <w:rFonts w:ascii="Segoe UI" w:hAnsi="Segoe UI" w:cs="Segoe UI"/>
          <w:color w:val="0D0D0D"/>
        </w:rPr>
        <w:t>.</w:t>
      </w:r>
    </w:p>
    <w:p w14:paraId="4B513BFC" w14:textId="77777777" w:rsidR="00AC5E15" w:rsidRPr="0099167E" w:rsidRDefault="00AC5E15" w:rsidP="00AC5E15">
      <w:pPr>
        <w:pStyle w:val="NoSpacing"/>
        <w:rPr>
          <w:rStyle w:val="SubtleEmphasis"/>
        </w:rPr>
      </w:pPr>
      <w:r w:rsidRPr="0099167E">
        <w:rPr>
          <w:rStyle w:val="SubtleEmphasis"/>
        </w:rPr>
        <w:t xml:space="preserve">Impact: </w:t>
      </w:r>
    </w:p>
    <w:p w14:paraId="6AFE4DE6" w14:textId="274468A0" w:rsidR="00BA757A" w:rsidRPr="00B751E8" w:rsidRDefault="00BA757A" w:rsidP="00B751E8">
      <w:pPr>
        <w:pStyle w:val="NoSpacing"/>
        <w:rPr>
          <w:rFonts w:ascii="Segoe UI" w:hAnsi="Segoe UI" w:cs="Segoe UI"/>
          <w:color w:val="0D0D0D"/>
        </w:rPr>
      </w:pPr>
      <w:r>
        <w:rPr>
          <w:rFonts w:ascii="Segoe UI" w:hAnsi="Segoe UI" w:cs="Segoe UI"/>
          <w:color w:val="0D0D0D"/>
        </w:rPr>
        <w:t>We need to m</w:t>
      </w:r>
      <w:r w:rsidR="00AC5E15" w:rsidRPr="006C78F6">
        <w:rPr>
          <w:rFonts w:ascii="Segoe UI" w:hAnsi="Segoe UI" w:cs="Segoe UI"/>
          <w:color w:val="0D0D0D"/>
        </w:rPr>
        <w:t xml:space="preserve">oderate </w:t>
      </w:r>
      <w:r>
        <w:rPr>
          <w:rFonts w:ascii="Segoe UI" w:hAnsi="Segoe UI" w:cs="Segoe UI"/>
          <w:color w:val="0D0D0D"/>
        </w:rPr>
        <w:t xml:space="preserve">the </w:t>
      </w:r>
      <w:r w:rsidR="00AC5E15" w:rsidRPr="006C78F6">
        <w:rPr>
          <w:rFonts w:ascii="Segoe UI" w:hAnsi="Segoe UI" w:cs="Segoe UI"/>
          <w:color w:val="0D0D0D"/>
        </w:rPr>
        <w:t>impact on development effort</w:t>
      </w:r>
      <w:r>
        <w:rPr>
          <w:rFonts w:ascii="Segoe UI" w:hAnsi="Segoe UI" w:cs="Segoe UI"/>
          <w:color w:val="0D0D0D"/>
        </w:rPr>
        <w:t>,</w:t>
      </w:r>
      <w:r w:rsidR="00AC5E15" w:rsidRPr="006C78F6">
        <w:rPr>
          <w:rFonts w:ascii="Segoe UI" w:hAnsi="Segoe UI" w:cs="Segoe UI"/>
          <w:color w:val="0D0D0D"/>
        </w:rPr>
        <w:t xml:space="preserve"> </w:t>
      </w:r>
      <w:r>
        <w:rPr>
          <w:rFonts w:ascii="Segoe UI" w:hAnsi="Segoe UI" w:cs="Segoe UI"/>
          <w:color w:val="0D0D0D"/>
        </w:rPr>
        <w:t xml:space="preserve">we will </w:t>
      </w:r>
      <w:r w:rsidR="00AC5E15" w:rsidRPr="006C78F6">
        <w:rPr>
          <w:rFonts w:ascii="Segoe UI" w:hAnsi="Segoe UI" w:cs="Segoe UI"/>
          <w:color w:val="0D0D0D"/>
        </w:rPr>
        <w:t>require integration with user accounts and communication features</w:t>
      </w:r>
      <w:r>
        <w:rPr>
          <w:rFonts w:ascii="Segoe UI" w:hAnsi="Segoe UI" w:cs="Segoe UI"/>
          <w:color w:val="0D0D0D"/>
        </w:rPr>
        <w:t xml:space="preserve"> in our platform</w:t>
      </w:r>
      <w:r w:rsidR="00AC5E15" w:rsidRPr="006C78F6">
        <w:rPr>
          <w:rFonts w:ascii="Segoe UI" w:hAnsi="Segoe UI" w:cs="Segoe UI"/>
          <w:color w:val="0D0D0D"/>
        </w:rPr>
        <w:t>.</w:t>
      </w:r>
    </w:p>
    <w:p w14:paraId="555F36AE" w14:textId="25041833" w:rsidR="00D35B8D" w:rsidRPr="00D35B8D" w:rsidRDefault="00D35B8D" w:rsidP="00D35B8D">
      <w:pPr>
        <w:pStyle w:val="Heading3"/>
        <w:rPr>
          <w:szCs w:val="22"/>
        </w:rPr>
      </w:pPr>
      <w:bookmarkStart w:id="35" w:name="_Toc166108281"/>
      <w:bookmarkStart w:id="36" w:name="_Toc166767160"/>
      <w:r w:rsidRPr="0097305F">
        <w:t>User Profile Management:</w:t>
      </w:r>
      <w:bookmarkEnd w:id="35"/>
      <w:bookmarkEnd w:id="36"/>
    </w:p>
    <w:p w14:paraId="40C19F6E" w14:textId="77777777" w:rsidR="00D35B8D" w:rsidRPr="0099167E" w:rsidRDefault="00D35B8D" w:rsidP="00D35B8D">
      <w:pPr>
        <w:pStyle w:val="NoSpacing"/>
        <w:rPr>
          <w:rStyle w:val="SubtleEmphasis"/>
        </w:rPr>
      </w:pPr>
      <w:r w:rsidRPr="0099167E">
        <w:rPr>
          <w:rStyle w:val="SubtleEmphasis"/>
        </w:rPr>
        <w:t xml:space="preserve">Significance: </w:t>
      </w:r>
    </w:p>
    <w:p w14:paraId="5F0E2037" w14:textId="08DA51F5" w:rsidR="00D35B8D" w:rsidRPr="006C78F6" w:rsidRDefault="00280357" w:rsidP="00D35B8D">
      <w:pPr>
        <w:pStyle w:val="NoSpacing"/>
        <w:rPr>
          <w:rFonts w:ascii="Segoe UI" w:hAnsi="Segoe UI" w:cs="Segoe UI"/>
          <w:color w:val="0D0D0D"/>
        </w:rPr>
      </w:pPr>
      <w:r>
        <w:rPr>
          <w:rFonts w:ascii="Segoe UI" w:hAnsi="Segoe UI" w:cs="Segoe UI"/>
          <w:color w:val="0D0D0D"/>
        </w:rPr>
        <w:t>This will be i</w:t>
      </w:r>
      <w:r w:rsidR="00D35B8D" w:rsidRPr="006C78F6">
        <w:rPr>
          <w:rFonts w:ascii="Segoe UI" w:hAnsi="Segoe UI" w:cs="Segoe UI"/>
          <w:color w:val="0D0D0D"/>
        </w:rPr>
        <w:t>mportant for</w:t>
      </w:r>
      <w:r>
        <w:rPr>
          <w:rFonts w:ascii="Segoe UI" w:hAnsi="Segoe UI" w:cs="Segoe UI"/>
          <w:color w:val="0D0D0D"/>
        </w:rPr>
        <w:t xml:space="preserve"> our</w:t>
      </w:r>
      <w:r w:rsidR="00D35B8D" w:rsidRPr="006C78F6">
        <w:rPr>
          <w:rFonts w:ascii="Segoe UI" w:hAnsi="Segoe UI" w:cs="Segoe UI"/>
          <w:color w:val="0D0D0D"/>
        </w:rPr>
        <w:t xml:space="preserve"> user engagement</w:t>
      </w:r>
      <w:r>
        <w:rPr>
          <w:rFonts w:ascii="Segoe UI" w:hAnsi="Segoe UI" w:cs="Segoe UI"/>
          <w:color w:val="0D0D0D"/>
        </w:rPr>
        <w:t xml:space="preserve"> on link-law for the purposes of</w:t>
      </w:r>
      <w:r w:rsidR="00D35B8D" w:rsidRPr="006C78F6">
        <w:rPr>
          <w:rFonts w:ascii="Segoe UI" w:hAnsi="Segoe UI" w:cs="Segoe UI"/>
          <w:color w:val="0D0D0D"/>
        </w:rPr>
        <w:t xml:space="preserve"> personalization and managing appointments and interactions</w:t>
      </w:r>
      <w:r>
        <w:rPr>
          <w:rFonts w:ascii="Segoe UI" w:hAnsi="Segoe UI" w:cs="Segoe UI"/>
          <w:color w:val="0D0D0D"/>
        </w:rPr>
        <w:t xml:space="preserve"> between our users</w:t>
      </w:r>
      <w:r w:rsidR="00D35B8D" w:rsidRPr="006C78F6">
        <w:rPr>
          <w:rFonts w:ascii="Segoe UI" w:hAnsi="Segoe UI" w:cs="Segoe UI"/>
          <w:color w:val="0D0D0D"/>
        </w:rPr>
        <w:t>.</w:t>
      </w:r>
    </w:p>
    <w:p w14:paraId="3BF6D558" w14:textId="77777777" w:rsidR="00D35B8D" w:rsidRPr="0099167E" w:rsidRDefault="00D35B8D" w:rsidP="00D35B8D">
      <w:pPr>
        <w:pStyle w:val="NoSpacing"/>
        <w:rPr>
          <w:rStyle w:val="SubtleEmphasis"/>
        </w:rPr>
      </w:pPr>
      <w:r w:rsidRPr="0099167E">
        <w:rPr>
          <w:rStyle w:val="SubtleEmphasis"/>
        </w:rPr>
        <w:t xml:space="preserve">Feasibility: </w:t>
      </w:r>
    </w:p>
    <w:p w14:paraId="07635203" w14:textId="77777777" w:rsidR="00D35B8D" w:rsidRPr="006C78F6" w:rsidRDefault="00D35B8D" w:rsidP="00D35B8D">
      <w:pPr>
        <w:pStyle w:val="NoSpacing"/>
        <w:rPr>
          <w:rFonts w:ascii="Segoe UI" w:hAnsi="Segoe UI" w:cs="Segoe UI"/>
          <w:color w:val="0D0D0D"/>
        </w:rPr>
      </w:pPr>
      <w:r w:rsidRPr="006C78F6">
        <w:rPr>
          <w:rFonts w:ascii="Segoe UI" w:hAnsi="Segoe UI" w:cs="Segoe UI"/>
          <w:color w:val="0D0D0D"/>
        </w:rPr>
        <w:t xml:space="preserve">Common </w:t>
      </w:r>
      <w:r w:rsidRPr="0099167E">
        <w:rPr>
          <w:rFonts w:ascii="Segoe UI" w:hAnsi="Segoe UI" w:cs="Segoe UI"/>
          <w:color w:val="0D0D0D"/>
        </w:rPr>
        <w:t>functionality</w:t>
      </w:r>
      <w:r w:rsidRPr="006C78F6">
        <w:rPr>
          <w:rFonts w:ascii="Segoe UI" w:hAnsi="Segoe UI" w:cs="Segoe UI"/>
          <w:color w:val="0D0D0D"/>
        </w:rPr>
        <w:t xml:space="preserve"> with standard implementation patterns.</w:t>
      </w:r>
    </w:p>
    <w:p w14:paraId="084DE3AF" w14:textId="77777777" w:rsidR="00D35B8D" w:rsidRPr="0099167E" w:rsidRDefault="00D35B8D" w:rsidP="00D35B8D">
      <w:pPr>
        <w:pStyle w:val="NoSpacing"/>
        <w:rPr>
          <w:rStyle w:val="SubtleEmphasis"/>
        </w:rPr>
      </w:pPr>
      <w:r w:rsidRPr="0099167E">
        <w:rPr>
          <w:rStyle w:val="SubtleEmphasis"/>
        </w:rPr>
        <w:t xml:space="preserve">Impact: </w:t>
      </w:r>
    </w:p>
    <w:p w14:paraId="6117F9B4" w14:textId="466359FD" w:rsidR="00F76870" w:rsidRPr="00F76870" w:rsidRDefault="00D35B8D" w:rsidP="00F76870">
      <w:pPr>
        <w:pStyle w:val="NoSpacing"/>
        <w:rPr>
          <w:rFonts w:ascii="Segoe UI" w:hAnsi="Segoe UI" w:cs="Segoe UI"/>
          <w:color w:val="0D0D0D"/>
        </w:rPr>
      </w:pPr>
      <w:r w:rsidRPr="006C78F6">
        <w:rPr>
          <w:rFonts w:ascii="Segoe UI" w:hAnsi="Segoe UI" w:cs="Segoe UI"/>
          <w:color w:val="0D0D0D"/>
        </w:rPr>
        <w:t>Low to moderate impact on development effort; foundational for user experience.</w:t>
      </w:r>
    </w:p>
    <w:p w14:paraId="268BE7FC" w14:textId="105A0969" w:rsidR="00B751E8" w:rsidRPr="00B751E8" w:rsidRDefault="00B751E8" w:rsidP="00B751E8">
      <w:pPr>
        <w:pStyle w:val="Heading3"/>
        <w:rPr>
          <w:szCs w:val="22"/>
        </w:rPr>
      </w:pPr>
      <w:bookmarkStart w:id="37" w:name="_Toc166108282"/>
      <w:bookmarkStart w:id="38" w:name="_Toc166767161"/>
      <w:r w:rsidRPr="0097305F">
        <w:t>Interactive Platform Features</w:t>
      </w:r>
      <w:bookmarkEnd w:id="37"/>
      <w:bookmarkEnd w:id="38"/>
    </w:p>
    <w:p w14:paraId="604F6AB6" w14:textId="77777777" w:rsidR="00B751E8" w:rsidRPr="0099167E" w:rsidRDefault="00B751E8" w:rsidP="00B751E8">
      <w:pPr>
        <w:pStyle w:val="NoSpacing"/>
        <w:rPr>
          <w:rStyle w:val="SubtleEmphasis"/>
        </w:rPr>
      </w:pPr>
      <w:r w:rsidRPr="0099167E">
        <w:rPr>
          <w:rStyle w:val="SubtleEmphasis"/>
        </w:rPr>
        <w:t xml:space="preserve">Significance: </w:t>
      </w:r>
    </w:p>
    <w:p w14:paraId="61BDC2D9" w14:textId="70021CAC" w:rsidR="00B751E8" w:rsidRPr="006C78F6" w:rsidRDefault="00280357" w:rsidP="00B751E8">
      <w:pPr>
        <w:pStyle w:val="NoSpacing"/>
        <w:rPr>
          <w:rFonts w:ascii="Segoe UI" w:hAnsi="Segoe UI" w:cs="Segoe UI"/>
          <w:color w:val="0D0D0D"/>
        </w:rPr>
      </w:pPr>
      <w:r>
        <w:rPr>
          <w:rFonts w:ascii="Segoe UI" w:hAnsi="Segoe UI" w:cs="Segoe UI"/>
          <w:color w:val="0D0D0D"/>
        </w:rPr>
        <w:t>This will e</w:t>
      </w:r>
      <w:r w:rsidR="00B751E8" w:rsidRPr="006C78F6">
        <w:rPr>
          <w:rFonts w:ascii="Segoe UI" w:hAnsi="Segoe UI" w:cs="Segoe UI"/>
          <w:color w:val="0D0D0D"/>
        </w:rPr>
        <w:t>nhance</w:t>
      </w:r>
      <w:r>
        <w:rPr>
          <w:rFonts w:ascii="Segoe UI" w:hAnsi="Segoe UI" w:cs="Segoe UI"/>
          <w:color w:val="0D0D0D"/>
        </w:rPr>
        <w:t xml:space="preserve"> our</w:t>
      </w:r>
      <w:r w:rsidR="00B751E8" w:rsidRPr="006C78F6">
        <w:rPr>
          <w:rFonts w:ascii="Segoe UI" w:hAnsi="Segoe UI" w:cs="Segoe UI"/>
          <w:color w:val="0D0D0D"/>
        </w:rPr>
        <w:t xml:space="preserve"> user engagement and community interaction</w:t>
      </w:r>
      <w:r>
        <w:rPr>
          <w:rFonts w:ascii="Segoe UI" w:hAnsi="Segoe UI" w:cs="Segoe UI"/>
          <w:color w:val="0D0D0D"/>
        </w:rPr>
        <w:t xml:space="preserve"> between our clients and lawyers</w:t>
      </w:r>
      <w:r w:rsidR="00B751E8" w:rsidRPr="006C78F6">
        <w:rPr>
          <w:rFonts w:ascii="Segoe UI" w:hAnsi="Segoe UI" w:cs="Segoe UI"/>
          <w:color w:val="0D0D0D"/>
        </w:rPr>
        <w:t>.</w:t>
      </w:r>
    </w:p>
    <w:p w14:paraId="47E8ECE7" w14:textId="77777777" w:rsidR="00B751E8" w:rsidRPr="0099167E" w:rsidRDefault="00B751E8" w:rsidP="00B751E8">
      <w:pPr>
        <w:pStyle w:val="NoSpacing"/>
        <w:rPr>
          <w:rStyle w:val="SubtleEmphasis"/>
        </w:rPr>
      </w:pPr>
      <w:r w:rsidRPr="0099167E">
        <w:rPr>
          <w:rStyle w:val="SubtleEmphasis"/>
        </w:rPr>
        <w:t xml:space="preserve">Feasibility: </w:t>
      </w:r>
    </w:p>
    <w:p w14:paraId="4DD52D3D" w14:textId="43CEEB2D" w:rsidR="00B751E8" w:rsidRPr="006C78F6" w:rsidRDefault="00280357" w:rsidP="00B751E8">
      <w:pPr>
        <w:pStyle w:val="NoSpacing"/>
        <w:rPr>
          <w:rFonts w:ascii="Segoe UI" w:hAnsi="Segoe UI" w:cs="Segoe UI"/>
          <w:color w:val="0D0D0D"/>
        </w:rPr>
      </w:pPr>
      <w:r>
        <w:rPr>
          <w:rFonts w:ascii="Segoe UI" w:hAnsi="Segoe UI" w:cs="Segoe UI"/>
          <w:color w:val="0D0D0D"/>
        </w:rPr>
        <w:t xml:space="preserve">This </w:t>
      </w:r>
      <w:proofErr w:type="gramStart"/>
      <w:r>
        <w:rPr>
          <w:rFonts w:ascii="Segoe UI" w:hAnsi="Segoe UI" w:cs="Segoe UI"/>
          <w:color w:val="0D0D0D"/>
        </w:rPr>
        <w:t>has to</w:t>
      </w:r>
      <w:proofErr w:type="gramEnd"/>
      <w:r>
        <w:rPr>
          <w:rFonts w:ascii="Segoe UI" w:hAnsi="Segoe UI" w:cs="Segoe UI"/>
          <w:color w:val="0D0D0D"/>
        </w:rPr>
        <w:t xml:space="preserve"> be f</w:t>
      </w:r>
      <w:r w:rsidR="00B751E8" w:rsidRPr="006C78F6">
        <w:rPr>
          <w:rFonts w:ascii="Segoe UI" w:hAnsi="Segoe UI" w:cs="Segoe UI"/>
          <w:color w:val="0D0D0D"/>
        </w:rPr>
        <w:t>easible with messaging and feedback functionality</w:t>
      </w:r>
      <w:r>
        <w:rPr>
          <w:rFonts w:ascii="Segoe UI" w:hAnsi="Segoe UI" w:cs="Segoe UI"/>
          <w:color w:val="0D0D0D"/>
        </w:rPr>
        <w:t xml:space="preserve"> in our platform</w:t>
      </w:r>
      <w:r w:rsidR="00B751E8" w:rsidRPr="006C78F6">
        <w:rPr>
          <w:rFonts w:ascii="Segoe UI" w:hAnsi="Segoe UI" w:cs="Segoe UI"/>
          <w:color w:val="0D0D0D"/>
        </w:rPr>
        <w:t>.</w:t>
      </w:r>
    </w:p>
    <w:p w14:paraId="06355667" w14:textId="77777777" w:rsidR="00B751E8" w:rsidRPr="0099167E" w:rsidRDefault="00B751E8" w:rsidP="00B751E8">
      <w:pPr>
        <w:pStyle w:val="NoSpacing"/>
        <w:rPr>
          <w:rStyle w:val="SubtleEmphasis"/>
        </w:rPr>
      </w:pPr>
      <w:r w:rsidRPr="0099167E">
        <w:rPr>
          <w:rStyle w:val="SubtleEmphasis"/>
        </w:rPr>
        <w:t xml:space="preserve">Impact: </w:t>
      </w:r>
    </w:p>
    <w:p w14:paraId="6AFA7CA0" w14:textId="066E80FE" w:rsidR="00B751E8" w:rsidRPr="00884DF6" w:rsidRDefault="00280357" w:rsidP="00884DF6">
      <w:pPr>
        <w:pStyle w:val="NoSpacing"/>
        <w:rPr>
          <w:rFonts w:ascii="Segoe UI" w:hAnsi="Segoe UI" w:cs="Segoe UI"/>
          <w:color w:val="0D0D0D"/>
        </w:rPr>
      </w:pPr>
      <w:r>
        <w:rPr>
          <w:rFonts w:ascii="Segoe UI" w:hAnsi="Segoe UI" w:cs="Segoe UI"/>
          <w:color w:val="0D0D0D"/>
        </w:rPr>
        <w:t>We need to m</w:t>
      </w:r>
      <w:r w:rsidR="00B751E8" w:rsidRPr="006C78F6">
        <w:rPr>
          <w:rFonts w:ascii="Segoe UI" w:hAnsi="Segoe UI" w:cs="Segoe UI"/>
          <w:color w:val="0D0D0D"/>
        </w:rPr>
        <w:t>oderate impact on development effort</w:t>
      </w:r>
      <w:r>
        <w:rPr>
          <w:rFonts w:ascii="Segoe UI" w:hAnsi="Segoe UI" w:cs="Segoe UI"/>
          <w:color w:val="0D0D0D"/>
        </w:rPr>
        <w:t>s by</w:t>
      </w:r>
      <w:r w:rsidR="00B751E8" w:rsidRPr="006C78F6">
        <w:rPr>
          <w:rFonts w:ascii="Segoe UI" w:hAnsi="Segoe UI" w:cs="Segoe UI"/>
          <w:color w:val="0D0D0D"/>
        </w:rPr>
        <w:t xml:space="preserve"> requir</w:t>
      </w:r>
      <w:r>
        <w:rPr>
          <w:rFonts w:ascii="Segoe UI" w:hAnsi="Segoe UI" w:cs="Segoe UI"/>
          <w:color w:val="0D0D0D"/>
        </w:rPr>
        <w:t>ing</w:t>
      </w:r>
      <w:r w:rsidR="00B751E8" w:rsidRPr="006C78F6">
        <w:rPr>
          <w:rFonts w:ascii="Segoe UI" w:hAnsi="Segoe UI" w:cs="Segoe UI"/>
          <w:color w:val="0D0D0D"/>
        </w:rPr>
        <w:t xml:space="preserve"> implementation of communication features and moderation tools</w:t>
      </w:r>
      <w:r>
        <w:rPr>
          <w:rFonts w:ascii="Segoe UI" w:hAnsi="Segoe UI" w:cs="Segoe UI"/>
          <w:color w:val="0D0D0D"/>
        </w:rPr>
        <w:t xml:space="preserve"> and consider how are they working as a package in our development procedure</w:t>
      </w:r>
      <w:r w:rsidR="00B751E8" w:rsidRPr="006C78F6">
        <w:rPr>
          <w:rFonts w:ascii="Segoe UI" w:hAnsi="Segoe UI" w:cs="Segoe UI"/>
          <w:color w:val="0D0D0D"/>
        </w:rPr>
        <w:t>.</w:t>
      </w:r>
    </w:p>
    <w:p w14:paraId="26DE0295" w14:textId="304044B9" w:rsidR="008D4FC5" w:rsidRPr="008D4FC5" w:rsidRDefault="008D4FC5" w:rsidP="008D4FC5">
      <w:pPr>
        <w:pStyle w:val="Heading3"/>
        <w:rPr>
          <w:szCs w:val="22"/>
        </w:rPr>
      </w:pPr>
      <w:bookmarkStart w:id="39" w:name="_Toc166108283"/>
      <w:bookmarkStart w:id="40" w:name="_Toc166767162"/>
      <w:r w:rsidRPr="0097305F">
        <w:t>Machine Learning-based Prediction Features</w:t>
      </w:r>
      <w:bookmarkEnd w:id="39"/>
      <w:bookmarkEnd w:id="40"/>
    </w:p>
    <w:p w14:paraId="2E15CCFF" w14:textId="77777777" w:rsidR="008D4FC5" w:rsidRPr="0099167E" w:rsidRDefault="008D4FC5" w:rsidP="008D4FC5">
      <w:pPr>
        <w:pStyle w:val="NoSpacing"/>
        <w:rPr>
          <w:rStyle w:val="SubtleEmphasis"/>
        </w:rPr>
      </w:pPr>
      <w:r w:rsidRPr="0099167E">
        <w:rPr>
          <w:rStyle w:val="SubtleEmphasis"/>
        </w:rPr>
        <w:t xml:space="preserve">Significance: </w:t>
      </w:r>
    </w:p>
    <w:p w14:paraId="15661553" w14:textId="42BE5670" w:rsidR="008D4FC5" w:rsidRPr="006C78F6" w:rsidRDefault="00280357" w:rsidP="008D4FC5">
      <w:pPr>
        <w:pStyle w:val="NoSpacing"/>
        <w:rPr>
          <w:rFonts w:ascii="Segoe UI" w:hAnsi="Segoe UI" w:cs="Segoe UI"/>
          <w:color w:val="0D0D0D"/>
        </w:rPr>
      </w:pPr>
      <w:r>
        <w:rPr>
          <w:rFonts w:ascii="Segoe UI" w:hAnsi="Segoe UI" w:cs="Segoe UI"/>
          <w:color w:val="0D0D0D"/>
        </w:rPr>
        <w:t>This will be adding</w:t>
      </w:r>
      <w:r w:rsidR="008D4FC5" w:rsidRPr="006C78F6">
        <w:rPr>
          <w:rFonts w:ascii="Segoe UI" w:hAnsi="Segoe UI" w:cs="Segoe UI"/>
          <w:color w:val="0D0D0D"/>
        </w:rPr>
        <w:t xml:space="preserve"> value by providing </w:t>
      </w:r>
      <w:r>
        <w:rPr>
          <w:rFonts w:ascii="Segoe UI" w:hAnsi="Segoe UI" w:cs="Segoe UI"/>
          <w:color w:val="0D0D0D"/>
        </w:rPr>
        <w:t xml:space="preserve">our </w:t>
      </w:r>
      <w:r w:rsidR="008D4FC5" w:rsidRPr="006C78F6">
        <w:rPr>
          <w:rFonts w:ascii="Segoe UI" w:hAnsi="Segoe UI" w:cs="Segoe UI"/>
          <w:color w:val="0D0D0D"/>
        </w:rPr>
        <w:t>users with insights into potential legal outcomes</w:t>
      </w:r>
      <w:r>
        <w:rPr>
          <w:rFonts w:ascii="Segoe UI" w:hAnsi="Segoe UI" w:cs="Segoe UI"/>
          <w:color w:val="0D0D0D"/>
        </w:rPr>
        <w:t xml:space="preserve"> that they will inquire about</w:t>
      </w:r>
      <w:r w:rsidR="008D4FC5" w:rsidRPr="006C78F6">
        <w:rPr>
          <w:rFonts w:ascii="Segoe UI" w:hAnsi="Segoe UI" w:cs="Segoe UI"/>
          <w:color w:val="0D0D0D"/>
        </w:rPr>
        <w:t>.</w:t>
      </w:r>
    </w:p>
    <w:p w14:paraId="084CDDF5" w14:textId="77777777" w:rsidR="008D4FC5" w:rsidRPr="0099167E" w:rsidRDefault="008D4FC5" w:rsidP="008D4FC5">
      <w:pPr>
        <w:pStyle w:val="NoSpacing"/>
        <w:rPr>
          <w:rStyle w:val="SubtleEmphasis"/>
        </w:rPr>
      </w:pPr>
      <w:r w:rsidRPr="0099167E">
        <w:rPr>
          <w:rStyle w:val="SubtleEmphasis"/>
        </w:rPr>
        <w:t xml:space="preserve">Feasibility: </w:t>
      </w:r>
    </w:p>
    <w:p w14:paraId="07EBBA74" w14:textId="3733654E" w:rsidR="008D4FC5" w:rsidRPr="006C78F6" w:rsidRDefault="002A5F07" w:rsidP="008D4FC5">
      <w:pPr>
        <w:pStyle w:val="NoSpacing"/>
        <w:rPr>
          <w:rFonts w:ascii="Segoe UI" w:hAnsi="Segoe UI" w:cs="Segoe UI"/>
          <w:color w:val="0D0D0D"/>
        </w:rPr>
      </w:pPr>
      <w:r>
        <w:rPr>
          <w:rFonts w:ascii="Segoe UI" w:hAnsi="Segoe UI" w:cs="Segoe UI"/>
          <w:color w:val="0D0D0D"/>
        </w:rPr>
        <w:t>This feature needs to be f</w:t>
      </w:r>
      <w:r w:rsidR="008D4FC5" w:rsidRPr="006C78F6">
        <w:rPr>
          <w:rFonts w:ascii="Segoe UI" w:hAnsi="Segoe UI" w:cs="Segoe UI"/>
          <w:color w:val="0D0D0D"/>
        </w:rPr>
        <w:t>easible with access to legal datasets and expertise in machine learning</w:t>
      </w:r>
      <w:r>
        <w:rPr>
          <w:rFonts w:ascii="Segoe UI" w:hAnsi="Segoe UI" w:cs="Segoe UI"/>
          <w:color w:val="0D0D0D"/>
        </w:rPr>
        <w:t xml:space="preserve"> when we collect the datasets</w:t>
      </w:r>
      <w:r w:rsidR="008D4FC5" w:rsidRPr="006C78F6">
        <w:rPr>
          <w:rFonts w:ascii="Segoe UI" w:hAnsi="Segoe UI" w:cs="Segoe UI"/>
          <w:color w:val="0D0D0D"/>
        </w:rPr>
        <w:t>.</w:t>
      </w:r>
    </w:p>
    <w:p w14:paraId="795C9B53" w14:textId="27E04699" w:rsidR="008D4FC5" w:rsidRPr="0099167E" w:rsidRDefault="008D4FC5" w:rsidP="008D4FC5">
      <w:pPr>
        <w:pStyle w:val="NoSpacing"/>
        <w:rPr>
          <w:rStyle w:val="SubtleEmphasis"/>
        </w:rPr>
      </w:pPr>
      <w:r w:rsidRPr="0099167E">
        <w:rPr>
          <w:rStyle w:val="SubtleEmphasis"/>
        </w:rPr>
        <w:t xml:space="preserve">Impact: </w:t>
      </w:r>
    </w:p>
    <w:p w14:paraId="4E36C986" w14:textId="56D9D7F6" w:rsidR="008D4FC5" w:rsidRPr="00F76870" w:rsidRDefault="002A5F07" w:rsidP="00F76870">
      <w:pPr>
        <w:pStyle w:val="NoSpacing"/>
        <w:rPr>
          <w:rFonts w:ascii="Segoe UI" w:hAnsi="Segoe UI" w:cs="Segoe UI"/>
          <w:color w:val="0D0D0D"/>
        </w:rPr>
      </w:pPr>
      <w:r>
        <w:rPr>
          <w:rFonts w:ascii="Segoe UI" w:hAnsi="Segoe UI" w:cs="Segoe UI"/>
          <w:color w:val="0D0D0D"/>
        </w:rPr>
        <w:t>As we already know this needs to have hi</w:t>
      </w:r>
      <w:r w:rsidR="008D4FC5" w:rsidRPr="006C78F6">
        <w:rPr>
          <w:rFonts w:ascii="Segoe UI" w:hAnsi="Segoe UI" w:cs="Segoe UI"/>
          <w:color w:val="0D0D0D"/>
        </w:rPr>
        <w:t>gh impact on development effort</w:t>
      </w:r>
      <w:r>
        <w:rPr>
          <w:rFonts w:ascii="Segoe UI" w:hAnsi="Segoe UI" w:cs="Segoe UI"/>
          <w:color w:val="0D0D0D"/>
        </w:rPr>
        <w:t xml:space="preserve"> as it </w:t>
      </w:r>
      <w:r w:rsidR="008D4FC5" w:rsidRPr="006C78F6">
        <w:rPr>
          <w:rFonts w:ascii="Segoe UI" w:hAnsi="Segoe UI" w:cs="Segoe UI"/>
          <w:color w:val="0D0D0D"/>
        </w:rPr>
        <w:t>requires data collection, model training, and integration</w:t>
      </w:r>
      <w:r>
        <w:rPr>
          <w:rFonts w:ascii="Segoe UI" w:hAnsi="Segoe UI" w:cs="Segoe UI"/>
          <w:color w:val="0D0D0D"/>
        </w:rPr>
        <w:t xml:space="preserve"> altogether</w:t>
      </w:r>
      <w:r w:rsidR="008D4FC5" w:rsidRPr="006C78F6">
        <w:rPr>
          <w:rFonts w:ascii="Segoe UI" w:hAnsi="Segoe UI" w:cs="Segoe UI"/>
          <w:color w:val="0D0D0D"/>
        </w:rPr>
        <w:t>.</w:t>
      </w:r>
    </w:p>
    <w:p w14:paraId="21B3B02D" w14:textId="4EA3D0DE" w:rsidR="000D0285" w:rsidRPr="000D0285" w:rsidRDefault="000D0285" w:rsidP="000D0285">
      <w:pPr>
        <w:pStyle w:val="Heading3"/>
        <w:rPr>
          <w:szCs w:val="22"/>
        </w:rPr>
      </w:pPr>
      <w:bookmarkStart w:id="41" w:name="_Toc166108284"/>
      <w:bookmarkStart w:id="42" w:name="_Toc166767163"/>
      <w:r w:rsidRPr="0097305F">
        <w:lastRenderedPageBreak/>
        <w:t>Legal Document Templates</w:t>
      </w:r>
      <w:bookmarkEnd w:id="41"/>
      <w:bookmarkEnd w:id="42"/>
    </w:p>
    <w:p w14:paraId="057A8558" w14:textId="77777777" w:rsidR="000D0285" w:rsidRPr="0099167E" w:rsidRDefault="000D0285" w:rsidP="000D0285">
      <w:pPr>
        <w:pStyle w:val="NoSpacing"/>
        <w:rPr>
          <w:rStyle w:val="SubtleEmphasis"/>
        </w:rPr>
      </w:pPr>
      <w:r w:rsidRPr="0099167E">
        <w:rPr>
          <w:rStyle w:val="SubtleEmphasis"/>
        </w:rPr>
        <w:t xml:space="preserve">Significance: </w:t>
      </w:r>
    </w:p>
    <w:p w14:paraId="485A3006" w14:textId="79C0376E" w:rsidR="000D0285" w:rsidRPr="006C78F6" w:rsidRDefault="006132EF" w:rsidP="000D0285">
      <w:pPr>
        <w:pStyle w:val="NoSpacing"/>
        <w:rPr>
          <w:rFonts w:ascii="Segoe UI" w:hAnsi="Segoe UI" w:cs="Segoe UI"/>
          <w:color w:val="0D0D0D"/>
        </w:rPr>
      </w:pPr>
      <w:r>
        <w:rPr>
          <w:rFonts w:ascii="Segoe UI" w:hAnsi="Segoe UI" w:cs="Segoe UI"/>
          <w:color w:val="0D0D0D"/>
        </w:rPr>
        <w:t xml:space="preserve">We will be providing our </w:t>
      </w:r>
      <w:r w:rsidR="000D0285" w:rsidRPr="006C78F6">
        <w:rPr>
          <w:rFonts w:ascii="Segoe UI" w:hAnsi="Segoe UI" w:cs="Segoe UI"/>
          <w:color w:val="0D0D0D"/>
        </w:rPr>
        <w:t>users with practical tools for legal transactions</w:t>
      </w:r>
      <w:r>
        <w:rPr>
          <w:rFonts w:ascii="Segoe UI" w:hAnsi="Segoe UI" w:cs="Segoe UI"/>
          <w:color w:val="0D0D0D"/>
        </w:rPr>
        <w:t xml:space="preserve"> such as the documents they will need</w:t>
      </w:r>
      <w:r w:rsidR="000D0285" w:rsidRPr="006C78F6">
        <w:rPr>
          <w:rFonts w:ascii="Segoe UI" w:hAnsi="Segoe UI" w:cs="Segoe UI"/>
          <w:color w:val="0D0D0D"/>
        </w:rPr>
        <w:t>.</w:t>
      </w:r>
    </w:p>
    <w:p w14:paraId="46F132B7" w14:textId="77777777" w:rsidR="000D0285" w:rsidRPr="0099167E" w:rsidRDefault="000D0285" w:rsidP="000D0285">
      <w:pPr>
        <w:pStyle w:val="NoSpacing"/>
        <w:rPr>
          <w:rStyle w:val="SubtleEmphasis"/>
        </w:rPr>
      </w:pPr>
      <w:r w:rsidRPr="0099167E">
        <w:rPr>
          <w:rStyle w:val="SubtleEmphasis"/>
        </w:rPr>
        <w:t xml:space="preserve">Feasibility: </w:t>
      </w:r>
    </w:p>
    <w:p w14:paraId="2E337CD5" w14:textId="3950B3A0" w:rsidR="000D0285" w:rsidRPr="006C78F6" w:rsidRDefault="006132EF" w:rsidP="000D0285">
      <w:pPr>
        <w:pStyle w:val="NoSpacing"/>
        <w:rPr>
          <w:rFonts w:ascii="Segoe UI" w:hAnsi="Segoe UI" w:cs="Segoe UI"/>
          <w:color w:val="0D0D0D"/>
        </w:rPr>
      </w:pPr>
      <w:r>
        <w:rPr>
          <w:rFonts w:ascii="Segoe UI" w:hAnsi="Segoe UI" w:cs="Segoe UI"/>
          <w:color w:val="0D0D0D"/>
        </w:rPr>
        <w:t>This will be in r</w:t>
      </w:r>
      <w:r w:rsidR="000D0285" w:rsidRPr="006C78F6">
        <w:rPr>
          <w:rFonts w:ascii="Segoe UI" w:hAnsi="Segoe UI" w:cs="Segoe UI"/>
          <w:color w:val="0D0D0D"/>
        </w:rPr>
        <w:t>equire</w:t>
      </w:r>
      <w:r>
        <w:rPr>
          <w:rFonts w:ascii="Segoe UI" w:hAnsi="Segoe UI" w:cs="Segoe UI"/>
          <w:color w:val="0D0D0D"/>
        </w:rPr>
        <w:t>ment</w:t>
      </w:r>
      <w:r w:rsidR="000D0285" w:rsidRPr="006C78F6">
        <w:rPr>
          <w:rFonts w:ascii="Segoe UI" w:hAnsi="Segoe UI" w:cs="Segoe UI"/>
          <w:color w:val="0D0D0D"/>
        </w:rPr>
        <w:t xml:space="preserve"> </w:t>
      </w:r>
      <w:r>
        <w:rPr>
          <w:rFonts w:ascii="Segoe UI" w:hAnsi="Segoe UI" w:cs="Segoe UI"/>
          <w:color w:val="0D0D0D"/>
        </w:rPr>
        <w:t xml:space="preserve">of the </w:t>
      </w:r>
      <w:r w:rsidR="000D0285" w:rsidRPr="006C78F6">
        <w:rPr>
          <w:rFonts w:ascii="Segoe UI" w:hAnsi="Segoe UI" w:cs="Segoe UI"/>
          <w:color w:val="0D0D0D"/>
        </w:rPr>
        <w:t xml:space="preserve">content </w:t>
      </w:r>
      <w:r>
        <w:rPr>
          <w:rFonts w:ascii="Segoe UI" w:hAnsi="Segoe UI" w:cs="Segoe UI"/>
          <w:color w:val="0D0D0D"/>
        </w:rPr>
        <w:t xml:space="preserve">that will be created </w:t>
      </w:r>
      <w:r w:rsidR="000D0285" w:rsidRPr="006C78F6">
        <w:rPr>
          <w:rFonts w:ascii="Segoe UI" w:hAnsi="Segoe UI" w:cs="Segoe UI"/>
          <w:color w:val="0D0D0D"/>
        </w:rPr>
        <w:t>and manage</w:t>
      </w:r>
      <w:r>
        <w:rPr>
          <w:rFonts w:ascii="Segoe UI" w:hAnsi="Segoe UI" w:cs="Segoe UI"/>
          <w:color w:val="0D0D0D"/>
        </w:rPr>
        <w:t>d and the</w:t>
      </w:r>
      <w:r w:rsidR="000D0285" w:rsidRPr="006C78F6">
        <w:rPr>
          <w:rFonts w:ascii="Segoe UI" w:hAnsi="Segoe UI" w:cs="Segoe UI"/>
          <w:color w:val="0D0D0D"/>
        </w:rPr>
        <w:t xml:space="preserve"> templates can be sourced or created internally</w:t>
      </w:r>
      <w:r>
        <w:rPr>
          <w:rFonts w:ascii="Segoe UI" w:hAnsi="Segoe UI" w:cs="Segoe UI"/>
          <w:color w:val="0D0D0D"/>
        </w:rPr>
        <w:t xml:space="preserve"> using it</w:t>
      </w:r>
      <w:r w:rsidR="000D0285" w:rsidRPr="006C78F6">
        <w:rPr>
          <w:rFonts w:ascii="Segoe UI" w:hAnsi="Segoe UI" w:cs="Segoe UI"/>
          <w:color w:val="0D0D0D"/>
        </w:rPr>
        <w:t>.</w:t>
      </w:r>
    </w:p>
    <w:p w14:paraId="0848D5DE" w14:textId="77777777" w:rsidR="000D0285" w:rsidRPr="0099167E" w:rsidRDefault="000D0285" w:rsidP="000D0285">
      <w:pPr>
        <w:pStyle w:val="NoSpacing"/>
        <w:rPr>
          <w:rStyle w:val="SubtleEmphasis"/>
        </w:rPr>
      </w:pPr>
      <w:r w:rsidRPr="0099167E">
        <w:rPr>
          <w:rStyle w:val="SubtleEmphasis"/>
        </w:rPr>
        <w:t xml:space="preserve">Impact: </w:t>
      </w:r>
    </w:p>
    <w:p w14:paraId="1D5A5C76" w14:textId="585752F5" w:rsidR="00A72E2C" w:rsidRPr="008B680C" w:rsidRDefault="00A72E2C" w:rsidP="008B680C">
      <w:pPr>
        <w:pStyle w:val="NoSpacing"/>
        <w:rPr>
          <w:rFonts w:ascii="Segoe UI" w:hAnsi="Segoe UI" w:cs="Segoe UI"/>
          <w:color w:val="0D0D0D"/>
        </w:rPr>
      </w:pPr>
      <w:r>
        <w:rPr>
          <w:rFonts w:ascii="Segoe UI" w:hAnsi="Segoe UI" w:cs="Segoe UI"/>
          <w:color w:val="0D0D0D"/>
        </w:rPr>
        <w:t>We need to m</w:t>
      </w:r>
      <w:r w:rsidR="000D0285" w:rsidRPr="006C78F6">
        <w:rPr>
          <w:rFonts w:ascii="Segoe UI" w:hAnsi="Segoe UI" w:cs="Segoe UI"/>
          <w:color w:val="0D0D0D"/>
        </w:rPr>
        <w:t>oderate impact on development effort</w:t>
      </w:r>
      <w:r>
        <w:rPr>
          <w:rFonts w:ascii="Segoe UI" w:hAnsi="Segoe UI" w:cs="Segoe UI"/>
          <w:color w:val="0D0D0D"/>
        </w:rPr>
        <w:t xml:space="preserve"> in a way that</w:t>
      </w:r>
      <w:r w:rsidR="000D0285" w:rsidRPr="006C78F6">
        <w:rPr>
          <w:rFonts w:ascii="Segoe UI" w:hAnsi="Segoe UI" w:cs="Segoe UI"/>
          <w:color w:val="0D0D0D"/>
        </w:rPr>
        <w:t xml:space="preserve"> content curation and template customization tools are needed</w:t>
      </w:r>
      <w:r>
        <w:rPr>
          <w:rFonts w:ascii="Segoe UI" w:hAnsi="Segoe UI" w:cs="Segoe UI"/>
          <w:color w:val="0D0D0D"/>
        </w:rPr>
        <w:t xml:space="preserve"> and accessed by our users</w:t>
      </w:r>
      <w:r w:rsidR="000D0285" w:rsidRPr="006C78F6">
        <w:rPr>
          <w:rFonts w:ascii="Segoe UI" w:hAnsi="Segoe UI" w:cs="Segoe UI"/>
          <w:color w:val="0D0D0D"/>
        </w:rPr>
        <w:t>.</w:t>
      </w:r>
    </w:p>
    <w:p w14:paraId="7DDF63DC" w14:textId="55ECED34" w:rsidR="008B680C" w:rsidRPr="008B680C" w:rsidRDefault="008B680C" w:rsidP="008B680C">
      <w:pPr>
        <w:pStyle w:val="Heading3"/>
        <w:rPr>
          <w:szCs w:val="22"/>
        </w:rPr>
      </w:pPr>
      <w:bookmarkStart w:id="43" w:name="_Toc166108285"/>
      <w:bookmarkStart w:id="44" w:name="_Toc166767164"/>
      <w:r w:rsidRPr="0097305F">
        <w:t>Search and Navigation</w:t>
      </w:r>
      <w:bookmarkEnd w:id="43"/>
      <w:bookmarkEnd w:id="44"/>
    </w:p>
    <w:p w14:paraId="7E06E814" w14:textId="77777777" w:rsidR="008B680C" w:rsidRPr="0099167E" w:rsidRDefault="008B680C" w:rsidP="008B680C">
      <w:pPr>
        <w:pStyle w:val="NoSpacing"/>
        <w:rPr>
          <w:rStyle w:val="SubtleEmphasis"/>
        </w:rPr>
      </w:pPr>
      <w:r w:rsidRPr="0099167E">
        <w:rPr>
          <w:rStyle w:val="SubtleEmphasis"/>
        </w:rPr>
        <w:t xml:space="preserve">Significance: </w:t>
      </w:r>
    </w:p>
    <w:p w14:paraId="6A023C87" w14:textId="0DE3D1D7" w:rsidR="008B680C" w:rsidRPr="006C78F6" w:rsidRDefault="00A72E2C" w:rsidP="008B680C">
      <w:pPr>
        <w:pStyle w:val="NoSpacing"/>
        <w:rPr>
          <w:rFonts w:ascii="Segoe UI" w:hAnsi="Segoe UI" w:cs="Segoe UI"/>
          <w:color w:val="0D0D0D"/>
        </w:rPr>
      </w:pPr>
      <w:r>
        <w:rPr>
          <w:rFonts w:ascii="Segoe UI" w:hAnsi="Segoe UI" w:cs="Segoe UI"/>
          <w:color w:val="0D0D0D"/>
        </w:rPr>
        <w:t>We need to i</w:t>
      </w:r>
      <w:r w:rsidR="008B680C" w:rsidRPr="006C78F6">
        <w:rPr>
          <w:rFonts w:ascii="Segoe UI" w:hAnsi="Segoe UI" w:cs="Segoe UI"/>
          <w:color w:val="0D0D0D"/>
        </w:rPr>
        <w:t xml:space="preserve">mprove </w:t>
      </w:r>
      <w:r>
        <w:rPr>
          <w:rFonts w:ascii="Segoe UI" w:hAnsi="Segoe UI" w:cs="Segoe UI"/>
          <w:color w:val="0D0D0D"/>
        </w:rPr>
        <w:t xml:space="preserve">our </w:t>
      </w:r>
      <w:r w:rsidR="008B680C" w:rsidRPr="006C78F6">
        <w:rPr>
          <w:rFonts w:ascii="Segoe UI" w:hAnsi="Segoe UI" w:cs="Segoe UI"/>
          <w:color w:val="0D0D0D"/>
        </w:rPr>
        <w:t xml:space="preserve">user experience by facilitating information </w:t>
      </w:r>
      <w:proofErr w:type="gramStart"/>
      <w:r w:rsidR="008B680C" w:rsidRPr="006C78F6">
        <w:rPr>
          <w:rFonts w:ascii="Segoe UI" w:hAnsi="Segoe UI" w:cs="Segoe UI"/>
          <w:color w:val="0D0D0D"/>
        </w:rPr>
        <w:t>discovery</w:t>
      </w:r>
      <w:r>
        <w:rPr>
          <w:rFonts w:ascii="Segoe UI" w:hAnsi="Segoe UI" w:cs="Segoe UI"/>
          <w:color w:val="0D0D0D"/>
        </w:rPr>
        <w:t xml:space="preserve">  by</w:t>
      </w:r>
      <w:proofErr w:type="gramEnd"/>
      <w:r>
        <w:rPr>
          <w:rFonts w:ascii="Segoe UI" w:hAnsi="Segoe UI" w:cs="Segoe UI"/>
          <w:color w:val="0D0D0D"/>
        </w:rPr>
        <w:t xml:space="preserve"> our user.</w:t>
      </w:r>
    </w:p>
    <w:p w14:paraId="72D8EB38" w14:textId="77777777" w:rsidR="008B680C" w:rsidRPr="0099167E" w:rsidRDefault="008B680C" w:rsidP="008B680C">
      <w:pPr>
        <w:pStyle w:val="NoSpacing"/>
        <w:rPr>
          <w:rStyle w:val="SubtleEmphasis"/>
        </w:rPr>
      </w:pPr>
      <w:r w:rsidRPr="0099167E">
        <w:rPr>
          <w:rStyle w:val="SubtleEmphasis"/>
        </w:rPr>
        <w:t xml:space="preserve">Feasibility: </w:t>
      </w:r>
    </w:p>
    <w:p w14:paraId="06C4BDEE" w14:textId="2416D7C8" w:rsidR="008B680C" w:rsidRPr="006C78F6" w:rsidRDefault="00A72E2C" w:rsidP="008B680C">
      <w:pPr>
        <w:pStyle w:val="NoSpacing"/>
        <w:rPr>
          <w:rFonts w:ascii="Segoe UI" w:hAnsi="Segoe UI" w:cs="Segoe UI"/>
          <w:color w:val="0D0D0D"/>
        </w:rPr>
      </w:pPr>
      <w:r>
        <w:rPr>
          <w:rFonts w:ascii="Segoe UI" w:hAnsi="Segoe UI" w:cs="Segoe UI"/>
          <w:color w:val="0D0D0D"/>
        </w:rPr>
        <w:t>We need this feature to be f</w:t>
      </w:r>
      <w:r w:rsidR="008B680C" w:rsidRPr="006C78F6">
        <w:rPr>
          <w:rFonts w:ascii="Segoe UI" w:hAnsi="Segoe UI" w:cs="Segoe UI"/>
          <w:color w:val="0D0D0D"/>
        </w:rPr>
        <w:t>easible</w:t>
      </w:r>
      <w:r>
        <w:rPr>
          <w:rFonts w:ascii="Segoe UI" w:hAnsi="Segoe UI" w:cs="Segoe UI"/>
          <w:color w:val="0D0D0D"/>
        </w:rPr>
        <w:t xml:space="preserve"> in such a way that it sets</w:t>
      </w:r>
      <w:r w:rsidR="008B680C" w:rsidRPr="006C78F6">
        <w:rPr>
          <w:rFonts w:ascii="Segoe UI" w:hAnsi="Segoe UI" w:cs="Segoe UI"/>
          <w:color w:val="0D0D0D"/>
        </w:rPr>
        <w:t xml:space="preserve"> </w:t>
      </w:r>
      <w:r>
        <w:rPr>
          <w:rFonts w:ascii="Segoe UI" w:hAnsi="Segoe UI" w:cs="Segoe UI"/>
          <w:color w:val="0D0D0D"/>
        </w:rPr>
        <w:t xml:space="preserve">the </w:t>
      </w:r>
      <w:r w:rsidR="008B680C" w:rsidRPr="006C78F6">
        <w:rPr>
          <w:rFonts w:ascii="Segoe UI" w:hAnsi="Segoe UI" w:cs="Segoe UI"/>
          <w:color w:val="0D0D0D"/>
        </w:rPr>
        <w:t>standard search and filtering functionality</w:t>
      </w:r>
      <w:r>
        <w:rPr>
          <w:rFonts w:ascii="Segoe UI" w:hAnsi="Segoe UI" w:cs="Segoe UI"/>
          <w:color w:val="0D0D0D"/>
        </w:rPr>
        <w:t xml:space="preserve"> in our website</w:t>
      </w:r>
      <w:r w:rsidR="008B680C" w:rsidRPr="006C78F6">
        <w:rPr>
          <w:rFonts w:ascii="Segoe UI" w:hAnsi="Segoe UI" w:cs="Segoe UI"/>
          <w:color w:val="0D0D0D"/>
        </w:rPr>
        <w:t>.</w:t>
      </w:r>
    </w:p>
    <w:p w14:paraId="44B70D3B" w14:textId="77777777" w:rsidR="008B680C" w:rsidRPr="0099167E" w:rsidRDefault="008B680C" w:rsidP="008B680C">
      <w:pPr>
        <w:pStyle w:val="NoSpacing"/>
        <w:rPr>
          <w:rStyle w:val="SubtleEmphasis"/>
        </w:rPr>
      </w:pPr>
      <w:r w:rsidRPr="0099167E">
        <w:rPr>
          <w:rStyle w:val="SubtleEmphasis"/>
        </w:rPr>
        <w:t xml:space="preserve">Impact: </w:t>
      </w:r>
    </w:p>
    <w:p w14:paraId="3D7955E3" w14:textId="77777777" w:rsidR="00DA2EA6" w:rsidRDefault="004C35EF" w:rsidP="00DA2EA6">
      <w:pPr>
        <w:pStyle w:val="NoSpacing"/>
        <w:rPr>
          <w:rFonts w:ascii="Segoe UI" w:hAnsi="Segoe UI" w:cs="Segoe UI"/>
          <w:color w:val="0D0D0D"/>
        </w:rPr>
      </w:pPr>
      <w:r>
        <w:rPr>
          <w:rFonts w:ascii="Segoe UI" w:hAnsi="Segoe UI" w:cs="Segoe UI"/>
          <w:color w:val="0D0D0D"/>
        </w:rPr>
        <w:t xml:space="preserve">We know this feature demands low </w:t>
      </w:r>
      <w:r w:rsidR="008B680C" w:rsidRPr="006C78F6">
        <w:rPr>
          <w:rFonts w:ascii="Segoe UI" w:hAnsi="Segoe UI" w:cs="Segoe UI"/>
          <w:color w:val="0D0D0D"/>
        </w:rPr>
        <w:t>to moderate impact on development effort</w:t>
      </w:r>
      <w:r>
        <w:rPr>
          <w:rFonts w:ascii="Segoe UI" w:hAnsi="Segoe UI" w:cs="Segoe UI"/>
          <w:color w:val="0D0D0D"/>
        </w:rPr>
        <w:t xml:space="preserve"> and this is how it applies </w:t>
      </w:r>
      <w:r w:rsidR="008B680C" w:rsidRPr="006C78F6">
        <w:rPr>
          <w:rFonts w:ascii="Segoe UI" w:hAnsi="Segoe UI" w:cs="Segoe UI"/>
          <w:color w:val="0D0D0D"/>
        </w:rPr>
        <w:t>standard implementation patterns</w:t>
      </w:r>
      <w:r>
        <w:rPr>
          <w:rFonts w:ascii="Segoe UI" w:hAnsi="Segoe UI" w:cs="Segoe UI"/>
          <w:color w:val="0D0D0D"/>
        </w:rPr>
        <w:t xml:space="preserve"> in our site</w:t>
      </w:r>
      <w:r w:rsidR="008B680C" w:rsidRPr="006C78F6">
        <w:rPr>
          <w:rFonts w:ascii="Segoe UI" w:hAnsi="Segoe UI" w:cs="Segoe UI"/>
          <w:color w:val="0D0D0D"/>
        </w:rPr>
        <w:t>.</w:t>
      </w:r>
      <w:bookmarkStart w:id="45" w:name="_Toc166108286"/>
      <w:bookmarkStart w:id="46" w:name="_Toc166767165"/>
    </w:p>
    <w:p w14:paraId="621DB2EA" w14:textId="5515B97A" w:rsidR="004D3F17" w:rsidRPr="00DA2EA6" w:rsidRDefault="004D3F17" w:rsidP="00DA2EA6">
      <w:pPr>
        <w:pStyle w:val="Heading3"/>
        <w:rPr>
          <w:rFonts w:ascii="Segoe UI" w:hAnsi="Segoe UI" w:cs="Segoe UI"/>
          <w:color w:val="0D0D0D"/>
        </w:rPr>
      </w:pPr>
      <w:r w:rsidRPr="00DA2EA6">
        <w:t>Accessibility and Mobile Responsiveness</w:t>
      </w:r>
      <w:bookmarkEnd w:id="45"/>
      <w:bookmarkEnd w:id="46"/>
    </w:p>
    <w:p w14:paraId="2865972C" w14:textId="77777777" w:rsidR="004D3F17" w:rsidRPr="0099167E" w:rsidRDefault="004D3F17" w:rsidP="004D3F17">
      <w:pPr>
        <w:pStyle w:val="NoSpacing"/>
        <w:rPr>
          <w:rStyle w:val="SubtleEmphasis"/>
        </w:rPr>
      </w:pPr>
      <w:r w:rsidRPr="0099167E">
        <w:rPr>
          <w:rStyle w:val="SubtleEmphasis"/>
        </w:rPr>
        <w:t xml:space="preserve">Significance: </w:t>
      </w:r>
    </w:p>
    <w:p w14:paraId="5C65367E" w14:textId="403FB2E9" w:rsidR="004D3F17" w:rsidRPr="006C78F6" w:rsidRDefault="004C35EF" w:rsidP="004D3F17">
      <w:pPr>
        <w:pStyle w:val="NoSpacing"/>
        <w:rPr>
          <w:rFonts w:ascii="Segoe UI" w:hAnsi="Segoe UI" w:cs="Segoe UI"/>
          <w:color w:val="0D0D0D"/>
        </w:rPr>
      </w:pPr>
      <w:r>
        <w:rPr>
          <w:rFonts w:ascii="Segoe UI" w:hAnsi="Segoe UI" w:cs="Segoe UI"/>
          <w:color w:val="0D0D0D"/>
        </w:rPr>
        <w:t>We intend to e</w:t>
      </w:r>
      <w:r w:rsidR="004D3F17" w:rsidRPr="006C78F6">
        <w:rPr>
          <w:rFonts w:ascii="Segoe UI" w:hAnsi="Segoe UI" w:cs="Segoe UI"/>
          <w:color w:val="0D0D0D"/>
        </w:rPr>
        <w:t>nsure</w:t>
      </w:r>
      <w:r>
        <w:rPr>
          <w:rFonts w:ascii="Segoe UI" w:hAnsi="Segoe UI" w:cs="Segoe UI"/>
          <w:color w:val="0D0D0D"/>
        </w:rPr>
        <w:t xml:space="preserve"> </w:t>
      </w:r>
      <w:r w:rsidR="004D3F17" w:rsidRPr="006C78F6">
        <w:rPr>
          <w:rFonts w:ascii="Segoe UI" w:hAnsi="Segoe UI" w:cs="Segoe UI"/>
          <w:color w:val="0D0D0D"/>
        </w:rPr>
        <w:t>th</w:t>
      </w:r>
      <w:r>
        <w:rPr>
          <w:rFonts w:ascii="Segoe UI" w:hAnsi="Segoe UI" w:cs="Segoe UI"/>
          <w:color w:val="0D0D0D"/>
        </w:rPr>
        <w:t>at</w:t>
      </w:r>
      <w:r w:rsidR="004D3F17" w:rsidRPr="006C78F6">
        <w:rPr>
          <w:rFonts w:ascii="Segoe UI" w:hAnsi="Segoe UI" w:cs="Segoe UI"/>
          <w:color w:val="0D0D0D"/>
        </w:rPr>
        <w:t xml:space="preserve"> </w:t>
      </w:r>
      <w:r>
        <w:rPr>
          <w:rFonts w:ascii="Segoe UI" w:hAnsi="Segoe UI" w:cs="Segoe UI"/>
          <w:color w:val="0D0D0D"/>
        </w:rPr>
        <w:t xml:space="preserve">our </w:t>
      </w:r>
      <w:r w:rsidR="004D3F17" w:rsidRPr="006C78F6">
        <w:rPr>
          <w:rFonts w:ascii="Segoe UI" w:hAnsi="Segoe UI" w:cs="Segoe UI"/>
          <w:color w:val="0D0D0D"/>
        </w:rPr>
        <w:t>platform is accessible to users across devices</w:t>
      </w:r>
      <w:r>
        <w:rPr>
          <w:rFonts w:ascii="Segoe UI" w:hAnsi="Segoe UI" w:cs="Segoe UI"/>
          <w:color w:val="0D0D0D"/>
        </w:rPr>
        <w:t xml:space="preserve"> they are using</w:t>
      </w:r>
      <w:r w:rsidR="004D3F17" w:rsidRPr="006C78F6">
        <w:rPr>
          <w:rFonts w:ascii="Segoe UI" w:hAnsi="Segoe UI" w:cs="Segoe UI"/>
          <w:color w:val="0D0D0D"/>
        </w:rPr>
        <w:t>.</w:t>
      </w:r>
    </w:p>
    <w:p w14:paraId="31E872DD" w14:textId="77777777" w:rsidR="004D3F17" w:rsidRPr="0099167E" w:rsidRDefault="004D3F17" w:rsidP="004D3F17">
      <w:pPr>
        <w:pStyle w:val="NoSpacing"/>
        <w:rPr>
          <w:rStyle w:val="SubtleEmphasis"/>
        </w:rPr>
      </w:pPr>
      <w:r w:rsidRPr="0099167E">
        <w:rPr>
          <w:rStyle w:val="SubtleEmphasis"/>
        </w:rPr>
        <w:t xml:space="preserve">Feasibility: </w:t>
      </w:r>
    </w:p>
    <w:p w14:paraId="3D8B6220" w14:textId="3FA0A181" w:rsidR="004D3F17" w:rsidRPr="006C78F6" w:rsidRDefault="004C35EF" w:rsidP="004D3F17">
      <w:pPr>
        <w:pStyle w:val="NoSpacing"/>
        <w:rPr>
          <w:rFonts w:ascii="Segoe UI" w:hAnsi="Segoe UI" w:cs="Segoe UI"/>
          <w:color w:val="0D0D0D"/>
        </w:rPr>
      </w:pPr>
      <w:r>
        <w:rPr>
          <w:rFonts w:ascii="Segoe UI" w:hAnsi="Segoe UI" w:cs="Segoe UI"/>
          <w:color w:val="0D0D0D"/>
        </w:rPr>
        <w:t xml:space="preserve">Our website should be highly </w:t>
      </w:r>
      <w:r w:rsidR="004D3F17" w:rsidRPr="006C78F6">
        <w:rPr>
          <w:rFonts w:ascii="Segoe UI" w:hAnsi="Segoe UI" w:cs="Segoe UI"/>
          <w:color w:val="0D0D0D"/>
        </w:rPr>
        <w:t xml:space="preserve">responsive design </w:t>
      </w:r>
      <w:r>
        <w:rPr>
          <w:rFonts w:ascii="Segoe UI" w:hAnsi="Segoe UI" w:cs="Segoe UI"/>
          <w:color w:val="0D0D0D"/>
        </w:rPr>
        <w:t xml:space="preserve">for purposes of </w:t>
      </w:r>
      <w:r w:rsidR="004D3F17" w:rsidRPr="006C78F6">
        <w:rPr>
          <w:rFonts w:ascii="Segoe UI" w:hAnsi="Segoe UI" w:cs="Segoe UI"/>
          <w:color w:val="0D0D0D"/>
        </w:rPr>
        <w:t>principles and testing.</w:t>
      </w:r>
    </w:p>
    <w:p w14:paraId="2740374C" w14:textId="77777777" w:rsidR="004D3F17" w:rsidRPr="0099167E" w:rsidRDefault="004D3F17" w:rsidP="004D3F17">
      <w:pPr>
        <w:pStyle w:val="NoSpacing"/>
        <w:rPr>
          <w:rStyle w:val="SubtleEmphasis"/>
        </w:rPr>
      </w:pPr>
      <w:r w:rsidRPr="0099167E">
        <w:rPr>
          <w:rStyle w:val="SubtleEmphasis"/>
        </w:rPr>
        <w:t xml:space="preserve">Impact: </w:t>
      </w:r>
    </w:p>
    <w:p w14:paraId="150C519F" w14:textId="717DBBC2" w:rsidR="00884DF6" w:rsidRDefault="004C35EF" w:rsidP="004D3F17">
      <w:pPr>
        <w:pStyle w:val="NoSpacing"/>
        <w:rPr>
          <w:rFonts w:ascii="Segoe UI" w:hAnsi="Segoe UI" w:cs="Segoe UI"/>
          <w:color w:val="0D0D0D"/>
        </w:rPr>
      </w:pPr>
      <w:r>
        <w:rPr>
          <w:rFonts w:ascii="Segoe UI" w:hAnsi="Segoe UI" w:cs="Segoe UI"/>
          <w:color w:val="0D0D0D"/>
        </w:rPr>
        <w:t>We need to maintain l</w:t>
      </w:r>
      <w:r w:rsidR="004D3F17" w:rsidRPr="006C78F6">
        <w:rPr>
          <w:rFonts w:ascii="Segoe UI" w:hAnsi="Segoe UI" w:cs="Segoe UI"/>
          <w:color w:val="0D0D0D"/>
        </w:rPr>
        <w:t>ow to moderate impact on development effort</w:t>
      </w:r>
      <w:r>
        <w:rPr>
          <w:rFonts w:ascii="Segoe UI" w:hAnsi="Segoe UI" w:cs="Segoe UI"/>
          <w:color w:val="0D0D0D"/>
        </w:rPr>
        <w:t xml:space="preserve"> for this feature as it</w:t>
      </w:r>
      <w:r w:rsidR="004D3F17" w:rsidRPr="006C78F6">
        <w:rPr>
          <w:rFonts w:ascii="Segoe UI" w:hAnsi="Segoe UI" w:cs="Segoe UI"/>
          <w:color w:val="0D0D0D"/>
        </w:rPr>
        <w:t xml:space="preserve"> requires attention to design and testing.</w:t>
      </w:r>
    </w:p>
    <w:p w14:paraId="755FA65A" w14:textId="2C71FB7E" w:rsidR="007F4829" w:rsidRPr="00884DF6" w:rsidRDefault="00884DF6" w:rsidP="00884DF6">
      <w:pPr>
        <w:spacing w:before="0" w:after="0"/>
        <w:jc w:val="left"/>
        <w:rPr>
          <w:rFonts w:ascii="Segoe UI" w:hAnsi="Segoe UI" w:cs="Segoe UI"/>
          <w:color w:val="0D0D0D"/>
          <w:szCs w:val="22"/>
          <w:lang w:val="en-US"/>
        </w:rPr>
      </w:pPr>
      <w:r>
        <w:rPr>
          <w:rFonts w:ascii="Segoe UI" w:hAnsi="Segoe UI" w:cs="Segoe UI"/>
          <w:color w:val="0D0D0D"/>
        </w:rPr>
        <w:br w:type="page"/>
      </w:r>
    </w:p>
    <w:p w14:paraId="1D269C06" w14:textId="77777777" w:rsidR="00596B4B" w:rsidRDefault="00596B4B" w:rsidP="008D3AF0">
      <w:pPr>
        <w:pStyle w:val="Heading2"/>
        <w:rPr>
          <w:szCs w:val="26"/>
        </w:rPr>
      </w:pPr>
      <w:bookmarkStart w:id="47" w:name="_Toc166767166"/>
      <w:r w:rsidRPr="008D3AF0">
        <w:rPr>
          <w:szCs w:val="26"/>
        </w:rPr>
        <w:lastRenderedPageBreak/>
        <w:t>Stakeholders List (Actors)</w:t>
      </w:r>
      <w:bookmarkEnd w:id="47"/>
    </w:p>
    <w:p w14:paraId="44A689DF" w14:textId="5ADCFA63" w:rsidR="007F4829" w:rsidRPr="003B7B48" w:rsidRDefault="007F4829" w:rsidP="003B7B48">
      <w:pPr>
        <w:pStyle w:val="ListParagraph"/>
        <w:numPr>
          <w:ilvl w:val="0"/>
          <w:numId w:val="82"/>
        </w:numPr>
        <w:rPr>
          <w:lang w:val="en-GB"/>
        </w:rPr>
      </w:pPr>
      <w:r w:rsidRPr="003B7B48">
        <w:rPr>
          <w:lang w:val="en-GB"/>
        </w:rPr>
        <w:t>We will be having the following as our stakeholders:</w:t>
      </w:r>
    </w:p>
    <w:p w14:paraId="20E00431" w14:textId="5E3EE2F3" w:rsidR="00F76870" w:rsidRPr="005D4E73" w:rsidRDefault="00F76870" w:rsidP="003B7B48">
      <w:pPr>
        <w:pStyle w:val="ListParagraph"/>
        <w:numPr>
          <w:ilvl w:val="0"/>
          <w:numId w:val="82"/>
        </w:numPr>
      </w:pPr>
      <w:bookmarkStart w:id="48" w:name="_Toc166108288"/>
      <w:r w:rsidRPr="008001C6">
        <w:t>Users</w:t>
      </w:r>
      <w:bookmarkEnd w:id="48"/>
    </w:p>
    <w:p w14:paraId="1C8D594D" w14:textId="5B27FE71" w:rsidR="00F76870" w:rsidRPr="005D4E73" w:rsidRDefault="00F76870" w:rsidP="003B7B48">
      <w:pPr>
        <w:pStyle w:val="ListParagraph"/>
        <w:numPr>
          <w:ilvl w:val="0"/>
          <w:numId w:val="82"/>
        </w:numPr>
      </w:pPr>
      <w:bookmarkStart w:id="49" w:name="_Toc166108289"/>
      <w:r w:rsidRPr="008001C6">
        <w:t>Legal Professionals</w:t>
      </w:r>
      <w:bookmarkEnd w:id="49"/>
    </w:p>
    <w:p w14:paraId="393CB0DB" w14:textId="0E3890C8" w:rsidR="00F76870" w:rsidRPr="005D4E73" w:rsidRDefault="00F76870" w:rsidP="003B7B48">
      <w:pPr>
        <w:pStyle w:val="ListParagraph"/>
        <w:numPr>
          <w:ilvl w:val="0"/>
          <w:numId w:val="82"/>
        </w:numPr>
      </w:pPr>
      <w:bookmarkStart w:id="50" w:name="_Toc166108290"/>
      <w:r w:rsidRPr="008001C6">
        <w:t>Platform Administrators</w:t>
      </w:r>
      <w:bookmarkEnd w:id="50"/>
    </w:p>
    <w:p w14:paraId="4DDCCA0F" w14:textId="0300EE6E" w:rsidR="00F76870" w:rsidRPr="005D4E73" w:rsidRDefault="00F76870" w:rsidP="003B7B48">
      <w:pPr>
        <w:pStyle w:val="ListParagraph"/>
        <w:numPr>
          <w:ilvl w:val="0"/>
          <w:numId w:val="82"/>
        </w:numPr>
      </w:pPr>
      <w:bookmarkStart w:id="51" w:name="_Toc166108291"/>
      <w:r w:rsidRPr="008001C6">
        <w:t>Project Team</w:t>
      </w:r>
      <w:bookmarkEnd w:id="51"/>
    </w:p>
    <w:p w14:paraId="05E0A1E8" w14:textId="01862327" w:rsidR="00F76870" w:rsidRPr="005D4E73" w:rsidRDefault="00F76870" w:rsidP="003B7B48">
      <w:pPr>
        <w:pStyle w:val="ListParagraph"/>
        <w:numPr>
          <w:ilvl w:val="0"/>
          <w:numId w:val="82"/>
        </w:numPr>
      </w:pPr>
      <w:bookmarkStart w:id="52" w:name="_Toc166108292"/>
      <w:r w:rsidRPr="008001C6">
        <w:t>Legal Content Providers</w:t>
      </w:r>
      <w:bookmarkEnd w:id="52"/>
    </w:p>
    <w:p w14:paraId="17E663D4" w14:textId="0AFCAAFA" w:rsidR="00F76870" w:rsidRPr="005D4E73" w:rsidRDefault="00F76870" w:rsidP="003B7B48">
      <w:pPr>
        <w:pStyle w:val="ListParagraph"/>
        <w:numPr>
          <w:ilvl w:val="0"/>
          <w:numId w:val="82"/>
        </w:numPr>
      </w:pPr>
      <w:bookmarkStart w:id="53" w:name="_Toc166108293"/>
      <w:r w:rsidRPr="008001C6">
        <w:t>Regulatory Authorities</w:t>
      </w:r>
      <w:bookmarkEnd w:id="53"/>
    </w:p>
    <w:p w14:paraId="4BEF87FF" w14:textId="6F5B36BD" w:rsidR="00F76870" w:rsidRPr="005D4E73" w:rsidRDefault="00F76870" w:rsidP="003B7B48">
      <w:pPr>
        <w:pStyle w:val="ListParagraph"/>
        <w:numPr>
          <w:ilvl w:val="0"/>
          <w:numId w:val="82"/>
        </w:numPr>
      </w:pPr>
      <w:bookmarkStart w:id="54" w:name="_Toc166108294"/>
      <w:r w:rsidRPr="008001C6">
        <w:t>Technology Partners</w:t>
      </w:r>
      <w:bookmarkEnd w:id="54"/>
    </w:p>
    <w:p w14:paraId="4165D65F" w14:textId="194FE6A3" w:rsidR="00F76870" w:rsidRPr="005D4E73" w:rsidRDefault="00F76870" w:rsidP="003B7B48">
      <w:pPr>
        <w:pStyle w:val="ListParagraph"/>
        <w:numPr>
          <w:ilvl w:val="0"/>
          <w:numId w:val="82"/>
        </w:numPr>
      </w:pPr>
      <w:bookmarkStart w:id="55" w:name="_Toc166108295"/>
      <w:r w:rsidRPr="008001C6">
        <w:t>Investors or Funders</w:t>
      </w:r>
      <w:bookmarkEnd w:id="55"/>
      <w:r w:rsidRPr="008001C6">
        <w:t xml:space="preserve"> </w:t>
      </w:r>
    </w:p>
    <w:p w14:paraId="2865322F" w14:textId="73C7AD1F" w:rsidR="00F76870" w:rsidRPr="005D4E73" w:rsidRDefault="00F76870" w:rsidP="003B7B48">
      <w:pPr>
        <w:pStyle w:val="ListParagraph"/>
        <w:numPr>
          <w:ilvl w:val="0"/>
          <w:numId w:val="82"/>
        </w:numPr>
      </w:pPr>
      <w:bookmarkStart w:id="56" w:name="_Toc166108296"/>
      <w:r w:rsidRPr="008001C6">
        <w:t>Legal Associations</w:t>
      </w:r>
      <w:bookmarkEnd w:id="56"/>
    </w:p>
    <w:p w14:paraId="1D419F7B" w14:textId="4E497313" w:rsidR="00F76870" w:rsidRPr="005D4E73" w:rsidRDefault="00F76870" w:rsidP="003B7B48">
      <w:pPr>
        <w:pStyle w:val="ListParagraph"/>
        <w:numPr>
          <w:ilvl w:val="0"/>
          <w:numId w:val="82"/>
        </w:numPr>
      </w:pPr>
      <w:bookmarkStart w:id="57" w:name="_Toc166108297"/>
      <w:r w:rsidRPr="008001C6">
        <w:t>User Advocacy Groups</w:t>
      </w:r>
      <w:bookmarkEnd w:id="57"/>
      <w:r w:rsidRPr="008001C6">
        <w:t xml:space="preserve"> </w:t>
      </w:r>
    </w:p>
    <w:p w14:paraId="21935958" w14:textId="72D080A2" w:rsidR="00F76870" w:rsidRDefault="00F76870" w:rsidP="003B7B48">
      <w:pPr>
        <w:pStyle w:val="ListParagraph"/>
        <w:numPr>
          <w:ilvl w:val="0"/>
          <w:numId w:val="82"/>
        </w:numPr>
      </w:pPr>
      <w:r w:rsidRPr="003B7B48">
        <w:rPr>
          <w:bdr w:val="single" w:sz="2" w:space="0" w:color="E3E3E3" w:frame="1"/>
        </w:rPr>
        <w:t>Community Organizations</w:t>
      </w:r>
      <w:r w:rsidRPr="0035723F">
        <w:t xml:space="preserve"> </w:t>
      </w:r>
    </w:p>
    <w:p w14:paraId="73737BDB" w14:textId="6809ABEA" w:rsidR="007F4829" w:rsidRPr="003B7B48" w:rsidRDefault="00F76870" w:rsidP="003B7B48">
      <w:pPr>
        <w:pStyle w:val="ListParagraph"/>
        <w:numPr>
          <w:ilvl w:val="0"/>
          <w:numId w:val="82"/>
        </w:numPr>
        <w:rPr>
          <w:lang w:val="en-GB"/>
        </w:rPr>
      </w:pPr>
      <w:bookmarkStart w:id="58" w:name="_Toc166108298"/>
      <w:r w:rsidRPr="008001C6">
        <w:t>Media and Public</w:t>
      </w:r>
      <w:bookmarkEnd w:id="58"/>
    </w:p>
    <w:p w14:paraId="61D58141" w14:textId="77777777" w:rsidR="00596B4B" w:rsidRPr="00B13796" w:rsidRDefault="00596B4B" w:rsidP="008D3AF0">
      <w:pPr>
        <w:pStyle w:val="Heading2"/>
        <w:rPr>
          <w:szCs w:val="26"/>
        </w:rPr>
      </w:pPr>
      <w:bookmarkStart w:id="59" w:name="_Toc166767167"/>
      <w:r w:rsidRPr="00B13796">
        <w:rPr>
          <w:szCs w:val="26"/>
        </w:rPr>
        <w:t>Requirements elicitation</w:t>
      </w:r>
      <w:bookmarkEnd w:id="59"/>
    </w:p>
    <w:p w14:paraId="58EE18AA" w14:textId="702E394D" w:rsidR="008A5342" w:rsidRPr="006135CC" w:rsidRDefault="00596B4B" w:rsidP="008D3AF0">
      <w:pPr>
        <w:pStyle w:val="Heading3"/>
        <w:rPr>
          <w:szCs w:val="22"/>
        </w:rPr>
      </w:pPr>
      <w:bookmarkStart w:id="60" w:name="_Toc166767168"/>
      <w:r w:rsidRPr="006135CC">
        <w:rPr>
          <w:szCs w:val="22"/>
        </w:rPr>
        <w:t>Functional Requirements</w:t>
      </w:r>
      <w:bookmarkEnd w:id="60"/>
      <w:r w:rsidRPr="006135CC">
        <w:rPr>
          <w:szCs w:val="22"/>
        </w:rPr>
        <w:t> </w:t>
      </w:r>
    </w:p>
    <w:p w14:paraId="1B5971E2" w14:textId="479DA770" w:rsidR="00C9531C" w:rsidRDefault="00FB2AF5" w:rsidP="00C9531C">
      <w:pPr>
        <w:pStyle w:val="Heading4"/>
        <w:rPr>
          <w:sz w:val="22"/>
          <w:szCs w:val="22"/>
        </w:rPr>
      </w:pPr>
      <w:r w:rsidRPr="006135CC">
        <w:rPr>
          <w:sz w:val="22"/>
          <w:szCs w:val="22"/>
        </w:rPr>
        <w:t>FR01</w:t>
      </w:r>
      <w:r w:rsidR="0021232A" w:rsidRPr="006135CC">
        <w:rPr>
          <w:sz w:val="22"/>
          <w:szCs w:val="22"/>
        </w:rPr>
        <w:t xml:space="preserve"> </w:t>
      </w:r>
      <w:r w:rsidR="009274AF">
        <w:rPr>
          <w:sz w:val="22"/>
          <w:szCs w:val="22"/>
        </w:rPr>
        <w:t>–</w:t>
      </w:r>
      <w:r w:rsidR="00E315DA" w:rsidRPr="006135CC">
        <w:rPr>
          <w:sz w:val="22"/>
          <w:szCs w:val="22"/>
        </w:rPr>
        <w:t xml:space="preserve"> </w:t>
      </w:r>
      <w:r w:rsidR="009274AF">
        <w:rPr>
          <w:sz w:val="22"/>
          <w:szCs w:val="22"/>
        </w:rPr>
        <w:t>User Registration</w:t>
      </w:r>
    </w:p>
    <w:p w14:paraId="7D973B4E" w14:textId="005CF238" w:rsidR="00C9531C" w:rsidRPr="00FF5461" w:rsidRDefault="00FF5461" w:rsidP="00FF5461">
      <w:pPr>
        <w:pStyle w:val="NormalWeb"/>
        <w:spacing w:before="0" w:beforeAutospacing="0" w:after="200" w:afterAutospacing="0"/>
        <w:jc w:val="both"/>
        <w:rPr>
          <w:color w:val="000000"/>
          <w:sz w:val="22"/>
          <w:szCs w:val="22"/>
        </w:rPr>
      </w:pPr>
      <w:r>
        <w:rPr>
          <w:rFonts w:ascii="Calibri" w:hAnsi="Calibri" w:cs="Calibri"/>
          <w:color w:val="000000"/>
          <w:sz w:val="22"/>
          <w:szCs w:val="22"/>
        </w:rPr>
        <w:t>The t</w:t>
      </w:r>
      <w:r w:rsidRPr="006135CC">
        <w:rPr>
          <w:rFonts w:ascii="Calibri" w:hAnsi="Calibri" w:cs="Calibri"/>
          <w:color w:val="000000"/>
          <w:sz w:val="22"/>
          <w:szCs w:val="22"/>
        </w:rPr>
        <w:t xml:space="preserve">able </w:t>
      </w:r>
      <w:r w:rsidRPr="006135CC">
        <w:rPr>
          <w:color w:val="000000"/>
          <w:sz w:val="22"/>
          <w:szCs w:val="22"/>
        </w:rPr>
        <w:t xml:space="preserve">shows </w:t>
      </w:r>
      <w:r>
        <w:rPr>
          <w:color w:val="000000"/>
          <w:sz w:val="22"/>
          <w:szCs w:val="22"/>
        </w:rPr>
        <w:t xml:space="preserve">us </w:t>
      </w:r>
      <w:r w:rsidRPr="006135CC">
        <w:rPr>
          <w:color w:val="000000"/>
          <w:sz w:val="22"/>
          <w:szCs w:val="22"/>
        </w:rPr>
        <w:t>that</w:t>
      </w:r>
      <w:r>
        <w:rPr>
          <w:color w:val="000000"/>
          <w:sz w:val="22"/>
          <w:szCs w:val="22"/>
        </w:rPr>
        <w:t xml:space="preserve"> our</w:t>
      </w:r>
      <w:r w:rsidRPr="006135CC">
        <w:rPr>
          <w:color w:val="000000"/>
          <w:sz w:val="22"/>
          <w:szCs w:val="22"/>
        </w:rPr>
        <w:t xml:space="preserve"> users will be able to create their account on </w:t>
      </w:r>
      <w:r>
        <w:rPr>
          <w:color w:val="000000"/>
          <w:sz w:val="22"/>
          <w:szCs w:val="22"/>
        </w:rPr>
        <w:t xml:space="preserve">Link-Law.pk </w:t>
      </w:r>
      <w:r w:rsidRPr="006135CC">
        <w:rPr>
          <w:color w:val="000000"/>
          <w:sz w:val="22"/>
          <w:szCs w:val="22"/>
        </w:rPr>
        <w:t xml:space="preserve">to have access to the features of the platform. </w:t>
      </w:r>
    </w:p>
    <w:tbl>
      <w:tblPr>
        <w:tblW w:w="8725" w:type="dxa"/>
        <w:tblCellMar>
          <w:top w:w="15" w:type="dxa"/>
          <w:left w:w="15" w:type="dxa"/>
          <w:bottom w:w="15" w:type="dxa"/>
          <w:right w:w="15" w:type="dxa"/>
        </w:tblCellMar>
        <w:tblLook w:val="04A0" w:firstRow="1" w:lastRow="0" w:firstColumn="1" w:lastColumn="0" w:noHBand="0" w:noVBand="1"/>
      </w:tblPr>
      <w:tblGrid>
        <w:gridCol w:w="1137"/>
        <w:gridCol w:w="7588"/>
      </w:tblGrid>
      <w:tr w:rsidR="00FB2AF5" w:rsidRPr="006135CC" w14:paraId="74908D64" w14:textId="77777777" w:rsidTr="007B70AA">
        <w:trPr>
          <w:trHeight w:val="288"/>
        </w:trPr>
        <w:tc>
          <w:tcPr>
            <w:tcW w:w="0" w:type="auto"/>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61116DD1" w14:textId="77777777" w:rsidR="00FB2AF5" w:rsidRPr="006135CC" w:rsidRDefault="00FB2AF5" w:rsidP="008D3AF0">
            <w:pPr>
              <w:pStyle w:val="NormalWeb"/>
              <w:spacing w:before="120" w:beforeAutospacing="0" w:after="240" w:afterAutospacing="0"/>
              <w:ind w:left="2"/>
              <w:jc w:val="both"/>
              <w:rPr>
                <w:sz w:val="22"/>
                <w:szCs w:val="22"/>
              </w:rPr>
            </w:pPr>
            <w:r w:rsidRPr="006135CC">
              <w:rPr>
                <w:color w:val="000000"/>
                <w:sz w:val="22"/>
                <w:szCs w:val="22"/>
              </w:rPr>
              <w:t>FR01-01 </w:t>
            </w:r>
          </w:p>
        </w:tc>
        <w:tc>
          <w:tcPr>
            <w:tcW w:w="7588"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7732C81C" w14:textId="433A7A68" w:rsidR="009274AF" w:rsidRDefault="00376C5A" w:rsidP="009274AF">
            <w:pPr>
              <w:pStyle w:val="NoSpacing"/>
            </w:pPr>
            <w:r>
              <w:t>We need to make sure that our u</w:t>
            </w:r>
            <w:r w:rsidR="009274AF">
              <w:t>sers should be able to create accounts by providing basic information such as name, email, and password.</w:t>
            </w:r>
          </w:p>
          <w:p w14:paraId="74AEE4E8" w14:textId="43BC58DA" w:rsidR="00FB2AF5" w:rsidRPr="009274AF" w:rsidRDefault="00376C5A" w:rsidP="009274AF">
            <w:pPr>
              <w:pStyle w:val="NoSpacing"/>
            </w:pPr>
            <w:r>
              <w:t>Our</w:t>
            </w:r>
            <w:r w:rsidR="009274AF">
              <w:t xml:space="preserve"> registration process should include email verification for account activation</w:t>
            </w:r>
            <w:r>
              <w:t xml:space="preserve"> as our prime security measure</w:t>
            </w:r>
            <w:r w:rsidR="009274AF">
              <w:t>.</w:t>
            </w:r>
          </w:p>
        </w:tc>
      </w:tr>
    </w:tbl>
    <w:p w14:paraId="395B06E0" w14:textId="77777777" w:rsidR="00FF5461" w:rsidRDefault="00FF5461" w:rsidP="00884DF6">
      <w:pPr>
        <w:pStyle w:val="NormalWeb"/>
        <w:spacing w:before="0" w:beforeAutospacing="0" w:after="200" w:afterAutospacing="0"/>
        <w:jc w:val="center"/>
      </w:pPr>
      <w:bookmarkStart w:id="61" w:name="_Toc166552403"/>
    </w:p>
    <w:p w14:paraId="464C0454" w14:textId="759DE211" w:rsidR="00884DF6" w:rsidRPr="007F0CAA" w:rsidRDefault="00884DF6" w:rsidP="00611D1E">
      <w:pPr>
        <w:pStyle w:val="NormalWeb"/>
        <w:spacing w:before="0" w:beforeAutospacing="0" w:after="200" w:afterAutospacing="0"/>
        <w:jc w:val="center"/>
      </w:pPr>
      <w:r>
        <w:t xml:space="preserve">Table </w:t>
      </w:r>
      <w:r>
        <w:fldChar w:fldCharType="begin"/>
      </w:r>
      <w:r>
        <w:instrText xml:space="preserve"> SEQ Table \* ARABIC </w:instrText>
      </w:r>
      <w:r>
        <w:fldChar w:fldCharType="separate"/>
      </w:r>
      <w:r>
        <w:rPr>
          <w:noProof/>
        </w:rPr>
        <w:t>1</w:t>
      </w:r>
      <w:r>
        <w:fldChar w:fldCharType="end"/>
      </w:r>
      <w:r>
        <w:t xml:space="preserve"> </w:t>
      </w:r>
      <w:r w:rsidRPr="007929CE">
        <w:t>FR01 – User Registration</w:t>
      </w:r>
      <w:bookmarkEnd w:id="61"/>
    </w:p>
    <w:p w14:paraId="53AE0067" w14:textId="15945A46" w:rsidR="000C52D8" w:rsidRDefault="00FB2AF5" w:rsidP="000C52D8">
      <w:pPr>
        <w:pStyle w:val="Heading4"/>
        <w:rPr>
          <w:sz w:val="22"/>
          <w:szCs w:val="22"/>
        </w:rPr>
      </w:pPr>
      <w:r w:rsidRPr="006135CC">
        <w:rPr>
          <w:sz w:val="22"/>
          <w:szCs w:val="22"/>
        </w:rPr>
        <w:t>FR02</w:t>
      </w:r>
      <w:r w:rsidR="0021232A" w:rsidRPr="006135CC">
        <w:rPr>
          <w:sz w:val="22"/>
          <w:szCs w:val="22"/>
        </w:rPr>
        <w:t xml:space="preserve"> </w:t>
      </w:r>
      <w:r w:rsidR="00E315DA" w:rsidRPr="006135CC">
        <w:rPr>
          <w:sz w:val="22"/>
          <w:szCs w:val="22"/>
        </w:rPr>
        <w:t>-</w:t>
      </w:r>
      <w:r w:rsidRPr="006135CC">
        <w:rPr>
          <w:sz w:val="22"/>
          <w:szCs w:val="22"/>
        </w:rPr>
        <w:t> L</w:t>
      </w:r>
      <w:r w:rsidR="00F80F8D">
        <w:rPr>
          <w:sz w:val="22"/>
          <w:szCs w:val="22"/>
        </w:rPr>
        <w:t>egal Information Access</w:t>
      </w:r>
      <w:r w:rsidRPr="006135CC">
        <w:rPr>
          <w:sz w:val="22"/>
          <w:szCs w:val="22"/>
        </w:rPr>
        <w:t>                               </w:t>
      </w:r>
    </w:p>
    <w:p w14:paraId="00B45AF3" w14:textId="210E28C5" w:rsidR="00611D1E" w:rsidRPr="00611D1E" w:rsidRDefault="00611D1E" w:rsidP="00611D1E">
      <w:pPr>
        <w:pStyle w:val="NormalWeb"/>
        <w:spacing w:before="0" w:beforeAutospacing="0" w:after="200" w:afterAutospacing="0"/>
        <w:jc w:val="both"/>
        <w:rPr>
          <w:rFonts w:ascii="Calibri" w:hAnsi="Calibri" w:cs="Calibri"/>
          <w:color w:val="000000"/>
          <w:sz w:val="22"/>
          <w:szCs w:val="22"/>
        </w:rPr>
      </w:pPr>
      <w:r>
        <w:rPr>
          <w:rFonts w:ascii="Calibri" w:hAnsi="Calibri" w:cs="Calibri"/>
          <w:color w:val="000000"/>
          <w:sz w:val="22"/>
          <w:szCs w:val="22"/>
        </w:rPr>
        <w:t>The t</w:t>
      </w:r>
      <w:r w:rsidRPr="006135CC">
        <w:rPr>
          <w:rFonts w:ascii="Calibri" w:hAnsi="Calibri" w:cs="Calibri"/>
          <w:color w:val="000000"/>
          <w:sz w:val="22"/>
          <w:szCs w:val="22"/>
        </w:rPr>
        <w:t xml:space="preserve">able shows that </w:t>
      </w:r>
      <w:r>
        <w:rPr>
          <w:rFonts w:ascii="Calibri" w:hAnsi="Calibri" w:cs="Calibri"/>
          <w:color w:val="000000"/>
          <w:sz w:val="22"/>
          <w:szCs w:val="22"/>
        </w:rPr>
        <w:t xml:space="preserve">our </w:t>
      </w:r>
      <w:r w:rsidRPr="006135CC">
        <w:rPr>
          <w:rFonts w:ascii="Calibri" w:hAnsi="Calibri" w:cs="Calibri"/>
          <w:color w:val="000000"/>
          <w:sz w:val="22"/>
          <w:szCs w:val="22"/>
        </w:rPr>
        <w:t xml:space="preserve">users </w:t>
      </w:r>
      <w:r>
        <w:rPr>
          <w:rFonts w:ascii="Calibri" w:hAnsi="Calibri" w:cs="Calibri"/>
          <w:color w:val="000000"/>
          <w:sz w:val="22"/>
          <w:szCs w:val="22"/>
        </w:rPr>
        <w:t>can access legal information on</w:t>
      </w:r>
      <w:r w:rsidRPr="006135CC">
        <w:rPr>
          <w:rFonts w:ascii="Calibri" w:hAnsi="Calibri" w:cs="Calibri"/>
          <w:color w:val="000000"/>
          <w:sz w:val="22"/>
          <w:szCs w:val="22"/>
        </w:rPr>
        <w:t xml:space="preserve"> </w:t>
      </w:r>
      <w:r>
        <w:rPr>
          <w:rFonts w:ascii="Calibri" w:hAnsi="Calibri" w:cs="Calibri"/>
          <w:color w:val="000000"/>
          <w:sz w:val="22"/>
          <w:szCs w:val="22"/>
        </w:rPr>
        <w:t>Link-law.pk</w:t>
      </w:r>
      <w:r w:rsidRPr="006135CC">
        <w:rPr>
          <w:rFonts w:ascii="Calibri" w:hAnsi="Calibri" w:cs="Calibri"/>
          <w:color w:val="000000"/>
          <w:sz w:val="22"/>
          <w:szCs w:val="22"/>
        </w:rPr>
        <w:t xml:space="preserve"> to continue using the features of the</w:t>
      </w:r>
      <w:r>
        <w:rPr>
          <w:rFonts w:ascii="Calibri" w:hAnsi="Calibri" w:cs="Calibri"/>
          <w:color w:val="000000"/>
          <w:sz w:val="22"/>
          <w:szCs w:val="22"/>
        </w:rPr>
        <w:t xml:space="preserve"> Web </w:t>
      </w:r>
      <w:r w:rsidRPr="006135CC">
        <w:rPr>
          <w:rFonts w:ascii="Calibri" w:hAnsi="Calibri" w:cs="Calibri"/>
          <w:color w:val="000000"/>
          <w:sz w:val="22"/>
          <w:szCs w:val="22"/>
        </w:rPr>
        <w:t xml:space="preserve">application. </w:t>
      </w:r>
    </w:p>
    <w:tbl>
      <w:tblPr>
        <w:tblW w:w="8725" w:type="dxa"/>
        <w:tblCellMar>
          <w:top w:w="15" w:type="dxa"/>
          <w:left w:w="15" w:type="dxa"/>
          <w:bottom w:w="15" w:type="dxa"/>
          <w:right w:w="15" w:type="dxa"/>
        </w:tblCellMar>
        <w:tblLook w:val="04A0" w:firstRow="1" w:lastRow="0" w:firstColumn="1" w:lastColumn="0" w:noHBand="0" w:noVBand="1"/>
      </w:tblPr>
      <w:tblGrid>
        <w:gridCol w:w="1137"/>
        <w:gridCol w:w="7588"/>
      </w:tblGrid>
      <w:tr w:rsidR="00FB2AF5" w:rsidRPr="006135CC" w14:paraId="6061C204" w14:textId="77777777" w:rsidTr="007B70AA">
        <w:trPr>
          <w:trHeight w:val="564"/>
        </w:trPr>
        <w:tc>
          <w:tcPr>
            <w:tcW w:w="0" w:type="auto"/>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01461507" w14:textId="77777777" w:rsidR="00FB2AF5" w:rsidRPr="006135CC" w:rsidRDefault="00FB2AF5" w:rsidP="008D3AF0">
            <w:pPr>
              <w:pStyle w:val="NormalWeb"/>
              <w:spacing w:before="120" w:beforeAutospacing="0" w:after="240" w:afterAutospacing="0"/>
              <w:ind w:left="2"/>
              <w:jc w:val="both"/>
              <w:rPr>
                <w:sz w:val="22"/>
                <w:szCs w:val="22"/>
              </w:rPr>
            </w:pPr>
            <w:r w:rsidRPr="006135CC">
              <w:rPr>
                <w:color w:val="000000"/>
                <w:sz w:val="22"/>
                <w:szCs w:val="22"/>
              </w:rPr>
              <w:t>FR02-01 </w:t>
            </w:r>
          </w:p>
        </w:tc>
        <w:tc>
          <w:tcPr>
            <w:tcW w:w="7588"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77260032" w14:textId="598C49E2" w:rsidR="00F80F8D" w:rsidRDefault="00376C5A" w:rsidP="00F80F8D">
            <w:pPr>
              <w:pStyle w:val="NoSpacing"/>
            </w:pPr>
            <w:r>
              <w:t>We need to also make sure that our u</w:t>
            </w:r>
            <w:r w:rsidR="00F80F8D">
              <w:t xml:space="preserve">sers should </w:t>
            </w:r>
            <w:r>
              <w:t xml:space="preserve">also </w:t>
            </w:r>
            <w:r w:rsidR="00F80F8D">
              <w:t>have access to a comprehensive database of Pakistani laws</w:t>
            </w:r>
            <w:r>
              <w:t xml:space="preserve"> that will be up to date </w:t>
            </w:r>
            <w:proofErr w:type="gramStart"/>
            <w:r>
              <w:t>and also</w:t>
            </w:r>
            <w:proofErr w:type="gramEnd"/>
            <w:r w:rsidR="00F80F8D">
              <w:t xml:space="preserve"> categorized by topics and updated regularly.</w:t>
            </w:r>
          </w:p>
          <w:p w14:paraId="78A155B4" w14:textId="5D28E261" w:rsidR="00FB2AF5" w:rsidRPr="00F80F8D" w:rsidRDefault="00376C5A" w:rsidP="00F80F8D">
            <w:pPr>
              <w:pStyle w:val="NoSpacing"/>
            </w:pPr>
            <w:r>
              <w:t>We make sure our</w:t>
            </w:r>
            <w:r w:rsidR="00F80F8D">
              <w:t xml:space="preserve"> platform should provide </w:t>
            </w:r>
            <w:r>
              <w:t xml:space="preserve">the </w:t>
            </w:r>
            <w:r w:rsidR="00F80F8D">
              <w:t>search functionality to allow users to easily find information</w:t>
            </w:r>
            <w:r>
              <w:t xml:space="preserve"> related to them</w:t>
            </w:r>
            <w:r w:rsidR="00F80F8D">
              <w:t xml:space="preserve"> based on keywords or topics</w:t>
            </w:r>
            <w:r>
              <w:t xml:space="preserve"> that they search</w:t>
            </w:r>
            <w:r w:rsidR="00F80F8D">
              <w:t>.</w:t>
            </w:r>
          </w:p>
        </w:tc>
      </w:tr>
    </w:tbl>
    <w:p w14:paraId="011CBB18" w14:textId="77777777" w:rsidR="00611D1E" w:rsidRDefault="00611D1E" w:rsidP="007F0CAA">
      <w:pPr>
        <w:pStyle w:val="NormalWeb"/>
        <w:spacing w:before="0" w:beforeAutospacing="0" w:after="200" w:afterAutospacing="0"/>
        <w:jc w:val="center"/>
      </w:pPr>
      <w:bookmarkStart w:id="62" w:name="_Toc166552404"/>
    </w:p>
    <w:p w14:paraId="4F8588F2" w14:textId="373ED922" w:rsidR="007F0CAA" w:rsidRPr="006135CC" w:rsidRDefault="007F0CAA" w:rsidP="007F0CAA">
      <w:pPr>
        <w:pStyle w:val="NormalWeb"/>
        <w:spacing w:before="0" w:beforeAutospacing="0" w:after="200" w:afterAutospacing="0"/>
        <w:jc w:val="center"/>
        <w:rPr>
          <w:color w:val="000000"/>
          <w:sz w:val="22"/>
          <w:szCs w:val="22"/>
        </w:rPr>
      </w:pPr>
      <w:r>
        <w:t xml:space="preserve">Table </w:t>
      </w:r>
      <w:r>
        <w:fldChar w:fldCharType="begin"/>
      </w:r>
      <w:r>
        <w:instrText xml:space="preserve"> SEQ Table \* ARABIC </w:instrText>
      </w:r>
      <w:r>
        <w:fldChar w:fldCharType="separate"/>
      </w:r>
      <w:r>
        <w:rPr>
          <w:noProof/>
        </w:rPr>
        <w:t>2</w:t>
      </w:r>
      <w:r>
        <w:fldChar w:fldCharType="end"/>
      </w:r>
      <w:r>
        <w:t xml:space="preserve"> </w:t>
      </w:r>
      <w:r w:rsidRPr="00C802B8">
        <w:t>Information Access (Legal)</w:t>
      </w:r>
      <w:bookmarkEnd w:id="62"/>
    </w:p>
    <w:p w14:paraId="14195A23" w14:textId="393D0D98" w:rsidR="000C52D8" w:rsidRDefault="0036544F" w:rsidP="000C52D8">
      <w:pPr>
        <w:pStyle w:val="Heading4"/>
        <w:rPr>
          <w:sz w:val="22"/>
          <w:szCs w:val="22"/>
        </w:rPr>
      </w:pPr>
      <w:r w:rsidRPr="006135CC">
        <w:rPr>
          <w:sz w:val="22"/>
          <w:szCs w:val="22"/>
        </w:rPr>
        <w:lastRenderedPageBreak/>
        <w:t>FR</w:t>
      </w:r>
      <w:r w:rsidR="0021232A" w:rsidRPr="006135CC">
        <w:rPr>
          <w:sz w:val="22"/>
          <w:szCs w:val="22"/>
        </w:rPr>
        <w:t>0</w:t>
      </w:r>
      <w:r w:rsidRPr="006135CC">
        <w:rPr>
          <w:sz w:val="22"/>
          <w:szCs w:val="22"/>
        </w:rPr>
        <w:t>3</w:t>
      </w:r>
      <w:r w:rsidR="0021232A" w:rsidRPr="006135CC">
        <w:rPr>
          <w:sz w:val="22"/>
          <w:szCs w:val="22"/>
        </w:rPr>
        <w:t xml:space="preserve"> </w:t>
      </w:r>
      <w:r w:rsidR="00624BC2">
        <w:rPr>
          <w:sz w:val="22"/>
          <w:szCs w:val="22"/>
        </w:rPr>
        <w:t>–</w:t>
      </w:r>
      <w:r w:rsidRPr="006135CC">
        <w:rPr>
          <w:sz w:val="22"/>
          <w:szCs w:val="22"/>
        </w:rPr>
        <w:t> </w:t>
      </w:r>
      <w:r w:rsidR="00624BC2">
        <w:rPr>
          <w:sz w:val="22"/>
          <w:szCs w:val="22"/>
        </w:rPr>
        <w:t>Consultancy Services</w:t>
      </w:r>
    </w:p>
    <w:p w14:paraId="7799E12E" w14:textId="439E48E1" w:rsidR="00611D1E" w:rsidRPr="00611D1E" w:rsidRDefault="00611D1E" w:rsidP="00611D1E">
      <w:pPr>
        <w:pStyle w:val="NormalWeb"/>
        <w:spacing w:before="0" w:beforeAutospacing="0" w:after="200" w:afterAutospacing="0"/>
        <w:jc w:val="both"/>
        <w:rPr>
          <w:rFonts w:ascii="Calibri" w:hAnsi="Calibri" w:cs="Calibri"/>
          <w:color w:val="000000"/>
          <w:sz w:val="22"/>
          <w:szCs w:val="22"/>
        </w:rPr>
      </w:pPr>
      <w:r w:rsidRPr="006135CC">
        <w:rPr>
          <w:rFonts w:ascii="Calibri" w:hAnsi="Calibri" w:cs="Calibri"/>
          <w:color w:val="000000"/>
          <w:sz w:val="22"/>
          <w:szCs w:val="22"/>
        </w:rPr>
        <w:t xml:space="preserve">Table shows that users </w:t>
      </w:r>
      <w:r>
        <w:rPr>
          <w:rFonts w:ascii="Calibri" w:hAnsi="Calibri" w:cs="Calibri"/>
          <w:color w:val="000000"/>
          <w:sz w:val="22"/>
          <w:szCs w:val="22"/>
        </w:rPr>
        <w:t xml:space="preserve">our </w:t>
      </w:r>
      <w:r w:rsidRPr="006135CC">
        <w:rPr>
          <w:rFonts w:ascii="Calibri" w:hAnsi="Calibri" w:cs="Calibri"/>
          <w:color w:val="000000"/>
          <w:sz w:val="22"/>
          <w:szCs w:val="22"/>
        </w:rPr>
        <w:t xml:space="preserve">shall be able to </w:t>
      </w:r>
      <w:r>
        <w:rPr>
          <w:rFonts w:ascii="Calibri" w:hAnsi="Calibri" w:cs="Calibri"/>
          <w:color w:val="000000"/>
          <w:sz w:val="22"/>
          <w:szCs w:val="22"/>
        </w:rPr>
        <w:t>request for consultancy services</w:t>
      </w:r>
      <w:r w:rsidRPr="006135CC">
        <w:rPr>
          <w:rFonts w:ascii="Calibri" w:hAnsi="Calibri" w:cs="Calibri"/>
          <w:color w:val="000000"/>
          <w:sz w:val="22"/>
          <w:szCs w:val="22"/>
        </w:rPr>
        <w:t xml:space="preserve"> their account on </w:t>
      </w:r>
      <w:r>
        <w:rPr>
          <w:rFonts w:ascii="Calibri" w:hAnsi="Calibri" w:cs="Calibri"/>
          <w:color w:val="000000"/>
          <w:sz w:val="22"/>
          <w:szCs w:val="22"/>
        </w:rPr>
        <w:t>Link-law.pk</w:t>
      </w:r>
      <w:r w:rsidRPr="006135CC">
        <w:rPr>
          <w:rFonts w:ascii="Calibri" w:hAnsi="Calibri" w:cs="Calibri"/>
          <w:color w:val="000000"/>
          <w:sz w:val="22"/>
          <w:szCs w:val="22"/>
        </w:rPr>
        <w:t xml:space="preserve">. </w:t>
      </w:r>
    </w:p>
    <w:tbl>
      <w:tblPr>
        <w:tblW w:w="8725" w:type="dxa"/>
        <w:tblCellMar>
          <w:top w:w="15" w:type="dxa"/>
          <w:left w:w="15" w:type="dxa"/>
          <w:bottom w:w="15" w:type="dxa"/>
          <w:right w:w="15" w:type="dxa"/>
        </w:tblCellMar>
        <w:tblLook w:val="04A0" w:firstRow="1" w:lastRow="0" w:firstColumn="1" w:lastColumn="0" w:noHBand="0" w:noVBand="1"/>
      </w:tblPr>
      <w:tblGrid>
        <w:gridCol w:w="1137"/>
        <w:gridCol w:w="7588"/>
      </w:tblGrid>
      <w:tr w:rsidR="0036544F" w:rsidRPr="006135CC" w14:paraId="659B6B3D" w14:textId="77777777" w:rsidTr="007B70AA">
        <w:trPr>
          <w:trHeight w:val="564"/>
        </w:trPr>
        <w:tc>
          <w:tcPr>
            <w:tcW w:w="0" w:type="auto"/>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63C33E0E" w14:textId="4A241F18" w:rsidR="0036544F" w:rsidRPr="006135CC" w:rsidRDefault="0036544F" w:rsidP="008D3AF0">
            <w:pPr>
              <w:pStyle w:val="NormalWeb"/>
              <w:spacing w:before="120" w:beforeAutospacing="0" w:after="240" w:afterAutospacing="0"/>
              <w:ind w:left="2"/>
              <w:jc w:val="both"/>
              <w:rPr>
                <w:sz w:val="22"/>
                <w:szCs w:val="22"/>
              </w:rPr>
            </w:pPr>
            <w:r w:rsidRPr="006135CC">
              <w:rPr>
                <w:color w:val="000000"/>
                <w:sz w:val="22"/>
                <w:szCs w:val="22"/>
              </w:rPr>
              <w:t>FR03-01 </w:t>
            </w:r>
          </w:p>
        </w:tc>
        <w:tc>
          <w:tcPr>
            <w:tcW w:w="7588"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6088496F" w14:textId="36B2BC9B" w:rsidR="00624BC2" w:rsidRDefault="00376C5A" w:rsidP="00624BC2">
            <w:pPr>
              <w:pStyle w:val="NoSpacing"/>
            </w:pPr>
            <w:r>
              <w:t>Our u</w:t>
            </w:r>
            <w:r w:rsidR="00624BC2">
              <w:t>sers should be able to request legal consultancy services from qualified lawyers and attorneys</w:t>
            </w:r>
            <w:r>
              <w:t xml:space="preserve"> using our platform</w:t>
            </w:r>
            <w:r w:rsidR="00624BC2">
              <w:t>.</w:t>
            </w:r>
          </w:p>
          <w:p w14:paraId="54308CEE" w14:textId="3C0B5651" w:rsidR="0036544F" w:rsidRPr="00624BC2" w:rsidRDefault="00376C5A" w:rsidP="00624BC2">
            <w:pPr>
              <w:pStyle w:val="NoSpacing"/>
            </w:pPr>
            <w:r>
              <w:t>Our</w:t>
            </w:r>
            <w:r w:rsidR="00624BC2">
              <w:t xml:space="preserve"> platform should match users with available legal professionals</w:t>
            </w:r>
            <w:r>
              <w:t xml:space="preserve"> present on our site</w:t>
            </w:r>
            <w:r w:rsidR="00624BC2">
              <w:t xml:space="preserve"> based on </w:t>
            </w:r>
            <w:r>
              <w:t xml:space="preserve">their </w:t>
            </w:r>
            <w:r w:rsidR="00624BC2">
              <w:t>expertise, availability, and user preferences</w:t>
            </w:r>
            <w:r>
              <w:t xml:space="preserve"> as they like</w:t>
            </w:r>
            <w:r w:rsidR="00624BC2">
              <w:t>.</w:t>
            </w:r>
          </w:p>
        </w:tc>
      </w:tr>
    </w:tbl>
    <w:p w14:paraId="10E7FE96" w14:textId="77777777" w:rsidR="00611D1E" w:rsidRDefault="00611D1E" w:rsidP="003B7B48">
      <w:pPr>
        <w:pStyle w:val="NormalWeb"/>
        <w:spacing w:before="0" w:beforeAutospacing="0" w:after="200" w:afterAutospacing="0"/>
        <w:jc w:val="center"/>
      </w:pPr>
      <w:bookmarkStart w:id="63" w:name="_Toc166552405"/>
    </w:p>
    <w:p w14:paraId="447B192A" w14:textId="2A5EC63E" w:rsidR="003B7B48" w:rsidRDefault="003B7B48" w:rsidP="003B7B48">
      <w:pPr>
        <w:pStyle w:val="NormalWeb"/>
        <w:spacing w:before="0" w:beforeAutospacing="0" w:after="200" w:afterAutospacing="0"/>
        <w:jc w:val="center"/>
        <w:rPr>
          <w:rFonts w:ascii="Calibri" w:hAnsi="Calibri" w:cs="Calibri"/>
          <w:color w:val="000000"/>
          <w:sz w:val="22"/>
          <w:szCs w:val="22"/>
        </w:rPr>
      </w:pPr>
      <w:r>
        <w:t xml:space="preserve">Table </w:t>
      </w:r>
      <w:r>
        <w:fldChar w:fldCharType="begin"/>
      </w:r>
      <w:r>
        <w:instrText xml:space="preserve"> SEQ Table \* ARABIC </w:instrText>
      </w:r>
      <w:r>
        <w:fldChar w:fldCharType="separate"/>
      </w:r>
      <w:r>
        <w:rPr>
          <w:noProof/>
        </w:rPr>
        <w:t>3</w:t>
      </w:r>
      <w:r>
        <w:fldChar w:fldCharType="end"/>
      </w:r>
      <w:r>
        <w:t xml:space="preserve"> </w:t>
      </w:r>
      <w:r w:rsidRPr="00BE2445">
        <w:t>Consultancy Services</w:t>
      </w:r>
      <w:bookmarkEnd w:id="63"/>
    </w:p>
    <w:p w14:paraId="4ABFA514" w14:textId="7668C717" w:rsidR="00377170" w:rsidRDefault="00824AAA" w:rsidP="00377170">
      <w:pPr>
        <w:pStyle w:val="Heading4"/>
        <w:rPr>
          <w:sz w:val="22"/>
          <w:szCs w:val="22"/>
        </w:rPr>
      </w:pPr>
      <w:r w:rsidRPr="006135CC">
        <w:rPr>
          <w:sz w:val="22"/>
          <w:szCs w:val="22"/>
        </w:rPr>
        <w:t>FR0</w:t>
      </w:r>
      <w:r w:rsidR="00E64D14">
        <w:rPr>
          <w:sz w:val="22"/>
          <w:szCs w:val="22"/>
        </w:rPr>
        <w:t>4</w:t>
      </w:r>
      <w:r w:rsidRPr="006135CC">
        <w:rPr>
          <w:sz w:val="22"/>
          <w:szCs w:val="22"/>
        </w:rPr>
        <w:t xml:space="preserve"> </w:t>
      </w:r>
      <w:r>
        <w:rPr>
          <w:sz w:val="22"/>
          <w:szCs w:val="22"/>
        </w:rPr>
        <w:t>–</w:t>
      </w:r>
      <w:r w:rsidRPr="006135CC">
        <w:rPr>
          <w:sz w:val="22"/>
          <w:szCs w:val="22"/>
        </w:rPr>
        <w:t> </w:t>
      </w:r>
      <w:r w:rsidR="00A07D52">
        <w:rPr>
          <w:sz w:val="22"/>
          <w:szCs w:val="22"/>
        </w:rPr>
        <w:t>Schedule Appointments</w:t>
      </w:r>
    </w:p>
    <w:p w14:paraId="2D3408E7" w14:textId="63B82AF8" w:rsidR="00611D1E" w:rsidRPr="00611D1E" w:rsidRDefault="00611D1E" w:rsidP="00611D1E">
      <w:pPr>
        <w:pStyle w:val="NormalWeb"/>
        <w:spacing w:before="0" w:beforeAutospacing="0" w:after="200" w:afterAutospacing="0"/>
        <w:jc w:val="both"/>
        <w:rPr>
          <w:rFonts w:ascii="Calibri" w:hAnsi="Calibri" w:cs="Calibri"/>
          <w:color w:val="000000"/>
          <w:sz w:val="22"/>
          <w:szCs w:val="22"/>
        </w:rPr>
      </w:pPr>
      <w:r w:rsidRPr="006135CC">
        <w:rPr>
          <w:rFonts w:ascii="Calibri" w:hAnsi="Calibri" w:cs="Calibri"/>
          <w:color w:val="000000"/>
          <w:sz w:val="22"/>
          <w:szCs w:val="22"/>
        </w:rPr>
        <w:t xml:space="preserve">Table shows that </w:t>
      </w:r>
      <w:proofErr w:type="gramStart"/>
      <w:r>
        <w:rPr>
          <w:rFonts w:ascii="Calibri" w:hAnsi="Calibri" w:cs="Calibri"/>
          <w:color w:val="000000"/>
          <w:sz w:val="22"/>
          <w:szCs w:val="22"/>
        </w:rPr>
        <w:t>ours</w:t>
      </w:r>
      <w:proofErr w:type="gramEnd"/>
      <w:r>
        <w:rPr>
          <w:rFonts w:ascii="Calibri" w:hAnsi="Calibri" w:cs="Calibri"/>
          <w:color w:val="000000"/>
          <w:sz w:val="22"/>
          <w:szCs w:val="22"/>
        </w:rPr>
        <w:t xml:space="preserve"> </w:t>
      </w:r>
      <w:r w:rsidRPr="006135CC">
        <w:rPr>
          <w:rFonts w:ascii="Calibri" w:hAnsi="Calibri" w:cs="Calibri"/>
          <w:color w:val="000000"/>
          <w:sz w:val="22"/>
          <w:szCs w:val="22"/>
        </w:rPr>
        <w:t xml:space="preserve">users shall be able to </w:t>
      </w:r>
      <w:r>
        <w:rPr>
          <w:rFonts w:ascii="Calibri" w:hAnsi="Calibri" w:cs="Calibri"/>
          <w:color w:val="000000"/>
          <w:sz w:val="22"/>
          <w:szCs w:val="22"/>
        </w:rPr>
        <w:t xml:space="preserve">schedule appointments on </w:t>
      </w:r>
      <w:r w:rsidRPr="006135CC">
        <w:rPr>
          <w:rFonts w:ascii="Calibri" w:hAnsi="Calibri" w:cs="Calibri"/>
          <w:color w:val="000000"/>
          <w:sz w:val="22"/>
          <w:szCs w:val="22"/>
        </w:rPr>
        <w:t xml:space="preserve">their account on </w:t>
      </w:r>
      <w:r>
        <w:rPr>
          <w:rFonts w:ascii="Calibri" w:hAnsi="Calibri" w:cs="Calibri"/>
          <w:color w:val="000000"/>
          <w:sz w:val="22"/>
          <w:szCs w:val="22"/>
        </w:rPr>
        <w:t>Link-law.pk</w:t>
      </w:r>
      <w:r w:rsidRPr="006135CC">
        <w:rPr>
          <w:rFonts w:ascii="Calibri" w:hAnsi="Calibri" w:cs="Calibri"/>
          <w:color w:val="000000"/>
          <w:sz w:val="22"/>
          <w:szCs w:val="22"/>
        </w:rPr>
        <w:t xml:space="preserve">. </w:t>
      </w:r>
    </w:p>
    <w:tbl>
      <w:tblPr>
        <w:tblW w:w="8725" w:type="dxa"/>
        <w:tblCellMar>
          <w:top w:w="15" w:type="dxa"/>
          <w:left w:w="15" w:type="dxa"/>
          <w:bottom w:w="15" w:type="dxa"/>
          <w:right w:w="15" w:type="dxa"/>
        </w:tblCellMar>
        <w:tblLook w:val="04A0" w:firstRow="1" w:lastRow="0" w:firstColumn="1" w:lastColumn="0" w:noHBand="0" w:noVBand="1"/>
      </w:tblPr>
      <w:tblGrid>
        <w:gridCol w:w="1137"/>
        <w:gridCol w:w="7588"/>
      </w:tblGrid>
      <w:tr w:rsidR="00824AAA" w:rsidRPr="006135CC" w14:paraId="4EB6898A" w14:textId="77777777" w:rsidTr="00DB35B0">
        <w:trPr>
          <w:trHeight w:val="564"/>
        </w:trPr>
        <w:tc>
          <w:tcPr>
            <w:tcW w:w="0" w:type="auto"/>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0F32F1C8" w14:textId="79452825" w:rsidR="00824AAA" w:rsidRPr="006135CC" w:rsidRDefault="00824AAA" w:rsidP="00DB35B0">
            <w:pPr>
              <w:pStyle w:val="NormalWeb"/>
              <w:spacing w:before="120" w:beforeAutospacing="0" w:after="240" w:afterAutospacing="0"/>
              <w:ind w:left="2"/>
              <w:jc w:val="both"/>
              <w:rPr>
                <w:sz w:val="22"/>
                <w:szCs w:val="22"/>
              </w:rPr>
            </w:pPr>
            <w:r w:rsidRPr="006135CC">
              <w:rPr>
                <w:color w:val="000000"/>
                <w:sz w:val="22"/>
                <w:szCs w:val="22"/>
              </w:rPr>
              <w:t>FR0</w:t>
            </w:r>
            <w:r>
              <w:rPr>
                <w:color w:val="000000"/>
                <w:sz w:val="22"/>
                <w:szCs w:val="22"/>
              </w:rPr>
              <w:t>4</w:t>
            </w:r>
            <w:r w:rsidRPr="006135CC">
              <w:rPr>
                <w:color w:val="000000"/>
                <w:sz w:val="22"/>
                <w:szCs w:val="22"/>
              </w:rPr>
              <w:t>-01 </w:t>
            </w:r>
          </w:p>
        </w:tc>
        <w:tc>
          <w:tcPr>
            <w:tcW w:w="7588"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43792FAD" w14:textId="1F4E9689" w:rsidR="00824AAA" w:rsidRDefault="00A93673" w:rsidP="00824AAA">
            <w:pPr>
              <w:pStyle w:val="NoSpacing"/>
            </w:pPr>
            <w:r>
              <w:t>We need to make sure our u</w:t>
            </w:r>
            <w:r w:rsidR="00824AAA">
              <w:t xml:space="preserve">sers </w:t>
            </w:r>
            <w:proofErr w:type="gramStart"/>
            <w:r>
              <w:t>are</w:t>
            </w:r>
            <w:r w:rsidR="00824AAA">
              <w:t xml:space="preserve"> able to</w:t>
            </w:r>
            <w:proofErr w:type="gramEnd"/>
            <w:r w:rsidR="00824AAA">
              <w:t xml:space="preserve"> schedule appointments with legal professionals</w:t>
            </w:r>
            <w:r>
              <w:t xml:space="preserve"> that they find</w:t>
            </w:r>
            <w:r w:rsidR="00824AAA">
              <w:t xml:space="preserve"> through</w:t>
            </w:r>
            <w:r>
              <w:t xml:space="preserve"> our</w:t>
            </w:r>
            <w:r w:rsidR="00824AAA">
              <w:t xml:space="preserve"> platform.</w:t>
            </w:r>
          </w:p>
          <w:p w14:paraId="298AD913" w14:textId="2C87FD4B" w:rsidR="00824AAA" w:rsidRPr="00624BC2" w:rsidRDefault="00A93673" w:rsidP="00DB35B0">
            <w:pPr>
              <w:pStyle w:val="NoSpacing"/>
            </w:pPr>
            <w:r>
              <w:t xml:space="preserve">Our </w:t>
            </w:r>
            <w:r w:rsidR="00824AAA">
              <w:t xml:space="preserve">scheduling system </w:t>
            </w:r>
            <w:r>
              <w:t>will</w:t>
            </w:r>
            <w:r w:rsidR="00824AAA">
              <w:t xml:space="preserve"> display available time slots</w:t>
            </w:r>
            <w:r>
              <w:t xml:space="preserve"> for clients and lawyers which will</w:t>
            </w:r>
            <w:r w:rsidR="00824AAA">
              <w:t xml:space="preserve"> allow </w:t>
            </w:r>
            <w:r>
              <w:t xml:space="preserve">our </w:t>
            </w:r>
            <w:r w:rsidR="00824AAA">
              <w:t xml:space="preserve">users to select preferred dates and </w:t>
            </w:r>
            <w:proofErr w:type="gramStart"/>
            <w:r w:rsidR="00824AAA">
              <w:t>times, and</w:t>
            </w:r>
            <w:proofErr w:type="gramEnd"/>
            <w:r w:rsidR="00824AAA">
              <w:t xml:space="preserve"> send appointment reminders</w:t>
            </w:r>
            <w:r>
              <w:t xml:space="preserve"> to their choices. </w:t>
            </w:r>
          </w:p>
        </w:tc>
      </w:tr>
    </w:tbl>
    <w:p w14:paraId="3D53C492" w14:textId="77777777" w:rsidR="00611D1E" w:rsidRDefault="00611D1E" w:rsidP="00611D1E">
      <w:pPr>
        <w:pStyle w:val="NormalWeb"/>
        <w:spacing w:before="0" w:beforeAutospacing="0" w:after="200" w:afterAutospacing="0"/>
        <w:jc w:val="center"/>
      </w:pPr>
      <w:bookmarkStart w:id="64" w:name="_Toc166552406"/>
    </w:p>
    <w:p w14:paraId="01A31854" w14:textId="553A6C26" w:rsidR="00611D1E" w:rsidRDefault="00611D1E" w:rsidP="00611D1E">
      <w:pPr>
        <w:pStyle w:val="NormalWeb"/>
        <w:spacing w:before="0" w:beforeAutospacing="0" w:after="200" w:afterAutospacing="0"/>
        <w:jc w:val="center"/>
        <w:rPr>
          <w:rFonts w:ascii="Calibri" w:hAnsi="Calibri" w:cs="Calibri"/>
          <w:color w:val="000000"/>
          <w:sz w:val="22"/>
          <w:szCs w:val="22"/>
        </w:rPr>
      </w:pPr>
      <w:r>
        <w:t xml:space="preserve">Table </w:t>
      </w:r>
      <w:r>
        <w:fldChar w:fldCharType="begin"/>
      </w:r>
      <w:r>
        <w:instrText xml:space="preserve"> SEQ Table \* ARABIC </w:instrText>
      </w:r>
      <w:r>
        <w:fldChar w:fldCharType="separate"/>
      </w:r>
      <w:r>
        <w:rPr>
          <w:noProof/>
        </w:rPr>
        <w:t>4</w:t>
      </w:r>
      <w:r>
        <w:fldChar w:fldCharType="end"/>
      </w:r>
      <w:r>
        <w:t xml:space="preserve"> </w:t>
      </w:r>
      <w:r w:rsidRPr="007E7D1E">
        <w:t>Schedule Appointments</w:t>
      </w:r>
      <w:bookmarkEnd w:id="64"/>
    </w:p>
    <w:p w14:paraId="310EAE06" w14:textId="250668B5" w:rsidR="00377170" w:rsidRDefault="00E64D14" w:rsidP="00377170">
      <w:pPr>
        <w:pStyle w:val="Heading4"/>
        <w:rPr>
          <w:sz w:val="22"/>
          <w:szCs w:val="22"/>
        </w:rPr>
      </w:pPr>
      <w:r w:rsidRPr="006135CC">
        <w:rPr>
          <w:sz w:val="22"/>
          <w:szCs w:val="22"/>
        </w:rPr>
        <w:t>FR0</w:t>
      </w:r>
      <w:r w:rsidR="003F0415">
        <w:rPr>
          <w:sz w:val="22"/>
          <w:szCs w:val="22"/>
        </w:rPr>
        <w:t>5</w:t>
      </w:r>
      <w:r w:rsidRPr="006135CC">
        <w:rPr>
          <w:sz w:val="22"/>
          <w:szCs w:val="22"/>
        </w:rPr>
        <w:t xml:space="preserve"> </w:t>
      </w:r>
      <w:r>
        <w:rPr>
          <w:sz w:val="22"/>
          <w:szCs w:val="22"/>
        </w:rPr>
        <w:t>–</w:t>
      </w:r>
      <w:r w:rsidRPr="006135CC">
        <w:rPr>
          <w:sz w:val="22"/>
          <w:szCs w:val="22"/>
        </w:rPr>
        <w:t> </w:t>
      </w:r>
      <w:r w:rsidR="003F0415">
        <w:rPr>
          <w:sz w:val="22"/>
          <w:szCs w:val="22"/>
        </w:rPr>
        <w:t>Messaging and Communications</w:t>
      </w:r>
    </w:p>
    <w:p w14:paraId="3C7AB224" w14:textId="0299B584" w:rsidR="00611D1E" w:rsidRPr="00611D1E" w:rsidRDefault="00611D1E" w:rsidP="00611D1E">
      <w:pPr>
        <w:pStyle w:val="NormalWeb"/>
        <w:spacing w:before="0" w:beforeAutospacing="0" w:after="200" w:afterAutospacing="0"/>
        <w:jc w:val="both"/>
        <w:rPr>
          <w:rFonts w:ascii="Calibri" w:hAnsi="Calibri" w:cs="Calibri"/>
          <w:color w:val="000000"/>
          <w:sz w:val="22"/>
          <w:szCs w:val="22"/>
        </w:rPr>
      </w:pPr>
      <w:r w:rsidRPr="006135CC">
        <w:rPr>
          <w:rFonts w:ascii="Calibri" w:hAnsi="Calibri" w:cs="Calibri"/>
          <w:color w:val="000000"/>
          <w:sz w:val="22"/>
          <w:szCs w:val="22"/>
        </w:rPr>
        <w:t xml:space="preserve">Table shows </w:t>
      </w:r>
      <w:r>
        <w:rPr>
          <w:rFonts w:ascii="Calibri" w:hAnsi="Calibri" w:cs="Calibri"/>
          <w:color w:val="000000"/>
          <w:sz w:val="22"/>
          <w:szCs w:val="22"/>
        </w:rPr>
        <w:t>only our</w:t>
      </w:r>
      <w:r w:rsidRPr="006135CC">
        <w:rPr>
          <w:rFonts w:ascii="Calibri" w:hAnsi="Calibri" w:cs="Calibri"/>
          <w:color w:val="000000"/>
          <w:sz w:val="22"/>
          <w:szCs w:val="22"/>
        </w:rPr>
        <w:t xml:space="preserve"> users shall be able to </w:t>
      </w:r>
      <w:r>
        <w:rPr>
          <w:rFonts w:ascii="Calibri" w:hAnsi="Calibri" w:cs="Calibri"/>
          <w:color w:val="000000"/>
          <w:sz w:val="22"/>
          <w:szCs w:val="22"/>
        </w:rPr>
        <w:t xml:space="preserve">communicate on </w:t>
      </w:r>
      <w:r w:rsidRPr="006135CC">
        <w:rPr>
          <w:rFonts w:ascii="Calibri" w:hAnsi="Calibri" w:cs="Calibri"/>
          <w:color w:val="000000"/>
          <w:sz w:val="22"/>
          <w:szCs w:val="22"/>
        </w:rPr>
        <w:t xml:space="preserve">their account on </w:t>
      </w:r>
      <w:r>
        <w:rPr>
          <w:rFonts w:ascii="Calibri" w:hAnsi="Calibri" w:cs="Calibri"/>
          <w:color w:val="000000"/>
          <w:sz w:val="22"/>
          <w:szCs w:val="22"/>
        </w:rPr>
        <w:t>Link-law.pk</w:t>
      </w:r>
      <w:r w:rsidRPr="006135CC">
        <w:rPr>
          <w:rFonts w:ascii="Calibri" w:hAnsi="Calibri" w:cs="Calibri"/>
          <w:color w:val="000000"/>
          <w:sz w:val="22"/>
          <w:szCs w:val="22"/>
        </w:rPr>
        <w:t xml:space="preserve">. </w:t>
      </w:r>
    </w:p>
    <w:tbl>
      <w:tblPr>
        <w:tblW w:w="8725" w:type="dxa"/>
        <w:tblCellMar>
          <w:top w:w="15" w:type="dxa"/>
          <w:left w:w="15" w:type="dxa"/>
          <w:bottom w:w="15" w:type="dxa"/>
          <w:right w:w="15" w:type="dxa"/>
        </w:tblCellMar>
        <w:tblLook w:val="04A0" w:firstRow="1" w:lastRow="0" w:firstColumn="1" w:lastColumn="0" w:noHBand="0" w:noVBand="1"/>
      </w:tblPr>
      <w:tblGrid>
        <w:gridCol w:w="1137"/>
        <w:gridCol w:w="7588"/>
      </w:tblGrid>
      <w:tr w:rsidR="00E64D14" w:rsidRPr="006135CC" w14:paraId="0F533845" w14:textId="77777777" w:rsidTr="00DB35B0">
        <w:trPr>
          <w:trHeight w:val="564"/>
        </w:trPr>
        <w:tc>
          <w:tcPr>
            <w:tcW w:w="0" w:type="auto"/>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605C7559" w14:textId="62977590" w:rsidR="00E64D14" w:rsidRPr="006135CC" w:rsidRDefault="00E64D14" w:rsidP="00DB35B0">
            <w:pPr>
              <w:pStyle w:val="NormalWeb"/>
              <w:spacing w:before="120" w:beforeAutospacing="0" w:after="240" w:afterAutospacing="0"/>
              <w:ind w:left="2"/>
              <w:jc w:val="both"/>
              <w:rPr>
                <w:sz w:val="22"/>
                <w:szCs w:val="22"/>
              </w:rPr>
            </w:pPr>
            <w:r w:rsidRPr="006135CC">
              <w:rPr>
                <w:color w:val="000000"/>
                <w:sz w:val="22"/>
                <w:szCs w:val="22"/>
              </w:rPr>
              <w:t>FR0</w:t>
            </w:r>
            <w:r w:rsidR="003F0415">
              <w:rPr>
                <w:color w:val="000000"/>
                <w:sz w:val="22"/>
                <w:szCs w:val="22"/>
              </w:rPr>
              <w:t>5</w:t>
            </w:r>
            <w:r w:rsidRPr="006135CC">
              <w:rPr>
                <w:color w:val="000000"/>
                <w:sz w:val="22"/>
                <w:szCs w:val="22"/>
              </w:rPr>
              <w:t>-01 </w:t>
            </w:r>
          </w:p>
        </w:tc>
        <w:tc>
          <w:tcPr>
            <w:tcW w:w="7588"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5A9BBC46" w14:textId="212B5A16" w:rsidR="003F0415" w:rsidRDefault="006F4437" w:rsidP="003F0415">
            <w:pPr>
              <w:pStyle w:val="NoSpacing"/>
            </w:pPr>
            <w:r>
              <w:t>Our u</w:t>
            </w:r>
            <w:r w:rsidR="003F0415">
              <w:t xml:space="preserve">sers </w:t>
            </w:r>
            <w:r>
              <w:t>will</w:t>
            </w:r>
            <w:r w:rsidR="003F0415">
              <w:t xml:space="preserve"> have the ability to communicate with legal professionals through secure messaging channels</w:t>
            </w:r>
            <w:r>
              <w:t xml:space="preserve"> that we will </w:t>
            </w:r>
            <w:proofErr w:type="gramStart"/>
            <w:r>
              <w:t xml:space="preserve">create </w:t>
            </w:r>
            <w:r w:rsidR="003F0415">
              <w:t xml:space="preserve"> within</w:t>
            </w:r>
            <w:proofErr w:type="gramEnd"/>
            <w:r w:rsidR="003F0415">
              <w:t xml:space="preserve"> the platform.</w:t>
            </w:r>
          </w:p>
          <w:p w14:paraId="560EC2C7" w14:textId="6BF7F20C" w:rsidR="00E64D14" w:rsidRPr="00624BC2" w:rsidRDefault="006F4437" w:rsidP="00DB35B0">
            <w:pPr>
              <w:pStyle w:val="NoSpacing"/>
            </w:pPr>
            <w:r>
              <w:t xml:space="preserve">This </w:t>
            </w:r>
            <w:r w:rsidR="003F0415">
              <w:t>messaging system</w:t>
            </w:r>
            <w:r>
              <w:t xml:space="preserve"> that we create,</w:t>
            </w:r>
            <w:r w:rsidR="003F0415">
              <w:t xml:space="preserve"> should support real-time chat, file attachments, and notifications for new messages</w:t>
            </w:r>
            <w:r>
              <w:t xml:space="preserve"> for users of our platform</w:t>
            </w:r>
            <w:r w:rsidR="003F0415">
              <w:t>.</w:t>
            </w:r>
          </w:p>
        </w:tc>
      </w:tr>
    </w:tbl>
    <w:p w14:paraId="4A524E34" w14:textId="77777777" w:rsidR="00611D1E" w:rsidRDefault="00611D1E" w:rsidP="00E64D14">
      <w:pPr>
        <w:pStyle w:val="NormalWeb"/>
        <w:spacing w:before="0" w:beforeAutospacing="0" w:after="200" w:afterAutospacing="0"/>
        <w:jc w:val="both"/>
        <w:rPr>
          <w:rFonts w:ascii="Calibri" w:hAnsi="Calibri" w:cs="Calibri"/>
          <w:color w:val="000000"/>
          <w:sz w:val="22"/>
          <w:szCs w:val="22"/>
        </w:rPr>
      </w:pPr>
    </w:p>
    <w:p w14:paraId="3136B553" w14:textId="3A671F7C" w:rsidR="00CE12EE" w:rsidRDefault="00611D1E" w:rsidP="00611D1E">
      <w:pPr>
        <w:pStyle w:val="NormalWeb"/>
        <w:spacing w:before="0" w:beforeAutospacing="0" w:after="200" w:afterAutospacing="0"/>
        <w:jc w:val="center"/>
        <w:rPr>
          <w:rFonts w:ascii="Calibri" w:hAnsi="Calibri" w:cs="Calibri"/>
          <w:color w:val="000000"/>
          <w:sz w:val="22"/>
          <w:szCs w:val="22"/>
        </w:rPr>
      </w:pPr>
      <w:bookmarkStart w:id="65" w:name="_Toc166552407"/>
      <w:r>
        <w:t xml:space="preserve">Table </w:t>
      </w:r>
      <w:r>
        <w:fldChar w:fldCharType="begin"/>
      </w:r>
      <w:r>
        <w:instrText xml:space="preserve"> SEQ Table \* ARABIC </w:instrText>
      </w:r>
      <w:r>
        <w:fldChar w:fldCharType="separate"/>
      </w:r>
      <w:r>
        <w:rPr>
          <w:noProof/>
        </w:rPr>
        <w:t>5</w:t>
      </w:r>
      <w:r>
        <w:fldChar w:fldCharType="end"/>
      </w:r>
      <w:r>
        <w:t xml:space="preserve"> </w:t>
      </w:r>
      <w:r w:rsidRPr="00D75F72">
        <w:t>Messaging and Communications</w:t>
      </w:r>
      <w:bookmarkEnd w:id="65"/>
    </w:p>
    <w:p w14:paraId="4227797D" w14:textId="77777777" w:rsidR="00CE12EE" w:rsidRDefault="00CE12EE" w:rsidP="00E64D14">
      <w:pPr>
        <w:pStyle w:val="NormalWeb"/>
        <w:spacing w:before="0" w:beforeAutospacing="0" w:after="200" w:afterAutospacing="0"/>
        <w:jc w:val="both"/>
        <w:rPr>
          <w:rFonts w:ascii="Calibri" w:hAnsi="Calibri" w:cs="Calibri"/>
          <w:color w:val="000000"/>
          <w:sz w:val="22"/>
          <w:szCs w:val="22"/>
        </w:rPr>
      </w:pPr>
    </w:p>
    <w:p w14:paraId="7EE72E9D" w14:textId="77777777" w:rsidR="00CE12EE" w:rsidRDefault="00CE12EE" w:rsidP="00E64D14">
      <w:pPr>
        <w:pStyle w:val="NormalWeb"/>
        <w:spacing w:before="0" w:beforeAutospacing="0" w:after="200" w:afterAutospacing="0"/>
        <w:jc w:val="both"/>
        <w:rPr>
          <w:rFonts w:ascii="Calibri" w:hAnsi="Calibri" w:cs="Calibri"/>
          <w:color w:val="000000"/>
          <w:sz w:val="22"/>
          <w:szCs w:val="22"/>
        </w:rPr>
      </w:pPr>
    </w:p>
    <w:p w14:paraId="03CD36B5" w14:textId="77777777" w:rsidR="00CE12EE" w:rsidRDefault="00CE12EE" w:rsidP="00E64D14">
      <w:pPr>
        <w:pStyle w:val="NormalWeb"/>
        <w:spacing w:before="0" w:beforeAutospacing="0" w:after="200" w:afterAutospacing="0"/>
        <w:jc w:val="both"/>
        <w:rPr>
          <w:rFonts w:ascii="Calibri" w:hAnsi="Calibri" w:cs="Calibri"/>
          <w:color w:val="000000"/>
          <w:sz w:val="22"/>
          <w:szCs w:val="22"/>
        </w:rPr>
      </w:pPr>
    </w:p>
    <w:p w14:paraId="287DDA60" w14:textId="77777777" w:rsidR="00CE12EE" w:rsidRDefault="00CE12EE" w:rsidP="00E64D14">
      <w:pPr>
        <w:pStyle w:val="NormalWeb"/>
        <w:spacing w:before="0" w:beforeAutospacing="0" w:after="200" w:afterAutospacing="0"/>
        <w:jc w:val="both"/>
        <w:rPr>
          <w:rFonts w:ascii="Calibri" w:hAnsi="Calibri" w:cs="Calibri"/>
          <w:color w:val="000000"/>
          <w:sz w:val="22"/>
          <w:szCs w:val="22"/>
        </w:rPr>
      </w:pPr>
    </w:p>
    <w:p w14:paraId="570B12EE" w14:textId="77777777" w:rsidR="00CE12EE" w:rsidRDefault="00CE12EE" w:rsidP="00E64D14">
      <w:pPr>
        <w:pStyle w:val="NormalWeb"/>
        <w:spacing w:before="0" w:beforeAutospacing="0" w:after="200" w:afterAutospacing="0"/>
        <w:jc w:val="both"/>
        <w:rPr>
          <w:rFonts w:ascii="Calibri" w:hAnsi="Calibri" w:cs="Calibri"/>
          <w:color w:val="000000"/>
          <w:sz w:val="22"/>
          <w:szCs w:val="22"/>
        </w:rPr>
      </w:pPr>
    </w:p>
    <w:p w14:paraId="247BCCEB" w14:textId="77777777" w:rsidR="00CE12EE" w:rsidRDefault="00CE12EE" w:rsidP="00E64D14">
      <w:pPr>
        <w:pStyle w:val="NormalWeb"/>
        <w:spacing w:before="0" w:beforeAutospacing="0" w:after="200" w:afterAutospacing="0"/>
        <w:jc w:val="both"/>
        <w:rPr>
          <w:rFonts w:ascii="Calibri" w:hAnsi="Calibri" w:cs="Calibri"/>
          <w:color w:val="000000"/>
          <w:sz w:val="22"/>
          <w:szCs w:val="22"/>
        </w:rPr>
      </w:pPr>
    </w:p>
    <w:p w14:paraId="25C8F2E3" w14:textId="77777777" w:rsidR="00CE12EE" w:rsidRDefault="00CE12EE" w:rsidP="00E64D14">
      <w:pPr>
        <w:pStyle w:val="NormalWeb"/>
        <w:spacing w:before="0" w:beforeAutospacing="0" w:after="200" w:afterAutospacing="0"/>
        <w:jc w:val="both"/>
        <w:rPr>
          <w:rFonts w:ascii="Calibri" w:hAnsi="Calibri" w:cs="Calibri"/>
          <w:color w:val="000000"/>
          <w:sz w:val="22"/>
          <w:szCs w:val="22"/>
        </w:rPr>
      </w:pPr>
    </w:p>
    <w:p w14:paraId="4C028B97" w14:textId="7E845EE9" w:rsidR="00377170" w:rsidRDefault="00663D36" w:rsidP="00377170">
      <w:pPr>
        <w:pStyle w:val="Heading4"/>
        <w:rPr>
          <w:sz w:val="22"/>
          <w:szCs w:val="22"/>
        </w:rPr>
      </w:pPr>
      <w:r w:rsidRPr="006135CC">
        <w:rPr>
          <w:sz w:val="22"/>
          <w:szCs w:val="22"/>
        </w:rPr>
        <w:lastRenderedPageBreak/>
        <w:t>FR0</w:t>
      </w:r>
      <w:r>
        <w:rPr>
          <w:sz w:val="22"/>
          <w:szCs w:val="22"/>
        </w:rPr>
        <w:t>6</w:t>
      </w:r>
      <w:r w:rsidRPr="006135CC">
        <w:rPr>
          <w:sz w:val="22"/>
          <w:szCs w:val="22"/>
        </w:rPr>
        <w:t xml:space="preserve"> </w:t>
      </w:r>
      <w:r>
        <w:rPr>
          <w:sz w:val="22"/>
          <w:szCs w:val="22"/>
        </w:rPr>
        <w:t>–</w:t>
      </w:r>
      <w:r w:rsidRPr="006135CC">
        <w:rPr>
          <w:sz w:val="22"/>
          <w:szCs w:val="22"/>
        </w:rPr>
        <w:t> </w:t>
      </w:r>
      <w:r w:rsidR="00A045CE">
        <w:rPr>
          <w:sz w:val="22"/>
          <w:szCs w:val="22"/>
        </w:rPr>
        <w:t>Profile management</w:t>
      </w:r>
    </w:p>
    <w:p w14:paraId="1EA13DAA" w14:textId="3C3E4DBA" w:rsidR="00611D1E" w:rsidRPr="00611D1E" w:rsidRDefault="00611D1E" w:rsidP="00611D1E">
      <w:pPr>
        <w:pStyle w:val="NormalWeb"/>
        <w:spacing w:before="0" w:beforeAutospacing="0" w:after="200" w:afterAutospacing="0"/>
        <w:jc w:val="both"/>
        <w:rPr>
          <w:rFonts w:ascii="Calibri" w:hAnsi="Calibri" w:cs="Calibri"/>
          <w:color w:val="000000"/>
          <w:sz w:val="22"/>
          <w:szCs w:val="22"/>
        </w:rPr>
      </w:pPr>
      <w:r w:rsidRPr="006135CC">
        <w:rPr>
          <w:rFonts w:ascii="Calibri" w:hAnsi="Calibri" w:cs="Calibri"/>
          <w:color w:val="000000"/>
          <w:sz w:val="22"/>
          <w:szCs w:val="22"/>
        </w:rPr>
        <w:t xml:space="preserve">The table shows that </w:t>
      </w:r>
      <w:r>
        <w:rPr>
          <w:rFonts w:ascii="Calibri" w:hAnsi="Calibri" w:cs="Calibri"/>
          <w:color w:val="000000"/>
          <w:sz w:val="22"/>
          <w:szCs w:val="22"/>
        </w:rPr>
        <w:t xml:space="preserve">our platform </w:t>
      </w:r>
      <w:r w:rsidRPr="006135CC">
        <w:rPr>
          <w:rFonts w:ascii="Calibri" w:hAnsi="Calibri" w:cs="Calibri"/>
          <w:color w:val="000000"/>
          <w:sz w:val="22"/>
          <w:szCs w:val="22"/>
        </w:rPr>
        <w:t xml:space="preserve">users shall be able to </w:t>
      </w:r>
      <w:r>
        <w:rPr>
          <w:rFonts w:ascii="Calibri" w:hAnsi="Calibri" w:cs="Calibri"/>
          <w:color w:val="000000"/>
          <w:sz w:val="22"/>
          <w:szCs w:val="22"/>
        </w:rPr>
        <w:t>manage their</w:t>
      </w:r>
      <w:r w:rsidRPr="006135CC">
        <w:rPr>
          <w:rFonts w:ascii="Calibri" w:hAnsi="Calibri" w:cs="Calibri"/>
          <w:color w:val="000000"/>
          <w:sz w:val="22"/>
          <w:szCs w:val="22"/>
        </w:rPr>
        <w:t xml:space="preserve"> account</w:t>
      </w:r>
      <w:r>
        <w:rPr>
          <w:rFonts w:ascii="Calibri" w:hAnsi="Calibri" w:cs="Calibri"/>
          <w:color w:val="000000"/>
          <w:sz w:val="22"/>
          <w:szCs w:val="22"/>
        </w:rPr>
        <w:t>/profile</w:t>
      </w:r>
      <w:r w:rsidRPr="006135CC">
        <w:rPr>
          <w:rFonts w:ascii="Calibri" w:hAnsi="Calibri" w:cs="Calibri"/>
          <w:color w:val="000000"/>
          <w:sz w:val="22"/>
          <w:szCs w:val="22"/>
        </w:rPr>
        <w:t xml:space="preserve"> on </w:t>
      </w:r>
      <w:r>
        <w:rPr>
          <w:rFonts w:ascii="Calibri" w:hAnsi="Calibri" w:cs="Calibri"/>
          <w:color w:val="000000"/>
          <w:sz w:val="22"/>
          <w:szCs w:val="22"/>
        </w:rPr>
        <w:t>Link-law.pk</w:t>
      </w:r>
      <w:r w:rsidRPr="006135CC">
        <w:rPr>
          <w:rFonts w:ascii="Calibri" w:hAnsi="Calibri" w:cs="Calibri"/>
          <w:color w:val="000000"/>
          <w:sz w:val="22"/>
          <w:szCs w:val="22"/>
        </w:rPr>
        <w:t xml:space="preserve">. </w:t>
      </w:r>
    </w:p>
    <w:tbl>
      <w:tblPr>
        <w:tblW w:w="8725" w:type="dxa"/>
        <w:tblCellMar>
          <w:top w:w="15" w:type="dxa"/>
          <w:left w:w="15" w:type="dxa"/>
          <w:bottom w:w="15" w:type="dxa"/>
          <w:right w:w="15" w:type="dxa"/>
        </w:tblCellMar>
        <w:tblLook w:val="04A0" w:firstRow="1" w:lastRow="0" w:firstColumn="1" w:lastColumn="0" w:noHBand="0" w:noVBand="1"/>
      </w:tblPr>
      <w:tblGrid>
        <w:gridCol w:w="1137"/>
        <w:gridCol w:w="7588"/>
      </w:tblGrid>
      <w:tr w:rsidR="00663D36" w:rsidRPr="006135CC" w14:paraId="3C04E888" w14:textId="77777777" w:rsidTr="00DB35B0">
        <w:trPr>
          <w:trHeight w:val="564"/>
        </w:trPr>
        <w:tc>
          <w:tcPr>
            <w:tcW w:w="0" w:type="auto"/>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12E03256" w14:textId="2BEF4553" w:rsidR="00663D36" w:rsidRPr="006135CC" w:rsidRDefault="00663D36" w:rsidP="00DB35B0">
            <w:pPr>
              <w:pStyle w:val="NormalWeb"/>
              <w:spacing w:before="120" w:beforeAutospacing="0" w:after="240" w:afterAutospacing="0"/>
              <w:ind w:left="2"/>
              <w:jc w:val="both"/>
              <w:rPr>
                <w:sz w:val="22"/>
                <w:szCs w:val="22"/>
              </w:rPr>
            </w:pPr>
            <w:r w:rsidRPr="006135CC">
              <w:rPr>
                <w:color w:val="000000"/>
                <w:sz w:val="22"/>
                <w:szCs w:val="22"/>
              </w:rPr>
              <w:t>FR0</w:t>
            </w:r>
            <w:r w:rsidR="00A045CE">
              <w:rPr>
                <w:color w:val="000000"/>
                <w:sz w:val="22"/>
                <w:szCs w:val="22"/>
              </w:rPr>
              <w:t>6</w:t>
            </w:r>
            <w:r w:rsidRPr="006135CC">
              <w:rPr>
                <w:color w:val="000000"/>
                <w:sz w:val="22"/>
                <w:szCs w:val="22"/>
              </w:rPr>
              <w:t>-01 </w:t>
            </w:r>
          </w:p>
        </w:tc>
        <w:tc>
          <w:tcPr>
            <w:tcW w:w="7588"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68E23143" w14:textId="22DCDE55" w:rsidR="00A045CE" w:rsidRDefault="00DA37A2" w:rsidP="00A045CE">
            <w:pPr>
              <w:pStyle w:val="NoSpacing"/>
            </w:pPr>
            <w:r>
              <w:t>Our u</w:t>
            </w:r>
            <w:r w:rsidR="00A045CE">
              <w:t xml:space="preserve">sers </w:t>
            </w:r>
            <w:r>
              <w:t>will get th</w:t>
            </w:r>
            <w:r w:rsidR="00A045CE">
              <w:t>eir profile</w:t>
            </w:r>
            <w:r>
              <w:t xml:space="preserve"> credentials</w:t>
            </w:r>
            <w:r w:rsidR="00A045CE">
              <w:t xml:space="preserve">, </w:t>
            </w:r>
            <w:r>
              <w:t xml:space="preserve">they can </w:t>
            </w:r>
            <w:r w:rsidR="00A045CE">
              <w:t xml:space="preserve">update personal information, and </w:t>
            </w:r>
            <w:r>
              <w:t xml:space="preserve">they will be able to </w:t>
            </w:r>
            <w:r w:rsidR="00A045CE">
              <w:t>view appointment history.</w:t>
            </w:r>
          </w:p>
          <w:p w14:paraId="65279ED3" w14:textId="621ED723" w:rsidR="00663D36" w:rsidRPr="00624BC2" w:rsidRDefault="00170655" w:rsidP="00DB35B0">
            <w:pPr>
              <w:pStyle w:val="NoSpacing"/>
            </w:pPr>
            <w:r>
              <w:t xml:space="preserve">We will make sure that our </w:t>
            </w:r>
            <w:r w:rsidR="00A045CE">
              <w:t xml:space="preserve">platform </w:t>
            </w:r>
            <w:r>
              <w:t xml:space="preserve">will </w:t>
            </w:r>
            <w:r w:rsidR="00A045CE">
              <w:t xml:space="preserve">provide options to edit profile details, </w:t>
            </w:r>
            <w:r>
              <w:t xml:space="preserve">it should be able </w:t>
            </w:r>
            <w:r w:rsidR="00A045CE">
              <w:t>change passwords, and manage communication preferences.</w:t>
            </w:r>
          </w:p>
        </w:tc>
      </w:tr>
    </w:tbl>
    <w:p w14:paraId="16709FF1" w14:textId="77777777" w:rsidR="00611D1E" w:rsidRDefault="00611D1E" w:rsidP="00611D1E">
      <w:pPr>
        <w:pStyle w:val="NormalWeb"/>
        <w:spacing w:before="0" w:beforeAutospacing="0" w:after="200" w:afterAutospacing="0"/>
        <w:jc w:val="center"/>
      </w:pPr>
      <w:bookmarkStart w:id="66" w:name="_Toc166552408"/>
    </w:p>
    <w:p w14:paraId="47801F34" w14:textId="2AAEFEC5" w:rsidR="00611D1E" w:rsidRDefault="00611D1E" w:rsidP="00611D1E">
      <w:pPr>
        <w:pStyle w:val="NormalWeb"/>
        <w:spacing w:before="0" w:beforeAutospacing="0" w:after="200" w:afterAutospacing="0"/>
        <w:jc w:val="center"/>
        <w:rPr>
          <w:rFonts w:ascii="Calibri" w:hAnsi="Calibri" w:cs="Calibri"/>
          <w:color w:val="000000"/>
          <w:sz w:val="22"/>
          <w:szCs w:val="22"/>
        </w:rPr>
      </w:pPr>
      <w:r>
        <w:t xml:space="preserve">Table </w:t>
      </w:r>
      <w:r>
        <w:fldChar w:fldCharType="begin"/>
      </w:r>
      <w:r>
        <w:instrText xml:space="preserve"> SEQ Table \* ARABIC </w:instrText>
      </w:r>
      <w:r>
        <w:fldChar w:fldCharType="separate"/>
      </w:r>
      <w:r>
        <w:rPr>
          <w:noProof/>
        </w:rPr>
        <w:t>6</w:t>
      </w:r>
      <w:r>
        <w:fldChar w:fldCharType="end"/>
      </w:r>
      <w:r>
        <w:t xml:space="preserve"> </w:t>
      </w:r>
      <w:r w:rsidRPr="00CB03CF">
        <w:t>Profile management</w:t>
      </w:r>
      <w:bookmarkEnd w:id="66"/>
    </w:p>
    <w:p w14:paraId="5087043F" w14:textId="48C51F6F" w:rsidR="00377170" w:rsidRDefault="00137FF5" w:rsidP="00377170">
      <w:pPr>
        <w:pStyle w:val="Heading4"/>
        <w:rPr>
          <w:sz w:val="22"/>
          <w:szCs w:val="22"/>
        </w:rPr>
      </w:pPr>
      <w:r w:rsidRPr="006135CC">
        <w:rPr>
          <w:sz w:val="22"/>
          <w:szCs w:val="22"/>
        </w:rPr>
        <w:t>FR0</w:t>
      </w:r>
      <w:r>
        <w:rPr>
          <w:sz w:val="22"/>
          <w:szCs w:val="22"/>
        </w:rPr>
        <w:t>7</w:t>
      </w:r>
      <w:r w:rsidRPr="006135CC">
        <w:rPr>
          <w:sz w:val="22"/>
          <w:szCs w:val="22"/>
        </w:rPr>
        <w:t xml:space="preserve"> </w:t>
      </w:r>
      <w:r>
        <w:rPr>
          <w:sz w:val="22"/>
          <w:szCs w:val="22"/>
        </w:rPr>
        <w:t>–</w:t>
      </w:r>
      <w:r w:rsidRPr="006135CC">
        <w:rPr>
          <w:sz w:val="22"/>
          <w:szCs w:val="22"/>
        </w:rPr>
        <w:t> </w:t>
      </w:r>
      <w:r w:rsidR="006E3FD1">
        <w:rPr>
          <w:sz w:val="22"/>
          <w:szCs w:val="22"/>
        </w:rPr>
        <w:t>Legal Case review</w:t>
      </w:r>
    </w:p>
    <w:p w14:paraId="230446F9" w14:textId="4A4F3E8E" w:rsidR="00ED5E05" w:rsidRPr="00ED5E05" w:rsidRDefault="00ED5E05" w:rsidP="00ED5E05">
      <w:pPr>
        <w:pStyle w:val="NormalWeb"/>
        <w:spacing w:before="0" w:beforeAutospacing="0" w:after="200" w:afterAutospacing="0"/>
        <w:jc w:val="both"/>
        <w:rPr>
          <w:rFonts w:ascii="Calibri" w:hAnsi="Calibri" w:cs="Calibri"/>
          <w:color w:val="000000"/>
          <w:sz w:val="22"/>
          <w:szCs w:val="22"/>
        </w:rPr>
      </w:pPr>
      <w:r w:rsidRPr="006135CC">
        <w:rPr>
          <w:rFonts w:ascii="Calibri" w:hAnsi="Calibri" w:cs="Calibri"/>
          <w:color w:val="000000"/>
          <w:sz w:val="22"/>
          <w:szCs w:val="22"/>
        </w:rPr>
        <w:t xml:space="preserve">The table shows that users shall be able to </w:t>
      </w:r>
      <w:r>
        <w:rPr>
          <w:rFonts w:ascii="Calibri" w:hAnsi="Calibri" w:cs="Calibri"/>
          <w:color w:val="000000"/>
          <w:sz w:val="22"/>
          <w:szCs w:val="22"/>
        </w:rPr>
        <w:t>review their cases</w:t>
      </w:r>
      <w:r w:rsidRPr="006135CC">
        <w:rPr>
          <w:rFonts w:ascii="Calibri" w:hAnsi="Calibri" w:cs="Calibri"/>
          <w:color w:val="000000"/>
          <w:sz w:val="22"/>
          <w:szCs w:val="22"/>
        </w:rPr>
        <w:t xml:space="preserve"> on </w:t>
      </w:r>
      <w:r>
        <w:rPr>
          <w:rFonts w:ascii="Calibri" w:hAnsi="Calibri" w:cs="Calibri"/>
          <w:color w:val="000000"/>
          <w:sz w:val="22"/>
          <w:szCs w:val="22"/>
        </w:rPr>
        <w:t>Link-law.pk</w:t>
      </w:r>
      <w:r w:rsidRPr="006135CC">
        <w:rPr>
          <w:rFonts w:ascii="Calibri" w:hAnsi="Calibri" w:cs="Calibri"/>
          <w:color w:val="000000"/>
          <w:sz w:val="22"/>
          <w:szCs w:val="22"/>
        </w:rPr>
        <w:t xml:space="preserve">. </w:t>
      </w:r>
    </w:p>
    <w:tbl>
      <w:tblPr>
        <w:tblW w:w="8725" w:type="dxa"/>
        <w:tblCellMar>
          <w:top w:w="15" w:type="dxa"/>
          <w:left w:w="15" w:type="dxa"/>
          <w:bottom w:w="15" w:type="dxa"/>
          <w:right w:w="15" w:type="dxa"/>
        </w:tblCellMar>
        <w:tblLook w:val="04A0" w:firstRow="1" w:lastRow="0" w:firstColumn="1" w:lastColumn="0" w:noHBand="0" w:noVBand="1"/>
      </w:tblPr>
      <w:tblGrid>
        <w:gridCol w:w="1137"/>
        <w:gridCol w:w="7588"/>
      </w:tblGrid>
      <w:tr w:rsidR="00137FF5" w:rsidRPr="006135CC" w14:paraId="5E4EB947" w14:textId="77777777" w:rsidTr="00DB35B0">
        <w:trPr>
          <w:trHeight w:val="564"/>
        </w:trPr>
        <w:tc>
          <w:tcPr>
            <w:tcW w:w="0" w:type="auto"/>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1C61D139" w14:textId="4AAC2A53" w:rsidR="00137FF5" w:rsidRPr="006135CC" w:rsidRDefault="00137FF5" w:rsidP="00DB35B0">
            <w:pPr>
              <w:pStyle w:val="NormalWeb"/>
              <w:spacing w:before="120" w:beforeAutospacing="0" w:after="240" w:afterAutospacing="0"/>
              <w:ind w:left="2"/>
              <w:jc w:val="both"/>
              <w:rPr>
                <w:sz w:val="22"/>
                <w:szCs w:val="22"/>
              </w:rPr>
            </w:pPr>
            <w:r w:rsidRPr="006135CC">
              <w:rPr>
                <w:color w:val="000000"/>
                <w:sz w:val="22"/>
                <w:szCs w:val="22"/>
              </w:rPr>
              <w:t>FR0</w:t>
            </w:r>
            <w:r>
              <w:rPr>
                <w:color w:val="000000"/>
                <w:sz w:val="22"/>
                <w:szCs w:val="22"/>
              </w:rPr>
              <w:t>7</w:t>
            </w:r>
            <w:r w:rsidRPr="006135CC">
              <w:rPr>
                <w:color w:val="000000"/>
                <w:sz w:val="22"/>
                <w:szCs w:val="22"/>
              </w:rPr>
              <w:t>-01 </w:t>
            </w:r>
          </w:p>
        </w:tc>
        <w:tc>
          <w:tcPr>
            <w:tcW w:w="7588"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hideMark/>
          </w:tcPr>
          <w:p w14:paraId="09640CE1" w14:textId="1D7723DA" w:rsidR="00137FF5" w:rsidRPr="00624BC2" w:rsidRDefault="00255A6D" w:rsidP="00DB35B0">
            <w:pPr>
              <w:pStyle w:val="NoSpacing"/>
            </w:pPr>
            <w:r>
              <w:t>Our u</w:t>
            </w:r>
            <w:r w:rsidR="006E3FD1">
              <w:t xml:space="preserve">sers </w:t>
            </w:r>
            <w:r>
              <w:t xml:space="preserve">will get the </w:t>
            </w:r>
            <w:r w:rsidR="006E3FD1">
              <w:t xml:space="preserve">option </w:t>
            </w:r>
            <w:r>
              <w:t>of</w:t>
            </w:r>
            <w:r w:rsidR="006E3FD1">
              <w:t xml:space="preserve"> request </w:t>
            </w:r>
            <w:r>
              <w:t xml:space="preserve">that they can send to </w:t>
            </w:r>
            <w:r w:rsidR="006E3FD1">
              <w:t>legal professionals to review their legal cases and</w:t>
            </w:r>
            <w:r>
              <w:t xml:space="preserve"> that way they can get</w:t>
            </w:r>
            <w:r w:rsidR="006E3FD1">
              <w:t xml:space="preserve"> provide</w:t>
            </w:r>
            <w:r>
              <w:t xml:space="preserve"> them with</w:t>
            </w:r>
            <w:r w:rsidR="006E3FD1">
              <w:t xml:space="preserve"> expert opinions.</w:t>
            </w:r>
          </w:p>
        </w:tc>
      </w:tr>
    </w:tbl>
    <w:p w14:paraId="21EE17B4" w14:textId="77777777" w:rsidR="00ED5E05" w:rsidRDefault="00ED5E05" w:rsidP="00ED5E05">
      <w:pPr>
        <w:pStyle w:val="NormalWeb"/>
        <w:spacing w:before="0" w:beforeAutospacing="0" w:after="200" w:afterAutospacing="0"/>
        <w:jc w:val="center"/>
      </w:pPr>
      <w:bookmarkStart w:id="67" w:name="_Toc166552409"/>
    </w:p>
    <w:p w14:paraId="41D7262F" w14:textId="35F9921B" w:rsidR="00CE12EE" w:rsidRDefault="00ED5E05" w:rsidP="007A1B23">
      <w:pPr>
        <w:pStyle w:val="NormalWeb"/>
        <w:spacing w:before="0" w:beforeAutospacing="0" w:after="200" w:afterAutospacing="0"/>
        <w:jc w:val="center"/>
        <w:rPr>
          <w:rFonts w:ascii="Calibri" w:hAnsi="Calibri" w:cs="Calibri"/>
          <w:color w:val="000000"/>
          <w:sz w:val="22"/>
          <w:szCs w:val="22"/>
        </w:rPr>
      </w:pPr>
      <w:r>
        <w:t xml:space="preserve">Table </w:t>
      </w:r>
      <w:r>
        <w:fldChar w:fldCharType="begin"/>
      </w:r>
      <w:r>
        <w:instrText xml:space="preserve"> SEQ Table \* ARABIC </w:instrText>
      </w:r>
      <w:r>
        <w:fldChar w:fldCharType="separate"/>
      </w:r>
      <w:r>
        <w:rPr>
          <w:noProof/>
        </w:rPr>
        <w:t>7</w:t>
      </w:r>
      <w:r>
        <w:fldChar w:fldCharType="end"/>
      </w:r>
      <w:r>
        <w:t xml:space="preserve"> </w:t>
      </w:r>
      <w:r w:rsidRPr="00E04123">
        <w:t>Legal Case Review</w:t>
      </w:r>
      <w:bookmarkEnd w:id="67"/>
    </w:p>
    <w:p w14:paraId="55036321" w14:textId="362EE1A4" w:rsidR="00596B4B" w:rsidRPr="006135CC" w:rsidRDefault="00596B4B" w:rsidP="008D3AF0">
      <w:pPr>
        <w:pStyle w:val="Heading3"/>
        <w:rPr>
          <w:i/>
          <w:iCs/>
          <w:szCs w:val="22"/>
        </w:rPr>
      </w:pPr>
      <w:bookmarkStart w:id="68" w:name="_Toc166767169"/>
      <w:r w:rsidRPr="006135CC">
        <w:rPr>
          <w:szCs w:val="22"/>
        </w:rPr>
        <w:t>Non-Functional Requirement</w:t>
      </w:r>
      <w:bookmarkEnd w:id="68"/>
      <w:r w:rsidRPr="006135CC">
        <w:rPr>
          <w:szCs w:val="22"/>
        </w:rPr>
        <w:t> </w:t>
      </w:r>
    </w:p>
    <w:p w14:paraId="583BA329" w14:textId="6F3F8C98" w:rsidR="00640CAB" w:rsidRPr="007A1B23" w:rsidRDefault="00596B4B" w:rsidP="00640CAB">
      <w:pPr>
        <w:pStyle w:val="Heading4"/>
        <w:rPr>
          <w:sz w:val="22"/>
          <w:szCs w:val="22"/>
        </w:rPr>
      </w:pPr>
      <w:r w:rsidRPr="006135CC">
        <w:rPr>
          <w:sz w:val="22"/>
          <w:szCs w:val="22"/>
        </w:rPr>
        <w:t>NFR01</w:t>
      </w:r>
      <w:r w:rsidR="0021232A" w:rsidRPr="006135CC">
        <w:rPr>
          <w:sz w:val="22"/>
          <w:szCs w:val="22"/>
        </w:rPr>
        <w:t xml:space="preserve"> -</w:t>
      </w:r>
      <w:r w:rsidRPr="006135CC">
        <w:rPr>
          <w:sz w:val="22"/>
          <w:szCs w:val="22"/>
        </w:rPr>
        <w:t xml:space="preserve"> System Performance </w:t>
      </w:r>
    </w:p>
    <w:tbl>
      <w:tblPr>
        <w:tblW w:w="8635" w:type="dxa"/>
        <w:tblCellMar>
          <w:top w:w="15" w:type="dxa"/>
          <w:left w:w="15" w:type="dxa"/>
          <w:bottom w:w="15" w:type="dxa"/>
          <w:right w:w="15" w:type="dxa"/>
        </w:tblCellMar>
        <w:tblLook w:val="04A0" w:firstRow="1" w:lastRow="0" w:firstColumn="1" w:lastColumn="0" w:noHBand="0" w:noVBand="1"/>
      </w:tblPr>
      <w:tblGrid>
        <w:gridCol w:w="1258"/>
        <w:gridCol w:w="7377"/>
      </w:tblGrid>
      <w:tr w:rsidR="00596B4B" w:rsidRPr="006135CC" w14:paraId="7B8650CF" w14:textId="77777777" w:rsidTr="00945601">
        <w:trPr>
          <w:trHeight w:val="494"/>
        </w:trPr>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1177F4AB" w14:textId="77777777" w:rsidR="00596B4B" w:rsidRPr="006135CC" w:rsidRDefault="00596B4B" w:rsidP="008D3AF0">
            <w:pPr>
              <w:pStyle w:val="NormalWeb"/>
              <w:spacing w:before="0" w:beforeAutospacing="0" w:after="0" w:afterAutospacing="0"/>
              <w:jc w:val="both"/>
              <w:rPr>
                <w:sz w:val="22"/>
                <w:szCs w:val="22"/>
              </w:rPr>
            </w:pPr>
            <w:r w:rsidRPr="006135CC">
              <w:rPr>
                <w:color w:val="000000"/>
                <w:sz w:val="22"/>
                <w:szCs w:val="22"/>
              </w:rPr>
              <w:t>NFR01-01 </w:t>
            </w:r>
          </w:p>
        </w:tc>
        <w:tc>
          <w:tcPr>
            <w:tcW w:w="7377" w:type="dxa"/>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41F1FD11" w14:textId="16961BFF" w:rsidR="00596B4B" w:rsidRPr="009A42B8" w:rsidRDefault="00566E8A" w:rsidP="009A42B8">
            <w:pPr>
              <w:pStyle w:val="NoSpacing"/>
            </w:pPr>
            <w:r>
              <w:t xml:space="preserve">Our </w:t>
            </w:r>
            <w:r w:rsidR="009A42B8">
              <w:t xml:space="preserve">platform </w:t>
            </w:r>
            <w:r>
              <w:t xml:space="preserve">will </w:t>
            </w:r>
            <w:r w:rsidR="009A42B8">
              <w:t>provide</w:t>
            </w:r>
            <w:r>
              <w:t xml:space="preserve"> its user</w:t>
            </w:r>
            <w:r w:rsidR="008A4B29">
              <w:t>s</w:t>
            </w:r>
            <w:r>
              <w:t xml:space="preserve"> with</w:t>
            </w:r>
            <w:r w:rsidR="009A42B8">
              <w:t xml:space="preserve"> fast response times for user interactions, with minimal latency and loading times</w:t>
            </w:r>
            <w:r>
              <w:t xml:space="preserve"> this will make sure that our site is efficient</w:t>
            </w:r>
            <w:r w:rsidR="009A42B8">
              <w:t>.</w:t>
            </w:r>
          </w:p>
        </w:tc>
      </w:tr>
      <w:tr w:rsidR="00596B4B" w:rsidRPr="006135CC" w14:paraId="4D012B5C" w14:textId="77777777" w:rsidTr="006F3366">
        <w:trPr>
          <w:trHeight w:val="247"/>
        </w:trPr>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6AD71B05" w14:textId="77777777" w:rsidR="00596B4B" w:rsidRPr="006135CC" w:rsidRDefault="00596B4B" w:rsidP="008D3AF0">
            <w:pPr>
              <w:pStyle w:val="NormalWeb"/>
              <w:spacing w:before="0" w:beforeAutospacing="0" w:after="0" w:afterAutospacing="0"/>
              <w:jc w:val="both"/>
              <w:rPr>
                <w:sz w:val="22"/>
                <w:szCs w:val="22"/>
              </w:rPr>
            </w:pPr>
            <w:r w:rsidRPr="006135CC">
              <w:rPr>
                <w:color w:val="000000"/>
                <w:sz w:val="22"/>
                <w:szCs w:val="22"/>
              </w:rPr>
              <w:t>NFR01-02 </w:t>
            </w:r>
          </w:p>
        </w:tc>
        <w:tc>
          <w:tcPr>
            <w:tcW w:w="7377" w:type="dxa"/>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5934788A" w14:textId="6A417645" w:rsidR="00596B4B" w:rsidRPr="009A42B8" w:rsidRDefault="00CE12EE" w:rsidP="009A42B8">
            <w:pPr>
              <w:pStyle w:val="NoSpacing"/>
            </w:pPr>
            <w:r>
              <w:t>We need to make sure that the r</w:t>
            </w:r>
            <w:r w:rsidR="009A42B8">
              <w:t>esponse times for search queries, appointment scheduling, and messaging should be optimized for a seamless user experience</w:t>
            </w:r>
            <w:r>
              <w:t xml:space="preserve"> which is a high demanding factor</w:t>
            </w:r>
            <w:r w:rsidR="009A42B8">
              <w:t>.</w:t>
            </w:r>
          </w:p>
        </w:tc>
      </w:tr>
    </w:tbl>
    <w:p w14:paraId="2C4827DD" w14:textId="0C6D2CF6" w:rsidR="00333469" w:rsidRDefault="007A1B23" w:rsidP="007A1B23">
      <w:pPr>
        <w:jc w:val="center"/>
      </w:pPr>
      <w:bookmarkStart w:id="69" w:name="_Toc166552410"/>
      <w:r>
        <w:t xml:space="preserve">Table </w:t>
      </w:r>
      <w:r>
        <w:fldChar w:fldCharType="begin"/>
      </w:r>
      <w:r>
        <w:instrText xml:space="preserve"> SEQ Table \* ARABIC </w:instrText>
      </w:r>
      <w:r>
        <w:fldChar w:fldCharType="separate"/>
      </w:r>
      <w:r>
        <w:rPr>
          <w:noProof/>
        </w:rPr>
        <w:t>8</w:t>
      </w:r>
      <w:r>
        <w:fldChar w:fldCharType="end"/>
      </w:r>
      <w:r>
        <w:t xml:space="preserve"> </w:t>
      </w:r>
      <w:r w:rsidRPr="00B5577D">
        <w:t>NFR01 - System Performance</w:t>
      </w:r>
      <w:bookmarkEnd w:id="69"/>
    </w:p>
    <w:p w14:paraId="77E8EC25" w14:textId="1D56298F" w:rsidR="00640CAB" w:rsidRPr="00ED333F" w:rsidRDefault="00596B4B" w:rsidP="00640CAB">
      <w:pPr>
        <w:pStyle w:val="Heading4"/>
        <w:rPr>
          <w:sz w:val="22"/>
          <w:szCs w:val="22"/>
        </w:rPr>
      </w:pPr>
      <w:r w:rsidRPr="006135CC">
        <w:rPr>
          <w:sz w:val="22"/>
          <w:szCs w:val="22"/>
        </w:rPr>
        <w:t>NFR02</w:t>
      </w:r>
      <w:r w:rsidR="0021232A" w:rsidRPr="006135CC">
        <w:rPr>
          <w:sz w:val="22"/>
          <w:szCs w:val="22"/>
        </w:rPr>
        <w:t xml:space="preserve"> -</w:t>
      </w:r>
      <w:r w:rsidRPr="006135CC">
        <w:rPr>
          <w:sz w:val="22"/>
          <w:szCs w:val="22"/>
        </w:rPr>
        <w:t xml:space="preserve"> Security and Precautions</w:t>
      </w:r>
    </w:p>
    <w:tbl>
      <w:tblPr>
        <w:tblW w:w="0" w:type="auto"/>
        <w:tblCellMar>
          <w:top w:w="15" w:type="dxa"/>
          <w:left w:w="15" w:type="dxa"/>
          <w:bottom w:w="15" w:type="dxa"/>
          <w:right w:w="15" w:type="dxa"/>
        </w:tblCellMar>
        <w:tblLook w:val="04A0" w:firstRow="1" w:lastRow="0" w:firstColumn="1" w:lastColumn="0" w:noHBand="0" w:noVBand="1"/>
      </w:tblPr>
      <w:tblGrid>
        <w:gridCol w:w="1213"/>
        <w:gridCol w:w="7317"/>
      </w:tblGrid>
      <w:tr w:rsidR="00596B4B" w:rsidRPr="006135CC" w14:paraId="3E6C8527" w14:textId="77777777" w:rsidTr="00274559">
        <w:trPr>
          <w:trHeight w:val="385"/>
        </w:trPr>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6B082B90" w14:textId="77777777" w:rsidR="00596B4B" w:rsidRPr="006135CC" w:rsidRDefault="00596B4B" w:rsidP="008D3AF0">
            <w:pPr>
              <w:pStyle w:val="NormalWeb"/>
              <w:spacing w:before="0" w:beforeAutospacing="0" w:after="0" w:afterAutospacing="0"/>
              <w:jc w:val="both"/>
              <w:rPr>
                <w:sz w:val="22"/>
                <w:szCs w:val="22"/>
              </w:rPr>
            </w:pPr>
            <w:r w:rsidRPr="006135CC">
              <w:rPr>
                <w:color w:val="000000"/>
                <w:sz w:val="22"/>
                <w:szCs w:val="22"/>
              </w:rPr>
              <w:t>NFR02-01 </w:t>
            </w:r>
          </w:p>
        </w:tc>
        <w:tc>
          <w:tcPr>
            <w:tcW w:w="7317" w:type="dxa"/>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337C30E5" w14:textId="24C92718" w:rsidR="00596B4B" w:rsidRPr="007A1B23" w:rsidRDefault="009A42B8" w:rsidP="007A1B23">
            <w:pPr>
              <w:pStyle w:val="NoSpacing"/>
            </w:pPr>
            <w:r>
              <w:t xml:space="preserve">The platform </w:t>
            </w:r>
            <w:r w:rsidR="008A4B29">
              <w:t xml:space="preserve">that we will develop </w:t>
            </w:r>
            <w:r>
              <w:t>should implement robust security measures to protect user data</w:t>
            </w:r>
            <w:r w:rsidR="008A4B29">
              <w:t xml:space="preserve"> that the user will provide us</w:t>
            </w:r>
            <w:r>
              <w:t>, including encryption of sensitive information</w:t>
            </w:r>
            <w:r w:rsidR="008A4B29">
              <w:t xml:space="preserve"> of our user</w:t>
            </w:r>
            <w:r>
              <w:t>, secure authentication mechanisms, and protection against common security threats such as SQL injection and cross-site scripting (XSS) attacks</w:t>
            </w:r>
            <w:r w:rsidR="008A4B29">
              <w:t xml:space="preserve"> which can hurt our user data</w:t>
            </w:r>
            <w:r>
              <w:t>.</w:t>
            </w:r>
          </w:p>
        </w:tc>
      </w:tr>
    </w:tbl>
    <w:p w14:paraId="33120B75" w14:textId="763484E3" w:rsidR="00ED333F" w:rsidRDefault="007A1B23" w:rsidP="007A1B23">
      <w:pPr>
        <w:jc w:val="center"/>
      </w:pPr>
      <w:bookmarkStart w:id="70" w:name="_Toc166552411"/>
      <w:r>
        <w:t xml:space="preserve">Table </w:t>
      </w:r>
      <w:r>
        <w:fldChar w:fldCharType="begin"/>
      </w:r>
      <w:r>
        <w:instrText xml:space="preserve"> SEQ Table \* ARABIC </w:instrText>
      </w:r>
      <w:r>
        <w:fldChar w:fldCharType="separate"/>
      </w:r>
      <w:r>
        <w:rPr>
          <w:noProof/>
        </w:rPr>
        <w:t>9</w:t>
      </w:r>
      <w:r>
        <w:fldChar w:fldCharType="end"/>
      </w:r>
      <w:r>
        <w:t xml:space="preserve"> </w:t>
      </w:r>
      <w:r w:rsidRPr="00B67921">
        <w:t>NFR02 - Security and Precautions</w:t>
      </w:r>
      <w:bookmarkEnd w:id="70"/>
    </w:p>
    <w:p w14:paraId="4728892B" w14:textId="4F8F72AA" w:rsidR="00ED333F" w:rsidRPr="00ED333F" w:rsidRDefault="00ED333F" w:rsidP="00ED333F">
      <w:pPr>
        <w:spacing w:before="0" w:after="0"/>
        <w:jc w:val="left"/>
      </w:pPr>
      <w:r>
        <w:br w:type="page"/>
      </w:r>
    </w:p>
    <w:p w14:paraId="113262BC" w14:textId="63B705D8" w:rsidR="00640CAB" w:rsidRPr="00ED333F" w:rsidRDefault="00596B4B" w:rsidP="00640CAB">
      <w:pPr>
        <w:pStyle w:val="Heading4"/>
        <w:rPr>
          <w:sz w:val="22"/>
          <w:szCs w:val="22"/>
        </w:rPr>
      </w:pPr>
      <w:r w:rsidRPr="006135CC">
        <w:rPr>
          <w:sz w:val="22"/>
          <w:szCs w:val="22"/>
        </w:rPr>
        <w:lastRenderedPageBreak/>
        <w:t>NFR03</w:t>
      </w:r>
      <w:r w:rsidR="0021232A" w:rsidRPr="006135CC">
        <w:rPr>
          <w:sz w:val="22"/>
          <w:szCs w:val="22"/>
        </w:rPr>
        <w:t xml:space="preserve"> -</w:t>
      </w:r>
      <w:r w:rsidRPr="006135CC">
        <w:rPr>
          <w:sz w:val="22"/>
          <w:szCs w:val="22"/>
        </w:rPr>
        <w:t xml:space="preserve"> </w:t>
      </w:r>
      <w:r w:rsidR="009A42B8">
        <w:rPr>
          <w:sz w:val="22"/>
          <w:szCs w:val="22"/>
        </w:rPr>
        <w:t>Scalability</w:t>
      </w:r>
    </w:p>
    <w:tbl>
      <w:tblPr>
        <w:tblW w:w="0" w:type="auto"/>
        <w:tblCellMar>
          <w:top w:w="15" w:type="dxa"/>
          <w:left w:w="15" w:type="dxa"/>
          <w:bottom w:w="15" w:type="dxa"/>
          <w:right w:w="15" w:type="dxa"/>
        </w:tblCellMar>
        <w:tblLook w:val="04A0" w:firstRow="1" w:lastRow="0" w:firstColumn="1" w:lastColumn="0" w:noHBand="0" w:noVBand="1"/>
      </w:tblPr>
      <w:tblGrid>
        <w:gridCol w:w="1213"/>
        <w:gridCol w:w="7287"/>
      </w:tblGrid>
      <w:tr w:rsidR="00596B4B" w:rsidRPr="006135CC" w14:paraId="236EAB76" w14:textId="77777777" w:rsidTr="00274559">
        <w:trPr>
          <w:trHeight w:val="247"/>
        </w:trPr>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59D492F0" w14:textId="77777777" w:rsidR="00596B4B" w:rsidRPr="006135CC" w:rsidRDefault="00596B4B" w:rsidP="008D3AF0">
            <w:pPr>
              <w:pStyle w:val="NormalWeb"/>
              <w:spacing w:before="0" w:beforeAutospacing="0" w:after="0" w:afterAutospacing="0"/>
              <w:jc w:val="both"/>
              <w:rPr>
                <w:sz w:val="22"/>
                <w:szCs w:val="22"/>
              </w:rPr>
            </w:pPr>
            <w:r w:rsidRPr="006135CC">
              <w:rPr>
                <w:color w:val="000000"/>
                <w:sz w:val="22"/>
                <w:szCs w:val="22"/>
              </w:rPr>
              <w:t>NFR03-01 </w:t>
            </w:r>
          </w:p>
        </w:tc>
        <w:tc>
          <w:tcPr>
            <w:tcW w:w="7287" w:type="dxa"/>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4B15EE95" w14:textId="415C6B00" w:rsidR="00596B4B" w:rsidRPr="009A42B8" w:rsidRDefault="009A42B8" w:rsidP="009A42B8">
            <w:pPr>
              <w:pStyle w:val="NoSpacing"/>
            </w:pPr>
            <w:r>
              <w:t xml:space="preserve">The platform </w:t>
            </w:r>
            <w:r w:rsidR="00F42476">
              <w:t xml:space="preserve">that we are going to develop </w:t>
            </w:r>
            <w:r w:rsidR="00E51C24">
              <w:t>will be</w:t>
            </w:r>
            <w:r>
              <w:t xml:space="preserve"> designed to scale horizontally </w:t>
            </w:r>
            <w:r w:rsidR="00F42476">
              <w:t>that will</w:t>
            </w:r>
            <w:r>
              <w:t xml:space="preserve"> accommodate increasing user traffic and data volume</w:t>
            </w:r>
            <w:r w:rsidR="00F42476">
              <w:t xml:space="preserve"> on our site</w:t>
            </w:r>
            <w:r>
              <w:t>.</w:t>
            </w:r>
          </w:p>
        </w:tc>
      </w:tr>
      <w:tr w:rsidR="009A42B8" w:rsidRPr="006135CC" w14:paraId="325A565D" w14:textId="77777777" w:rsidTr="00274559">
        <w:trPr>
          <w:trHeight w:val="247"/>
        </w:trPr>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tcPr>
          <w:p w14:paraId="62CA2835" w14:textId="51C16C16" w:rsidR="009A42B8" w:rsidRPr="006135CC" w:rsidRDefault="009A42B8" w:rsidP="008D3AF0">
            <w:pPr>
              <w:pStyle w:val="NormalWeb"/>
              <w:spacing w:before="0" w:beforeAutospacing="0" w:after="0" w:afterAutospacing="0"/>
              <w:jc w:val="both"/>
              <w:rPr>
                <w:color w:val="000000"/>
                <w:sz w:val="22"/>
                <w:szCs w:val="22"/>
              </w:rPr>
            </w:pPr>
            <w:r w:rsidRPr="006135CC">
              <w:rPr>
                <w:color w:val="000000"/>
                <w:sz w:val="22"/>
                <w:szCs w:val="22"/>
              </w:rPr>
              <w:t>NFR03-0</w:t>
            </w:r>
            <w:r>
              <w:rPr>
                <w:color w:val="000000"/>
                <w:sz w:val="22"/>
                <w:szCs w:val="22"/>
              </w:rPr>
              <w:t>2</w:t>
            </w:r>
          </w:p>
        </w:tc>
        <w:tc>
          <w:tcPr>
            <w:tcW w:w="7287" w:type="dxa"/>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tcPr>
          <w:p w14:paraId="007562C2" w14:textId="2B2331DC" w:rsidR="009A42B8" w:rsidRDefault="00F42476" w:rsidP="009A42B8">
            <w:pPr>
              <w:pStyle w:val="NoSpacing"/>
            </w:pPr>
            <w:r>
              <w:t>In our terms s</w:t>
            </w:r>
            <w:r w:rsidR="009A42B8">
              <w:t xml:space="preserve">calability </w:t>
            </w:r>
            <w:r>
              <w:t xml:space="preserve">also </w:t>
            </w:r>
            <w:r w:rsidR="009A42B8">
              <w:t>measures such as load balancing</w:t>
            </w:r>
            <w:r>
              <w:t xml:space="preserve"> on the site</w:t>
            </w:r>
            <w:r w:rsidR="009A42B8">
              <w:t>, caching, and database sharding</w:t>
            </w:r>
            <w:r>
              <w:t xml:space="preserve"> that can be controlled,</w:t>
            </w:r>
            <w:r w:rsidR="009A42B8">
              <w:t xml:space="preserve"> should be implemented to ensure system performance under heavy loads</w:t>
            </w:r>
            <w:r>
              <w:t xml:space="preserve"> which is our plus point</w:t>
            </w:r>
            <w:r w:rsidR="009A42B8">
              <w:t>.</w:t>
            </w:r>
          </w:p>
        </w:tc>
      </w:tr>
    </w:tbl>
    <w:p w14:paraId="26949774" w14:textId="17ED8B0A" w:rsidR="00ED333F" w:rsidRDefault="00ED333F" w:rsidP="00ED333F">
      <w:pPr>
        <w:jc w:val="center"/>
      </w:pPr>
      <w:bookmarkStart w:id="71" w:name="_Toc166552412"/>
      <w:r>
        <w:t xml:space="preserve">Table </w:t>
      </w:r>
      <w:r>
        <w:fldChar w:fldCharType="begin"/>
      </w:r>
      <w:r>
        <w:instrText xml:space="preserve"> SEQ Table \* ARABIC </w:instrText>
      </w:r>
      <w:r>
        <w:fldChar w:fldCharType="separate"/>
      </w:r>
      <w:r>
        <w:rPr>
          <w:noProof/>
        </w:rPr>
        <w:t>10</w:t>
      </w:r>
      <w:r>
        <w:fldChar w:fldCharType="end"/>
      </w:r>
      <w:r>
        <w:t xml:space="preserve"> </w:t>
      </w:r>
      <w:r w:rsidRPr="008F12CD">
        <w:t xml:space="preserve"> NFR03 - scalability</w:t>
      </w:r>
      <w:bookmarkEnd w:id="71"/>
    </w:p>
    <w:p w14:paraId="1C9AB345" w14:textId="061F626F" w:rsidR="00640CAB" w:rsidRPr="00963998" w:rsidRDefault="00596B4B" w:rsidP="00640CAB">
      <w:pPr>
        <w:pStyle w:val="Heading4"/>
        <w:rPr>
          <w:sz w:val="22"/>
          <w:szCs w:val="22"/>
        </w:rPr>
      </w:pPr>
      <w:r w:rsidRPr="006135CC">
        <w:rPr>
          <w:sz w:val="22"/>
          <w:szCs w:val="22"/>
        </w:rPr>
        <w:t>NFR04</w:t>
      </w:r>
      <w:r w:rsidR="0021232A" w:rsidRPr="006135CC">
        <w:rPr>
          <w:sz w:val="22"/>
          <w:szCs w:val="22"/>
        </w:rPr>
        <w:t xml:space="preserve"> -</w:t>
      </w:r>
      <w:r w:rsidRPr="006135CC">
        <w:rPr>
          <w:sz w:val="22"/>
          <w:szCs w:val="22"/>
        </w:rPr>
        <w:t xml:space="preserve"> </w:t>
      </w:r>
      <w:r w:rsidR="00231D29">
        <w:rPr>
          <w:sz w:val="22"/>
          <w:szCs w:val="22"/>
        </w:rPr>
        <w:t>Reliability</w:t>
      </w:r>
    </w:p>
    <w:tbl>
      <w:tblPr>
        <w:tblW w:w="0" w:type="auto"/>
        <w:tblCellMar>
          <w:top w:w="15" w:type="dxa"/>
          <w:left w:w="15" w:type="dxa"/>
          <w:bottom w:w="15" w:type="dxa"/>
          <w:right w:w="15" w:type="dxa"/>
        </w:tblCellMar>
        <w:tblLook w:val="04A0" w:firstRow="1" w:lastRow="0" w:firstColumn="1" w:lastColumn="0" w:noHBand="0" w:noVBand="1"/>
      </w:tblPr>
      <w:tblGrid>
        <w:gridCol w:w="1031"/>
        <w:gridCol w:w="7599"/>
      </w:tblGrid>
      <w:tr w:rsidR="00E51C24" w:rsidRPr="006135CC" w14:paraId="5DFA980A" w14:textId="77777777" w:rsidTr="00596B4B">
        <w:trPr>
          <w:trHeight w:val="247"/>
        </w:trPr>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1E7AE72E" w14:textId="77777777" w:rsidR="00596B4B" w:rsidRPr="006135CC" w:rsidRDefault="00596B4B" w:rsidP="008D3AF0">
            <w:pPr>
              <w:pStyle w:val="NormalWeb"/>
              <w:spacing w:before="0" w:beforeAutospacing="0" w:after="0" w:afterAutospacing="0"/>
              <w:jc w:val="both"/>
              <w:rPr>
                <w:sz w:val="22"/>
                <w:szCs w:val="22"/>
              </w:rPr>
            </w:pPr>
            <w:r w:rsidRPr="006135CC">
              <w:rPr>
                <w:color w:val="000000"/>
                <w:sz w:val="22"/>
                <w:szCs w:val="22"/>
              </w:rPr>
              <w:t>NFR04-01 </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6C038462" w14:textId="1D3058AC" w:rsidR="00596B4B" w:rsidRPr="00231D29" w:rsidRDefault="00E51C24" w:rsidP="00231D29">
            <w:pPr>
              <w:pStyle w:val="NoSpacing"/>
            </w:pPr>
            <w:r>
              <w:t xml:space="preserve">Our </w:t>
            </w:r>
            <w:r w:rsidR="00231D29">
              <w:t xml:space="preserve">platform should be highly available </w:t>
            </w:r>
            <w:r>
              <w:t>in case of reliability which makes</w:t>
            </w:r>
            <w:r w:rsidR="00231D29">
              <w:t xml:space="preserve"> minimal downtime and system failures</w:t>
            </w:r>
            <w:r>
              <w:t xml:space="preserve"> on our system</w:t>
            </w:r>
            <w:r w:rsidR="00231D29">
              <w:t>.</w:t>
            </w:r>
          </w:p>
        </w:tc>
      </w:tr>
      <w:tr w:rsidR="00E51C24" w:rsidRPr="006135CC" w14:paraId="7D9502B8" w14:textId="77777777" w:rsidTr="00596B4B">
        <w:trPr>
          <w:trHeight w:val="385"/>
        </w:trPr>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71A79BF6" w14:textId="77777777" w:rsidR="00596B4B" w:rsidRPr="006135CC" w:rsidRDefault="00596B4B" w:rsidP="008D3AF0">
            <w:pPr>
              <w:pStyle w:val="NormalWeb"/>
              <w:spacing w:before="0" w:beforeAutospacing="0" w:after="0" w:afterAutospacing="0"/>
              <w:jc w:val="both"/>
              <w:rPr>
                <w:sz w:val="22"/>
                <w:szCs w:val="22"/>
              </w:rPr>
            </w:pPr>
            <w:r w:rsidRPr="006135CC">
              <w:rPr>
                <w:color w:val="000000"/>
                <w:sz w:val="22"/>
                <w:szCs w:val="22"/>
              </w:rPr>
              <w:t>NFR04-02 </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46170E86" w14:textId="0F5F282B" w:rsidR="00596B4B" w:rsidRPr="00231D29" w:rsidRDefault="00E51C24" w:rsidP="00231D29">
            <w:pPr>
              <w:pStyle w:val="NoSpacing"/>
            </w:pPr>
            <w:r>
              <w:t>We need to have highest r</w:t>
            </w:r>
            <w:r w:rsidR="00231D29">
              <w:t>edundancy, failover mechanisms</w:t>
            </w:r>
            <w:r>
              <w:t xml:space="preserve"> in our system</w:t>
            </w:r>
            <w:r w:rsidR="00231D29">
              <w:t>, and disaster recovery plans should be in place to ensure continuous operation and data integrity</w:t>
            </w:r>
            <w:r>
              <w:t xml:space="preserve"> of our users </w:t>
            </w:r>
            <w:proofErr w:type="gramStart"/>
            <w:r>
              <w:t>and also</w:t>
            </w:r>
            <w:proofErr w:type="gramEnd"/>
            <w:r>
              <w:t xml:space="preserve"> for our site</w:t>
            </w:r>
            <w:r w:rsidR="00231D29">
              <w:t>.</w:t>
            </w:r>
          </w:p>
        </w:tc>
      </w:tr>
    </w:tbl>
    <w:p w14:paraId="3C864E9A" w14:textId="77777777" w:rsidR="00963998" w:rsidRDefault="00963998" w:rsidP="00963998">
      <w:pPr>
        <w:pStyle w:val="NoSpacing"/>
        <w:jc w:val="center"/>
      </w:pPr>
      <w:bookmarkStart w:id="72" w:name="_Toc166552413"/>
    </w:p>
    <w:p w14:paraId="579B3FD2" w14:textId="65BA70CD" w:rsidR="00231D29" w:rsidRDefault="00963998" w:rsidP="00963998">
      <w:pPr>
        <w:pStyle w:val="NoSpacing"/>
        <w:jc w:val="center"/>
      </w:pPr>
      <w:r>
        <w:t xml:space="preserve">Table </w:t>
      </w:r>
      <w:r>
        <w:fldChar w:fldCharType="begin"/>
      </w:r>
      <w:r>
        <w:instrText xml:space="preserve"> SEQ Table \* ARABIC </w:instrText>
      </w:r>
      <w:r>
        <w:fldChar w:fldCharType="separate"/>
      </w:r>
      <w:r>
        <w:rPr>
          <w:noProof/>
        </w:rPr>
        <w:t>11</w:t>
      </w:r>
      <w:r>
        <w:fldChar w:fldCharType="end"/>
      </w:r>
      <w:r>
        <w:t xml:space="preserve"> </w:t>
      </w:r>
      <w:r w:rsidRPr="00AE5FA1">
        <w:t>NFR04 - Reliability</w:t>
      </w:r>
      <w:bookmarkEnd w:id="72"/>
    </w:p>
    <w:p w14:paraId="6FD44388" w14:textId="1571B591" w:rsidR="00640CAB" w:rsidRPr="00963998" w:rsidRDefault="00231D29" w:rsidP="00640CAB">
      <w:pPr>
        <w:pStyle w:val="Heading4"/>
        <w:rPr>
          <w:sz w:val="22"/>
          <w:szCs w:val="22"/>
        </w:rPr>
      </w:pPr>
      <w:r w:rsidRPr="006135CC">
        <w:rPr>
          <w:sz w:val="22"/>
          <w:szCs w:val="22"/>
        </w:rPr>
        <w:t xml:space="preserve">NFR04 - </w:t>
      </w:r>
      <w:r>
        <w:rPr>
          <w:sz w:val="22"/>
          <w:szCs w:val="22"/>
        </w:rPr>
        <w:t>Usability</w:t>
      </w:r>
    </w:p>
    <w:tbl>
      <w:tblPr>
        <w:tblW w:w="0" w:type="auto"/>
        <w:tblCellMar>
          <w:top w:w="15" w:type="dxa"/>
          <w:left w:w="15" w:type="dxa"/>
          <w:bottom w:w="15" w:type="dxa"/>
          <w:right w:w="15" w:type="dxa"/>
        </w:tblCellMar>
        <w:tblLook w:val="04A0" w:firstRow="1" w:lastRow="0" w:firstColumn="1" w:lastColumn="0" w:noHBand="0" w:noVBand="1"/>
      </w:tblPr>
      <w:tblGrid>
        <w:gridCol w:w="1029"/>
        <w:gridCol w:w="7601"/>
      </w:tblGrid>
      <w:tr w:rsidR="00A73F7A" w:rsidRPr="006135CC" w14:paraId="4C7A7CC3" w14:textId="77777777" w:rsidTr="00DB35B0">
        <w:trPr>
          <w:trHeight w:val="247"/>
        </w:trPr>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3DCB4AA2" w14:textId="2B183EF9" w:rsidR="00231D29" w:rsidRPr="006135CC" w:rsidRDefault="00231D29" w:rsidP="00DB35B0">
            <w:pPr>
              <w:pStyle w:val="NormalWeb"/>
              <w:spacing w:before="0" w:beforeAutospacing="0" w:after="0" w:afterAutospacing="0"/>
              <w:jc w:val="both"/>
              <w:rPr>
                <w:sz w:val="22"/>
                <w:szCs w:val="22"/>
              </w:rPr>
            </w:pPr>
            <w:r w:rsidRPr="006135CC">
              <w:rPr>
                <w:color w:val="000000"/>
                <w:sz w:val="22"/>
                <w:szCs w:val="22"/>
              </w:rPr>
              <w:t>NFR0</w:t>
            </w:r>
            <w:r>
              <w:rPr>
                <w:color w:val="000000"/>
                <w:sz w:val="22"/>
                <w:szCs w:val="22"/>
              </w:rPr>
              <w:t>5</w:t>
            </w:r>
            <w:r w:rsidRPr="006135CC">
              <w:rPr>
                <w:color w:val="000000"/>
                <w:sz w:val="22"/>
                <w:szCs w:val="22"/>
              </w:rPr>
              <w:t>-01 </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4D04258E" w14:textId="52A63597" w:rsidR="00B83E3E" w:rsidRDefault="00A73F7A" w:rsidP="00B83E3E">
            <w:pPr>
              <w:pStyle w:val="NoSpacing"/>
            </w:pPr>
            <w:r>
              <w:t xml:space="preserve">Our developed </w:t>
            </w:r>
            <w:r w:rsidR="00B83E3E">
              <w:t>platform should be</w:t>
            </w:r>
            <w:r>
              <w:t xml:space="preserve"> able to provide </w:t>
            </w:r>
            <w:r w:rsidR="00B83E3E">
              <w:t>user-friendl</w:t>
            </w:r>
            <w:r>
              <w:t>iness</w:t>
            </w:r>
            <w:r w:rsidR="00B83E3E">
              <w:t xml:space="preserve"> and intuitive</w:t>
            </w:r>
            <w:r>
              <w:t xml:space="preserve"> to have a</w:t>
            </w:r>
            <w:r w:rsidR="00B83E3E">
              <w:t xml:space="preserve"> clear </w:t>
            </w:r>
            <w:proofErr w:type="gramStart"/>
            <w:r w:rsidR="00B83E3E">
              <w:t>navigation</w:t>
            </w:r>
            <w:r>
              <w:t xml:space="preserve">  that</w:t>
            </w:r>
            <w:proofErr w:type="gramEnd"/>
            <w:r>
              <w:t xml:space="preserve"> will make sure</w:t>
            </w:r>
            <w:r w:rsidR="00B83E3E">
              <w:t>, informative feedback messages, and accessible features</w:t>
            </w:r>
            <w:r>
              <w:t xml:space="preserve">  for every user we have</w:t>
            </w:r>
            <w:r w:rsidR="00B83E3E">
              <w:t>.</w:t>
            </w:r>
          </w:p>
          <w:p w14:paraId="3AFB0EFB" w14:textId="5A2BF37E" w:rsidR="00231D29" w:rsidRPr="00231D29" w:rsidRDefault="00231D29" w:rsidP="00DB35B0">
            <w:pPr>
              <w:pStyle w:val="NoSpacing"/>
            </w:pPr>
          </w:p>
        </w:tc>
      </w:tr>
      <w:tr w:rsidR="00A73F7A" w:rsidRPr="006135CC" w14:paraId="4B00B0B7" w14:textId="77777777" w:rsidTr="00DB35B0">
        <w:trPr>
          <w:trHeight w:val="385"/>
        </w:trPr>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12112CEB" w14:textId="6A09200D" w:rsidR="00231D29" w:rsidRPr="006135CC" w:rsidRDefault="00231D29" w:rsidP="00DB35B0">
            <w:pPr>
              <w:pStyle w:val="NormalWeb"/>
              <w:spacing w:before="0" w:beforeAutospacing="0" w:after="0" w:afterAutospacing="0"/>
              <w:jc w:val="both"/>
              <w:rPr>
                <w:sz w:val="22"/>
                <w:szCs w:val="22"/>
              </w:rPr>
            </w:pPr>
            <w:r w:rsidRPr="006135CC">
              <w:rPr>
                <w:color w:val="000000"/>
                <w:sz w:val="22"/>
                <w:szCs w:val="22"/>
              </w:rPr>
              <w:t>NFR0</w:t>
            </w:r>
            <w:r>
              <w:rPr>
                <w:color w:val="000000"/>
                <w:sz w:val="22"/>
                <w:szCs w:val="22"/>
              </w:rPr>
              <w:t>5</w:t>
            </w:r>
            <w:r w:rsidRPr="006135CC">
              <w:rPr>
                <w:color w:val="000000"/>
                <w:sz w:val="22"/>
                <w:szCs w:val="22"/>
              </w:rPr>
              <w:t>-02 </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37F4F250" w14:textId="35BC9EE3" w:rsidR="00231D29" w:rsidRPr="00231D29" w:rsidRDefault="00A73F7A" w:rsidP="00DB35B0">
            <w:pPr>
              <w:pStyle w:val="NoSpacing"/>
            </w:pPr>
            <w:r>
              <w:t>We need to take tests of our u</w:t>
            </w:r>
            <w:r w:rsidR="00B83E3E">
              <w:t xml:space="preserve">sability </w:t>
            </w:r>
            <w:r>
              <w:t xml:space="preserve">which </w:t>
            </w:r>
            <w:r w:rsidR="00B83E3E">
              <w:t>should be conducted to identify and address any usability issues or accessibility barriers</w:t>
            </w:r>
            <w:r>
              <w:t xml:space="preserve"> in our platform</w:t>
            </w:r>
            <w:r w:rsidR="00B83E3E">
              <w:t>.</w:t>
            </w:r>
          </w:p>
        </w:tc>
      </w:tr>
    </w:tbl>
    <w:p w14:paraId="29C8338F" w14:textId="464F3119" w:rsidR="00A73F7A" w:rsidRDefault="00963998" w:rsidP="00963998">
      <w:pPr>
        <w:jc w:val="center"/>
      </w:pPr>
      <w:bookmarkStart w:id="73" w:name="_Toc166552414"/>
      <w:r>
        <w:t xml:space="preserve">Table </w:t>
      </w:r>
      <w:r>
        <w:fldChar w:fldCharType="begin"/>
      </w:r>
      <w:r>
        <w:instrText xml:space="preserve"> SEQ Table \* ARABIC </w:instrText>
      </w:r>
      <w:r>
        <w:fldChar w:fldCharType="separate"/>
      </w:r>
      <w:r>
        <w:rPr>
          <w:noProof/>
        </w:rPr>
        <w:t>12</w:t>
      </w:r>
      <w:r>
        <w:fldChar w:fldCharType="end"/>
      </w:r>
      <w:r>
        <w:t xml:space="preserve"> </w:t>
      </w:r>
      <w:r w:rsidRPr="001009B9">
        <w:t>NFR05 - Usability</w:t>
      </w:r>
      <w:bookmarkEnd w:id="73"/>
    </w:p>
    <w:p w14:paraId="056EFAAC" w14:textId="02007302" w:rsidR="00640CAB" w:rsidRDefault="00757D68" w:rsidP="00640CAB">
      <w:pPr>
        <w:pStyle w:val="Heading3"/>
        <w:rPr>
          <w:szCs w:val="22"/>
        </w:rPr>
      </w:pPr>
      <w:bookmarkStart w:id="74" w:name="_Toc166767170"/>
      <w:r w:rsidRPr="006135CC">
        <w:rPr>
          <w:szCs w:val="22"/>
        </w:rPr>
        <w:t>Requirements Traceability M</w:t>
      </w:r>
      <w:r w:rsidR="003B3007" w:rsidRPr="006135CC">
        <w:rPr>
          <w:szCs w:val="22"/>
        </w:rPr>
        <w:t>a</w:t>
      </w:r>
      <w:r w:rsidRPr="006135CC">
        <w:rPr>
          <w:szCs w:val="22"/>
        </w:rPr>
        <w:t>trix</w:t>
      </w:r>
      <w:bookmarkEnd w:id="74"/>
      <w:r w:rsidRPr="006135CC">
        <w:rPr>
          <w:szCs w:val="22"/>
        </w:rPr>
        <w:t xml:space="preserve"> </w:t>
      </w:r>
    </w:p>
    <w:p w14:paraId="0CFCD75C" w14:textId="2B3F0428" w:rsidR="003F55B9" w:rsidRPr="003F55B9" w:rsidRDefault="003F55B9" w:rsidP="003F55B9">
      <w:pPr>
        <w:rPr>
          <w:szCs w:val="22"/>
          <w:lang w:val="en-GB"/>
        </w:rPr>
      </w:pPr>
      <w:r w:rsidRPr="006135CC">
        <w:rPr>
          <w:szCs w:val="22"/>
          <w:lang w:val="en-GB"/>
        </w:rPr>
        <w:t>This table</w:t>
      </w:r>
      <w:r>
        <w:rPr>
          <w:szCs w:val="22"/>
          <w:lang w:val="en-GB"/>
        </w:rPr>
        <w:t xml:space="preserve"> shows the functional </w:t>
      </w:r>
      <w:r w:rsidRPr="006135CC">
        <w:rPr>
          <w:szCs w:val="22"/>
          <w:lang w:val="en-GB"/>
        </w:rPr>
        <w:t>requirements traceability matrix</w:t>
      </w:r>
      <w:r>
        <w:rPr>
          <w:szCs w:val="22"/>
          <w:lang w:val="en-GB"/>
        </w:rPr>
        <w:t xml:space="preserve"> of our project</w:t>
      </w:r>
      <w:r w:rsidRPr="006135CC">
        <w:rPr>
          <w:szCs w:val="22"/>
          <w:lang w:val="en-GB"/>
        </w:rPr>
        <w:t xml:space="preserve"> gives the reference of use case description, activity diagram, sequence diagrams and test cases for all the functional requirements</w:t>
      </w:r>
      <w:r>
        <w:rPr>
          <w:szCs w:val="22"/>
          <w:lang w:val="en-GB"/>
        </w:rPr>
        <w:t xml:space="preserve"> in Link-Law.pk.</w:t>
      </w:r>
    </w:p>
    <w:tbl>
      <w:tblPr>
        <w:tblStyle w:val="GridTable1Light"/>
        <w:tblW w:w="9450" w:type="dxa"/>
        <w:tblLook w:val="04A0" w:firstRow="1" w:lastRow="0" w:firstColumn="1" w:lastColumn="0" w:noHBand="0" w:noVBand="1"/>
      </w:tblPr>
      <w:tblGrid>
        <w:gridCol w:w="1683"/>
        <w:gridCol w:w="2580"/>
        <w:gridCol w:w="1537"/>
        <w:gridCol w:w="1177"/>
        <w:gridCol w:w="1350"/>
        <w:gridCol w:w="1123"/>
      </w:tblGrid>
      <w:tr w:rsidR="00757D68" w:rsidRPr="006135CC" w14:paraId="52BA56D8" w14:textId="77777777" w:rsidTr="00210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7240795" w14:textId="33164E18" w:rsidR="00757D68" w:rsidRPr="006135CC" w:rsidRDefault="00757D68" w:rsidP="008D3AF0">
            <w:pPr>
              <w:rPr>
                <w:szCs w:val="22"/>
                <w:lang w:val="en-GB"/>
              </w:rPr>
            </w:pPr>
            <w:r w:rsidRPr="006135CC">
              <w:rPr>
                <w:rFonts w:ascii="Arial" w:hAnsi="Arial" w:cs="Arial"/>
                <w:szCs w:val="22"/>
              </w:rPr>
              <w:t>Functional Requirement Number</w:t>
            </w:r>
          </w:p>
        </w:tc>
        <w:tc>
          <w:tcPr>
            <w:tcW w:w="3015" w:type="dxa"/>
          </w:tcPr>
          <w:p w14:paraId="0C439322" w14:textId="79BECC3A" w:rsidR="00757D68" w:rsidRPr="006135CC" w:rsidRDefault="00757D68" w:rsidP="008D3AF0">
            <w:pPr>
              <w:cnfStyle w:val="100000000000" w:firstRow="1"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Functional Requirement Description</w:t>
            </w:r>
          </w:p>
        </w:tc>
        <w:tc>
          <w:tcPr>
            <w:tcW w:w="1427" w:type="dxa"/>
          </w:tcPr>
          <w:p w14:paraId="17703514" w14:textId="27ADC149" w:rsidR="00757D68" w:rsidRPr="006135CC" w:rsidRDefault="00757D68" w:rsidP="008D3AF0">
            <w:pPr>
              <w:cnfStyle w:val="100000000000" w:firstRow="1"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Use Case Description Number</w:t>
            </w:r>
          </w:p>
        </w:tc>
        <w:tc>
          <w:tcPr>
            <w:tcW w:w="1100" w:type="dxa"/>
          </w:tcPr>
          <w:p w14:paraId="46B0FCCF" w14:textId="4FDCDCDE" w:rsidR="00757D68" w:rsidRPr="006135CC" w:rsidRDefault="00757D68" w:rsidP="008D3AF0">
            <w:pPr>
              <w:cnfStyle w:val="100000000000" w:firstRow="1"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Activity Diagram Number</w:t>
            </w:r>
          </w:p>
        </w:tc>
        <w:tc>
          <w:tcPr>
            <w:tcW w:w="1256" w:type="dxa"/>
          </w:tcPr>
          <w:p w14:paraId="0EDF620D" w14:textId="67121833" w:rsidR="00757D68" w:rsidRPr="006135CC" w:rsidRDefault="00757D68" w:rsidP="008D3AF0">
            <w:pPr>
              <w:cnfStyle w:val="100000000000" w:firstRow="1"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Sequence Diagram Number</w:t>
            </w:r>
          </w:p>
        </w:tc>
        <w:tc>
          <w:tcPr>
            <w:tcW w:w="1048" w:type="dxa"/>
          </w:tcPr>
          <w:p w14:paraId="2AC13FD3" w14:textId="3C37376A" w:rsidR="00757D68" w:rsidRPr="006135CC" w:rsidRDefault="00757D68" w:rsidP="008D3AF0">
            <w:pPr>
              <w:cnfStyle w:val="100000000000" w:firstRow="1"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Test Case Number</w:t>
            </w:r>
          </w:p>
        </w:tc>
      </w:tr>
      <w:tr w:rsidR="00757D68" w:rsidRPr="006135CC" w14:paraId="64A9AF95" w14:textId="77777777" w:rsidTr="00210508">
        <w:tc>
          <w:tcPr>
            <w:cnfStyle w:val="001000000000" w:firstRow="0" w:lastRow="0" w:firstColumn="1" w:lastColumn="0" w:oddVBand="0" w:evenVBand="0" w:oddHBand="0" w:evenHBand="0" w:firstRowFirstColumn="0" w:firstRowLastColumn="0" w:lastRowFirstColumn="0" w:lastRowLastColumn="0"/>
            <w:tcW w:w="1604" w:type="dxa"/>
          </w:tcPr>
          <w:p w14:paraId="51A28A76" w14:textId="2D55C403" w:rsidR="00757D68" w:rsidRPr="006135CC" w:rsidRDefault="00757D68" w:rsidP="008D3AF0">
            <w:pPr>
              <w:rPr>
                <w:szCs w:val="22"/>
                <w:lang w:val="en-GB"/>
              </w:rPr>
            </w:pPr>
            <w:r w:rsidRPr="006135CC">
              <w:rPr>
                <w:rFonts w:ascii="Arial" w:hAnsi="Arial" w:cs="Arial"/>
                <w:szCs w:val="22"/>
              </w:rPr>
              <w:t>FR01</w:t>
            </w:r>
          </w:p>
        </w:tc>
        <w:tc>
          <w:tcPr>
            <w:tcW w:w="3015" w:type="dxa"/>
          </w:tcPr>
          <w:p w14:paraId="63A6C395" w14:textId="03E71391" w:rsidR="00757D68" w:rsidRPr="00D30BA2" w:rsidRDefault="00DB67BC" w:rsidP="00DB67BC">
            <w:pPr>
              <w:cnfStyle w:val="000000000000" w:firstRow="0" w:lastRow="0" w:firstColumn="0" w:lastColumn="0" w:oddVBand="0" w:evenVBand="0" w:oddHBand="0" w:evenHBand="0" w:firstRowFirstColumn="0" w:firstRowLastColumn="0" w:lastRowFirstColumn="0" w:lastRowLastColumn="0"/>
              <w:rPr>
                <w:szCs w:val="22"/>
              </w:rPr>
            </w:pPr>
            <w:r>
              <w:t xml:space="preserve">We need to make sure that our users should be able to create accounts by providing basic information such as name, email, and password. Our registration process should include email </w:t>
            </w:r>
            <w:r>
              <w:lastRenderedPageBreak/>
              <w:t>verification for account activation as our prime security measure.</w:t>
            </w:r>
          </w:p>
        </w:tc>
        <w:tc>
          <w:tcPr>
            <w:tcW w:w="1427" w:type="dxa"/>
          </w:tcPr>
          <w:p w14:paraId="0FAA087E" w14:textId="0B611E47" w:rsidR="00757D68" w:rsidRPr="006135CC" w:rsidRDefault="00757D68" w:rsidP="008D3AF0">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lastRenderedPageBreak/>
              <w:t>UC01</w:t>
            </w:r>
          </w:p>
        </w:tc>
        <w:tc>
          <w:tcPr>
            <w:tcW w:w="1100" w:type="dxa"/>
          </w:tcPr>
          <w:p w14:paraId="091489B1" w14:textId="27D34A9C" w:rsidR="00757D68" w:rsidRPr="006135CC" w:rsidRDefault="00757D68" w:rsidP="008D3AF0">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AD01</w:t>
            </w:r>
          </w:p>
        </w:tc>
        <w:tc>
          <w:tcPr>
            <w:tcW w:w="1256" w:type="dxa"/>
          </w:tcPr>
          <w:p w14:paraId="73F2FC73" w14:textId="704EF088" w:rsidR="00757D68" w:rsidRPr="006135CC" w:rsidRDefault="00757D68" w:rsidP="008D3AF0">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SD0</w:t>
            </w:r>
            <w:r w:rsidR="00A84537" w:rsidRPr="006135CC">
              <w:rPr>
                <w:rFonts w:ascii="Arial" w:hAnsi="Arial" w:cs="Arial"/>
                <w:szCs w:val="22"/>
              </w:rPr>
              <w:t>2</w:t>
            </w:r>
          </w:p>
        </w:tc>
        <w:tc>
          <w:tcPr>
            <w:tcW w:w="1048" w:type="dxa"/>
          </w:tcPr>
          <w:p w14:paraId="4BCBCDF9" w14:textId="7061D015" w:rsidR="00757D68" w:rsidRPr="006135CC" w:rsidRDefault="00757D68" w:rsidP="008D3AF0">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TC0</w:t>
            </w:r>
            <w:r w:rsidR="00A84537" w:rsidRPr="006135CC">
              <w:rPr>
                <w:rFonts w:ascii="Arial" w:hAnsi="Arial" w:cs="Arial"/>
                <w:szCs w:val="22"/>
              </w:rPr>
              <w:t>2</w:t>
            </w:r>
          </w:p>
        </w:tc>
      </w:tr>
      <w:tr w:rsidR="00757D68" w:rsidRPr="006135CC" w14:paraId="5D4F8DC5" w14:textId="77777777" w:rsidTr="00210508">
        <w:tc>
          <w:tcPr>
            <w:cnfStyle w:val="001000000000" w:firstRow="0" w:lastRow="0" w:firstColumn="1" w:lastColumn="0" w:oddVBand="0" w:evenVBand="0" w:oddHBand="0" w:evenHBand="0" w:firstRowFirstColumn="0" w:firstRowLastColumn="0" w:lastRowFirstColumn="0" w:lastRowLastColumn="0"/>
            <w:tcW w:w="1604" w:type="dxa"/>
          </w:tcPr>
          <w:p w14:paraId="5CC1D712" w14:textId="2C1A1A1E" w:rsidR="00757D68" w:rsidRPr="006135CC" w:rsidRDefault="00757D68" w:rsidP="008D3AF0">
            <w:pPr>
              <w:rPr>
                <w:szCs w:val="22"/>
                <w:lang w:val="en-GB"/>
              </w:rPr>
            </w:pPr>
            <w:r w:rsidRPr="006135CC">
              <w:rPr>
                <w:rFonts w:ascii="Arial" w:hAnsi="Arial" w:cs="Arial"/>
                <w:szCs w:val="22"/>
              </w:rPr>
              <w:t>FR02</w:t>
            </w:r>
          </w:p>
        </w:tc>
        <w:tc>
          <w:tcPr>
            <w:tcW w:w="3015" w:type="dxa"/>
          </w:tcPr>
          <w:p w14:paraId="1364B59E" w14:textId="2E65E57D" w:rsidR="00757D68" w:rsidRPr="00D30BA2" w:rsidRDefault="00DB67BC" w:rsidP="00DB67BC">
            <w:pPr>
              <w:cnfStyle w:val="000000000000" w:firstRow="0" w:lastRow="0" w:firstColumn="0" w:lastColumn="0" w:oddVBand="0" w:evenVBand="0" w:oddHBand="0" w:evenHBand="0" w:firstRowFirstColumn="0" w:firstRowLastColumn="0" w:lastRowFirstColumn="0" w:lastRowLastColumn="0"/>
            </w:pPr>
            <w:r>
              <w:t>We need to also make sure that our users should also have access to a comprehensive database of Pakistani laws that will be up to date and categorized by topics and updated regularly. We make sure our platform should provide the search functionality to allow users to easily find information related to them based on keywords or topics that they search.</w:t>
            </w:r>
          </w:p>
        </w:tc>
        <w:tc>
          <w:tcPr>
            <w:tcW w:w="1427" w:type="dxa"/>
          </w:tcPr>
          <w:p w14:paraId="19982D57" w14:textId="4C31491F" w:rsidR="00757D68" w:rsidRPr="006135CC" w:rsidRDefault="00757D68" w:rsidP="008D3AF0">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UC02</w:t>
            </w:r>
          </w:p>
        </w:tc>
        <w:tc>
          <w:tcPr>
            <w:tcW w:w="1100" w:type="dxa"/>
          </w:tcPr>
          <w:p w14:paraId="7E102C42" w14:textId="19CEFFAF" w:rsidR="00757D68" w:rsidRPr="006135CC" w:rsidRDefault="00757D68" w:rsidP="008D3AF0">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AD02</w:t>
            </w:r>
          </w:p>
        </w:tc>
        <w:tc>
          <w:tcPr>
            <w:tcW w:w="1256" w:type="dxa"/>
          </w:tcPr>
          <w:p w14:paraId="4D7ECF05" w14:textId="5643C5E9" w:rsidR="00757D68" w:rsidRPr="006135CC" w:rsidRDefault="00757D68" w:rsidP="008D3AF0">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SD0</w:t>
            </w:r>
            <w:r w:rsidR="000A3E8F" w:rsidRPr="006135CC">
              <w:rPr>
                <w:rFonts w:ascii="Arial" w:hAnsi="Arial" w:cs="Arial"/>
                <w:szCs w:val="22"/>
              </w:rPr>
              <w:t>1</w:t>
            </w:r>
          </w:p>
        </w:tc>
        <w:tc>
          <w:tcPr>
            <w:tcW w:w="1048" w:type="dxa"/>
          </w:tcPr>
          <w:p w14:paraId="14D8D427" w14:textId="5063914A" w:rsidR="00757D68" w:rsidRPr="006135CC" w:rsidRDefault="00757D68" w:rsidP="008D3AF0">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TC0</w:t>
            </w:r>
            <w:r w:rsidR="000A3E8F" w:rsidRPr="006135CC">
              <w:rPr>
                <w:rFonts w:ascii="Arial" w:hAnsi="Arial" w:cs="Arial"/>
                <w:szCs w:val="22"/>
              </w:rPr>
              <w:t>1</w:t>
            </w:r>
          </w:p>
        </w:tc>
      </w:tr>
      <w:tr w:rsidR="00942A46" w:rsidRPr="006135CC" w14:paraId="7D0F4E10" w14:textId="77777777" w:rsidTr="00210508">
        <w:tc>
          <w:tcPr>
            <w:cnfStyle w:val="001000000000" w:firstRow="0" w:lastRow="0" w:firstColumn="1" w:lastColumn="0" w:oddVBand="0" w:evenVBand="0" w:oddHBand="0" w:evenHBand="0" w:firstRowFirstColumn="0" w:firstRowLastColumn="0" w:lastRowFirstColumn="0" w:lastRowLastColumn="0"/>
            <w:tcW w:w="1604" w:type="dxa"/>
          </w:tcPr>
          <w:p w14:paraId="4FFEA1D9" w14:textId="0E496E78" w:rsidR="00942A46" w:rsidRPr="006135CC" w:rsidRDefault="00942A46" w:rsidP="008D3AF0">
            <w:pPr>
              <w:rPr>
                <w:szCs w:val="22"/>
                <w:lang w:val="en-GB"/>
              </w:rPr>
            </w:pPr>
            <w:r w:rsidRPr="006135CC">
              <w:rPr>
                <w:rFonts w:ascii="Arial" w:hAnsi="Arial" w:cs="Arial"/>
                <w:szCs w:val="22"/>
              </w:rPr>
              <w:t>FR03</w:t>
            </w:r>
          </w:p>
        </w:tc>
        <w:tc>
          <w:tcPr>
            <w:tcW w:w="3015" w:type="dxa"/>
          </w:tcPr>
          <w:p w14:paraId="7693CF28" w14:textId="14ACC4F8" w:rsidR="00942A46" w:rsidRPr="002B34DC" w:rsidRDefault="00D73EFC" w:rsidP="00D73EFC">
            <w:pPr>
              <w:cnfStyle w:val="000000000000" w:firstRow="0" w:lastRow="0" w:firstColumn="0" w:lastColumn="0" w:oddVBand="0" w:evenVBand="0" w:oddHBand="0" w:evenHBand="0" w:firstRowFirstColumn="0" w:firstRowLastColumn="0" w:lastRowFirstColumn="0" w:lastRowLastColumn="0"/>
            </w:pPr>
            <w:r>
              <w:t>Our users should be able to request legal consultancy services from qualified lawyers and attorneys using our platform. Our platform should match users with available legal professionals present on our site based on their expertise, availability, and user preferences as they like.</w:t>
            </w:r>
          </w:p>
        </w:tc>
        <w:tc>
          <w:tcPr>
            <w:tcW w:w="1427" w:type="dxa"/>
          </w:tcPr>
          <w:p w14:paraId="1F7F1CC2" w14:textId="227BE07A" w:rsidR="00942A46" w:rsidRPr="006135CC" w:rsidRDefault="00942A46" w:rsidP="008D3AF0">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UC03</w:t>
            </w:r>
          </w:p>
        </w:tc>
        <w:tc>
          <w:tcPr>
            <w:tcW w:w="1100" w:type="dxa"/>
          </w:tcPr>
          <w:p w14:paraId="6A7EEF41" w14:textId="3937116A" w:rsidR="00942A46" w:rsidRPr="006135CC" w:rsidRDefault="00942A46" w:rsidP="008D3AF0">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AD03</w:t>
            </w:r>
          </w:p>
        </w:tc>
        <w:tc>
          <w:tcPr>
            <w:tcW w:w="1256" w:type="dxa"/>
          </w:tcPr>
          <w:p w14:paraId="22AD73F8" w14:textId="7CCE3AE5" w:rsidR="00942A46" w:rsidRPr="006135CC" w:rsidRDefault="00942A46" w:rsidP="008D3AF0">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SD04</w:t>
            </w:r>
          </w:p>
        </w:tc>
        <w:tc>
          <w:tcPr>
            <w:tcW w:w="1048" w:type="dxa"/>
          </w:tcPr>
          <w:p w14:paraId="7346C563" w14:textId="05C52ECE" w:rsidR="00942A46" w:rsidRPr="006135CC" w:rsidRDefault="00942A46" w:rsidP="008D3AF0">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TC03</w:t>
            </w:r>
          </w:p>
        </w:tc>
      </w:tr>
      <w:tr w:rsidR="002B34DC" w:rsidRPr="006135CC" w14:paraId="52EB5F94" w14:textId="77777777" w:rsidTr="00210508">
        <w:tc>
          <w:tcPr>
            <w:cnfStyle w:val="001000000000" w:firstRow="0" w:lastRow="0" w:firstColumn="1" w:lastColumn="0" w:oddVBand="0" w:evenVBand="0" w:oddHBand="0" w:evenHBand="0" w:firstRowFirstColumn="0" w:firstRowLastColumn="0" w:lastRowFirstColumn="0" w:lastRowLastColumn="0"/>
            <w:tcW w:w="1604" w:type="dxa"/>
          </w:tcPr>
          <w:p w14:paraId="10878047" w14:textId="19827D75" w:rsidR="002B34DC" w:rsidRPr="006135CC" w:rsidRDefault="002B34DC" w:rsidP="002B34DC">
            <w:pPr>
              <w:rPr>
                <w:rFonts w:ascii="Arial" w:hAnsi="Arial" w:cs="Arial"/>
                <w:szCs w:val="22"/>
              </w:rPr>
            </w:pPr>
            <w:r w:rsidRPr="006135CC">
              <w:rPr>
                <w:rFonts w:ascii="Arial" w:hAnsi="Arial" w:cs="Arial"/>
                <w:szCs w:val="22"/>
              </w:rPr>
              <w:t>FR04</w:t>
            </w:r>
          </w:p>
        </w:tc>
        <w:tc>
          <w:tcPr>
            <w:tcW w:w="3015" w:type="dxa"/>
          </w:tcPr>
          <w:p w14:paraId="3950D9BE" w14:textId="045B7A62" w:rsidR="002B34DC" w:rsidRPr="002B34DC" w:rsidRDefault="001410E8" w:rsidP="001410E8">
            <w:pPr>
              <w:cnfStyle w:val="000000000000" w:firstRow="0" w:lastRow="0" w:firstColumn="0" w:lastColumn="0" w:oddVBand="0" w:evenVBand="0" w:oddHBand="0" w:evenHBand="0" w:firstRowFirstColumn="0" w:firstRowLastColumn="0" w:lastRowFirstColumn="0" w:lastRowLastColumn="0"/>
            </w:pPr>
            <w:r>
              <w:t xml:space="preserve">We need to make sure our users </w:t>
            </w:r>
            <w:proofErr w:type="gramStart"/>
            <w:r>
              <w:t>are able to</w:t>
            </w:r>
            <w:proofErr w:type="gramEnd"/>
            <w:r>
              <w:t xml:space="preserve"> schedule appointments with legal professionals that they find through our platform. Our scheduling system will display available time slots for clients and lawyers which will allow our users to select </w:t>
            </w:r>
            <w:r>
              <w:lastRenderedPageBreak/>
              <w:t xml:space="preserve">preferred dates and </w:t>
            </w:r>
            <w:proofErr w:type="gramStart"/>
            <w:r>
              <w:t>times, and</w:t>
            </w:r>
            <w:proofErr w:type="gramEnd"/>
            <w:r>
              <w:t xml:space="preserve"> send appointment reminders to their choices.</w:t>
            </w:r>
          </w:p>
        </w:tc>
        <w:tc>
          <w:tcPr>
            <w:tcW w:w="1427" w:type="dxa"/>
          </w:tcPr>
          <w:p w14:paraId="6DBE1F78" w14:textId="6A8A886C"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6135CC">
              <w:rPr>
                <w:rFonts w:ascii="Arial" w:hAnsi="Arial" w:cs="Arial"/>
                <w:szCs w:val="22"/>
              </w:rPr>
              <w:lastRenderedPageBreak/>
              <w:t>UC04</w:t>
            </w:r>
          </w:p>
        </w:tc>
        <w:tc>
          <w:tcPr>
            <w:tcW w:w="1100" w:type="dxa"/>
          </w:tcPr>
          <w:p w14:paraId="31CA2971" w14:textId="2DEFE018"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6135CC">
              <w:rPr>
                <w:rFonts w:ascii="Arial" w:hAnsi="Arial" w:cs="Arial"/>
                <w:szCs w:val="22"/>
              </w:rPr>
              <w:t>AD04</w:t>
            </w:r>
          </w:p>
        </w:tc>
        <w:tc>
          <w:tcPr>
            <w:tcW w:w="1256" w:type="dxa"/>
          </w:tcPr>
          <w:p w14:paraId="33A4AECA" w14:textId="3936B675"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6135CC">
              <w:rPr>
                <w:rFonts w:ascii="Arial" w:hAnsi="Arial" w:cs="Arial"/>
                <w:szCs w:val="22"/>
              </w:rPr>
              <w:t>SD03</w:t>
            </w:r>
          </w:p>
        </w:tc>
        <w:tc>
          <w:tcPr>
            <w:tcW w:w="1048" w:type="dxa"/>
          </w:tcPr>
          <w:p w14:paraId="4FD253F3" w14:textId="12C318FB"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6135CC">
              <w:rPr>
                <w:rFonts w:ascii="Arial" w:hAnsi="Arial" w:cs="Arial"/>
                <w:szCs w:val="22"/>
              </w:rPr>
              <w:t>TC05</w:t>
            </w:r>
          </w:p>
        </w:tc>
      </w:tr>
      <w:tr w:rsidR="002B34DC" w:rsidRPr="006135CC" w14:paraId="2175BDAC" w14:textId="77777777" w:rsidTr="00210508">
        <w:tc>
          <w:tcPr>
            <w:cnfStyle w:val="001000000000" w:firstRow="0" w:lastRow="0" w:firstColumn="1" w:lastColumn="0" w:oddVBand="0" w:evenVBand="0" w:oddHBand="0" w:evenHBand="0" w:firstRowFirstColumn="0" w:firstRowLastColumn="0" w:lastRowFirstColumn="0" w:lastRowLastColumn="0"/>
            <w:tcW w:w="1604" w:type="dxa"/>
          </w:tcPr>
          <w:p w14:paraId="5595A8D7" w14:textId="194DAE99" w:rsidR="002B34DC" w:rsidRPr="006135CC" w:rsidRDefault="002B34DC" w:rsidP="002B34DC">
            <w:pPr>
              <w:rPr>
                <w:rFonts w:ascii="Arial" w:hAnsi="Arial" w:cs="Arial"/>
                <w:szCs w:val="22"/>
              </w:rPr>
            </w:pPr>
            <w:r w:rsidRPr="006135CC">
              <w:rPr>
                <w:rFonts w:ascii="Arial" w:hAnsi="Arial" w:cs="Arial"/>
                <w:szCs w:val="22"/>
              </w:rPr>
              <w:t>FR05</w:t>
            </w:r>
          </w:p>
        </w:tc>
        <w:tc>
          <w:tcPr>
            <w:tcW w:w="3015" w:type="dxa"/>
          </w:tcPr>
          <w:p w14:paraId="697B1A3E" w14:textId="0F18BC99" w:rsidR="002B34DC" w:rsidRPr="00B52780" w:rsidRDefault="001410E8" w:rsidP="001410E8">
            <w:pPr>
              <w:cnfStyle w:val="000000000000" w:firstRow="0" w:lastRow="0" w:firstColumn="0" w:lastColumn="0" w:oddVBand="0" w:evenVBand="0" w:oddHBand="0" w:evenHBand="0" w:firstRowFirstColumn="0" w:firstRowLastColumn="0" w:lastRowFirstColumn="0" w:lastRowLastColumn="0"/>
            </w:pPr>
            <w:r>
              <w:t xml:space="preserve">Our users will have the ability to communicate with legal professionals through secure messaging channels that we will </w:t>
            </w:r>
            <w:proofErr w:type="gramStart"/>
            <w:r>
              <w:t>create  within</w:t>
            </w:r>
            <w:proofErr w:type="gramEnd"/>
            <w:r>
              <w:t xml:space="preserve"> the platform. This messaging system that we create, should support real-time chat, file attachments, and notifications for new messages for users of our platform.</w:t>
            </w:r>
          </w:p>
        </w:tc>
        <w:tc>
          <w:tcPr>
            <w:tcW w:w="1427" w:type="dxa"/>
          </w:tcPr>
          <w:p w14:paraId="32AAAA12" w14:textId="26497667"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6135CC">
              <w:rPr>
                <w:rFonts w:ascii="Arial" w:hAnsi="Arial" w:cs="Arial"/>
                <w:szCs w:val="22"/>
              </w:rPr>
              <w:t>UC05</w:t>
            </w:r>
          </w:p>
        </w:tc>
        <w:tc>
          <w:tcPr>
            <w:tcW w:w="1100" w:type="dxa"/>
          </w:tcPr>
          <w:p w14:paraId="584B3D71" w14:textId="174B4938"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6135CC">
              <w:rPr>
                <w:rFonts w:ascii="Arial" w:hAnsi="Arial" w:cs="Arial"/>
                <w:szCs w:val="22"/>
              </w:rPr>
              <w:t>AD14</w:t>
            </w:r>
          </w:p>
        </w:tc>
        <w:tc>
          <w:tcPr>
            <w:tcW w:w="1256" w:type="dxa"/>
          </w:tcPr>
          <w:p w14:paraId="59810E23" w14:textId="4C188376"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6135CC">
              <w:rPr>
                <w:rFonts w:ascii="Arial" w:hAnsi="Arial" w:cs="Arial"/>
                <w:szCs w:val="22"/>
              </w:rPr>
              <w:t>SD12</w:t>
            </w:r>
          </w:p>
        </w:tc>
        <w:tc>
          <w:tcPr>
            <w:tcW w:w="1048" w:type="dxa"/>
          </w:tcPr>
          <w:p w14:paraId="470838BE" w14:textId="3CC480DC"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6135CC">
              <w:rPr>
                <w:rFonts w:ascii="Arial" w:hAnsi="Arial" w:cs="Arial"/>
                <w:szCs w:val="22"/>
              </w:rPr>
              <w:t>TC06</w:t>
            </w:r>
          </w:p>
        </w:tc>
      </w:tr>
      <w:tr w:rsidR="002B34DC" w:rsidRPr="006135CC" w14:paraId="587B315B" w14:textId="77777777" w:rsidTr="00210508">
        <w:tc>
          <w:tcPr>
            <w:cnfStyle w:val="001000000000" w:firstRow="0" w:lastRow="0" w:firstColumn="1" w:lastColumn="0" w:oddVBand="0" w:evenVBand="0" w:oddHBand="0" w:evenHBand="0" w:firstRowFirstColumn="0" w:firstRowLastColumn="0" w:lastRowFirstColumn="0" w:lastRowLastColumn="0"/>
            <w:tcW w:w="1604" w:type="dxa"/>
          </w:tcPr>
          <w:p w14:paraId="391E3428" w14:textId="6D6FC3D4" w:rsidR="002B34DC" w:rsidRPr="006135CC" w:rsidRDefault="002B34DC" w:rsidP="002B34DC">
            <w:pPr>
              <w:rPr>
                <w:rFonts w:ascii="Arial" w:hAnsi="Arial" w:cs="Arial"/>
                <w:szCs w:val="22"/>
              </w:rPr>
            </w:pPr>
            <w:r w:rsidRPr="006135CC">
              <w:rPr>
                <w:rFonts w:ascii="Arial" w:hAnsi="Arial" w:cs="Arial"/>
                <w:szCs w:val="22"/>
              </w:rPr>
              <w:t>FR06</w:t>
            </w:r>
          </w:p>
        </w:tc>
        <w:tc>
          <w:tcPr>
            <w:tcW w:w="3015" w:type="dxa"/>
          </w:tcPr>
          <w:p w14:paraId="56C3BB3F" w14:textId="07E324ED" w:rsidR="002B34DC" w:rsidRPr="00B52780" w:rsidRDefault="001410E8" w:rsidP="001410E8">
            <w:pPr>
              <w:cnfStyle w:val="000000000000" w:firstRow="0" w:lastRow="0" w:firstColumn="0" w:lastColumn="0" w:oddVBand="0" w:evenVBand="0" w:oddHBand="0" w:evenHBand="0" w:firstRowFirstColumn="0" w:firstRowLastColumn="0" w:lastRowFirstColumn="0" w:lastRowLastColumn="0"/>
            </w:pPr>
            <w:r>
              <w:t>Our users will get their profile credentials, they can update personal information, and they will be able to view appointment history. We will make sure that our platform will provide options to edit profile details, it should be able change passwords, and manage communication preferences.</w:t>
            </w:r>
          </w:p>
        </w:tc>
        <w:tc>
          <w:tcPr>
            <w:tcW w:w="1427" w:type="dxa"/>
          </w:tcPr>
          <w:p w14:paraId="2DF33C20" w14:textId="5422384F"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6135CC">
              <w:rPr>
                <w:rFonts w:ascii="Arial" w:hAnsi="Arial" w:cs="Arial"/>
                <w:szCs w:val="22"/>
              </w:rPr>
              <w:t>UC06</w:t>
            </w:r>
          </w:p>
        </w:tc>
        <w:tc>
          <w:tcPr>
            <w:tcW w:w="1100" w:type="dxa"/>
          </w:tcPr>
          <w:p w14:paraId="6756621A" w14:textId="382D1F45"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6135CC">
              <w:rPr>
                <w:rFonts w:ascii="Arial" w:hAnsi="Arial" w:cs="Arial"/>
                <w:szCs w:val="22"/>
              </w:rPr>
              <w:t>AD15</w:t>
            </w:r>
          </w:p>
        </w:tc>
        <w:tc>
          <w:tcPr>
            <w:tcW w:w="1256" w:type="dxa"/>
          </w:tcPr>
          <w:p w14:paraId="77FE6E69" w14:textId="6F76E3AD"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6135CC">
              <w:rPr>
                <w:rFonts w:ascii="Arial" w:hAnsi="Arial" w:cs="Arial"/>
                <w:szCs w:val="22"/>
              </w:rPr>
              <w:t>SD13</w:t>
            </w:r>
          </w:p>
        </w:tc>
        <w:tc>
          <w:tcPr>
            <w:tcW w:w="1048" w:type="dxa"/>
          </w:tcPr>
          <w:p w14:paraId="76DEB2B8" w14:textId="63DD74A9"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6135CC">
              <w:rPr>
                <w:rFonts w:ascii="Arial" w:hAnsi="Arial" w:cs="Arial"/>
                <w:szCs w:val="22"/>
              </w:rPr>
              <w:t>TC09</w:t>
            </w:r>
          </w:p>
        </w:tc>
      </w:tr>
      <w:tr w:rsidR="002B34DC" w:rsidRPr="006135CC" w14:paraId="646CE299" w14:textId="77777777" w:rsidTr="00210508">
        <w:tc>
          <w:tcPr>
            <w:cnfStyle w:val="001000000000" w:firstRow="0" w:lastRow="0" w:firstColumn="1" w:lastColumn="0" w:oddVBand="0" w:evenVBand="0" w:oddHBand="0" w:evenHBand="0" w:firstRowFirstColumn="0" w:firstRowLastColumn="0" w:lastRowFirstColumn="0" w:lastRowLastColumn="0"/>
            <w:tcW w:w="1604" w:type="dxa"/>
          </w:tcPr>
          <w:p w14:paraId="4F32B99E" w14:textId="4F58A37B" w:rsidR="002B34DC" w:rsidRPr="006135CC" w:rsidRDefault="002B34DC" w:rsidP="002B34DC">
            <w:pPr>
              <w:rPr>
                <w:szCs w:val="22"/>
                <w:lang w:val="en-GB"/>
              </w:rPr>
            </w:pPr>
            <w:r w:rsidRPr="006135CC">
              <w:rPr>
                <w:rFonts w:ascii="Arial" w:hAnsi="Arial" w:cs="Arial"/>
                <w:szCs w:val="22"/>
              </w:rPr>
              <w:t>FR07</w:t>
            </w:r>
          </w:p>
        </w:tc>
        <w:tc>
          <w:tcPr>
            <w:tcW w:w="3015" w:type="dxa"/>
          </w:tcPr>
          <w:p w14:paraId="6807BB56" w14:textId="27E7EDA6" w:rsidR="002B34DC" w:rsidRPr="00145EC5" w:rsidRDefault="001410E8" w:rsidP="001410E8">
            <w:pPr>
              <w:cnfStyle w:val="000000000000" w:firstRow="0" w:lastRow="0" w:firstColumn="0" w:lastColumn="0" w:oddVBand="0" w:evenVBand="0" w:oddHBand="0" w:evenHBand="0" w:firstRowFirstColumn="0" w:firstRowLastColumn="0" w:lastRowFirstColumn="0" w:lastRowLastColumn="0"/>
            </w:pPr>
            <w:r>
              <w:t>Our users will get the option of request that they can send to legal professionals to review their legal cases and that way they can get provide them with expert opinions.</w:t>
            </w:r>
          </w:p>
        </w:tc>
        <w:tc>
          <w:tcPr>
            <w:tcW w:w="1427" w:type="dxa"/>
          </w:tcPr>
          <w:p w14:paraId="0BAAC363" w14:textId="755C1AFE"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UC07</w:t>
            </w:r>
          </w:p>
        </w:tc>
        <w:tc>
          <w:tcPr>
            <w:tcW w:w="1100" w:type="dxa"/>
          </w:tcPr>
          <w:p w14:paraId="31166B15" w14:textId="754CB70D"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AD016</w:t>
            </w:r>
          </w:p>
        </w:tc>
        <w:tc>
          <w:tcPr>
            <w:tcW w:w="1256" w:type="dxa"/>
          </w:tcPr>
          <w:p w14:paraId="4416CE5C" w14:textId="6CFDAD8C"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SD09</w:t>
            </w:r>
          </w:p>
        </w:tc>
        <w:tc>
          <w:tcPr>
            <w:tcW w:w="1048" w:type="dxa"/>
          </w:tcPr>
          <w:p w14:paraId="39F76F12" w14:textId="4190E223" w:rsidR="002B34DC" w:rsidRPr="006135CC" w:rsidRDefault="002B34DC" w:rsidP="002B34DC">
            <w:pPr>
              <w:cnfStyle w:val="000000000000" w:firstRow="0"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TC04</w:t>
            </w:r>
          </w:p>
        </w:tc>
      </w:tr>
    </w:tbl>
    <w:p w14:paraId="0DEA0BC8" w14:textId="66D29E51" w:rsidR="003F55B9" w:rsidRDefault="003F55B9" w:rsidP="003F55B9">
      <w:pPr>
        <w:jc w:val="center"/>
        <w:rPr>
          <w:szCs w:val="22"/>
          <w:lang w:val="en-GB"/>
        </w:rPr>
      </w:pPr>
      <w:bookmarkStart w:id="75" w:name="_Toc166552415"/>
      <w:r>
        <w:t xml:space="preserve">Table </w:t>
      </w:r>
      <w:r>
        <w:fldChar w:fldCharType="begin"/>
      </w:r>
      <w:r>
        <w:instrText xml:space="preserve"> SEQ Table \* ARABIC </w:instrText>
      </w:r>
      <w:r>
        <w:fldChar w:fldCharType="separate"/>
      </w:r>
      <w:r>
        <w:rPr>
          <w:noProof/>
        </w:rPr>
        <w:t>13</w:t>
      </w:r>
      <w:r>
        <w:fldChar w:fldCharType="end"/>
      </w:r>
      <w:r>
        <w:t xml:space="preserve"> </w:t>
      </w:r>
      <w:r w:rsidRPr="00EE39CA">
        <w:t>Requirements Traceability Matrix</w:t>
      </w:r>
      <w:bookmarkEnd w:id="75"/>
    </w:p>
    <w:p w14:paraId="5755B013" w14:textId="77777777" w:rsidR="00E03A7A" w:rsidRPr="006135CC" w:rsidRDefault="00E03A7A" w:rsidP="008D3AF0">
      <w:pPr>
        <w:rPr>
          <w:szCs w:val="22"/>
          <w:lang w:val="en-GB"/>
        </w:rPr>
      </w:pPr>
    </w:p>
    <w:p w14:paraId="4EC49751" w14:textId="72203539" w:rsidR="00F065E4" w:rsidRDefault="00F065E4" w:rsidP="008D3AF0">
      <w:pPr>
        <w:pStyle w:val="Heading2"/>
        <w:numPr>
          <w:ilvl w:val="1"/>
          <w:numId w:val="10"/>
        </w:numPr>
        <w:tabs>
          <w:tab w:val="clear" w:pos="576"/>
          <w:tab w:val="num" w:pos="1440"/>
        </w:tabs>
        <w:ind w:left="578" w:hanging="578"/>
        <w:rPr>
          <w:szCs w:val="26"/>
        </w:rPr>
      </w:pPr>
      <w:bookmarkStart w:id="76" w:name="_Toc166767171"/>
      <w:r w:rsidRPr="00B13796">
        <w:rPr>
          <w:szCs w:val="26"/>
        </w:rPr>
        <w:lastRenderedPageBreak/>
        <w:t xml:space="preserve">Use case </w:t>
      </w:r>
      <w:r w:rsidR="00640CAB" w:rsidRPr="00B13796">
        <w:rPr>
          <w:szCs w:val="26"/>
        </w:rPr>
        <w:t>descriptions.</w:t>
      </w:r>
      <w:bookmarkEnd w:id="76"/>
    </w:p>
    <w:p w14:paraId="406A0AD9" w14:textId="42263002" w:rsidR="00830F7B" w:rsidRPr="00830F7B" w:rsidRDefault="00830F7B" w:rsidP="00830F7B">
      <w:pPr>
        <w:rPr>
          <w:lang w:val="en-GB"/>
        </w:rPr>
      </w:pPr>
      <w:r>
        <w:rPr>
          <w:lang w:val="en-GB"/>
        </w:rPr>
        <w:t>Now we will be discussing about the use cases that are present in our project.</w:t>
      </w:r>
    </w:p>
    <w:p w14:paraId="09676E6B" w14:textId="5C0B6DCC" w:rsidR="00640CAB" w:rsidRPr="00830F7B" w:rsidRDefault="00CD1224" w:rsidP="00640CAB">
      <w:pPr>
        <w:pStyle w:val="Heading3"/>
        <w:rPr>
          <w:szCs w:val="22"/>
        </w:rPr>
      </w:pPr>
      <w:bookmarkStart w:id="77" w:name="_Toc166767172"/>
      <w:r w:rsidRPr="006135CC">
        <w:rPr>
          <w:szCs w:val="22"/>
        </w:rPr>
        <w:t>UC01</w:t>
      </w:r>
      <w:r w:rsidR="00560513" w:rsidRPr="006135CC">
        <w:rPr>
          <w:szCs w:val="22"/>
        </w:rPr>
        <w:t xml:space="preserve"> </w:t>
      </w:r>
      <w:r w:rsidR="00034335">
        <w:rPr>
          <w:szCs w:val="22"/>
        </w:rPr>
        <w:t>–</w:t>
      </w:r>
      <w:r w:rsidRPr="006135CC">
        <w:rPr>
          <w:szCs w:val="22"/>
        </w:rPr>
        <w:t xml:space="preserve"> </w:t>
      </w:r>
      <w:r w:rsidR="00034335">
        <w:rPr>
          <w:szCs w:val="22"/>
        </w:rPr>
        <w:t>User Registration</w:t>
      </w:r>
      <w:bookmarkEnd w:id="77"/>
    </w:p>
    <w:tbl>
      <w:tblPr>
        <w:tblW w:w="0" w:type="auto"/>
        <w:tblInd w:w="108" w:type="dxa"/>
        <w:tblLook w:val="04A0" w:firstRow="1" w:lastRow="0" w:firstColumn="1" w:lastColumn="0" w:noHBand="0" w:noVBand="1"/>
      </w:tblPr>
      <w:tblGrid>
        <w:gridCol w:w="8522"/>
      </w:tblGrid>
      <w:tr w:rsidR="00354899" w:rsidRPr="006135CC" w14:paraId="087423C7" w14:textId="77777777" w:rsidTr="00560513">
        <w:tc>
          <w:tcPr>
            <w:tcW w:w="8748" w:type="dxa"/>
            <w:tcBorders>
              <w:top w:val="single" w:sz="4" w:space="0" w:color="7F7F7F"/>
              <w:left w:val="single" w:sz="4" w:space="0" w:color="000000"/>
              <w:bottom w:val="single" w:sz="4" w:space="0" w:color="000000"/>
              <w:right w:val="single" w:sz="4" w:space="0" w:color="000000"/>
            </w:tcBorders>
            <w:shd w:val="clear" w:color="auto" w:fill="auto"/>
          </w:tcPr>
          <w:p w14:paraId="58171457" w14:textId="0E4D88DA" w:rsidR="00354899" w:rsidRPr="006135CC" w:rsidRDefault="00354899" w:rsidP="008D3AF0">
            <w:pPr>
              <w:pStyle w:val="NormalWeb"/>
              <w:spacing w:before="120" w:beforeAutospacing="0" w:after="240" w:afterAutospacing="0"/>
              <w:jc w:val="both"/>
              <w:rPr>
                <w:rFonts w:ascii="Calibri" w:hAnsi="Calibri" w:cs="Calibri"/>
                <w:color w:val="000000"/>
                <w:sz w:val="22"/>
                <w:szCs w:val="22"/>
              </w:rPr>
            </w:pPr>
            <w:r w:rsidRPr="006135CC">
              <w:rPr>
                <w:rFonts w:ascii="Calibri" w:hAnsi="Calibri" w:cs="Calibri"/>
                <w:b/>
                <w:bCs/>
                <w:color w:val="000000"/>
                <w:sz w:val="22"/>
                <w:szCs w:val="22"/>
              </w:rPr>
              <w:t>Use case name:</w:t>
            </w:r>
            <w:r w:rsidRPr="006135CC">
              <w:rPr>
                <w:rFonts w:ascii="Calibri" w:hAnsi="Calibri" w:cs="Calibri"/>
                <w:color w:val="000000"/>
                <w:sz w:val="22"/>
                <w:szCs w:val="22"/>
              </w:rPr>
              <w:t xml:space="preserve"> </w:t>
            </w:r>
            <w:r w:rsidR="00892CE6">
              <w:rPr>
                <w:rFonts w:ascii="Calibri" w:hAnsi="Calibri" w:cs="Calibri"/>
                <w:color w:val="000000"/>
                <w:sz w:val="22"/>
                <w:szCs w:val="22"/>
              </w:rPr>
              <w:t>User registration</w:t>
            </w:r>
          </w:p>
        </w:tc>
      </w:tr>
      <w:tr w:rsidR="00354899" w:rsidRPr="006135CC" w14:paraId="09B59DE7" w14:textId="77777777" w:rsidTr="00560513">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5D5E6781" w14:textId="584DB63B" w:rsidR="00354899" w:rsidRPr="006135CC" w:rsidRDefault="00354899"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t>Actors:</w:t>
            </w:r>
            <w:r w:rsidRPr="006135CC">
              <w:rPr>
                <w:rFonts w:ascii="Calibri" w:hAnsi="Calibri" w:cs="Calibri"/>
                <w:color w:val="000000"/>
                <w:sz w:val="22"/>
                <w:szCs w:val="22"/>
              </w:rPr>
              <w:t xml:space="preserve"> </w:t>
            </w:r>
            <w:r w:rsidR="00892CE6">
              <w:rPr>
                <w:rFonts w:ascii="Calibri" w:hAnsi="Calibri" w:cs="Calibri"/>
                <w:color w:val="000000"/>
                <w:sz w:val="22"/>
                <w:szCs w:val="22"/>
              </w:rPr>
              <w:t>User</w:t>
            </w:r>
          </w:p>
        </w:tc>
      </w:tr>
      <w:tr w:rsidR="00354899" w:rsidRPr="006135CC" w14:paraId="3EDB6779" w14:textId="77777777" w:rsidTr="00560513">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58974914" w14:textId="0FD1D818" w:rsidR="00354899" w:rsidRPr="006135CC" w:rsidRDefault="00354899"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Use case summary: </w:t>
            </w:r>
            <w:r w:rsidRPr="006135CC">
              <w:rPr>
                <w:rFonts w:ascii="Calibri" w:hAnsi="Calibri" w:cs="Calibri"/>
                <w:color w:val="000000"/>
                <w:sz w:val="22"/>
                <w:szCs w:val="22"/>
              </w:rPr>
              <w:t xml:space="preserve">The user shall be able to </w:t>
            </w:r>
            <w:r w:rsidR="00892CE6">
              <w:rPr>
                <w:rFonts w:ascii="Calibri" w:hAnsi="Calibri" w:cs="Calibri"/>
                <w:color w:val="000000"/>
                <w:sz w:val="22"/>
                <w:szCs w:val="22"/>
              </w:rPr>
              <w:t>Register.</w:t>
            </w:r>
          </w:p>
        </w:tc>
      </w:tr>
      <w:tr w:rsidR="00354899" w:rsidRPr="006135CC" w14:paraId="627F5379" w14:textId="77777777" w:rsidTr="00560513">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3A121368" w14:textId="3F17EAD2" w:rsidR="00354899" w:rsidRPr="006135CC" w:rsidRDefault="00354899"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t>Preconditions:  </w:t>
            </w:r>
            <w:r w:rsidRPr="006135CC">
              <w:rPr>
                <w:rFonts w:ascii="Calibri" w:hAnsi="Calibri" w:cs="Calibri"/>
                <w:color w:val="000000"/>
                <w:sz w:val="22"/>
                <w:szCs w:val="22"/>
              </w:rPr>
              <w:t xml:space="preserve">The user shall not have an account on </w:t>
            </w:r>
            <w:r w:rsidR="00892CE6">
              <w:rPr>
                <w:rFonts w:ascii="Calibri" w:hAnsi="Calibri" w:cs="Calibri"/>
                <w:color w:val="000000"/>
                <w:sz w:val="22"/>
                <w:szCs w:val="22"/>
              </w:rPr>
              <w:t>Link-Law.pk</w:t>
            </w:r>
          </w:p>
        </w:tc>
      </w:tr>
      <w:tr w:rsidR="00354899" w:rsidRPr="006135CC" w14:paraId="4B4EF89F" w14:textId="77777777" w:rsidTr="00560513">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5F5D7E81" w14:textId="77777777" w:rsidR="00892CE6" w:rsidRPr="0054219E" w:rsidRDefault="00354899" w:rsidP="00892CE6">
            <w:r w:rsidRPr="006135CC">
              <w:rPr>
                <w:rFonts w:ascii="Calibri" w:hAnsi="Calibri" w:cs="Calibri"/>
                <w:b/>
                <w:bCs/>
                <w:color w:val="000000"/>
                <w:szCs w:val="22"/>
              </w:rPr>
              <w:t xml:space="preserve">Course of events: </w:t>
            </w:r>
            <w:r w:rsidR="00892CE6" w:rsidRPr="0054219E">
              <w:t>User navigates to the registration page and enters their personal details.</w:t>
            </w:r>
          </w:p>
          <w:p w14:paraId="20CAF587" w14:textId="77777777" w:rsidR="00892CE6" w:rsidRPr="0054219E" w:rsidRDefault="00892CE6" w:rsidP="00892CE6">
            <w:r w:rsidRPr="0054219E">
              <w:t>User chooses a username and password for their account.</w:t>
            </w:r>
          </w:p>
          <w:p w14:paraId="253A0DA4" w14:textId="77777777" w:rsidR="00892CE6" w:rsidRPr="0054219E" w:rsidRDefault="00892CE6" w:rsidP="00892CE6">
            <w:r w:rsidRPr="0054219E">
              <w:t>User submits the registration form.</w:t>
            </w:r>
          </w:p>
          <w:p w14:paraId="3F2A1F00" w14:textId="77777777" w:rsidR="00892CE6" w:rsidRPr="0054219E" w:rsidRDefault="00892CE6" w:rsidP="00892CE6">
            <w:r w:rsidRPr="0054219E">
              <w:t>System validates the user's information and creates a new account.</w:t>
            </w:r>
          </w:p>
          <w:p w14:paraId="4DF41558" w14:textId="77777777" w:rsidR="00892CE6" w:rsidRPr="0054219E" w:rsidRDefault="00892CE6" w:rsidP="00892CE6">
            <w:r w:rsidRPr="0054219E">
              <w:t>User receives a confirmation email or SMS with a verification link or code.</w:t>
            </w:r>
          </w:p>
          <w:p w14:paraId="56490B9A" w14:textId="34816A5B" w:rsidR="00354899" w:rsidRPr="00892CE6" w:rsidRDefault="00892CE6" w:rsidP="00892CE6">
            <w:r w:rsidRPr="0054219E">
              <w:t>User clicks on the verification link or enters the verification code to activate their account.</w:t>
            </w:r>
          </w:p>
        </w:tc>
      </w:tr>
      <w:tr w:rsidR="00354899" w:rsidRPr="006135CC" w14:paraId="34E0F549" w14:textId="77777777" w:rsidTr="00560513">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53BA8083" w14:textId="687FFF5C" w:rsidR="00354899" w:rsidRPr="006135CC" w:rsidRDefault="00354899"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Postconditions: </w:t>
            </w:r>
            <w:r w:rsidRPr="006135CC">
              <w:rPr>
                <w:rFonts w:ascii="Calibri" w:hAnsi="Calibri" w:cs="Calibri"/>
                <w:color w:val="000000"/>
                <w:sz w:val="22"/>
                <w:szCs w:val="22"/>
              </w:rPr>
              <w:t>The user gets registered, and the database gets updated.</w:t>
            </w:r>
          </w:p>
        </w:tc>
      </w:tr>
      <w:tr w:rsidR="00354899" w:rsidRPr="006135CC" w14:paraId="7838641E" w14:textId="77777777" w:rsidTr="00560513">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5E9E4135" w14:textId="31885C64" w:rsidR="00354899" w:rsidRPr="006135CC" w:rsidRDefault="00354899"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Includes: </w:t>
            </w:r>
            <w:r w:rsidRPr="006135CC">
              <w:rPr>
                <w:rFonts w:ascii="Calibri" w:hAnsi="Calibri" w:cs="Calibri"/>
                <w:color w:val="000000"/>
                <w:sz w:val="22"/>
                <w:szCs w:val="22"/>
              </w:rPr>
              <w:t>none</w:t>
            </w:r>
          </w:p>
        </w:tc>
      </w:tr>
      <w:tr w:rsidR="00354899" w:rsidRPr="006135CC" w14:paraId="7D984931" w14:textId="77777777" w:rsidTr="00560513">
        <w:tc>
          <w:tcPr>
            <w:tcW w:w="8748" w:type="dxa"/>
            <w:tcBorders>
              <w:top w:val="single" w:sz="4" w:space="0" w:color="000000"/>
              <w:left w:val="single" w:sz="4" w:space="0" w:color="000000"/>
              <w:bottom w:val="single" w:sz="4" w:space="0" w:color="7F7F7F"/>
              <w:right w:val="single" w:sz="4" w:space="0" w:color="000000"/>
            </w:tcBorders>
            <w:shd w:val="clear" w:color="auto" w:fill="auto"/>
            <w:hideMark/>
          </w:tcPr>
          <w:p w14:paraId="2C4C1397" w14:textId="51CDD74F" w:rsidR="00354899" w:rsidRPr="006135CC" w:rsidRDefault="00354899"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Extends: </w:t>
            </w:r>
            <w:r w:rsidRPr="006135CC">
              <w:rPr>
                <w:rFonts w:ascii="Calibri" w:hAnsi="Calibri" w:cs="Calibri"/>
                <w:color w:val="000000"/>
                <w:sz w:val="22"/>
                <w:szCs w:val="22"/>
              </w:rPr>
              <w:t>none</w:t>
            </w:r>
          </w:p>
        </w:tc>
      </w:tr>
    </w:tbl>
    <w:p w14:paraId="4184D9AF" w14:textId="727BB942" w:rsidR="00822A16" w:rsidRDefault="00830F7B" w:rsidP="00830F7B">
      <w:pPr>
        <w:jc w:val="center"/>
      </w:pPr>
      <w:bookmarkStart w:id="78" w:name="_Toc166552416"/>
      <w:r>
        <w:t xml:space="preserve">Table </w:t>
      </w:r>
      <w:r>
        <w:fldChar w:fldCharType="begin"/>
      </w:r>
      <w:r>
        <w:instrText xml:space="preserve"> SEQ Table \* ARABIC </w:instrText>
      </w:r>
      <w:r>
        <w:fldChar w:fldCharType="separate"/>
      </w:r>
      <w:r>
        <w:rPr>
          <w:noProof/>
        </w:rPr>
        <w:t>14</w:t>
      </w:r>
      <w:r>
        <w:fldChar w:fldCharType="end"/>
      </w:r>
      <w:r>
        <w:t xml:space="preserve"> </w:t>
      </w:r>
      <w:r w:rsidRPr="005737D3">
        <w:t>UC01 – User registration</w:t>
      </w:r>
      <w:bookmarkEnd w:id="78"/>
    </w:p>
    <w:p w14:paraId="4F29AF96" w14:textId="2D4E192B" w:rsidR="00640CAB" w:rsidRPr="00830F7B" w:rsidRDefault="00CD1224" w:rsidP="00640CAB">
      <w:pPr>
        <w:pStyle w:val="Heading3"/>
        <w:rPr>
          <w:szCs w:val="22"/>
        </w:rPr>
      </w:pPr>
      <w:bookmarkStart w:id="79" w:name="_Toc166767173"/>
      <w:r w:rsidRPr="006135CC">
        <w:rPr>
          <w:szCs w:val="22"/>
        </w:rPr>
        <w:t>UC02</w:t>
      </w:r>
      <w:r w:rsidR="00560513" w:rsidRPr="006135CC">
        <w:rPr>
          <w:szCs w:val="22"/>
        </w:rPr>
        <w:t xml:space="preserve"> </w:t>
      </w:r>
      <w:r w:rsidR="00F77276">
        <w:rPr>
          <w:szCs w:val="22"/>
        </w:rPr>
        <w:t>–</w:t>
      </w:r>
      <w:r w:rsidRPr="006135CC">
        <w:rPr>
          <w:szCs w:val="22"/>
        </w:rPr>
        <w:t xml:space="preserve"> </w:t>
      </w:r>
      <w:r w:rsidR="00F77276" w:rsidRPr="00AB4BD4">
        <w:t>Searching for Legal Information</w:t>
      </w:r>
      <w:bookmarkEnd w:id="79"/>
    </w:p>
    <w:tbl>
      <w:tblPr>
        <w:tblW w:w="0" w:type="auto"/>
        <w:tblInd w:w="108" w:type="dxa"/>
        <w:tblLook w:val="04A0" w:firstRow="1" w:lastRow="0" w:firstColumn="1" w:lastColumn="0" w:noHBand="0" w:noVBand="1"/>
      </w:tblPr>
      <w:tblGrid>
        <w:gridCol w:w="8522"/>
      </w:tblGrid>
      <w:tr w:rsidR="00560513" w:rsidRPr="006135CC" w14:paraId="7B6F8879" w14:textId="77777777" w:rsidTr="0016231A">
        <w:tc>
          <w:tcPr>
            <w:tcW w:w="8748" w:type="dxa"/>
            <w:tcBorders>
              <w:top w:val="single" w:sz="4" w:space="0" w:color="7F7F7F"/>
              <w:left w:val="single" w:sz="4" w:space="0" w:color="000000"/>
              <w:bottom w:val="single" w:sz="4" w:space="0" w:color="000000"/>
              <w:right w:val="single" w:sz="4" w:space="0" w:color="000000"/>
            </w:tcBorders>
            <w:shd w:val="clear" w:color="auto" w:fill="auto"/>
          </w:tcPr>
          <w:p w14:paraId="2D99AC30" w14:textId="12446D53" w:rsidR="00560513" w:rsidRPr="006135CC" w:rsidRDefault="00560513" w:rsidP="008D3AF0">
            <w:pPr>
              <w:pStyle w:val="NormalWeb"/>
              <w:spacing w:before="120" w:beforeAutospacing="0" w:after="240" w:afterAutospacing="0"/>
              <w:jc w:val="both"/>
              <w:rPr>
                <w:rFonts w:ascii="Calibri" w:hAnsi="Calibri" w:cs="Calibri"/>
                <w:color w:val="000000"/>
                <w:sz w:val="22"/>
                <w:szCs w:val="22"/>
              </w:rPr>
            </w:pPr>
            <w:r w:rsidRPr="006135CC">
              <w:rPr>
                <w:rFonts w:ascii="Calibri" w:hAnsi="Calibri" w:cs="Calibri"/>
                <w:b/>
                <w:bCs/>
                <w:color w:val="000000"/>
                <w:sz w:val="22"/>
                <w:szCs w:val="22"/>
              </w:rPr>
              <w:t>Use case name:</w:t>
            </w:r>
            <w:r w:rsidRPr="006135CC">
              <w:rPr>
                <w:rFonts w:ascii="Calibri" w:hAnsi="Calibri" w:cs="Calibri"/>
                <w:color w:val="000000"/>
                <w:sz w:val="22"/>
                <w:szCs w:val="22"/>
              </w:rPr>
              <w:t xml:space="preserve"> </w:t>
            </w:r>
            <w:r w:rsidR="00F77276" w:rsidRPr="00AB4BD4">
              <w:t>Searching for Legal Information</w:t>
            </w:r>
          </w:p>
        </w:tc>
      </w:tr>
      <w:tr w:rsidR="00560513" w:rsidRPr="006135CC" w14:paraId="4CA4CD05" w14:textId="77777777" w:rsidTr="0016231A">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00D37E66" w14:textId="4BB747D2" w:rsidR="00560513" w:rsidRPr="006135CC" w:rsidRDefault="00560513"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t>Actors:</w:t>
            </w:r>
            <w:r w:rsidRPr="006135CC">
              <w:rPr>
                <w:rFonts w:ascii="Calibri" w:hAnsi="Calibri" w:cs="Calibri"/>
                <w:color w:val="000000"/>
                <w:sz w:val="22"/>
                <w:szCs w:val="22"/>
              </w:rPr>
              <w:t xml:space="preserve"> </w:t>
            </w:r>
            <w:r w:rsidR="00F77276">
              <w:rPr>
                <w:rFonts w:ascii="Calibri" w:hAnsi="Calibri" w:cs="Calibri"/>
                <w:color w:val="000000"/>
                <w:sz w:val="22"/>
                <w:szCs w:val="22"/>
              </w:rPr>
              <w:t>User</w:t>
            </w:r>
          </w:p>
        </w:tc>
      </w:tr>
      <w:tr w:rsidR="00560513" w:rsidRPr="006135CC" w14:paraId="40C9A5D0" w14:textId="77777777" w:rsidTr="0016231A">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695A1AF9" w14:textId="56204713" w:rsidR="00560513" w:rsidRPr="00F77276" w:rsidRDefault="00560513" w:rsidP="00F77276">
            <w:r w:rsidRPr="006135CC">
              <w:rPr>
                <w:rFonts w:ascii="Calibri" w:hAnsi="Calibri" w:cs="Calibri"/>
                <w:b/>
                <w:bCs/>
                <w:color w:val="000000"/>
                <w:szCs w:val="22"/>
              </w:rPr>
              <w:t xml:space="preserve">Use case summary: </w:t>
            </w:r>
            <w:r w:rsidR="00F77276" w:rsidRPr="0054219E">
              <w:t>The user wants to search for specific legal information or topics on the platform.</w:t>
            </w:r>
          </w:p>
        </w:tc>
      </w:tr>
      <w:tr w:rsidR="00560513" w:rsidRPr="006135CC" w14:paraId="5A26E8A9" w14:textId="77777777" w:rsidTr="0016231A">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12EAF0DC" w14:textId="5554EC78" w:rsidR="00560513" w:rsidRPr="006135CC" w:rsidRDefault="00560513" w:rsidP="008D3AF0">
            <w:pPr>
              <w:pStyle w:val="NormalWeb"/>
              <w:spacing w:before="120" w:beforeAutospacing="0" w:after="0" w:afterAutospacing="0"/>
              <w:jc w:val="both"/>
              <w:textAlignment w:val="baseline"/>
              <w:rPr>
                <w:sz w:val="22"/>
                <w:szCs w:val="22"/>
              </w:rPr>
            </w:pPr>
            <w:r w:rsidRPr="006135CC">
              <w:rPr>
                <w:rFonts w:ascii="Calibri" w:hAnsi="Calibri" w:cs="Calibri"/>
                <w:b/>
                <w:bCs/>
                <w:color w:val="000000"/>
                <w:sz w:val="22"/>
                <w:szCs w:val="22"/>
              </w:rPr>
              <w:t>Preconditions:  </w:t>
            </w:r>
            <w:r w:rsidRPr="006135CC">
              <w:rPr>
                <w:color w:val="000000"/>
                <w:sz w:val="22"/>
                <w:szCs w:val="22"/>
              </w:rPr>
              <w:t>The user must have an active internet connection. The user must have an account. </w:t>
            </w:r>
          </w:p>
        </w:tc>
      </w:tr>
      <w:tr w:rsidR="00560513" w:rsidRPr="006135CC" w14:paraId="3C1A549C" w14:textId="77777777" w:rsidTr="0016231A">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5A07EBA2" w14:textId="77777777" w:rsidR="00F77276" w:rsidRPr="0054219E" w:rsidRDefault="00560513" w:rsidP="00F77276">
            <w:r w:rsidRPr="006135CC">
              <w:rPr>
                <w:rFonts w:ascii="Calibri" w:hAnsi="Calibri" w:cs="Calibri"/>
                <w:b/>
                <w:bCs/>
                <w:color w:val="000000"/>
                <w:szCs w:val="22"/>
              </w:rPr>
              <w:lastRenderedPageBreak/>
              <w:t xml:space="preserve">Course of events: </w:t>
            </w:r>
            <w:r w:rsidR="00F77276" w:rsidRPr="0054219E">
              <w:t>User enters keywords or phrases related to their legal query in the search bar.</w:t>
            </w:r>
          </w:p>
          <w:p w14:paraId="7CE782E9" w14:textId="77777777" w:rsidR="00F77276" w:rsidRPr="0054219E" w:rsidRDefault="00F77276" w:rsidP="00F77276">
            <w:r w:rsidRPr="0054219E">
              <w:t>System retrieves relevant legal articles, guides, or FAQs based on the user's search query.</w:t>
            </w:r>
          </w:p>
          <w:p w14:paraId="58961569" w14:textId="77777777" w:rsidR="00F77276" w:rsidRPr="0054219E" w:rsidRDefault="00F77276" w:rsidP="00F77276">
            <w:r w:rsidRPr="0054219E">
              <w:t>User reviews the search results and selects a relevant article or resource.</w:t>
            </w:r>
          </w:p>
          <w:p w14:paraId="10C04539" w14:textId="77777777" w:rsidR="00F77276" w:rsidRPr="0054219E" w:rsidRDefault="00F77276" w:rsidP="00F77276">
            <w:r w:rsidRPr="0054219E">
              <w:t>System displays the selected resource, allowing the user to read the content or download it for offline access.</w:t>
            </w:r>
          </w:p>
          <w:p w14:paraId="21B872D7" w14:textId="3B2C5AA6" w:rsidR="00560513" w:rsidRPr="006135CC" w:rsidRDefault="00560513" w:rsidP="008D3AF0">
            <w:pPr>
              <w:pStyle w:val="NormalWeb"/>
              <w:spacing w:before="120" w:beforeAutospacing="0" w:after="240" w:afterAutospacing="0"/>
              <w:jc w:val="both"/>
              <w:rPr>
                <w:sz w:val="22"/>
                <w:szCs w:val="22"/>
              </w:rPr>
            </w:pPr>
          </w:p>
        </w:tc>
      </w:tr>
      <w:tr w:rsidR="00560513" w:rsidRPr="006135CC" w14:paraId="21485F49" w14:textId="77777777" w:rsidTr="0016231A">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592CA87B" w14:textId="0AFD2FB4" w:rsidR="00560513" w:rsidRPr="006135CC" w:rsidRDefault="00560513"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Postconditions: </w:t>
            </w:r>
            <w:r w:rsidR="005514E3" w:rsidRPr="006135CC">
              <w:rPr>
                <w:rFonts w:ascii="Calibri" w:hAnsi="Calibri" w:cs="Calibri"/>
                <w:color w:val="000000"/>
                <w:sz w:val="22"/>
                <w:szCs w:val="22"/>
              </w:rPr>
              <w:t xml:space="preserve">The user </w:t>
            </w:r>
            <w:r w:rsidR="00911ACC">
              <w:rPr>
                <w:rFonts w:ascii="Calibri" w:hAnsi="Calibri" w:cs="Calibri"/>
                <w:color w:val="000000"/>
                <w:sz w:val="22"/>
                <w:szCs w:val="22"/>
              </w:rPr>
              <w:t>gets the required output.</w:t>
            </w:r>
          </w:p>
        </w:tc>
      </w:tr>
      <w:tr w:rsidR="00560513" w:rsidRPr="006135CC" w14:paraId="6938308B" w14:textId="77777777" w:rsidTr="0016231A">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707C3CDF" w14:textId="61840EB0" w:rsidR="00560513" w:rsidRPr="006135CC" w:rsidRDefault="00560513"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Includes: </w:t>
            </w:r>
            <w:r w:rsidR="005514E3" w:rsidRPr="006135CC">
              <w:rPr>
                <w:rFonts w:ascii="Calibri" w:hAnsi="Calibri" w:cs="Calibri"/>
                <w:color w:val="000000"/>
                <w:sz w:val="22"/>
                <w:szCs w:val="22"/>
              </w:rPr>
              <w:t>Signup</w:t>
            </w:r>
          </w:p>
        </w:tc>
      </w:tr>
      <w:tr w:rsidR="00560513" w:rsidRPr="006135CC" w14:paraId="624F7187" w14:textId="77777777" w:rsidTr="0016231A">
        <w:tc>
          <w:tcPr>
            <w:tcW w:w="8748" w:type="dxa"/>
            <w:tcBorders>
              <w:top w:val="single" w:sz="4" w:space="0" w:color="000000"/>
              <w:left w:val="single" w:sz="4" w:space="0" w:color="000000"/>
              <w:bottom w:val="single" w:sz="4" w:space="0" w:color="7F7F7F"/>
              <w:right w:val="single" w:sz="4" w:space="0" w:color="000000"/>
            </w:tcBorders>
            <w:shd w:val="clear" w:color="auto" w:fill="auto"/>
            <w:hideMark/>
          </w:tcPr>
          <w:p w14:paraId="2BAB3650" w14:textId="77777777" w:rsidR="00560513" w:rsidRPr="006135CC" w:rsidRDefault="00560513"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Extends: </w:t>
            </w:r>
            <w:r w:rsidRPr="006135CC">
              <w:rPr>
                <w:rFonts w:ascii="Calibri" w:hAnsi="Calibri" w:cs="Calibri"/>
                <w:color w:val="000000"/>
                <w:sz w:val="22"/>
                <w:szCs w:val="22"/>
              </w:rPr>
              <w:t>none</w:t>
            </w:r>
          </w:p>
        </w:tc>
      </w:tr>
    </w:tbl>
    <w:p w14:paraId="3CE9908F" w14:textId="7C236D9D" w:rsidR="00830F7B" w:rsidRPr="00830F7B" w:rsidRDefault="00830F7B" w:rsidP="00830F7B">
      <w:pPr>
        <w:jc w:val="center"/>
      </w:pPr>
      <w:bookmarkStart w:id="80" w:name="_Toc166552417"/>
      <w:r>
        <w:t xml:space="preserve">Table </w:t>
      </w:r>
      <w:r>
        <w:fldChar w:fldCharType="begin"/>
      </w:r>
      <w:r>
        <w:instrText xml:space="preserve"> SEQ Table \* ARABIC </w:instrText>
      </w:r>
      <w:r>
        <w:fldChar w:fldCharType="separate"/>
      </w:r>
      <w:r>
        <w:rPr>
          <w:noProof/>
        </w:rPr>
        <w:t>15</w:t>
      </w:r>
      <w:r>
        <w:fldChar w:fldCharType="end"/>
      </w:r>
      <w:r>
        <w:t xml:space="preserve"> </w:t>
      </w:r>
      <w:r w:rsidRPr="00814064">
        <w:t>UC02 – Searching for Legal Information</w:t>
      </w:r>
      <w:bookmarkEnd w:id="80"/>
    </w:p>
    <w:p w14:paraId="51C5C511" w14:textId="4F122FC9" w:rsidR="00CF06B9" w:rsidRPr="00040AAB" w:rsidRDefault="00CD1224" w:rsidP="00CF06B9">
      <w:pPr>
        <w:pStyle w:val="Heading3"/>
        <w:rPr>
          <w:szCs w:val="28"/>
        </w:rPr>
      </w:pPr>
      <w:bookmarkStart w:id="81" w:name="_Toc166767174"/>
      <w:r w:rsidRPr="006135CC">
        <w:rPr>
          <w:szCs w:val="22"/>
        </w:rPr>
        <w:t>UC03</w:t>
      </w:r>
      <w:r w:rsidR="005514E3" w:rsidRPr="006135CC">
        <w:rPr>
          <w:szCs w:val="22"/>
        </w:rPr>
        <w:t xml:space="preserve"> -</w:t>
      </w:r>
      <w:bookmarkStart w:id="82" w:name="_Toc166108325"/>
      <w:r w:rsidR="00911ACC" w:rsidRPr="00911ACC">
        <w:t xml:space="preserve"> </w:t>
      </w:r>
      <w:r w:rsidR="00911ACC" w:rsidRPr="00AB4BD4">
        <w:t>Requesting Legal Consultancy</w:t>
      </w:r>
      <w:bookmarkEnd w:id="81"/>
      <w:bookmarkEnd w:id="82"/>
    </w:p>
    <w:tbl>
      <w:tblPr>
        <w:tblW w:w="0" w:type="auto"/>
        <w:tblInd w:w="108" w:type="dxa"/>
        <w:tblLook w:val="04A0" w:firstRow="1" w:lastRow="0" w:firstColumn="1" w:lastColumn="0" w:noHBand="0" w:noVBand="1"/>
      </w:tblPr>
      <w:tblGrid>
        <w:gridCol w:w="8522"/>
      </w:tblGrid>
      <w:tr w:rsidR="005514E3" w:rsidRPr="006135CC" w14:paraId="78655E85" w14:textId="77777777" w:rsidTr="0016231A">
        <w:tc>
          <w:tcPr>
            <w:tcW w:w="8748" w:type="dxa"/>
            <w:tcBorders>
              <w:top w:val="single" w:sz="4" w:space="0" w:color="7F7F7F"/>
              <w:left w:val="single" w:sz="4" w:space="0" w:color="000000"/>
              <w:bottom w:val="single" w:sz="4" w:space="0" w:color="000000"/>
              <w:right w:val="single" w:sz="4" w:space="0" w:color="000000"/>
            </w:tcBorders>
            <w:shd w:val="clear" w:color="auto" w:fill="auto"/>
          </w:tcPr>
          <w:p w14:paraId="036297C7" w14:textId="16322975" w:rsidR="005514E3" w:rsidRPr="006135CC" w:rsidRDefault="005514E3" w:rsidP="008D3AF0">
            <w:pPr>
              <w:pStyle w:val="NormalWeb"/>
              <w:spacing w:before="120" w:beforeAutospacing="0" w:after="240" w:afterAutospacing="0"/>
              <w:jc w:val="both"/>
              <w:rPr>
                <w:rFonts w:ascii="Calibri" w:hAnsi="Calibri" w:cs="Calibri"/>
                <w:color w:val="000000"/>
                <w:sz w:val="22"/>
                <w:szCs w:val="22"/>
              </w:rPr>
            </w:pPr>
            <w:r w:rsidRPr="006135CC">
              <w:rPr>
                <w:rFonts w:ascii="Calibri" w:hAnsi="Calibri" w:cs="Calibri"/>
                <w:b/>
                <w:bCs/>
                <w:color w:val="000000"/>
                <w:sz w:val="22"/>
                <w:szCs w:val="22"/>
              </w:rPr>
              <w:t>Use case name:</w:t>
            </w:r>
            <w:r w:rsidRPr="006135CC">
              <w:rPr>
                <w:rFonts w:ascii="Calibri" w:hAnsi="Calibri" w:cs="Calibri"/>
                <w:color w:val="000000"/>
                <w:sz w:val="22"/>
                <w:szCs w:val="22"/>
              </w:rPr>
              <w:t xml:space="preserve"> </w:t>
            </w:r>
            <w:r w:rsidR="00891B17" w:rsidRPr="00AB4BD4">
              <w:t>Requesting Legal Consultancy</w:t>
            </w:r>
          </w:p>
        </w:tc>
      </w:tr>
      <w:tr w:rsidR="005514E3" w:rsidRPr="006135CC" w14:paraId="55998FD4" w14:textId="77777777" w:rsidTr="0016231A">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63E7FB1E" w14:textId="4064FBD3" w:rsidR="005514E3" w:rsidRPr="006135CC" w:rsidRDefault="005514E3"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t>Actors:</w:t>
            </w:r>
            <w:r w:rsidRPr="006135CC">
              <w:rPr>
                <w:rFonts w:ascii="Calibri" w:hAnsi="Calibri" w:cs="Calibri"/>
                <w:color w:val="000000"/>
                <w:sz w:val="22"/>
                <w:szCs w:val="22"/>
              </w:rPr>
              <w:t xml:space="preserve"> </w:t>
            </w:r>
            <w:r w:rsidR="00891B17">
              <w:rPr>
                <w:rFonts w:ascii="Calibri" w:hAnsi="Calibri" w:cs="Calibri"/>
                <w:color w:val="000000"/>
                <w:sz w:val="22"/>
                <w:szCs w:val="22"/>
              </w:rPr>
              <w:t>User</w:t>
            </w:r>
          </w:p>
        </w:tc>
      </w:tr>
      <w:tr w:rsidR="005514E3" w:rsidRPr="006135CC" w14:paraId="614E5575" w14:textId="77777777" w:rsidTr="0016231A">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7F2FA15C" w14:textId="4C617C10" w:rsidR="005514E3" w:rsidRPr="00891B17" w:rsidRDefault="005514E3" w:rsidP="00891B17">
            <w:r w:rsidRPr="006135CC">
              <w:rPr>
                <w:rFonts w:ascii="Calibri" w:hAnsi="Calibri" w:cs="Calibri"/>
                <w:b/>
                <w:bCs/>
                <w:color w:val="000000"/>
                <w:szCs w:val="22"/>
              </w:rPr>
              <w:t>Use case summary:</w:t>
            </w:r>
            <w:r w:rsidR="00891B17">
              <w:rPr>
                <w:rFonts w:ascii="Calibri" w:hAnsi="Calibri" w:cs="Calibri"/>
                <w:color w:val="000000"/>
                <w:szCs w:val="22"/>
              </w:rPr>
              <w:t xml:space="preserve"> </w:t>
            </w:r>
            <w:r w:rsidR="00891B17" w:rsidRPr="0054219E">
              <w:t>The user wants to request legal advice or consultancy from a qualified lawyer or attorney on the platform.</w:t>
            </w:r>
          </w:p>
        </w:tc>
      </w:tr>
      <w:tr w:rsidR="005514E3" w:rsidRPr="006135CC" w14:paraId="2246E6B9" w14:textId="77777777" w:rsidTr="0016231A">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15316045" w14:textId="7FDB7D81" w:rsidR="00DD43F5" w:rsidRPr="006135CC" w:rsidRDefault="005514E3" w:rsidP="008D3AF0">
            <w:pPr>
              <w:pStyle w:val="NormalWeb"/>
              <w:spacing w:before="120" w:beforeAutospacing="0" w:after="240" w:afterAutospacing="0"/>
              <w:jc w:val="both"/>
              <w:textAlignment w:val="baseline"/>
              <w:rPr>
                <w:rFonts w:ascii="Calibri" w:hAnsi="Calibri" w:cs="Calibri"/>
                <w:color w:val="000000"/>
                <w:sz w:val="22"/>
                <w:szCs w:val="22"/>
              </w:rPr>
            </w:pPr>
            <w:r w:rsidRPr="006135CC">
              <w:rPr>
                <w:rFonts w:ascii="Calibri" w:hAnsi="Calibri" w:cs="Calibri"/>
                <w:b/>
                <w:bCs/>
                <w:color w:val="000000"/>
                <w:sz w:val="22"/>
                <w:szCs w:val="22"/>
              </w:rPr>
              <w:t>Preconditions</w:t>
            </w:r>
            <w:r w:rsidR="00DD43F5" w:rsidRPr="006135CC">
              <w:rPr>
                <w:rFonts w:ascii="Calibri" w:hAnsi="Calibri" w:cs="Calibri"/>
                <w:color w:val="000000"/>
                <w:sz w:val="22"/>
                <w:szCs w:val="22"/>
              </w:rPr>
              <w:t xml:space="preserve"> The user must have an account on</w:t>
            </w:r>
            <w:r w:rsidR="00891B17">
              <w:rPr>
                <w:rFonts w:ascii="Calibri" w:hAnsi="Calibri" w:cs="Calibri"/>
                <w:color w:val="000000"/>
                <w:sz w:val="22"/>
                <w:szCs w:val="22"/>
              </w:rPr>
              <w:t xml:space="preserve"> Link-Law.pk</w:t>
            </w:r>
            <w:r w:rsidR="003A4A6A">
              <w:rPr>
                <w:rFonts w:ascii="Calibri" w:hAnsi="Calibri" w:cs="Calibri"/>
                <w:color w:val="000000"/>
                <w:sz w:val="22"/>
                <w:szCs w:val="22"/>
              </w:rPr>
              <w:t>.</w:t>
            </w:r>
          </w:p>
        </w:tc>
      </w:tr>
      <w:tr w:rsidR="005514E3" w:rsidRPr="006135CC" w14:paraId="57593A96" w14:textId="77777777" w:rsidTr="0016231A">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63D67F5A" w14:textId="77777777" w:rsidR="003A4A6A" w:rsidRPr="0054219E" w:rsidRDefault="005514E3" w:rsidP="003A4A6A">
            <w:r w:rsidRPr="006135CC">
              <w:rPr>
                <w:rFonts w:ascii="Calibri" w:hAnsi="Calibri" w:cs="Calibri"/>
                <w:b/>
                <w:bCs/>
                <w:color w:val="000000"/>
                <w:szCs w:val="22"/>
              </w:rPr>
              <w:t>Course of events</w:t>
            </w:r>
            <w:r w:rsidR="003A4A6A">
              <w:rPr>
                <w:rFonts w:ascii="Calibri" w:hAnsi="Calibri" w:cs="Calibri"/>
                <w:b/>
                <w:bCs/>
                <w:color w:val="000000"/>
                <w:szCs w:val="22"/>
              </w:rPr>
              <w:t xml:space="preserve"> </w:t>
            </w:r>
            <w:r w:rsidR="003A4A6A" w:rsidRPr="0054219E">
              <w:t>User navigates to the consultancy section of the platform.</w:t>
            </w:r>
          </w:p>
          <w:p w14:paraId="36E09D80" w14:textId="77777777" w:rsidR="003A4A6A" w:rsidRPr="0054219E" w:rsidRDefault="003A4A6A" w:rsidP="003A4A6A">
            <w:r w:rsidRPr="0054219E">
              <w:t>User fills out a form describing their legal issue or query in detail.</w:t>
            </w:r>
          </w:p>
          <w:p w14:paraId="6207105D" w14:textId="77777777" w:rsidR="003A4A6A" w:rsidRPr="0054219E" w:rsidRDefault="003A4A6A" w:rsidP="003A4A6A">
            <w:r w:rsidRPr="0054219E">
              <w:t>User selects preferred criteria such as expertise area, language, and availability.</w:t>
            </w:r>
          </w:p>
          <w:p w14:paraId="440BA9F5" w14:textId="77777777" w:rsidR="003A4A6A" w:rsidRPr="0054219E" w:rsidRDefault="003A4A6A" w:rsidP="003A4A6A">
            <w:r w:rsidRPr="0054219E">
              <w:t>System matches the user's request with available legal professionals who meet the criteria.</w:t>
            </w:r>
          </w:p>
          <w:p w14:paraId="0E84049B" w14:textId="77777777" w:rsidR="003A4A6A" w:rsidRPr="0054219E" w:rsidRDefault="003A4A6A" w:rsidP="003A4A6A">
            <w:r w:rsidRPr="0054219E">
              <w:t>User reviews the list of matched professionals and selects one for consultation.</w:t>
            </w:r>
          </w:p>
          <w:p w14:paraId="79B177A9" w14:textId="77777777" w:rsidR="003A4A6A" w:rsidRPr="0054219E" w:rsidRDefault="003A4A6A" w:rsidP="003A4A6A">
            <w:r w:rsidRPr="0054219E">
              <w:t xml:space="preserve">System schedules a consultation appointment between the user and selected professional, notifying both parties via email </w:t>
            </w:r>
            <w:proofErr w:type="gramStart"/>
            <w:r w:rsidRPr="0054219E">
              <w:t>or</w:t>
            </w:r>
            <w:proofErr w:type="gramEnd"/>
            <w:r w:rsidRPr="0054219E">
              <w:t xml:space="preserve"> SMS.</w:t>
            </w:r>
          </w:p>
          <w:p w14:paraId="150E0EC4" w14:textId="284887EE" w:rsidR="005514E3" w:rsidRPr="006135CC" w:rsidRDefault="005514E3" w:rsidP="008D3AF0">
            <w:pPr>
              <w:pStyle w:val="NormalWeb"/>
              <w:spacing w:before="120" w:beforeAutospacing="0" w:after="240" w:afterAutospacing="0"/>
              <w:jc w:val="both"/>
              <w:rPr>
                <w:sz w:val="22"/>
                <w:szCs w:val="22"/>
              </w:rPr>
            </w:pPr>
          </w:p>
        </w:tc>
      </w:tr>
      <w:tr w:rsidR="005514E3" w:rsidRPr="006135CC" w14:paraId="716CCF5B" w14:textId="77777777" w:rsidTr="0016231A">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15296DFA" w14:textId="4DA1A46F" w:rsidR="005514E3" w:rsidRPr="006135CC" w:rsidRDefault="005514E3"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Postconditions: </w:t>
            </w:r>
            <w:r w:rsidR="00DD43F5" w:rsidRPr="006135CC">
              <w:rPr>
                <w:rFonts w:ascii="Calibri" w:hAnsi="Calibri" w:cs="Calibri"/>
                <w:color w:val="000000"/>
                <w:sz w:val="22"/>
                <w:szCs w:val="22"/>
              </w:rPr>
              <w:t>T</w:t>
            </w:r>
            <w:r w:rsidR="00474160">
              <w:rPr>
                <w:rFonts w:ascii="Calibri" w:hAnsi="Calibri" w:cs="Calibri"/>
                <w:color w:val="000000"/>
                <w:sz w:val="22"/>
                <w:szCs w:val="22"/>
              </w:rPr>
              <w:t>he User gets the required consultancy.</w:t>
            </w:r>
          </w:p>
        </w:tc>
      </w:tr>
      <w:tr w:rsidR="005514E3" w:rsidRPr="006135CC" w14:paraId="3C659805" w14:textId="77777777" w:rsidTr="0016231A">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765BD775" w14:textId="7A615DD3" w:rsidR="005514E3" w:rsidRPr="006135CC" w:rsidRDefault="005514E3"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Includes: </w:t>
            </w:r>
            <w:r w:rsidR="00DD43F5" w:rsidRPr="006135CC">
              <w:rPr>
                <w:rFonts w:ascii="Calibri" w:hAnsi="Calibri" w:cs="Calibri"/>
                <w:color w:val="000000"/>
                <w:sz w:val="22"/>
                <w:szCs w:val="22"/>
              </w:rPr>
              <w:t>none</w:t>
            </w:r>
          </w:p>
        </w:tc>
      </w:tr>
      <w:tr w:rsidR="005514E3" w:rsidRPr="006135CC" w14:paraId="45A40FEA" w14:textId="77777777" w:rsidTr="0016231A">
        <w:tc>
          <w:tcPr>
            <w:tcW w:w="8748" w:type="dxa"/>
            <w:tcBorders>
              <w:top w:val="single" w:sz="4" w:space="0" w:color="000000"/>
              <w:left w:val="single" w:sz="4" w:space="0" w:color="000000"/>
              <w:bottom w:val="single" w:sz="4" w:space="0" w:color="7F7F7F"/>
              <w:right w:val="single" w:sz="4" w:space="0" w:color="000000"/>
            </w:tcBorders>
            <w:shd w:val="clear" w:color="auto" w:fill="auto"/>
            <w:hideMark/>
          </w:tcPr>
          <w:p w14:paraId="2085BCAE" w14:textId="05D4B330" w:rsidR="005514E3" w:rsidRPr="006135CC" w:rsidRDefault="005514E3" w:rsidP="008D3AF0">
            <w:pPr>
              <w:pStyle w:val="NormalWeb"/>
              <w:spacing w:before="120" w:beforeAutospacing="0" w:after="240" w:afterAutospacing="0"/>
              <w:jc w:val="both"/>
              <w:rPr>
                <w:sz w:val="22"/>
                <w:szCs w:val="22"/>
              </w:rPr>
            </w:pPr>
            <w:r w:rsidRPr="006135CC">
              <w:rPr>
                <w:rFonts w:ascii="Calibri" w:hAnsi="Calibri" w:cs="Calibri"/>
                <w:b/>
                <w:bCs/>
                <w:color w:val="000000"/>
                <w:sz w:val="22"/>
                <w:szCs w:val="22"/>
              </w:rPr>
              <w:lastRenderedPageBreak/>
              <w:t xml:space="preserve">Extends: </w:t>
            </w:r>
            <w:r w:rsidR="00DD43F5" w:rsidRPr="006135CC">
              <w:rPr>
                <w:sz w:val="22"/>
                <w:szCs w:val="22"/>
              </w:rPr>
              <w:t>Login</w:t>
            </w:r>
          </w:p>
        </w:tc>
      </w:tr>
    </w:tbl>
    <w:p w14:paraId="6DF58432" w14:textId="16A3B180" w:rsidR="00040AAB" w:rsidRPr="00040AAB" w:rsidRDefault="00040AAB" w:rsidP="00040AAB">
      <w:pPr>
        <w:jc w:val="center"/>
      </w:pPr>
      <w:bookmarkStart w:id="83" w:name="_Toc166552418"/>
      <w:r>
        <w:t xml:space="preserve">Table </w:t>
      </w:r>
      <w:r>
        <w:fldChar w:fldCharType="begin"/>
      </w:r>
      <w:r>
        <w:instrText xml:space="preserve"> SEQ Table \* ARABIC </w:instrText>
      </w:r>
      <w:r>
        <w:fldChar w:fldCharType="separate"/>
      </w:r>
      <w:r>
        <w:rPr>
          <w:noProof/>
        </w:rPr>
        <w:t>16</w:t>
      </w:r>
      <w:r>
        <w:fldChar w:fldCharType="end"/>
      </w:r>
      <w:r>
        <w:t xml:space="preserve"> </w:t>
      </w:r>
      <w:r w:rsidRPr="000C5953">
        <w:t xml:space="preserve">UC03 – requesting legal </w:t>
      </w:r>
      <w:proofErr w:type="gramStart"/>
      <w:r w:rsidRPr="000C5953">
        <w:t>consultancy</w:t>
      </w:r>
      <w:bookmarkEnd w:id="83"/>
      <w:proofErr w:type="gramEnd"/>
    </w:p>
    <w:p w14:paraId="6405258D" w14:textId="5E42DC2E" w:rsidR="00CF06B9" w:rsidRPr="00040AAB" w:rsidRDefault="0009798B" w:rsidP="00CF06B9">
      <w:pPr>
        <w:pStyle w:val="Heading3"/>
        <w:rPr>
          <w:szCs w:val="28"/>
        </w:rPr>
      </w:pPr>
      <w:bookmarkStart w:id="84" w:name="_Toc166767175"/>
      <w:r w:rsidRPr="006135CC">
        <w:rPr>
          <w:szCs w:val="22"/>
        </w:rPr>
        <w:t>UC0</w:t>
      </w:r>
      <w:r>
        <w:rPr>
          <w:szCs w:val="22"/>
        </w:rPr>
        <w:t>4</w:t>
      </w:r>
      <w:r w:rsidRPr="006135CC">
        <w:rPr>
          <w:szCs w:val="22"/>
        </w:rPr>
        <w:t xml:space="preserve"> -</w:t>
      </w:r>
      <w:r w:rsidRPr="00911ACC">
        <w:t xml:space="preserve"> </w:t>
      </w:r>
      <w:bookmarkStart w:id="85" w:name="_Toc166108329"/>
      <w:r w:rsidR="00347E2B" w:rsidRPr="00AB4BD4">
        <w:t>Managing Appointments</w:t>
      </w:r>
      <w:bookmarkEnd w:id="84"/>
      <w:bookmarkEnd w:id="85"/>
    </w:p>
    <w:tbl>
      <w:tblPr>
        <w:tblW w:w="0" w:type="auto"/>
        <w:tblInd w:w="108" w:type="dxa"/>
        <w:tblLook w:val="04A0" w:firstRow="1" w:lastRow="0" w:firstColumn="1" w:lastColumn="0" w:noHBand="0" w:noVBand="1"/>
      </w:tblPr>
      <w:tblGrid>
        <w:gridCol w:w="8522"/>
      </w:tblGrid>
      <w:tr w:rsidR="0009798B" w:rsidRPr="006135CC" w14:paraId="71E9891C" w14:textId="77777777" w:rsidTr="00DB35B0">
        <w:tc>
          <w:tcPr>
            <w:tcW w:w="8748" w:type="dxa"/>
            <w:tcBorders>
              <w:top w:val="single" w:sz="4" w:space="0" w:color="7F7F7F"/>
              <w:left w:val="single" w:sz="4" w:space="0" w:color="000000"/>
              <w:bottom w:val="single" w:sz="4" w:space="0" w:color="000000"/>
              <w:right w:val="single" w:sz="4" w:space="0" w:color="000000"/>
            </w:tcBorders>
            <w:shd w:val="clear" w:color="auto" w:fill="auto"/>
          </w:tcPr>
          <w:p w14:paraId="5C2AD2E5" w14:textId="64A5D8EF" w:rsidR="0009798B" w:rsidRPr="006135CC" w:rsidRDefault="0009798B" w:rsidP="00DB35B0">
            <w:pPr>
              <w:pStyle w:val="NormalWeb"/>
              <w:spacing w:before="120" w:beforeAutospacing="0" w:after="240" w:afterAutospacing="0"/>
              <w:jc w:val="both"/>
              <w:rPr>
                <w:rFonts w:ascii="Calibri" w:hAnsi="Calibri" w:cs="Calibri"/>
                <w:color w:val="000000"/>
                <w:sz w:val="22"/>
                <w:szCs w:val="22"/>
              </w:rPr>
            </w:pPr>
            <w:r w:rsidRPr="006135CC">
              <w:rPr>
                <w:rFonts w:ascii="Calibri" w:hAnsi="Calibri" w:cs="Calibri"/>
                <w:b/>
                <w:bCs/>
                <w:color w:val="000000"/>
                <w:sz w:val="22"/>
                <w:szCs w:val="22"/>
              </w:rPr>
              <w:t>Use case name:</w:t>
            </w:r>
            <w:r w:rsidRPr="006135CC">
              <w:rPr>
                <w:rFonts w:ascii="Calibri" w:hAnsi="Calibri" w:cs="Calibri"/>
                <w:color w:val="000000"/>
                <w:sz w:val="22"/>
                <w:szCs w:val="22"/>
              </w:rPr>
              <w:t xml:space="preserve"> </w:t>
            </w:r>
            <w:r w:rsidR="00D537D9">
              <w:rPr>
                <w:rFonts w:ascii="Calibri" w:hAnsi="Calibri" w:cs="Calibri"/>
                <w:color w:val="000000"/>
                <w:sz w:val="22"/>
                <w:szCs w:val="22"/>
              </w:rPr>
              <w:t>Managing Appointments</w:t>
            </w:r>
          </w:p>
        </w:tc>
      </w:tr>
      <w:tr w:rsidR="0009798B" w:rsidRPr="006135CC" w14:paraId="0C373302"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273DE2EC" w14:textId="77777777" w:rsidR="0009798B" w:rsidRPr="006135CC" w:rsidRDefault="0009798B"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Actors:</w:t>
            </w:r>
            <w:r w:rsidRPr="006135CC">
              <w:rPr>
                <w:rFonts w:ascii="Calibri" w:hAnsi="Calibri" w:cs="Calibri"/>
                <w:color w:val="000000"/>
                <w:sz w:val="22"/>
                <w:szCs w:val="22"/>
              </w:rPr>
              <w:t xml:space="preserve"> </w:t>
            </w:r>
            <w:r>
              <w:rPr>
                <w:rFonts w:ascii="Calibri" w:hAnsi="Calibri" w:cs="Calibri"/>
                <w:color w:val="000000"/>
                <w:sz w:val="22"/>
                <w:szCs w:val="22"/>
              </w:rPr>
              <w:t>User</w:t>
            </w:r>
          </w:p>
        </w:tc>
      </w:tr>
      <w:tr w:rsidR="0009798B" w:rsidRPr="006135CC" w14:paraId="3FF15CE7"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3CAC7AD7" w14:textId="5B2D8FEA" w:rsidR="0009798B" w:rsidRPr="00891B17" w:rsidRDefault="0009798B" w:rsidP="00DB35B0">
            <w:r w:rsidRPr="006135CC">
              <w:rPr>
                <w:rFonts w:ascii="Calibri" w:hAnsi="Calibri" w:cs="Calibri"/>
                <w:b/>
                <w:bCs/>
                <w:color w:val="000000"/>
                <w:szCs w:val="22"/>
              </w:rPr>
              <w:t>Use case summary:</w:t>
            </w:r>
            <w:r>
              <w:rPr>
                <w:rFonts w:ascii="Calibri" w:hAnsi="Calibri" w:cs="Calibri"/>
                <w:color w:val="000000"/>
                <w:szCs w:val="22"/>
              </w:rPr>
              <w:t xml:space="preserve"> </w:t>
            </w:r>
            <w:r w:rsidR="00D537D9" w:rsidRPr="0054219E">
              <w:t>The user wants to view, schedule, or cancel appointments with legal professionals on the platform.</w:t>
            </w:r>
          </w:p>
        </w:tc>
      </w:tr>
      <w:tr w:rsidR="0009798B" w:rsidRPr="006135CC" w14:paraId="0ED8CE2A"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2985D8BF" w14:textId="77777777" w:rsidR="0009798B" w:rsidRPr="006135CC" w:rsidRDefault="0009798B" w:rsidP="00DB35B0">
            <w:pPr>
              <w:pStyle w:val="NormalWeb"/>
              <w:spacing w:before="120" w:beforeAutospacing="0" w:after="240" w:afterAutospacing="0"/>
              <w:jc w:val="both"/>
              <w:textAlignment w:val="baseline"/>
              <w:rPr>
                <w:rFonts w:ascii="Calibri" w:hAnsi="Calibri" w:cs="Calibri"/>
                <w:color w:val="000000"/>
                <w:sz w:val="22"/>
                <w:szCs w:val="22"/>
              </w:rPr>
            </w:pPr>
            <w:r w:rsidRPr="006135CC">
              <w:rPr>
                <w:rFonts w:ascii="Calibri" w:hAnsi="Calibri" w:cs="Calibri"/>
                <w:b/>
                <w:bCs/>
                <w:color w:val="000000"/>
                <w:sz w:val="22"/>
                <w:szCs w:val="22"/>
              </w:rPr>
              <w:t>Preconditions</w:t>
            </w:r>
            <w:r w:rsidRPr="006135CC">
              <w:rPr>
                <w:rFonts w:ascii="Calibri" w:hAnsi="Calibri" w:cs="Calibri"/>
                <w:color w:val="000000"/>
                <w:sz w:val="22"/>
                <w:szCs w:val="22"/>
              </w:rPr>
              <w:t xml:space="preserve"> The user must have an account on</w:t>
            </w:r>
            <w:r>
              <w:rPr>
                <w:rFonts w:ascii="Calibri" w:hAnsi="Calibri" w:cs="Calibri"/>
                <w:color w:val="000000"/>
                <w:sz w:val="22"/>
                <w:szCs w:val="22"/>
              </w:rPr>
              <w:t xml:space="preserve"> Link-Law.pk.</w:t>
            </w:r>
          </w:p>
        </w:tc>
      </w:tr>
      <w:tr w:rsidR="0009798B" w:rsidRPr="006135CC" w14:paraId="29595085"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4F65AC94" w14:textId="77777777" w:rsidR="00D537D9" w:rsidRPr="0054219E" w:rsidRDefault="0009798B" w:rsidP="00D537D9">
            <w:r w:rsidRPr="006135CC">
              <w:rPr>
                <w:rFonts w:ascii="Calibri" w:hAnsi="Calibri" w:cs="Calibri"/>
                <w:b/>
                <w:bCs/>
                <w:color w:val="000000"/>
                <w:szCs w:val="22"/>
              </w:rPr>
              <w:t>Course of events</w:t>
            </w:r>
            <w:r>
              <w:rPr>
                <w:rFonts w:ascii="Calibri" w:hAnsi="Calibri" w:cs="Calibri"/>
                <w:b/>
                <w:bCs/>
                <w:color w:val="000000"/>
                <w:szCs w:val="22"/>
              </w:rPr>
              <w:t xml:space="preserve"> </w:t>
            </w:r>
            <w:r w:rsidR="00D537D9" w:rsidRPr="0054219E">
              <w:t>User navigates to the appointments section of their account dashboard.</w:t>
            </w:r>
          </w:p>
          <w:p w14:paraId="0A9A840F" w14:textId="77777777" w:rsidR="00D537D9" w:rsidRPr="0054219E" w:rsidRDefault="00D537D9" w:rsidP="00D537D9">
            <w:r w:rsidRPr="0054219E">
              <w:t>User views a list of upcoming and past appointments with details such as date, time, and professional's name.</w:t>
            </w:r>
          </w:p>
          <w:p w14:paraId="64C8E234" w14:textId="77777777" w:rsidR="00D537D9" w:rsidRPr="0054219E" w:rsidRDefault="00D537D9" w:rsidP="00D537D9">
            <w:r w:rsidRPr="0054219E">
              <w:t>User selects an upcoming appointment to view or modify details.</w:t>
            </w:r>
          </w:p>
          <w:p w14:paraId="099ACBEC" w14:textId="1312EF52" w:rsidR="00D537D9" w:rsidRDefault="00D537D9" w:rsidP="00D537D9">
            <w:r w:rsidRPr="0054219E">
              <w:t>User reschedules or cancels an appointment, if necessary, with appropriate notification to the professional and system confirmation.</w:t>
            </w:r>
          </w:p>
          <w:p w14:paraId="3284BD27" w14:textId="128DC6D9" w:rsidR="0009798B" w:rsidRPr="006135CC" w:rsidRDefault="0009798B" w:rsidP="00D537D9">
            <w:pPr>
              <w:rPr>
                <w:szCs w:val="22"/>
              </w:rPr>
            </w:pPr>
          </w:p>
        </w:tc>
      </w:tr>
      <w:tr w:rsidR="0009798B" w:rsidRPr="006135CC" w14:paraId="672992C0"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6272BF81" w14:textId="77777777" w:rsidR="0009798B" w:rsidRPr="006135CC" w:rsidRDefault="0009798B"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Postconditions: </w:t>
            </w:r>
            <w:r w:rsidRPr="006135CC">
              <w:rPr>
                <w:rFonts w:ascii="Calibri" w:hAnsi="Calibri" w:cs="Calibri"/>
                <w:color w:val="000000"/>
                <w:sz w:val="22"/>
                <w:szCs w:val="22"/>
              </w:rPr>
              <w:t>T</w:t>
            </w:r>
            <w:r>
              <w:rPr>
                <w:rFonts w:ascii="Calibri" w:hAnsi="Calibri" w:cs="Calibri"/>
                <w:color w:val="000000"/>
                <w:sz w:val="22"/>
                <w:szCs w:val="22"/>
              </w:rPr>
              <w:t>he User gets the required consultancy.</w:t>
            </w:r>
          </w:p>
        </w:tc>
      </w:tr>
      <w:tr w:rsidR="0009798B" w:rsidRPr="006135CC" w14:paraId="472FA1AC"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40EFB641" w14:textId="77777777" w:rsidR="0009798B" w:rsidRPr="006135CC" w:rsidRDefault="0009798B"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Includes: </w:t>
            </w:r>
            <w:r w:rsidRPr="006135CC">
              <w:rPr>
                <w:rFonts w:ascii="Calibri" w:hAnsi="Calibri" w:cs="Calibri"/>
                <w:color w:val="000000"/>
                <w:sz w:val="22"/>
                <w:szCs w:val="22"/>
              </w:rPr>
              <w:t>none</w:t>
            </w:r>
          </w:p>
        </w:tc>
      </w:tr>
      <w:tr w:rsidR="0009798B" w:rsidRPr="006135CC" w14:paraId="602F75D1" w14:textId="77777777" w:rsidTr="00DB35B0">
        <w:tc>
          <w:tcPr>
            <w:tcW w:w="8748" w:type="dxa"/>
            <w:tcBorders>
              <w:top w:val="single" w:sz="4" w:space="0" w:color="000000"/>
              <w:left w:val="single" w:sz="4" w:space="0" w:color="000000"/>
              <w:bottom w:val="single" w:sz="4" w:space="0" w:color="7F7F7F"/>
              <w:right w:val="single" w:sz="4" w:space="0" w:color="000000"/>
            </w:tcBorders>
            <w:shd w:val="clear" w:color="auto" w:fill="auto"/>
            <w:hideMark/>
          </w:tcPr>
          <w:p w14:paraId="095A16F5" w14:textId="77777777" w:rsidR="0009798B" w:rsidRPr="006135CC" w:rsidRDefault="0009798B"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Extends: </w:t>
            </w:r>
            <w:r w:rsidRPr="006135CC">
              <w:rPr>
                <w:sz w:val="22"/>
                <w:szCs w:val="22"/>
              </w:rPr>
              <w:t>Login</w:t>
            </w:r>
          </w:p>
        </w:tc>
      </w:tr>
    </w:tbl>
    <w:p w14:paraId="63DCA457" w14:textId="080110A8" w:rsidR="00040AAB" w:rsidRPr="00040AAB" w:rsidRDefault="00040AAB" w:rsidP="00040AAB">
      <w:pPr>
        <w:jc w:val="center"/>
      </w:pPr>
      <w:bookmarkStart w:id="86" w:name="_Toc166552419"/>
      <w:r>
        <w:t xml:space="preserve">Table </w:t>
      </w:r>
      <w:r>
        <w:fldChar w:fldCharType="begin"/>
      </w:r>
      <w:r>
        <w:instrText xml:space="preserve"> SEQ Table \* ARABIC </w:instrText>
      </w:r>
      <w:r>
        <w:fldChar w:fldCharType="separate"/>
      </w:r>
      <w:r>
        <w:rPr>
          <w:noProof/>
        </w:rPr>
        <w:t>17</w:t>
      </w:r>
      <w:r>
        <w:fldChar w:fldCharType="end"/>
      </w:r>
      <w:r>
        <w:t xml:space="preserve"> </w:t>
      </w:r>
      <w:r w:rsidRPr="005956B6">
        <w:t>UC04 – Managing Appointments</w:t>
      </w:r>
      <w:bookmarkEnd w:id="86"/>
    </w:p>
    <w:p w14:paraId="18DF0CB1" w14:textId="58FA5DAB" w:rsidR="00CF06B9" w:rsidRPr="00040AAB" w:rsidRDefault="00911C3A" w:rsidP="00CF06B9">
      <w:pPr>
        <w:pStyle w:val="Heading3"/>
        <w:rPr>
          <w:szCs w:val="28"/>
        </w:rPr>
      </w:pPr>
      <w:bookmarkStart w:id="87" w:name="_Toc166767176"/>
      <w:r w:rsidRPr="006135CC">
        <w:rPr>
          <w:szCs w:val="22"/>
        </w:rPr>
        <w:t>UC0</w:t>
      </w:r>
      <w:r>
        <w:rPr>
          <w:szCs w:val="22"/>
        </w:rPr>
        <w:t>5</w:t>
      </w:r>
      <w:r w:rsidRPr="006135CC">
        <w:rPr>
          <w:szCs w:val="22"/>
        </w:rPr>
        <w:t xml:space="preserve"> </w:t>
      </w:r>
      <w:r w:rsidR="00E03A7A">
        <w:rPr>
          <w:szCs w:val="22"/>
        </w:rPr>
        <w:t>–</w:t>
      </w:r>
      <w:r w:rsidRPr="00911ACC">
        <w:t xml:space="preserve"> </w:t>
      </w:r>
      <w:bookmarkStart w:id="88" w:name="_Toc166108333"/>
      <w:r>
        <w:t>Legal Information Access</w:t>
      </w:r>
      <w:bookmarkEnd w:id="87"/>
      <w:bookmarkEnd w:id="88"/>
    </w:p>
    <w:tbl>
      <w:tblPr>
        <w:tblW w:w="0" w:type="auto"/>
        <w:tblInd w:w="108" w:type="dxa"/>
        <w:tblLook w:val="04A0" w:firstRow="1" w:lastRow="0" w:firstColumn="1" w:lastColumn="0" w:noHBand="0" w:noVBand="1"/>
      </w:tblPr>
      <w:tblGrid>
        <w:gridCol w:w="8522"/>
      </w:tblGrid>
      <w:tr w:rsidR="00911C3A" w:rsidRPr="006135CC" w14:paraId="058A9A9B" w14:textId="77777777" w:rsidTr="00DB35B0">
        <w:tc>
          <w:tcPr>
            <w:tcW w:w="8748" w:type="dxa"/>
            <w:tcBorders>
              <w:top w:val="single" w:sz="4" w:space="0" w:color="7F7F7F"/>
              <w:left w:val="single" w:sz="4" w:space="0" w:color="000000"/>
              <w:bottom w:val="single" w:sz="4" w:space="0" w:color="000000"/>
              <w:right w:val="single" w:sz="4" w:space="0" w:color="000000"/>
            </w:tcBorders>
            <w:shd w:val="clear" w:color="auto" w:fill="auto"/>
          </w:tcPr>
          <w:p w14:paraId="7959CFEC" w14:textId="5FC439EE" w:rsidR="00911C3A" w:rsidRPr="006135CC" w:rsidRDefault="00911C3A" w:rsidP="00DB35B0">
            <w:pPr>
              <w:pStyle w:val="NormalWeb"/>
              <w:spacing w:before="120" w:beforeAutospacing="0" w:after="240" w:afterAutospacing="0"/>
              <w:jc w:val="both"/>
              <w:rPr>
                <w:rFonts w:ascii="Calibri" w:hAnsi="Calibri" w:cs="Calibri"/>
                <w:color w:val="000000"/>
                <w:sz w:val="22"/>
                <w:szCs w:val="22"/>
              </w:rPr>
            </w:pPr>
            <w:r w:rsidRPr="006135CC">
              <w:rPr>
                <w:rFonts w:ascii="Calibri" w:hAnsi="Calibri" w:cs="Calibri"/>
                <w:b/>
                <w:bCs/>
                <w:color w:val="000000"/>
                <w:sz w:val="22"/>
                <w:szCs w:val="22"/>
              </w:rPr>
              <w:t>Use case name:</w:t>
            </w:r>
            <w:r w:rsidRPr="006135CC">
              <w:rPr>
                <w:rFonts w:ascii="Calibri" w:hAnsi="Calibri" w:cs="Calibri"/>
                <w:color w:val="000000"/>
                <w:sz w:val="22"/>
                <w:szCs w:val="22"/>
              </w:rPr>
              <w:t xml:space="preserve"> </w:t>
            </w:r>
            <w:r w:rsidR="00BC48F2">
              <w:rPr>
                <w:color w:val="000000"/>
                <w:sz w:val="22"/>
                <w:szCs w:val="22"/>
              </w:rPr>
              <w:t>Legal Information Access</w:t>
            </w:r>
          </w:p>
        </w:tc>
      </w:tr>
      <w:tr w:rsidR="00911C3A" w:rsidRPr="006135CC" w14:paraId="612CE535"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3159E82D" w14:textId="77777777" w:rsidR="00911C3A" w:rsidRPr="006135CC" w:rsidRDefault="00911C3A"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Actors:</w:t>
            </w:r>
            <w:r w:rsidRPr="006135CC">
              <w:rPr>
                <w:rFonts w:ascii="Calibri" w:hAnsi="Calibri" w:cs="Calibri"/>
                <w:color w:val="000000"/>
                <w:sz w:val="22"/>
                <w:szCs w:val="22"/>
              </w:rPr>
              <w:t xml:space="preserve"> </w:t>
            </w:r>
            <w:r>
              <w:rPr>
                <w:rFonts w:ascii="Calibri" w:hAnsi="Calibri" w:cs="Calibri"/>
                <w:color w:val="000000"/>
                <w:sz w:val="22"/>
                <w:szCs w:val="22"/>
              </w:rPr>
              <w:t>User</w:t>
            </w:r>
          </w:p>
        </w:tc>
      </w:tr>
      <w:tr w:rsidR="00911C3A" w:rsidRPr="006135CC" w14:paraId="53D1B93C"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1261FA73" w14:textId="5DAD4CDD" w:rsidR="00911C3A" w:rsidRPr="002E1164" w:rsidRDefault="00911C3A" w:rsidP="002E1164">
            <w:pPr>
              <w:pStyle w:val="NoSpacing"/>
            </w:pPr>
            <w:r w:rsidRPr="006135CC">
              <w:rPr>
                <w:rFonts w:ascii="Calibri" w:hAnsi="Calibri" w:cs="Calibri"/>
                <w:b/>
                <w:bCs/>
                <w:color w:val="000000"/>
                <w:sz w:val="22"/>
              </w:rPr>
              <w:t>Use case summary</w:t>
            </w:r>
            <w:r w:rsidR="00BC48F2">
              <w:rPr>
                <w:rFonts w:ascii="Calibri" w:hAnsi="Calibri" w:cs="Calibri"/>
                <w:b/>
                <w:bCs/>
                <w:color w:val="000000"/>
              </w:rPr>
              <w:t xml:space="preserve">: </w:t>
            </w:r>
            <w:r w:rsidR="00BC48F2">
              <w:t>Users search for specific legal information or topics on the platform.</w:t>
            </w:r>
          </w:p>
        </w:tc>
      </w:tr>
      <w:tr w:rsidR="00911C3A" w:rsidRPr="006135CC" w14:paraId="5E43039B"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2FBC1A20" w14:textId="77777777" w:rsidR="00911C3A" w:rsidRPr="006135CC" w:rsidRDefault="00911C3A" w:rsidP="00DB35B0">
            <w:pPr>
              <w:pStyle w:val="NormalWeb"/>
              <w:spacing w:before="120" w:beforeAutospacing="0" w:after="240" w:afterAutospacing="0"/>
              <w:jc w:val="both"/>
              <w:textAlignment w:val="baseline"/>
              <w:rPr>
                <w:rFonts w:ascii="Calibri" w:hAnsi="Calibri" w:cs="Calibri"/>
                <w:color w:val="000000"/>
                <w:sz w:val="22"/>
                <w:szCs w:val="22"/>
              </w:rPr>
            </w:pPr>
            <w:r w:rsidRPr="006135CC">
              <w:rPr>
                <w:rFonts w:ascii="Calibri" w:hAnsi="Calibri" w:cs="Calibri"/>
                <w:b/>
                <w:bCs/>
                <w:color w:val="000000"/>
                <w:sz w:val="22"/>
                <w:szCs w:val="22"/>
              </w:rPr>
              <w:t>Preconditions</w:t>
            </w:r>
            <w:r w:rsidRPr="006135CC">
              <w:rPr>
                <w:rFonts w:ascii="Calibri" w:hAnsi="Calibri" w:cs="Calibri"/>
                <w:color w:val="000000"/>
                <w:sz w:val="22"/>
                <w:szCs w:val="22"/>
              </w:rPr>
              <w:t xml:space="preserve"> The user must have an account on</w:t>
            </w:r>
            <w:r>
              <w:rPr>
                <w:rFonts w:ascii="Calibri" w:hAnsi="Calibri" w:cs="Calibri"/>
                <w:color w:val="000000"/>
                <w:sz w:val="22"/>
                <w:szCs w:val="22"/>
              </w:rPr>
              <w:t xml:space="preserve"> Link-Law.pk.</w:t>
            </w:r>
          </w:p>
        </w:tc>
      </w:tr>
      <w:tr w:rsidR="00911C3A" w:rsidRPr="006135CC" w14:paraId="7FC919EF"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1B24ABBD" w14:textId="77777777" w:rsidR="002E1164" w:rsidRDefault="00911C3A" w:rsidP="002E1164">
            <w:pPr>
              <w:pStyle w:val="NoSpacing"/>
            </w:pPr>
            <w:r w:rsidRPr="006135CC">
              <w:rPr>
                <w:rFonts w:ascii="Calibri" w:hAnsi="Calibri" w:cs="Calibri"/>
                <w:b/>
                <w:bCs/>
                <w:color w:val="000000"/>
                <w:sz w:val="22"/>
              </w:rPr>
              <w:t>Course of events</w:t>
            </w:r>
            <w:r>
              <w:rPr>
                <w:rFonts w:ascii="Calibri" w:hAnsi="Calibri" w:cs="Calibri"/>
                <w:b/>
                <w:bCs/>
                <w:color w:val="000000"/>
                <w:sz w:val="22"/>
              </w:rPr>
              <w:t xml:space="preserve"> </w:t>
            </w:r>
            <w:r w:rsidR="002E1164">
              <w:t>User enters keywords or selects categories to search for legal information.</w:t>
            </w:r>
          </w:p>
          <w:p w14:paraId="68DD2489" w14:textId="7FA2C0DA" w:rsidR="002E1164" w:rsidRDefault="002E1164" w:rsidP="002E1164">
            <w:pPr>
              <w:pStyle w:val="NoSpacing"/>
            </w:pPr>
            <w:r>
              <w:t>The system retrieves relevant legal documents, articles, or resources based on the user's query.</w:t>
            </w:r>
          </w:p>
          <w:p w14:paraId="06CF826D" w14:textId="77777777" w:rsidR="002E1164" w:rsidRDefault="002E1164" w:rsidP="002E1164">
            <w:pPr>
              <w:pStyle w:val="NoSpacing"/>
            </w:pPr>
            <w:r>
              <w:lastRenderedPageBreak/>
              <w:t>User views search results and selects a document for further reading.</w:t>
            </w:r>
          </w:p>
          <w:p w14:paraId="1EBACFF8" w14:textId="61CB3D3A" w:rsidR="00911C3A" w:rsidRPr="006135CC" w:rsidRDefault="00911C3A" w:rsidP="002E1164">
            <w:pPr>
              <w:rPr>
                <w:szCs w:val="22"/>
              </w:rPr>
            </w:pPr>
          </w:p>
        </w:tc>
      </w:tr>
      <w:tr w:rsidR="00911C3A" w:rsidRPr="006135CC" w14:paraId="2B3E0DEB"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60F4D28B" w14:textId="21199563" w:rsidR="00911C3A" w:rsidRPr="006135CC" w:rsidRDefault="00911C3A"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lastRenderedPageBreak/>
              <w:t xml:space="preserve">Postconditions: </w:t>
            </w:r>
            <w:r w:rsidRPr="006135CC">
              <w:rPr>
                <w:rFonts w:ascii="Calibri" w:hAnsi="Calibri" w:cs="Calibri"/>
                <w:color w:val="000000"/>
                <w:sz w:val="22"/>
                <w:szCs w:val="22"/>
              </w:rPr>
              <w:t>T</w:t>
            </w:r>
            <w:r>
              <w:rPr>
                <w:rFonts w:ascii="Calibri" w:hAnsi="Calibri" w:cs="Calibri"/>
                <w:color w:val="000000"/>
                <w:sz w:val="22"/>
                <w:szCs w:val="22"/>
              </w:rPr>
              <w:t xml:space="preserve">he User gets the required </w:t>
            </w:r>
            <w:proofErr w:type="gramStart"/>
            <w:r w:rsidR="002E1164">
              <w:rPr>
                <w:rFonts w:ascii="Calibri" w:hAnsi="Calibri" w:cs="Calibri"/>
                <w:color w:val="000000"/>
                <w:sz w:val="22"/>
                <w:szCs w:val="22"/>
              </w:rPr>
              <w:t>research based</w:t>
            </w:r>
            <w:proofErr w:type="gramEnd"/>
            <w:r w:rsidR="002E1164">
              <w:rPr>
                <w:rFonts w:ascii="Calibri" w:hAnsi="Calibri" w:cs="Calibri"/>
                <w:color w:val="000000"/>
                <w:sz w:val="22"/>
                <w:szCs w:val="22"/>
              </w:rPr>
              <w:t xml:space="preserve"> data.</w:t>
            </w:r>
          </w:p>
        </w:tc>
      </w:tr>
      <w:tr w:rsidR="00911C3A" w:rsidRPr="006135CC" w14:paraId="0F3526E9"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06A8A7AC" w14:textId="77777777" w:rsidR="00911C3A" w:rsidRPr="006135CC" w:rsidRDefault="00911C3A"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Includes: </w:t>
            </w:r>
            <w:r w:rsidRPr="006135CC">
              <w:rPr>
                <w:rFonts w:ascii="Calibri" w:hAnsi="Calibri" w:cs="Calibri"/>
                <w:color w:val="000000"/>
                <w:sz w:val="22"/>
                <w:szCs w:val="22"/>
              </w:rPr>
              <w:t>none</w:t>
            </w:r>
          </w:p>
        </w:tc>
      </w:tr>
      <w:tr w:rsidR="00911C3A" w:rsidRPr="006135CC" w14:paraId="1788F12F" w14:textId="77777777" w:rsidTr="00DB35B0">
        <w:tc>
          <w:tcPr>
            <w:tcW w:w="8748" w:type="dxa"/>
            <w:tcBorders>
              <w:top w:val="single" w:sz="4" w:space="0" w:color="000000"/>
              <w:left w:val="single" w:sz="4" w:space="0" w:color="000000"/>
              <w:bottom w:val="single" w:sz="4" w:space="0" w:color="7F7F7F"/>
              <w:right w:val="single" w:sz="4" w:space="0" w:color="000000"/>
            </w:tcBorders>
            <w:shd w:val="clear" w:color="auto" w:fill="auto"/>
            <w:hideMark/>
          </w:tcPr>
          <w:p w14:paraId="05227FAE" w14:textId="77777777" w:rsidR="00911C3A" w:rsidRPr="006135CC" w:rsidRDefault="00911C3A"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Extends: </w:t>
            </w:r>
            <w:r w:rsidRPr="006135CC">
              <w:rPr>
                <w:sz w:val="22"/>
                <w:szCs w:val="22"/>
              </w:rPr>
              <w:t>Login</w:t>
            </w:r>
          </w:p>
        </w:tc>
      </w:tr>
    </w:tbl>
    <w:p w14:paraId="616DD3E3" w14:textId="17E857CB" w:rsidR="002562C3" w:rsidRPr="002562C3" w:rsidRDefault="00040AAB" w:rsidP="00040AAB">
      <w:pPr>
        <w:jc w:val="center"/>
      </w:pPr>
      <w:bookmarkStart w:id="89" w:name="_Toc166552420"/>
      <w:r>
        <w:t xml:space="preserve">Table </w:t>
      </w:r>
      <w:r>
        <w:fldChar w:fldCharType="begin"/>
      </w:r>
      <w:r>
        <w:instrText xml:space="preserve"> SEQ Table \* ARABIC </w:instrText>
      </w:r>
      <w:r>
        <w:fldChar w:fldCharType="separate"/>
      </w:r>
      <w:r>
        <w:rPr>
          <w:noProof/>
        </w:rPr>
        <w:t>18</w:t>
      </w:r>
      <w:r>
        <w:fldChar w:fldCharType="end"/>
      </w:r>
      <w:r>
        <w:t xml:space="preserve"> </w:t>
      </w:r>
      <w:r w:rsidRPr="00374BBB">
        <w:t>UC05 – Legal Information Access</w:t>
      </w:r>
      <w:bookmarkEnd w:id="89"/>
    </w:p>
    <w:p w14:paraId="3C772CE6" w14:textId="5048EB71" w:rsidR="00CF06B9" w:rsidRPr="00040AAB" w:rsidRDefault="002562C3" w:rsidP="00CF06B9">
      <w:pPr>
        <w:pStyle w:val="Heading3"/>
        <w:rPr>
          <w:szCs w:val="22"/>
        </w:rPr>
      </w:pPr>
      <w:bookmarkStart w:id="90" w:name="_Toc166767177"/>
      <w:r w:rsidRPr="006135CC">
        <w:rPr>
          <w:szCs w:val="22"/>
        </w:rPr>
        <w:t>UC0</w:t>
      </w:r>
      <w:r w:rsidR="00B16539">
        <w:rPr>
          <w:szCs w:val="22"/>
        </w:rPr>
        <w:t>6</w:t>
      </w:r>
      <w:r w:rsidRPr="006135CC">
        <w:rPr>
          <w:szCs w:val="22"/>
        </w:rPr>
        <w:t xml:space="preserve"> -</w:t>
      </w:r>
      <w:r w:rsidRPr="00911ACC">
        <w:t xml:space="preserve"> </w:t>
      </w:r>
      <w:bookmarkStart w:id="91" w:name="_Toc166108337"/>
      <w:bookmarkStart w:id="92" w:name="_Hlk166528395"/>
      <w:r>
        <w:t>Appointment Scheduling</w:t>
      </w:r>
      <w:bookmarkEnd w:id="90"/>
      <w:bookmarkEnd w:id="91"/>
      <w:bookmarkEnd w:id="92"/>
    </w:p>
    <w:tbl>
      <w:tblPr>
        <w:tblW w:w="0" w:type="auto"/>
        <w:tblInd w:w="108" w:type="dxa"/>
        <w:tblLook w:val="04A0" w:firstRow="1" w:lastRow="0" w:firstColumn="1" w:lastColumn="0" w:noHBand="0" w:noVBand="1"/>
      </w:tblPr>
      <w:tblGrid>
        <w:gridCol w:w="8522"/>
      </w:tblGrid>
      <w:tr w:rsidR="002562C3" w:rsidRPr="006135CC" w14:paraId="58973DBB" w14:textId="77777777" w:rsidTr="00DB35B0">
        <w:tc>
          <w:tcPr>
            <w:tcW w:w="8748" w:type="dxa"/>
            <w:tcBorders>
              <w:top w:val="single" w:sz="4" w:space="0" w:color="7F7F7F"/>
              <w:left w:val="single" w:sz="4" w:space="0" w:color="000000"/>
              <w:bottom w:val="single" w:sz="4" w:space="0" w:color="000000"/>
              <w:right w:val="single" w:sz="4" w:space="0" w:color="000000"/>
            </w:tcBorders>
            <w:shd w:val="clear" w:color="auto" w:fill="auto"/>
          </w:tcPr>
          <w:p w14:paraId="7F75785B" w14:textId="7EBE1121" w:rsidR="002562C3" w:rsidRPr="002562C3" w:rsidRDefault="002562C3" w:rsidP="002562C3">
            <w:pPr>
              <w:pStyle w:val="NoSpacing"/>
            </w:pPr>
            <w:r w:rsidRPr="006135CC">
              <w:rPr>
                <w:rFonts w:ascii="Calibri" w:hAnsi="Calibri" w:cs="Calibri"/>
                <w:b/>
                <w:bCs/>
                <w:color w:val="000000"/>
                <w:sz w:val="22"/>
              </w:rPr>
              <w:t>Use case name:</w:t>
            </w:r>
            <w:r>
              <w:rPr>
                <w:rFonts w:ascii="Calibri" w:hAnsi="Calibri" w:cs="Calibri"/>
                <w:b/>
                <w:bCs/>
                <w:color w:val="000000"/>
                <w:sz w:val="22"/>
              </w:rPr>
              <w:t xml:space="preserve"> </w:t>
            </w:r>
            <w:r>
              <w:t>Appointment Scheduling</w:t>
            </w:r>
          </w:p>
        </w:tc>
      </w:tr>
      <w:tr w:rsidR="002562C3" w:rsidRPr="006135CC" w14:paraId="486331DF"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3D2826BF" w14:textId="11AD8C6D" w:rsidR="002562C3" w:rsidRPr="006135CC" w:rsidRDefault="002562C3"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Actors:</w:t>
            </w:r>
            <w:r w:rsidRPr="006135CC">
              <w:rPr>
                <w:rFonts w:ascii="Calibri" w:hAnsi="Calibri" w:cs="Calibri"/>
                <w:color w:val="000000"/>
                <w:sz w:val="22"/>
                <w:szCs w:val="22"/>
              </w:rPr>
              <w:t xml:space="preserve"> </w:t>
            </w:r>
            <w:r>
              <w:rPr>
                <w:rFonts w:ascii="Calibri" w:hAnsi="Calibri" w:cs="Calibri"/>
                <w:color w:val="000000"/>
                <w:sz w:val="22"/>
                <w:szCs w:val="22"/>
              </w:rPr>
              <w:t>User, Attorney</w:t>
            </w:r>
          </w:p>
        </w:tc>
      </w:tr>
      <w:tr w:rsidR="002562C3" w:rsidRPr="006135CC" w14:paraId="793F6892"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207D129A" w14:textId="23C86B2E" w:rsidR="002562C3" w:rsidRPr="002E1164" w:rsidRDefault="002562C3" w:rsidP="00DB35B0">
            <w:pPr>
              <w:pStyle w:val="NoSpacing"/>
            </w:pPr>
            <w:r w:rsidRPr="006135CC">
              <w:rPr>
                <w:rFonts w:ascii="Calibri" w:hAnsi="Calibri" w:cs="Calibri"/>
                <w:b/>
                <w:bCs/>
                <w:color w:val="000000"/>
                <w:sz w:val="22"/>
              </w:rPr>
              <w:t>Use case summary</w:t>
            </w:r>
            <w:r>
              <w:rPr>
                <w:rFonts w:ascii="Calibri" w:hAnsi="Calibri" w:cs="Calibri"/>
                <w:b/>
                <w:bCs/>
                <w:color w:val="000000"/>
              </w:rPr>
              <w:t xml:space="preserve">: </w:t>
            </w:r>
            <w:r>
              <w:t>Users schedule appointments with legal professionals for consultation through the platform.</w:t>
            </w:r>
          </w:p>
        </w:tc>
      </w:tr>
      <w:tr w:rsidR="002562C3" w:rsidRPr="006135CC" w14:paraId="3E3A06F6"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109BA5F3" w14:textId="77777777" w:rsidR="002562C3" w:rsidRPr="006135CC" w:rsidRDefault="002562C3" w:rsidP="00DB35B0">
            <w:pPr>
              <w:pStyle w:val="NormalWeb"/>
              <w:spacing w:before="120" w:beforeAutospacing="0" w:after="240" w:afterAutospacing="0"/>
              <w:jc w:val="both"/>
              <w:textAlignment w:val="baseline"/>
              <w:rPr>
                <w:rFonts w:ascii="Calibri" w:hAnsi="Calibri" w:cs="Calibri"/>
                <w:color w:val="000000"/>
                <w:sz w:val="22"/>
                <w:szCs w:val="22"/>
              </w:rPr>
            </w:pPr>
            <w:r w:rsidRPr="006135CC">
              <w:rPr>
                <w:rFonts w:ascii="Calibri" w:hAnsi="Calibri" w:cs="Calibri"/>
                <w:b/>
                <w:bCs/>
                <w:color w:val="000000"/>
                <w:sz w:val="22"/>
                <w:szCs w:val="22"/>
              </w:rPr>
              <w:t>Preconditions</w:t>
            </w:r>
            <w:r w:rsidRPr="006135CC">
              <w:rPr>
                <w:rFonts w:ascii="Calibri" w:hAnsi="Calibri" w:cs="Calibri"/>
                <w:color w:val="000000"/>
                <w:sz w:val="22"/>
                <w:szCs w:val="22"/>
              </w:rPr>
              <w:t xml:space="preserve"> The user must have an account on</w:t>
            </w:r>
            <w:r>
              <w:rPr>
                <w:rFonts w:ascii="Calibri" w:hAnsi="Calibri" w:cs="Calibri"/>
                <w:color w:val="000000"/>
                <w:sz w:val="22"/>
                <w:szCs w:val="22"/>
              </w:rPr>
              <w:t xml:space="preserve"> Link-Law.pk.</w:t>
            </w:r>
          </w:p>
        </w:tc>
      </w:tr>
      <w:tr w:rsidR="002562C3" w:rsidRPr="006135CC" w14:paraId="3A942B69"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7CEA4D6E" w14:textId="77777777" w:rsidR="00D059D8" w:rsidRDefault="002562C3" w:rsidP="00D059D8">
            <w:pPr>
              <w:pStyle w:val="NoSpacing"/>
            </w:pPr>
            <w:r w:rsidRPr="006135CC">
              <w:rPr>
                <w:rFonts w:ascii="Calibri" w:hAnsi="Calibri" w:cs="Calibri"/>
                <w:b/>
                <w:bCs/>
                <w:color w:val="000000"/>
                <w:sz w:val="22"/>
              </w:rPr>
              <w:t>Course of events</w:t>
            </w:r>
            <w:r>
              <w:rPr>
                <w:rFonts w:ascii="Calibri" w:hAnsi="Calibri" w:cs="Calibri"/>
                <w:b/>
                <w:bCs/>
                <w:color w:val="000000"/>
                <w:sz w:val="22"/>
              </w:rPr>
              <w:t xml:space="preserve"> </w:t>
            </w:r>
            <w:r w:rsidR="00D059D8">
              <w:t>User selects the option to schedule an appointment.</w:t>
            </w:r>
          </w:p>
          <w:p w14:paraId="43A9728A" w14:textId="77777777" w:rsidR="00D059D8" w:rsidRDefault="00D059D8" w:rsidP="00D059D8">
            <w:pPr>
              <w:pStyle w:val="NoSpacing"/>
            </w:pPr>
            <w:r>
              <w:t>User chooses a date and time for the appointment from available time slots.</w:t>
            </w:r>
          </w:p>
          <w:p w14:paraId="569C0274" w14:textId="77777777" w:rsidR="00D059D8" w:rsidRDefault="00D059D8" w:rsidP="00D059D8">
            <w:pPr>
              <w:pStyle w:val="NoSpacing"/>
            </w:pPr>
            <w:r>
              <w:t>System confirms the appointment and sends a notification to both the user and the selected legal professional.</w:t>
            </w:r>
          </w:p>
          <w:p w14:paraId="3A1712AE" w14:textId="77777777" w:rsidR="00D059D8" w:rsidRDefault="00D059D8" w:rsidP="00D059D8">
            <w:pPr>
              <w:pStyle w:val="NoSpacing"/>
            </w:pPr>
            <w:r>
              <w:t>Legal professional accepts the appointment request and confirms availability.</w:t>
            </w:r>
          </w:p>
          <w:p w14:paraId="68F282E3" w14:textId="4B5BDA22" w:rsidR="002562C3" w:rsidRPr="00D059D8" w:rsidRDefault="00D059D8" w:rsidP="00D059D8">
            <w:pPr>
              <w:pStyle w:val="NoSpacing"/>
            </w:pPr>
            <w:r>
              <w:t>User receives confirmation of the scheduled appointment.</w:t>
            </w:r>
          </w:p>
        </w:tc>
      </w:tr>
      <w:tr w:rsidR="002562C3" w:rsidRPr="006135CC" w14:paraId="2A62B23D"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61523907" w14:textId="1D7346D8" w:rsidR="002562C3" w:rsidRPr="006135CC" w:rsidRDefault="002562C3"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Postconditions: </w:t>
            </w:r>
            <w:r w:rsidRPr="006135CC">
              <w:rPr>
                <w:rFonts w:ascii="Calibri" w:hAnsi="Calibri" w:cs="Calibri"/>
                <w:color w:val="000000"/>
                <w:sz w:val="22"/>
                <w:szCs w:val="22"/>
              </w:rPr>
              <w:t>T</w:t>
            </w:r>
            <w:r>
              <w:rPr>
                <w:rFonts w:ascii="Calibri" w:hAnsi="Calibri" w:cs="Calibri"/>
                <w:color w:val="000000"/>
                <w:sz w:val="22"/>
                <w:szCs w:val="22"/>
              </w:rPr>
              <w:t>he User</w:t>
            </w:r>
            <w:r w:rsidR="00D059D8">
              <w:rPr>
                <w:rFonts w:ascii="Calibri" w:hAnsi="Calibri" w:cs="Calibri"/>
                <w:color w:val="000000"/>
                <w:sz w:val="22"/>
                <w:szCs w:val="22"/>
              </w:rPr>
              <w:t xml:space="preserve"> gets appointments Scheduled. </w:t>
            </w:r>
          </w:p>
        </w:tc>
      </w:tr>
      <w:tr w:rsidR="002562C3" w:rsidRPr="006135CC" w14:paraId="23FA0F79"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275C88D5" w14:textId="77777777" w:rsidR="002562C3" w:rsidRPr="006135CC" w:rsidRDefault="002562C3"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Includes: </w:t>
            </w:r>
            <w:r w:rsidRPr="006135CC">
              <w:rPr>
                <w:rFonts w:ascii="Calibri" w:hAnsi="Calibri" w:cs="Calibri"/>
                <w:color w:val="000000"/>
                <w:sz w:val="22"/>
                <w:szCs w:val="22"/>
              </w:rPr>
              <w:t>none</w:t>
            </w:r>
          </w:p>
        </w:tc>
      </w:tr>
      <w:tr w:rsidR="002562C3" w:rsidRPr="006135CC" w14:paraId="1A3A2F40" w14:textId="77777777" w:rsidTr="00DB35B0">
        <w:tc>
          <w:tcPr>
            <w:tcW w:w="8748" w:type="dxa"/>
            <w:tcBorders>
              <w:top w:val="single" w:sz="4" w:space="0" w:color="000000"/>
              <w:left w:val="single" w:sz="4" w:space="0" w:color="000000"/>
              <w:bottom w:val="single" w:sz="4" w:space="0" w:color="7F7F7F"/>
              <w:right w:val="single" w:sz="4" w:space="0" w:color="000000"/>
            </w:tcBorders>
            <w:shd w:val="clear" w:color="auto" w:fill="auto"/>
            <w:hideMark/>
          </w:tcPr>
          <w:p w14:paraId="4B30625C" w14:textId="19AFE723" w:rsidR="00CD6692" w:rsidRPr="00CD6692" w:rsidRDefault="002562C3" w:rsidP="00DB35B0">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 xml:space="preserve">Extends: </w:t>
            </w:r>
            <w:r w:rsidR="00D059D8">
              <w:rPr>
                <w:rFonts w:ascii="Calibri" w:hAnsi="Calibri" w:cs="Calibri"/>
                <w:b/>
                <w:bCs/>
                <w:color w:val="000000"/>
                <w:sz w:val="22"/>
                <w:szCs w:val="22"/>
              </w:rPr>
              <w:t>Prem</w:t>
            </w:r>
            <w:r w:rsidR="00B16539">
              <w:rPr>
                <w:rFonts w:ascii="Calibri" w:hAnsi="Calibri" w:cs="Calibri"/>
                <w:b/>
                <w:bCs/>
                <w:color w:val="000000"/>
                <w:sz w:val="22"/>
                <w:szCs w:val="22"/>
              </w:rPr>
              <w:t>ium</w:t>
            </w:r>
          </w:p>
        </w:tc>
      </w:tr>
    </w:tbl>
    <w:p w14:paraId="15D1B799" w14:textId="135996D6" w:rsidR="00040AAB" w:rsidRDefault="00040AAB" w:rsidP="00040AAB">
      <w:pPr>
        <w:jc w:val="center"/>
      </w:pPr>
      <w:bookmarkStart w:id="93" w:name="_Toc166552421"/>
      <w:r>
        <w:t xml:space="preserve">Table </w:t>
      </w:r>
      <w:r>
        <w:fldChar w:fldCharType="begin"/>
      </w:r>
      <w:r>
        <w:instrText xml:space="preserve"> SEQ Table \* ARABIC </w:instrText>
      </w:r>
      <w:r>
        <w:fldChar w:fldCharType="separate"/>
      </w:r>
      <w:r>
        <w:rPr>
          <w:noProof/>
        </w:rPr>
        <w:t>19</w:t>
      </w:r>
      <w:r>
        <w:fldChar w:fldCharType="end"/>
      </w:r>
      <w:r>
        <w:t xml:space="preserve"> </w:t>
      </w:r>
      <w:r w:rsidRPr="00394667">
        <w:t>UC0</w:t>
      </w:r>
      <w:r>
        <w:t>6</w:t>
      </w:r>
      <w:r w:rsidRPr="00394667">
        <w:t xml:space="preserve"> – Appointment Scheduling</w:t>
      </w:r>
      <w:bookmarkEnd w:id="93"/>
    </w:p>
    <w:p w14:paraId="47E366AA" w14:textId="6FD34C03" w:rsidR="00CF06B9" w:rsidRPr="00040AAB" w:rsidRDefault="00CD6692" w:rsidP="00CF06B9">
      <w:pPr>
        <w:pStyle w:val="Heading3"/>
        <w:rPr>
          <w:szCs w:val="22"/>
        </w:rPr>
      </w:pPr>
      <w:bookmarkStart w:id="94" w:name="_Toc166767178"/>
      <w:r w:rsidRPr="006135CC">
        <w:rPr>
          <w:szCs w:val="22"/>
        </w:rPr>
        <w:t>UC0</w:t>
      </w:r>
      <w:r>
        <w:rPr>
          <w:szCs w:val="22"/>
        </w:rPr>
        <w:t>7</w:t>
      </w:r>
      <w:r w:rsidRPr="006135CC">
        <w:rPr>
          <w:szCs w:val="22"/>
        </w:rPr>
        <w:t xml:space="preserve"> </w:t>
      </w:r>
      <w:r>
        <w:rPr>
          <w:szCs w:val="22"/>
        </w:rPr>
        <w:t>–</w:t>
      </w:r>
      <w:r w:rsidRPr="00911ACC">
        <w:t xml:space="preserve"> </w:t>
      </w:r>
      <w:r>
        <w:t>Messaging and Communications</w:t>
      </w:r>
      <w:bookmarkEnd w:id="94"/>
    </w:p>
    <w:tbl>
      <w:tblPr>
        <w:tblW w:w="0" w:type="auto"/>
        <w:tblInd w:w="108" w:type="dxa"/>
        <w:tblLook w:val="04A0" w:firstRow="1" w:lastRow="0" w:firstColumn="1" w:lastColumn="0" w:noHBand="0" w:noVBand="1"/>
      </w:tblPr>
      <w:tblGrid>
        <w:gridCol w:w="8522"/>
      </w:tblGrid>
      <w:tr w:rsidR="00CD6692" w:rsidRPr="006135CC" w14:paraId="3023F952" w14:textId="77777777" w:rsidTr="00DB35B0">
        <w:tc>
          <w:tcPr>
            <w:tcW w:w="8748" w:type="dxa"/>
            <w:tcBorders>
              <w:top w:val="single" w:sz="4" w:space="0" w:color="7F7F7F"/>
              <w:left w:val="single" w:sz="4" w:space="0" w:color="000000"/>
              <w:bottom w:val="single" w:sz="4" w:space="0" w:color="000000"/>
              <w:right w:val="single" w:sz="4" w:space="0" w:color="000000"/>
            </w:tcBorders>
            <w:shd w:val="clear" w:color="auto" w:fill="auto"/>
          </w:tcPr>
          <w:p w14:paraId="2099321B" w14:textId="7E99E559" w:rsidR="00CD6692" w:rsidRPr="002562C3" w:rsidRDefault="00CD6692" w:rsidP="00DB35B0">
            <w:pPr>
              <w:pStyle w:val="NoSpacing"/>
            </w:pPr>
            <w:r w:rsidRPr="006135CC">
              <w:rPr>
                <w:rFonts w:ascii="Calibri" w:hAnsi="Calibri" w:cs="Calibri"/>
                <w:b/>
                <w:bCs/>
                <w:color w:val="000000"/>
                <w:sz w:val="22"/>
              </w:rPr>
              <w:t>Use case name:</w:t>
            </w:r>
            <w:r>
              <w:rPr>
                <w:rFonts w:ascii="Calibri" w:hAnsi="Calibri" w:cs="Calibri"/>
                <w:b/>
                <w:bCs/>
                <w:color w:val="000000"/>
                <w:sz w:val="22"/>
              </w:rPr>
              <w:t xml:space="preserve"> </w:t>
            </w:r>
            <w:r w:rsidRPr="00CD6692">
              <w:t>Messaging and Communication</w:t>
            </w:r>
          </w:p>
        </w:tc>
      </w:tr>
      <w:tr w:rsidR="00CD6692" w:rsidRPr="006135CC" w14:paraId="4E9520CB"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6F208B83" w14:textId="77777777" w:rsidR="00CD6692" w:rsidRPr="006135CC" w:rsidRDefault="00CD6692"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Actors:</w:t>
            </w:r>
            <w:r w:rsidRPr="006135CC">
              <w:rPr>
                <w:rFonts w:ascii="Calibri" w:hAnsi="Calibri" w:cs="Calibri"/>
                <w:color w:val="000000"/>
                <w:sz w:val="22"/>
                <w:szCs w:val="22"/>
              </w:rPr>
              <w:t xml:space="preserve"> </w:t>
            </w:r>
            <w:r>
              <w:rPr>
                <w:rFonts w:ascii="Calibri" w:hAnsi="Calibri" w:cs="Calibri"/>
                <w:color w:val="000000"/>
                <w:sz w:val="22"/>
                <w:szCs w:val="22"/>
              </w:rPr>
              <w:t>User, Attorney</w:t>
            </w:r>
          </w:p>
        </w:tc>
      </w:tr>
      <w:tr w:rsidR="00CD6692" w:rsidRPr="006135CC" w14:paraId="10990B22"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4A17DD7E" w14:textId="1CE5620F" w:rsidR="00CD6692" w:rsidRPr="002E1164" w:rsidRDefault="00CD6692" w:rsidP="00DB35B0">
            <w:pPr>
              <w:pStyle w:val="NoSpacing"/>
            </w:pPr>
            <w:r w:rsidRPr="006135CC">
              <w:rPr>
                <w:rFonts w:ascii="Calibri" w:hAnsi="Calibri" w:cs="Calibri"/>
                <w:b/>
                <w:bCs/>
                <w:color w:val="000000"/>
                <w:sz w:val="22"/>
              </w:rPr>
              <w:t>Use case summary</w:t>
            </w:r>
            <w:r>
              <w:rPr>
                <w:rFonts w:ascii="Calibri" w:hAnsi="Calibri" w:cs="Calibri"/>
                <w:b/>
                <w:bCs/>
                <w:color w:val="000000"/>
              </w:rPr>
              <w:t xml:space="preserve">: </w:t>
            </w:r>
            <w:r>
              <w:t>Users communicate with legal professionals through private messaging within the platform.</w:t>
            </w:r>
          </w:p>
        </w:tc>
      </w:tr>
      <w:tr w:rsidR="00CD6692" w:rsidRPr="006135CC" w14:paraId="527211A1"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5A4CE174" w14:textId="77777777" w:rsidR="00CD6692" w:rsidRPr="006135CC" w:rsidRDefault="00CD6692" w:rsidP="00DB35B0">
            <w:pPr>
              <w:pStyle w:val="NormalWeb"/>
              <w:spacing w:before="120" w:beforeAutospacing="0" w:after="240" w:afterAutospacing="0"/>
              <w:jc w:val="both"/>
              <w:textAlignment w:val="baseline"/>
              <w:rPr>
                <w:rFonts w:ascii="Calibri" w:hAnsi="Calibri" w:cs="Calibri"/>
                <w:color w:val="000000"/>
                <w:sz w:val="22"/>
                <w:szCs w:val="22"/>
              </w:rPr>
            </w:pPr>
            <w:r w:rsidRPr="006135CC">
              <w:rPr>
                <w:rFonts w:ascii="Calibri" w:hAnsi="Calibri" w:cs="Calibri"/>
                <w:b/>
                <w:bCs/>
                <w:color w:val="000000"/>
                <w:sz w:val="22"/>
                <w:szCs w:val="22"/>
              </w:rPr>
              <w:t>Preconditions</w:t>
            </w:r>
            <w:r w:rsidRPr="006135CC">
              <w:rPr>
                <w:rFonts w:ascii="Calibri" w:hAnsi="Calibri" w:cs="Calibri"/>
                <w:color w:val="000000"/>
                <w:sz w:val="22"/>
                <w:szCs w:val="22"/>
              </w:rPr>
              <w:t xml:space="preserve"> The user must have an account on</w:t>
            </w:r>
            <w:r>
              <w:rPr>
                <w:rFonts w:ascii="Calibri" w:hAnsi="Calibri" w:cs="Calibri"/>
                <w:color w:val="000000"/>
                <w:sz w:val="22"/>
                <w:szCs w:val="22"/>
              </w:rPr>
              <w:t xml:space="preserve"> Link-Law.pk.</w:t>
            </w:r>
          </w:p>
        </w:tc>
      </w:tr>
      <w:tr w:rsidR="00CD6692" w:rsidRPr="006135CC" w14:paraId="65EADC0D"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1F632B31" w14:textId="77777777" w:rsidR="00B02027" w:rsidRDefault="00CD6692" w:rsidP="00B02027">
            <w:pPr>
              <w:pStyle w:val="NoSpacing"/>
            </w:pPr>
            <w:r w:rsidRPr="006135CC">
              <w:rPr>
                <w:rFonts w:ascii="Calibri" w:hAnsi="Calibri" w:cs="Calibri"/>
                <w:b/>
                <w:bCs/>
                <w:color w:val="000000"/>
                <w:sz w:val="22"/>
              </w:rPr>
              <w:t>Course of events</w:t>
            </w:r>
            <w:r>
              <w:rPr>
                <w:rFonts w:ascii="Calibri" w:hAnsi="Calibri" w:cs="Calibri"/>
                <w:b/>
                <w:bCs/>
                <w:color w:val="000000"/>
                <w:sz w:val="22"/>
              </w:rPr>
              <w:t xml:space="preserve"> </w:t>
            </w:r>
            <w:r w:rsidR="00B02027">
              <w:t>User navigates to the messaging section of the platform.</w:t>
            </w:r>
          </w:p>
          <w:p w14:paraId="3A7CB285" w14:textId="77777777" w:rsidR="00B02027" w:rsidRDefault="00B02027" w:rsidP="00B02027">
            <w:pPr>
              <w:pStyle w:val="NoSpacing"/>
            </w:pPr>
            <w:r>
              <w:t>User selects the legal professional they wish to communicate with.</w:t>
            </w:r>
          </w:p>
          <w:p w14:paraId="5CD9693D" w14:textId="77777777" w:rsidR="00B02027" w:rsidRDefault="00B02027" w:rsidP="00B02027">
            <w:pPr>
              <w:pStyle w:val="NoSpacing"/>
            </w:pPr>
            <w:r>
              <w:t>User sends a message to the legal professional.</w:t>
            </w:r>
          </w:p>
          <w:p w14:paraId="1BA72998" w14:textId="77777777" w:rsidR="00B02027" w:rsidRDefault="00B02027" w:rsidP="00B02027">
            <w:pPr>
              <w:pStyle w:val="NoSpacing"/>
            </w:pPr>
            <w:r>
              <w:lastRenderedPageBreak/>
              <w:t>Legal professional receives the message and responds accordingly.</w:t>
            </w:r>
          </w:p>
          <w:p w14:paraId="7D1B3C4E" w14:textId="76F37D4A" w:rsidR="00B02027" w:rsidRPr="00D059D8" w:rsidRDefault="00B02027" w:rsidP="00B02027">
            <w:pPr>
              <w:pStyle w:val="NoSpacing"/>
            </w:pPr>
            <w:r>
              <w:t>User and legal professional engage in a private conversation to discuss the legal</w:t>
            </w:r>
          </w:p>
          <w:p w14:paraId="414A9960" w14:textId="3FE7FAA9" w:rsidR="00CD6692" w:rsidRPr="00D059D8" w:rsidRDefault="00CD6692" w:rsidP="00DB35B0">
            <w:pPr>
              <w:pStyle w:val="NoSpacing"/>
            </w:pPr>
          </w:p>
        </w:tc>
      </w:tr>
      <w:tr w:rsidR="00CD6692" w:rsidRPr="006135CC" w14:paraId="34856578"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7E08D94D" w14:textId="7009731B" w:rsidR="00CD6692" w:rsidRPr="006135CC" w:rsidRDefault="00CD6692"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lastRenderedPageBreak/>
              <w:t xml:space="preserve">Postconditions: </w:t>
            </w:r>
            <w:r w:rsidRPr="006135CC">
              <w:rPr>
                <w:rFonts w:ascii="Calibri" w:hAnsi="Calibri" w:cs="Calibri"/>
                <w:color w:val="000000"/>
                <w:sz w:val="22"/>
                <w:szCs w:val="22"/>
              </w:rPr>
              <w:t>T</w:t>
            </w:r>
            <w:r>
              <w:rPr>
                <w:rFonts w:ascii="Calibri" w:hAnsi="Calibri" w:cs="Calibri"/>
                <w:color w:val="000000"/>
                <w:sz w:val="22"/>
                <w:szCs w:val="22"/>
              </w:rPr>
              <w:t>he User gets</w:t>
            </w:r>
            <w:r w:rsidR="00B02027">
              <w:rPr>
                <w:rFonts w:ascii="Calibri" w:hAnsi="Calibri" w:cs="Calibri"/>
                <w:color w:val="000000"/>
                <w:sz w:val="22"/>
                <w:szCs w:val="22"/>
              </w:rPr>
              <w:t xml:space="preserve"> the feature of fast communication.</w:t>
            </w:r>
          </w:p>
        </w:tc>
      </w:tr>
      <w:tr w:rsidR="00CD6692" w:rsidRPr="006135CC" w14:paraId="1C811EE5"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7C92883A" w14:textId="77777777" w:rsidR="00CD6692" w:rsidRPr="006135CC" w:rsidRDefault="00CD6692"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Includes: </w:t>
            </w:r>
            <w:r w:rsidRPr="006135CC">
              <w:rPr>
                <w:rFonts w:ascii="Calibri" w:hAnsi="Calibri" w:cs="Calibri"/>
                <w:color w:val="000000"/>
                <w:sz w:val="22"/>
                <w:szCs w:val="22"/>
              </w:rPr>
              <w:t>none</w:t>
            </w:r>
          </w:p>
        </w:tc>
      </w:tr>
      <w:tr w:rsidR="00CD6692" w:rsidRPr="006135CC" w14:paraId="0EBAD861" w14:textId="77777777" w:rsidTr="00DB35B0">
        <w:tc>
          <w:tcPr>
            <w:tcW w:w="8748" w:type="dxa"/>
            <w:tcBorders>
              <w:top w:val="single" w:sz="4" w:space="0" w:color="000000"/>
              <w:left w:val="single" w:sz="4" w:space="0" w:color="000000"/>
              <w:bottom w:val="single" w:sz="4" w:space="0" w:color="7F7F7F"/>
              <w:right w:val="single" w:sz="4" w:space="0" w:color="000000"/>
            </w:tcBorders>
            <w:shd w:val="clear" w:color="auto" w:fill="auto"/>
            <w:hideMark/>
          </w:tcPr>
          <w:p w14:paraId="208AFA8E" w14:textId="6BCF3B08" w:rsidR="00CD6692" w:rsidRPr="006135CC" w:rsidRDefault="00CD6692"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Extends: </w:t>
            </w:r>
            <w:r>
              <w:rPr>
                <w:rFonts w:ascii="Calibri" w:hAnsi="Calibri" w:cs="Calibri"/>
                <w:b/>
                <w:bCs/>
                <w:color w:val="000000"/>
                <w:sz w:val="22"/>
                <w:szCs w:val="22"/>
              </w:rPr>
              <w:t>Pre</w:t>
            </w:r>
            <w:r w:rsidR="00B02027">
              <w:rPr>
                <w:rFonts w:ascii="Calibri" w:hAnsi="Calibri" w:cs="Calibri"/>
                <w:b/>
                <w:bCs/>
                <w:color w:val="000000"/>
                <w:sz w:val="22"/>
                <w:szCs w:val="22"/>
              </w:rPr>
              <w:t>mium Account access.</w:t>
            </w:r>
          </w:p>
        </w:tc>
      </w:tr>
    </w:tbl>
    <w:p w14:paraId="6D1E0CDB" w14:textId="7DB674F0" w:rsidR="00040AAB" w:rsidRDefault="00040AAB" w:rsidP="00040AAB">
      <w:pPr>
        <w:jc w:val="center"/>
      </w:pPr>
      <w:bookmarkStart w:id="95" w:name="_Toc166552422"/>
      <w:r>
        <w:t xml:space="preserve">Table </w:t>
      </w:r>
      <w:r>
        <w:fldChar w:fldCharType="begin"/>
      </w:r>
      <w:r>
        <w:instrText xml:space="preserve"> SEQ Table \* ARABIC </w:instrText>
      </w:r>
      <w:r>
        <w:fldChar w:fldCharType="separate"/>
      </w:r>
      <w:r>
        <w:rPr>
          <w:noProof/>
        </w:rPr>
        <w:t>20</w:t>
      </w:r>
      <w:r>
        <w:fldChar w:fldCharType="end"/>
      </w:r>
      <w:r>
        <w:t xml:space="preserve"> </w:t>
      </w:r>
      <w:r w:rsidRPr="0086276C">
        <w:t>UC07 – Messaging and Communications</w:t>
      </w:r>
      <w:bookmarkEnd w:id="95"/>
    </w:p>
    <w:p w14:paraId="2D7F02DF" w14:textId="7484D42B" w:rsidR="00CF06B9" w:rsidRPr="00040AAB" w:rsidRDefault="006F5A4A" w:rsidP="00CF06B9">
      <w:pPr>
        <w:pStyle w:val="Heading3"/>
        <w:rPr>
          <w:szCs w:val="22"/>
        </w:rPr>
      </w:pPr>
      <w:bookmarkStart w:id="96" w:name="_Toc166767179"/>
      <w:r w:rsidRPr="006135CC">
        <w:rPr>
          <w:szCs w:val="22"/>
        </w:rPr>
        <w:t>UC0</w:t>
      </w:r>
      <w:r>
        <w:rPr>
          <w:szCs w:val="22"/>
        </w:rPr>
        <w:t>8</w:t>
      </w:r>
      <w:r w:rsidRPr="006135CC">
        <w:rPr>
          <w:szCs w:val="22"/>
        </w:rPr>
        <w:t xml:space="preserve"> </w:t>
      </w:r>
      <w:r>
        <w:rPr>
          <w:szCs w:val="22"/>
        </w:rPr>
        <w:t>–</w:t>
      </w:r>
      <w:r w:rsidRPr="00911ACC">
        <w:t xml:space="preserve"> </w:t>
      </w:r>
      <w:r>
        <w:t>Legal Case Review</w:t>
      </w:r>
      <w:bookmarkEnd w:id="96"/>
      <w:r>
        <w:t xml:space="preserve"> </w:t>
      </w:r>
    </w:p>
    <w:tbl>
      <w:tblPr>
        <w:tblW w:w="0" w:type="auto"/>
        <w:tblInd w:w="108" w:type="dxa"/>
        <w:tblLook w:val="04A0" w:firstRow="1" w:lastRow="0" w:firstColumn="1" w:lastColumn="0" w:noHBand="0" w:noVBand="1"/>
      </w:tblPr>
      <w:tblGrid>
        <w:gridCol w:w="8522"/>
      </w:tblGrid>
      <w:tr w:rsidR="006F5A4A" w:rsidRPr="006135CC" w14:paraId="06C070EA" w14:textId="77777777" w:rsidTr="00DB35B0">
        <w:tc>
          <w:tcPr>
            <w:tcW w:w="8748" w:type="dxa"/>
            <w:tcBorders>
              <w:top w:val="single" w:sz="4" w:space="0" w:color="7F7F7F"/>
              <w:left w:val="single" w:sz="4" w:space="0" w:color="000000"/>
              <w:bottom w:val="single" w:sz="4" w:space="0" w:color="000000"/>
              <w:right w:val="single" w:sz="4" w:space="0" w:color="000000"/>
            </w:tcBorders>
            <w:shd w:val="clear" w:color="auto" w:fill="auto"/>
          </w:tcPr>
          <w:p w14:paraId="7DCEEF54" w14:textId="2B3FB15A" w:rsidR="006F5A4A" w:rsidRPr="002562C3" w:rsidRDefault="006F5A4A" w:rsidP="00DB35B0">
            <w:pPr>
              <w:pStyle w:val="NoSpacing"/>
            </w:pPr>
            <w:r w:rsidRPr="006135CC">
              <w:rPr>
                <w:rFonts w:ascii="Calibri" w:hAnsi="Calibri" w:cs="Calibri"/>
                <w:b/>
                <w:bCs/>
                <w:color w:val="000000"/>
                <w:sz w:val="22"/>
              </w:rPr>
              <w:t>Use case name:</w:t>
            </w:r>
            <w:r>
              <w:rPr>
                <w:rFonts w:ascii="Calibri" w:hAnsi="Calibri" w:cs="Calibri"/>
                <w:b/>
                <w:bCs/>
                <w:color w:val="000000"/>
                <w:sz w:val="22"/>
              </w:rPr>
              <w:t xml:space="preserve"> </w:t>
            </w:r>
            <w:r w:rsidR="00FE617E">
              <w:t>Legal Case Review</w:t>
            </w:r>
          </w:p>
        </w:tc>
      </w:tr>
      <w:tr w:rsidR="006F5A4A" w:rsidRPr="006135CC" w14:paraId="03A6FBB9"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1FB87D2D" w14:textId="77777777" w:rsidR="006F5A4A" w:rsidRPr="006135CC" w:rsidRDefault="006F5A4A"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Actors:</w:t>
            </w:r>
            <w:r w:rsidRPr="006135CC">
              <w:rPr>
                <w:rFonts w:ascii="Calibri" w:hAnsi="Calibri" w:cs="Calibri"/>
                <w:color w:val="000000"/>
                <w:sz w:val="22"/>
                <w:szCs w:val="22"/>
              </w:rPr>
              <w:t xml:space="preserve"> </w:t>
            </w:r>
            <w:r>
              <w:rPr>
                <w:rFonts w:ascii="Calibri" w:hAnsi="Calibri" w:cs="Calibri"/>
                <w:color w:val="000000"/>
                <w:sz w:val="22"/>
                <w:szCs w:val="22"/>
              </w:rPr>
              <w:t>User, Attorney</w:t>
            </w:r>
          </w:p>
        </w:tc>
      </w:tr>
      <w:tr w:rsidR="006F5A4A" w:rsidRPr="006135CC" w14:paraId="6090B98B"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5DC3929D" w14:textId="77777777" w:rsidR="00FE617E" w:rsidRDefault="006F5A4A" w:rsidP="00FE617E">
            <w:pPr>
              <w:pStyle w:val="NoSpacing"/>
            </w:pPr>
            <w:r w:rsidRPr="006135CC">
              <w:rPr>
                <w:rFonts w:ascii="Calibri" w:hAnsi="Calibri" w:cs="Calibri"/>
                <w:b/>
                <w:bCs/>
                <w:color w:val="000000"/>
                <w:sz w:val="22"/>
              </w:rPr>
              <w:t>Use case summary</w:t>
            </w:r>
            <w:r>
              <w:rPr>
                <w:rFonts w:ascii="Calibri" w:hAnsi="Calibri" w:cs="Calibri"/>
                <w:b/>
                <w:bCs/>
                <w:color w:val="000000"/>
              </w:rPr>
              <w:t xml:space="preserve">: </w:t>
            </w:r>
            <w:r w:rsidR="00FE617E">
              <w:t>Users request legal professionals to review their legal cases and provide expert opinions or advice.</w:t>
            </w:r>
          </w:p>
          <w:p w14:paraId="3813898D" w14:textId="32DC6C60" w:rsidR="006F5A4A" w:rsidRPr="002E1164" w:rsidRDefault="006F5A4A" w:rsidP="00DB35B0">
            <w:pPr>
              <w:pStyle w:val="NoSpacing"/>
            </w:pPr>
          </w:p>
        </w:tc>
      </w:tr>
      <w:tr w:rsidR="006F5A4A" w:rsidRPr="006135CC" w14:paraId="27492CF3"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2B2AE2BD" w14:textId="77777777" w:rsidR="006F5A4A" w:rsidRPr="006135CC" w:rsidRDefault="006F5A4A" w:rsidP="00DB35B0">
            <w:pPr>
              <w:pStyle w:val="NormalWeb"/>
              <w:spacing w:before="120" w:beforeAutospacing="0" w:after="240" w:afterAutospacing="0"/>
              <w:jc w:val="both"/>
              <w:textAlignment w:val="baseline"/>
              <w:rPr>
                <w:rFonts w:ascii="Calibri" w:hAnsi="Calibri" w:cs="Calibri"/>
                <w:color w:val="000000"/>
                <w:sz w:val="22"/>
                <w:szCs w:val="22"/>
              </w:rPr>
            </w:pPr>
            <w:r w:rsidRPr="006135CC">
              <w:rPr>
                <w:rFonts w:ascii="Calibri" w:hAnsi="Calibri" w:cs="Calibri"/>
                <w:b/>
                <w:bCs/>
                <w:color w:val="000000"/>
                <w:sz w:val="22"/>
                <w:szCs w:val="22"/>
              </w:rPr>
              <w:t>Preconditions</w:t>
            </w:r>
            <w:r w:rsidRPr="006135CC">
              <w:rPr>
                <w:rFonts w:ascii="Calibri" w:hAnsi="Calibri" w:cs="Calibri"/>
                <w:color w:val="000000"/>
                <w:sz w:val="22"/>
                <w:szCs w:val="22"/>
              </w:rPr>
              <w:t xml:space="preserve"> The user must have an account on</w:t>
            </w:r>
            <w:r>
              <w:rPr>
                <w:rFonts w:ascii="Calibri" w:hAnsi="Calibri" w:cs="Calibri"/>
                <w:color w:val="000000"/>
                <w:sz w:val="22"/>
                <w:szCs w:val="22"/>
              </w:rPr>
              <w:t xml:space="preserve"> Link-Law.pk.</w:t>
            </w:r>
          </w:p>
        </w:tc>
      </w:tr>
      <w:tr w:rsidR="006F5A4A" w:rsidRPr="006135CC" w14:paraId="771F6F54"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111D1F46" w14:textId="77777777" w:rsidR="00980602" w:rsidRDefault="006F5A4A" w:rsidP="00980602">
            <w:pPr>
              <w:pStyle w:val="NoSpacing"/>
            </w:pPr>
            <w:r w:rsidRPr="006135CC">
              <w:rPr>
                <w:rFonts w:ascii="Calibri" w:hAnsi="Calibri" w:cs="Calibri"/>
                <w:b/>
                <w:bCs/>
                <w:color w:val="000000"/>
                <w:sz w:val="22"/>
              </w:rPr>
              <w:t>Course of events</w:t>
            </w:r>
            <w:r>
              <w:rPr>
                <w:rFonts w:ascii="Calibri" w:hAnsi="Calibri" w:cs="Calibri"/>
                <w:b/>
                <w:bCs/>
                <w:color w:val="000000"/>
                <w:sz w:val="22"/>
              </w:rPr>
              <w:t xml:space="preserve"> </w:t>
            </w:r>
            <w:r w:rsidR="00980602">
              <w:t>User submits details of their legal case through a designated form or document upload.</w:t>
            </w:r>
          </w:p>
          <w:p w14:paraId="25458C7C" w14:textId="77777777" w:rsidR="00980602" w:rsidRDefault="00980602" w:rsidP="00980602">
            <w:pPr>
              <w:pStyle w:val="NoSpacing"/>
            </w:pPr>
            <w:r>
              <w:t>Legal professional reviews the case details, analyzes documents, and conducts research as needed.</w:t>
            </w:r>
          </w:p>
          <w:p w14:paraId="782B3288" w14:textId="77777777" w:rsidR="00980602" w:rsidRDefault="00980602" w:rsidP="00980602">
            <w:pPr>
              <w:pStyle w:val="NoSpacing"/>
            </w:pPr>
            <w:r>
              <w:t>Legal professional provides recommendations, advice, or next steps to the user.</w:t>
            </w:r>
          </w:p>
          <w:p w14:paraId="27655FF8" w14:textId="22528DB6" w:rsidR="006F5A4A" w:rsidRPr="00D059D8" w:rsidRDefault="00980602" w:rsidP="00980602">
            <w:pPr>
              <w:pStyle w:val="NoSpacing"/>
            </w:pPr>
            <w:r>
              <w:t>User reviews the feedback provided by the legal professional and may engage in further discussions or actions.</w:t>
            </w:r>
          </w:p>
        </w:tc>
      </w:tr>
      <w:tr w:rsidR="006F5A4A" w:rsidRPr="006135CC" w14:paraId="4AE0A60B"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0BFED93D" w14:textId="50296F1A" w:rsidR="006F5A4A" w:rsidRPr="006135CC" w:rsidRDefault="006F5A4A"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Postconditions: </w:t>
            </w:r>
            <w:r w:rsidRPr="006135CC">
              <w:rPr>
                <w:rFonts w:ascii="Calibri" w:hAnsi="Calibri" w:cs="Calibri"/>
                <w:color w:val="000000"/>
                <w:sz w:val="22"/>
                <w:szCs w:val="22"/>
              </w:rPr>
              <w:t>T</w:t>
            </w:r>
            <w:r>
              <w:rPr>
                <w:rFonts w:ascii="Calibri" w:hAnsi="Calibri" w:cs="Calibri"/>
                <w:color w:val="000000"/>
                <w:sz w:val="22"/>
                <w:szCs w:val="22"/>
              </w:rPr>
              <w:t>he User gets the</w:t>
            </w:r>
            <w:r w:rsidR="001116D2">
              <w:rPr>
                <w:rFonts w:ascii="Calibri" w:hAnsi="Calibri" w:cs="Calibri"/>
                <w:color w:val="000000"/>
                <w:sz w:val="22"/>
                <w:szCs w:val="22"/>
              </w:rPr>
              <w:t xml:space="preserve"> proper review.</w:t>
            </w:r>
          </w:p>
        </w:tc>
      </w:tr>
      <w:tr w:rsidR="006F5A4A" w:rsidRPr="006135CC" w14:paraId="1419097B" w14:textId="77777777" w:rsidTr="00DB35B0">
        <w:tc>
          <w:tcPr>
            <w:tcW w:w="8748" w:type="dxa"/>
            <w:tcBorders>
              <w:top w:val="single" w:sz="4" w:space="0" w:color="000000"/>
              <w:left w:val="single" w:sz="4" w:space="0" w:color="000000"/>
              <w:bottom w:val="single" w:sz="4" w:space="0" w:color="000000"/>
              <w:right w:val="single" w:sz="4" w:space="0" w:color="000000"/>
            </w:tcBorders>
            <w:shd w:val="clear" w:color="auto" w:fill="auto"/>
            <w:hideMark/>
          </w:tcPr>
          <w:p w14:paraId="274EC645" w14:textId="77777777" w:rsidR="006F5A4A" w:rsidRPr="006135CC" w:rsidRDefault="006F5A4A"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Includes: </w:t>
            </w:r>
            <w:r w:rsidRPr="006135CC">
              <w:rPr>
                <w:rFonts w:ascii="Calibri" w:hAnsi="Calibri" w:cs="Calibri"/>
                <w:color w:val="000000"/>
                <w:sz w:val="22"/>
                <w:szCs w:val="22"/>
              </w:rPr>
              <w:t>none</w:t>
            </w:r>
          </w:p>
        </w:tc>
      </w:tr>
      <w:tr w:rsidR="006F5A4A" w:rsidRPr="006135CC" w14:paraId="0DCCCC4E" w14:textId="77777777" w:rsidTr="00DB35B0">
        <w:tc>
          <w:tcPr>
            <w:tcW w:w="8748" w:type="dxa"/>
            <w:tcBorders>
              <w:top w:val="single" w:sz="4" w:space="0" w:color="000000"/>
              <w:left w:val="single" w:sz="4" w:space="0" w:color="000000"/>
              <w:bottom w:val="single" w:sz="4" w:space="0" w:color="7F7F7F"/>
              <w:right w:val="single" w:sz="4" w:space="0" w:color="000000"/>
            </w:tcBorders>
            <w:shd w:val="clear" w:color="auto" w:fill="auto"/>
            <w:hideMark/>
          </w:tcPr>
          <w:p w14:paraId="1F8D60F1" w14:textId="77777777" w:rsidR="006F5A4A" w:rsidRPr="006135CC" w:rsidRDefault="006F5A4A" w:rsidP="00DB35B0">
            <w:pPr>
              <w:pStyle w:val="NormalWeb"/>
              <w:spacing w:before="120" w:beforeAutospacing="0" w:after="240" w:afterAutospacing="0"/>
              <w:jc w:val="both"/>
              <w:rPr>
                <w:sz w:val="22"/>
                <w:szCs w:val="22"/>
              </w:rPr>
            </w:pPr>
            <w:r w:rsidRPr="006135CC">
              <w:rPr>
                <w:rFonts w:ascii="Calibri" w:hAnsi="Calibri" w:cs="Calibri"/>
                <w:b/>
                <w:bCs/>
                <w:color w:val="000000"/>
                <w:sz w:val="22"/>
                <w:szCs w:val="22"/>
              </w:rPr>
              <w:t xml:space="preserve">Extends: </w:t>
            </w:r>
            <w:r>
              <w:rPr>
                <w:rFonts w:ascii="Calibri" w:hAnsi="Calibri" w:cs="Calibri"/>
                <w:b/>
                <w:bCs/>
                <w:color w:val="000000"/>
                <w:sz w:val="22"/>
                <w:szCs w:val="22"/>
              </w:rPr>
              <w:t>Premium Account access.</w:t>
            </w:r>
          </w:p>
        </w:tc>
      </w:tr>
    </w:tbl>
    <w:p w14:paraId="5F0D06E9" w14:textId="5863875F" w:rsidR="00063E23" w:rsidRDefault="00040AAB" w:rsidP="00040AAB">
      <w:pPr>
        <w:jc w:val="center"/>
      </w:pPr>
      <w:bookmarkStart w:id="97" w:name="_Toc166552423"/>
      <w:r>
        <w:t xml:space="preserve">Table </w:t>
      </w:r>
      <w:r>
        <w:fldChar w:fldCharType="begin"/>
      </w:r>
      <w:r>
        <w:instrText xml:space="preserve"> SEQ Table \* ARABIC </w:instrText>
      </w:r>
      <w:r>
        <w:fldChar w:fldCharType="separate"/>
      </w:r>
      <w:r>
        <w:rPr>
          <w:noProof/>
        </w:rPr>
        <w:t>21</w:t>
      </w:r>
      <w:r>
        <w:fldChar w:fldCharType="end"/>
      </w:r>
      <w:r>
        <w:t xml:space="preserve"> </w:t>
      </w:r>
      <w:r w:rsidRPr="00EA432D">
        <w:t>UC08 – Legal Case Review</w:t>
      </w:r>
      <w:bookmarkEnd w:id="97"/>
    </w:p>
    <w:p w14:paraId="72EF10C7" w14:textId="1339090B" w:rsidR="009162DF" w:rsidRPr="002562C3" w:rsidRDefault="00063E23" w:rsidP="00063E23">
      <w:pPr>
        <w:spacing w:before="0" w:after="0"/>
        <w:jc w:val="left"/>
      </w:pPr>
      <w:r>
        <w:br w:type="page"/>
      </w:r>
    </w:p>
    <w:p w14:paraId="7623A016" w14:textId="77777777" w:rsidR="00596B4B" w:rsidRDefault="00596B4B" w:rsidP="008D3AF0">
      <w:pPr>
        <w:pStyle w:val="Heading2"/>
        <w:rPr>
          <w:szCs w:val="26"/>
        </w:rPr>
      </w:pPr>
      <w:bookmarkStart w:id="98" w:name="_Toc166767180"/>
      <w:r w:rsidRPr="00B13796">
        <w:rPr>
          <w:szCs w:val="26"/>
        </w:rPr>
        <w:lastRenderedPageBreak/>
        <w:t>Use Case Design</w:t>
      </w:r>
      <w:bookmarkEnd w:id="98"/>
    </w:p>
    <w:p w14:paraId="08BEB949" w14:textId="20EEA319" w:rsidR="008F0EE1" w:rsidRPr="008F0EE1" w:rsidRDefault="008F0EE1" w:rsidP="008F0EE1">
      <w:pPr>
        <w:rPr>
          <w:lang w:val="en-GB"/>
        </w:rPr>
      </w:pPr>
      <w:r>
        <w:rPr>
          <w:lang w:val="en-GB"/>
        </w:rPr>
        <w:t xml:space="preserve">Here we have described </w:t>
      </w:r>
      <w:r w:rsidR="00785921">
        <w:rPr>
          <w:lang w:val="en-GB"/>
        </w:rPr>
        <w:t>about the use case descriptions, we have mentioned all the possible use cases.</w:t>
      </w:r>
    </w:p>
    <w:p w14:paraId="4A5DAC1D" w14:textId="4389CCDC" w:rsidR="00596B4B" w:rsidRPr="006135CC" w:rsidRDefault="00E86934" w:rsidP="008D3AF0">
      <w:pPr>
        <w:pStyle w:val="Heading3"/>
        <w:rPr>
          <w:szCs w:val="22"/>
        </w:rPr>
      </w:pPr>
      <w:bookmarkStart w:id="99" w:name="_Toc166767181"/>
      <w:r>
        <w:rPr>
          <w:szCs w:val="22"/>
        </w:rPr>
        <w:t>User registration</w:t>
      </w:r>
      <w:bookmarkEnd w:id="99"/>
    </w:p>
    <w:p w14:paraId="31343ED6" w14:textId="77777777" w:rsidR="00CF06B9" w:rsidRDefault="00E86934" w:rsidP="00063E23">
      <w:pPr>
        <w:pStyle w:val="NormalWeb"/>
        <w:keepNext/>
        <w:spacing w:before="120" w:beforeAutospacing="0" w:after="240" w:afterAutospacing="0"/>
      </w:pPr>
      <w:r w:rsidRPr="002D6C05">
        <w:rPr>
          <w:noProof/>
        </w:rPr>
        <w:drawing>
          <wp:inline distT="0" distB="0" distL="0" distR="0" wp14:anchorId="26B6CDD4" wp14:editId="719C1C9E">
            <wp:extent cx="5482001" cy="3298571"/>
            <wp:effectExtent l="0" t="0" r="0" b="0"/>
            <wp:docPr id="28516423" name="Picture 4" descr="pti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6423" name="Picture 4" descr="ptiA screenshot of a computer scre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6335" cy="3307196"/>
                    </a:xfrm>
                    <a:prstGeom prst="rect">
                      <a:avLst/>
                    </a:prstGeom>
                    <a:noFill/>
                    <a:ln>
                      <a:noFill/>
                    </a:ln>
                  </pic:spPr>
                </pic:pic>
              </a:graphicData>
            </a:graphic>
          </wp:inline>
        </w:drawing>
      </w:r>
    </w:p>
    <w:p w14:paraId="4185BAA4" w14:textId="7BBDF848" w:rsidR="004077A3" w:rsidRPr="00063E23" w:rsidRDefault="00CF06B9" w:rsidP="00063E23">
      <w:pPr>
        <w:pStyle w:val="Caption"/>
        <w:jc w:val="center"/>
        <w:rPr>
          <w:sz w:val="22"/>
          <w:szCs w:val="22"/>
        </w:rPr>
      </w:pPr>
      <w:bookmarkStart w:id="100" w:name="_Toc166552483"/>
      <w:r>
        <w:t xml:space="preserve">Figure </w:t>
      </w:r>
      <w:r>
        <w:fldChar w:fldCharType="begin"/>
      </w:r>
      <w:r>
        <w:instrText xml:space="preserve"> SEQ Figure \* ARABIC </w:instrText>
      </w:r>
      <w:r>
        <w:fldChar w:fldCharType="separate"/>
      </w:r>
      <w:r w:rsidR="005C0275">
        <w:rPr>
          <w:noProof/>
        </w:rPr>
        <w:t>1</w:t>
      </w:r>
      <w:r>
        <w:fldChar w:fldCharType="end"/>
      </w:r>
      <w:r>
        <w:t xml:space="preserve"> </w:t>
      </w:r>
      <w:r w:rsidRPr="006E2BC7">
        <w:t xml:space="preserve">User </w:t>
      </w:r>
      <w:proofErr w:type="gramStart"/>
      <w:r w:rsidR="006E65C5" w:rsidRPr="006E2BC7">
        <w:t>registration</w:t>
      </w:r>
      <w:bookmarkEnd w:id="100"/>
      <w:proofErr w:type="gramEnd"/>
    </w:p>
    <w:p w14:paraId="3FB94320" w14:textId="4C5A0230" w:rsidR="00596B4B" w:rsidRPr="006135CC" w:rsidRDefault="004077A3" w:rsidP="008D3AF0">
      <w:pPr>
        <w:pStyle w:val="Heading3"/>
        <w:rPr>
          <w:szCs w:val="22"/>
        </w:rPr>
      </w:pPr>
      <w:bookmarkStart w:id="101" w:name="_Toc166767182"/>
      <w:r>
        <w:rPr>
          <w:szCs w:val="22"/>
        </w:rPr>
        <w:t>Searching for legal Information</w:t>
      </w:r>
      <w:bookmarkEnd w:id="101"/>
    </w:p>
    <w:p w14:paraId="72D83DED" w14:textId="77777777" w:rsidR="006E02B7" w:rsidRDefault="004077A3" w:rsidP="00717025">
      <w:pPr>
        <w:pStyle w:val="NormalWeb"/>
        <w:keepNext/>
        <w:spacing w:before="120" w:beforeAutospacing="0" w:after="240" w:afterAutospacing="0"/>
        <w:jc w:val="center"/>
      </w:pPr>
      <w:r w:rsidRPr="00525239">
        <w:rPr>
          <w:noProof/>
        </w:rPr>
        <w:drawing>
          <wp:inline distT="0" distB="0" distL="0" distR="0" wp14:anchorId="198248DB" wp14:editId="213E6457">
            <wp:extent cx="5485307" cy="2941320"/>
            <wp:effectExtent l="0" t="0" r="0" b="0"/>
            <wp:docPr id="96474565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45651" name="Picture 3" descr="A diagram of a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6357" cy="2947245"/>
                    </a:xfrm>
                    <a:prstGeom prst="rect">
                      <a:avLst/>
                    </a:prstGeom>
                    <a:noFill/>
                    <a:ln>
                      <a:noFill/>
                    </a:ln>
                  </pic:spPr>
                </pic:pic>
              </a:graphicData>
            </a:graphic>
          </wp:inline>
        </w:drawing>
      </w:r>
    </w:p>
    <w:p w14:paraId="7E3A74E5" w14:textId="590E155D" w:rsidR="00286317" w:rsidRPr="00063E23" w:rsidRDefault="006E02B7" w:rsidP="00063E23">
      <w:pPr>
        <w:pStyle w:val="Caption"/>
        <w:jc w:val="center"/>
        <w:rPr>
          <w:sz w:val="22"/>
          <w:szCs w:val="22"/>
        </w:rPr>
      </w:pPr>
      <w:bookmarkStart w:id="102" w:name="_Toc166552484"/>
      <w:r>
        <w:t xml:space="preserve">Figure </w:t>
      </w:r>
      <w:r>
        <w:fldChar w:fldCharType="begin"/>
      </w:r>
      <w:r>
        <w:instrText xml:space="preserve"> SEQ Figure \* ARABIC </w:instrText>
      </w:r>
      <w:r>
        <w:fldChar w:fldCharType="separate"/>
      </w:r>
      <w:r w:rsidR="005C0275">
        <w:rPr>
          <w:noProof/>
        </w:rPr>
        <w:t>2</w:t>
      </w:r>
      <w:r>
        <w:fldChar w:fldCharType="end"/>
      </w:r>
      <w:r>
        <w:t xml:space="preserve"> </w:t>
      </w:r>
      <w:r w:rsidRPr="00C300B2">
        <w:t xml:space="preserve">Searching for legal </w:t>
      </w:r>
      <w:proofErr w:type="gramStart"/>
      <w:r w:rsidRPr="00C300B2">
        <w:t>Information</w:t>
      </w:r>
      <w:bookmarkEnd w:id="102"/>
      <w:proofErr w:type="gramEnd"/>
    </w:p>
    <w:p w14:paraId="0E94A901" w14:textId="051EE756" w:rsidR="00C34202" w:rsidRPr="00BB3269" w:rsidRDefault="00BB3269" w:rsidP="00BB3269">
      <w:pPr>
        <w:pStyle w:val="Heading3"/>
        <w:rPr>
          <w:szCs w:val="28"/>
        </w:rPr>
      </w:pPr>
      <w:bookmarkStart w:id="103" w:name="_Toc166767183"/>
      <w:r w:rsidRPr="00AB4BD4">
        <w:lastRenderedPageBreak/>
        <w:t>Requesting Legal Consultancy</w:t>
      </w:r>
      <w:bookmarkEnd w:id="103"/>
    </w:p>
    <w:p w14:paraId="1AFA8741" w14:textId="77777777" w:rsidR="00717025" w:rsidRDefault="00BB3269" w:rsidP="00717025">
      <w:pPr>
        <w:keepNext/>
        <w:spacing w:before="0" w:after="0"/>
      </w:pPr>
      <w:r w:rsidRPr="00DF5A11">
        <w:rPr>
          <w:noProof/>
        </w:rPr>
        <w:drawing>
          <wp:inline distT="0" distB="0" distL="0" distR="0" wp14:anchorId="7F033242" wp14:editId="38AEB40F">
            <wp:extent cx="5486400" cy="4503420"/>
            <wp:effectExtent l="0" t="0" r="0" b="0"/>
            <wp:docPr id="1815627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503420"/>
                    </a:xfrm>
                    <a:prstGeom prst="rect">
                      <a:avLst/>
                    </a:prstGeom>
                    <a:noFill/>
                    <a:ln>
                      <a:noFill/>
                    </a:ln>
                  </pic:spPr>
                </pic:pic>
              </a:graphicData>
            </a:graphic>
          </wp:inline>
        </w:drawing>
      </w:r>
    </w:p>
    <w:p w14:paraId="7B1AB49A" w14:textId="0D6C1A13" w:rsidR="008801A8" w:rsidRDefault="00717025" w:rsidP="00717025">
      <w:pPr>
        <w:pStyle w:val="Caption"/>
        <w:jc w:val="center"/>
        <w:rPr>
          <w:szCs w:val="22"/>
        </w:rPr>
      </w:pPr>
      <w:bookmarkStart w:id="104" w:name="_Toc166552485"/>
      <w:r>
        <w:t xml:space="preserve">Figure </w:t>
      </w:r>
      <w:r>
        <w:fldChar w:fldCharType="begin"/>
      </w:r>
      <w:r>
        <w:instrText xml:space="preserve"> SEQ Figure \* ARABIC </w:instrText>
      </w:r>
      <w:r>
        <w:fldChar w:fldCharType="separate"/>
      </w:r>
      <w:r w:rsidR="005C0275">
        <w:rPr>
          <w:noProof/>
        </w:rPr>
        <w:t>3</w:t>
      </w:r>
      <w:r>
        <w:fldChar w:fldCharType="end"/>
      </w:r>
      <w:r>
        <w:t xml:space="preserve"> </w:t>
      </w:r>
      <w:r w:rsidRPr="006F69A2">
        <w:t>Legal Consultancy</w:t>
      </w:r>
      <w:bookmarkEnd w:id="104"/>
    </w:p>
    <w:p w14:paraId="408D9E07" w14:textId="77777777" w:rsidR="00C26E05" w:rsidRDefault="00C26E05" w:rsidP="00C26E05">
      <w:pPr>
        <w:rPr>
          <w:lang w:val="en-GB"/>
        </w:rPr>
      </w:pPr>
    </w:p>
    <w:p w14:paraId="1CC74CED" w14:textId="77777777" w:rsidR="00C26E05" w:rsidRDefault="00C26E05" w:rsidP="00C26E05">
      <w:pPr>
        <w:rPr>
          <w:lang w:val="en-GB"/>
        </w:rPr>
      </w:pPr>
    </w:p>
    <w:p w14:paraId="135360FC" w14:textId="77777777" w:rsidR="00C26E05" w:rsidRDefault="00C26E05" w:rsidP="00C26E05">
      <w:pPr>
        <w:rPr>
          <w:lang w:val="en-GB"/>
        </w:rPr>
      </w:pPr>
    </w:p>
    <w:p w14:paraId="52E5040D" w14:textId="77777777" w:rsidR="00C26E05" w:rsidRDefault="00C26E05" w:rsidP="00C26E05">
      <w:pPr>
        <w:rPr>
          <w:lang w:val="en-GB"/>
        </w:rPr>
      </w:pPr>
    </w:p>
    <w:p w14:paraId="4923FF37" w14:textId="77777777" w:rsidR="00C26E05" w:rsidRDefault="00C26E05" w:rsidP="00C26E05">
      <w:pPr>
        <w:rPr>
          <w:lang w:val="en-GB"/>
        </w:rPr>
      </w:pPr>
    </w:p>
    <w:p w14:paraId="52A97446" w14:textId="77777777" w:rsidR="00C26E05" w:rsidRDefault="00C26E05" w:rsidP="00C26E05">
      <w:pPr>
        <w:rPr>
          <w:lang w:val="en-GB"/>
        </w:rPr>
      </w:pPr>
    </w:p>
    <w:p w14:paraId="783A0B94" w14:textId="77777777" w:rsidR="00C26E05" w:rsidRPr="00C26E05" w:rsidRDefault="00C26E05" w:rsidP="00C26E05">
      <w:pPr>
        <w:rPr>
          <w:lang w:val="en-GB"/>
        </w:rPr>
      </w:pPr>
    </w:p>
    <w:p w14:paraId="6F387227" w14:textId="0AD7ED56" w:rsidR="009671E9" w:rsidRPr="00C26E05" w:rsidRDefault="00C26E05" w:rsidP="00C26E05">
      <w:pPr>
        <w:pStyle w:val="Heading3"/>
        <w:rPr>
          <w:szCs w:val="28"/>
        </w:rPr>
      </w:pPr>
      <w:r>
        <w:rPr>
          <w:szCs w:val="22"/>
        </w:rPr>
        <w:lastRenderedPageBreak/>
        <w:t xml:space="preserve">   </w:t>
      </w:r>
      <w:bookmarkStart w:id="105" w:name="_Toc166767184"/>
      <w:r>
        <w:t>Managing Appointments</w:t>
      </w:r>
      <w:bookmarkEnd w:id="105"/>
    </w:p>
    <w:p w14:paraId="4AA1D292" w14:textId="77777777" w:rsidR="00717025" w:rsidRDefault="00C26E05" w:rsidP="00717025">
      <w:pPr>
        <w:keepNext/>
      </w:pPr>
      <w:r w:rsidRPr="00523092">
        <w:rPr>
          <w:noProof/>
        </w:rPr>
        <w:drawing>
          <wp:inline distT="0" distB="0" distL="0" distR="0" wp14:anchorId="71A5E607" wp14:editId="0A176563">
            <wp:extent cx="5788764" cy="2333975"/>
            <wp:effectExtent l="0" t="1733550" r="0" b="1704975"/>
            <wp:docPr id="319215179" name="Picture 3" descr="A black and white image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15179" name="Picture 3" descr="A black and white image of a pla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832333" cy="2351542"/>
                    </a:xfrm>
                    <a:prstGeom prst="rect">
                      <a:avLst/>
                    </a:prstGeom>
                    <a:noFill/>
                    <a:ln>
                      <a:noFill/>
                    </a:ln>
                  </pic:spPr>
                </pic:pic>
              </a:graphicData>
            </a:graphic>
          </wp:inline>
        </w:drawing>
      </w:r>
    </w:p>
    <w:p w14:paraId="6FB8DFA3" w14:textId="02C1CC92" w:rsidR="009671E9" w:rsidRDefault="00717025" w:rsidP="00717025">
      <w:pPr>
        <w:pStyle w:val="Caption"/>
        <w:jc w:val="center"/>
        <w:rPr>
          <w:szCs w:val="22"/>
          <w:lang w:val="en-GB"/>
        </w:rPr>
      </w:pPr>
      <w:bookmarkStart w:id="106" w:name="_Toc166552486"/>
      <w:r>
        <w:t xml:space="preserve">Figure </w:t>
      </w:r>
      <w:r>
        <w:fldChar w:fldCharType="begin"/>
      </w:r>
      <w:r>
        <w:instrText xml:space="preserve"> SEQ Figure \* ARABIC </w:instrText>
      </w:r>
      <w:r>
        <w:fldChar w:fldCharType="separate"/>
      </w:r>
      <w:r w:rsidR="005C0275">
        <w:rPr>
          <w:noProof/>
        </w:rPr>
        <w:t>4</w:t>
      </w:r>
      <w:r>
        <w:fldChar w:fldCharType="end"/>
      </w:r>
      <w:r>
        <w:t xml:space="preserve"> </w:t>
      </w:r>
      <w:r w:rsidRPr="00976029">
        <w:t>Managing Appointments</w:t>
      </w:r>
      <w:bookmarkEnd w:id="106"/>
    </w:p>
    <w:p w14:paraId="6A3C97E4" w14:textId="6F6F755C" w:rsidR="008E7C3F" w:rsidRDefault="005C68F6">
      <w:pPr>
        <w:spacing w:before="0" w:after="0"/>
        <w:jc w:val="left"/>
        <w:rPr>
          <w:szCs w:val="22"/>
        </w:rPr>
      </w:pPr>
      <w:r>
        <w:rPr>
          <w:szCs w:val="22"/>
        </w:rPr>
        <w:softHyphen/>
      </w:r>
      <w:r>
        <w:rPr>
          <w:szCs w:val="22"/>
        </w:rPr>
        <w:softHyphen/>
      </w:r>
      <w:r>
        <w:rPr>
          <w:szCs w:val="22"/>
        </w:rPr>
        <w:softHyphen/>
      </w:r>
      <w:r w:rsidR="008E7C3F">
        <w:rPr>
          <w:szCs w:val="22"/>
        </w:rPr>
        <w:br w:type="page"/>
      </w:r>
    </w:p>
    <w:p w14:paraId="7AC3E673" w14:textId="4944BBFE" w:rsidR="00C26E05" w:rsidRDefault="00C26E05" w:rsidP="00C26E05">
      <w:pPr>
        <w:pStyle w:val="Heading3"/>
      </w:pPr>
      <w:bookmarkStart w:id="107" w:name="_Toc166767185"/>
      <w:r>
        <w:lastRenderedPageBreak/>
        <w:t>Legal Information Access</w:t>
      </w:r>
      <w:bookmarkEnd w:id="107"/>
    </w:p>
    <w:p w14:paraId="4414E1B8" w14:textId="77777777" w:rsidR="00717025" w:rsidRDefault="00C26E05" w:rsidP="00717025">
      <w:pPr>
        <w:keepNext/>
      </w:pPr>
      <w:r w:rsidRPr="0047171A">
        <w:rPr>
          <w:noProof/>
        </w:rPr>
        <w:drawing>
          <wp:inline distT="0" distB="0" distL="0" distR="0" wp14:anchorId="432DA5CC" wp14:editId="43CD5E7D">
            <wp:extent cx="5519090" cy="3034910"/>
            <wp:effectExtent l="0" t="0" r="0" b="0"/>
            <wp:docPr id="1340603636" name="Picture 2" descr="A diagram of a search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03636" name="Picture 2" descr="A diagram of a search inform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6483" cy="3038975"/>
                    </a:xfrm>
                    <a:prstGeom prst="rect">
                      <a:avLst/>
                    </a:prstGeom>
                    <a:noFill/>
                    <a:ln>
                      <a:noFill/>
                    </a:ln>
                  </pic:spPr>
                </pic:pic>
              </a:graphicData>
            </a:graphic>
          </wp:inline>
        </w:drawing>
      </w:r>
    </w:p>
    <w:p w14:paraId="29FFBDE9" w14:textId="4AA95266" w:rsidR="001504FD" w:rsidRDefault="00717025" w:rsidP="00063E23">
      <w:pPr>
        <w:pStyle w:val="Caption"/>
        <w:jc w:val="center"/>
        <w:rPr>
          <w:lang w:val="en-GB"/>
        </w:rPr>
      </w:pPr>
      <w:bookmarkStart w:id="108" w:name="_Toc166552487"/>
      <w:r>
        <w:t xml:space="preserve">Figure </w:t>
      </w:r>
      <w:r>
        <w:fldChar w:fldCharType="begin"/>
      </w:r>
      <w:r>
        <w:instrText xml:space="preserve"> SEQ Figure \* ARABIC </w:instrText>
      </w:r>
      <w:r>
        <w:fldChar w:fldCharType="separate"/>
      </w:r>
      <w:r w:rsidR="005C0275">
        <w:rPr>
          <w:noProof/>
        </w:rPr>
        <w:t>5</w:t>
      </w:r>
      <w:r>
        <w:fldChar w:fldCharType="end"/>
      </w:r>
      <w:r>
        <w:t xml:space="preserve"> </w:t>
      </w:r>
      <w:r w:rsidRPr="00586687">
        <w:t>Legal Information Access</w:t>
      </w:r>
      <w:bookmarkEnd w:id="108"/>
    </w:p>
    <w:p w14:paraId="2CBEDD76" w14:textId="675AADA1" w:rsidR="00C26E05" w:rsidRDefault="00C26E05" w:rsidP="00C26E05">
      <w:pPr>
        <w:pStyle w:val="Heading3"/>
      </w:pPr>
      <w:bookmarkStart w:id="109" w:name="_Toc166767186"/>
      <w:r>
        <w:t>Appointment Scheduling</w:t>
      </w:r>
      <w:bookmarkEnd w:id="109"/>
    </w:p>
    <w:p w14:paraId="3F2074F0" w14:textId="77777777" w:rsidR="00717025" w:rsidRDefault="00C26E05" w:rsidP="00717025">
      <w:pPr>
        <w:pStyle w:val="Heading3"/>
        <w:numPr>
          <w:ilvl w:val="0"/>
          <w:numId w:val="0"/>
        </w:numPr>
      </w:pPr>
      <w:r>
        <w:br/>
      </w:r>
      <w:bookmarkStart w:id="110" w:name="_Toc166539164"/>
      <w:bookmarkStart w:id="111" w:name="_Toc166542347"/>
      <w:bookmarkStart w:id="112" w:name="_Toc166757973"/>
      <w:bookmarkStart w:id="113" w:name="_Toc166767187"/>
      <w:r w:rsidRPr="00523092">
        <w:rPr>
          <w:noProof/>
        </w:rPr>
        <w:drawing>
          <wp:inline distT="0" distB="0" distL="0" distR="0" wp14:anchorId="293C7CF1" wp14:editId="1091E712">
            <wp:extent cx="5943600" cy="2052955"/>
            <wp:effectExtent l="0" t="0" r="0" b="4445"/>
            <wp:docPr id="155549026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90260" name="Picture 4" descr="A screen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52955"/>
                    </a:xfrm>
                    <a:prstGeom prst="rect">
                      <a:avLst/>
                    </a:prstGeom>
                    <a:noFill/>
                    <a:ln>
                      <a:noFill/>
                    </a:ln>
                  </pic:spPr>
                </pic:pic>
              </a:graphicData>
            </a:graphic>
          </wp:inline>
        </w:drawing>
      </w:r>
      <w:bookmarkEnd w:id="110"/>
      <w:bookmarkEnd w:id="111"/>
      <w:bookmarkEnd w:id="112"/>
      <w:bookmarkEnd w:id="113"/>
    </w:p>
    <w:p w14:paraId="7F57F206" w14:textId="5CCAE074" w:rsidR="001504FD" w:rsidRPr="00063E23" w:rsidRDefault="00717025" w:rsidP="00063E23">
      <w:pPr>
        <w:pStyle w:val="Caption"/>
        <w:jc w:val="center"/>
      </w:pPr>
      <w:bookmarkStart w:id="114" w:name="_Toc166552488"/>
      <w:r>
        <w:t xml:space="preserve">Figure </w:t>
      </w:r>
      <w:r>
        <w:fldChar w:fldCharType="begin"/>
      </w:r>
      <w:r>
        <w:instrText xml:space="preserve"> SEQ Figure \* ARABIC </w:instrText>
      </w:r>
      <w:r>
        <w:fldChar w:fldCharType="separate"/>
      </w:r>
      <w:r w:rsidR="005C0275">
        <w:rPr>
          <w:noProof/>
        </w:rPr>
        <w:t>6</w:t>
      </w:r>
      <w:r>
        <w:fldChar w:fldCharType="end"/>
      </w:r>
      <w:r>
        <w:t xml:space="preserve"> </w:t>
      </w:r>
      <w:r w:rsidRPr="006C0498">
        <w:t>Appointment Scheduling</w:t>
      </w:r>
      <w:bookmarkEnd w:id="114"/>
    </w:p>
    <w:p w14:paraId="356DA15A" w14:textId="77777777" w:rsidR="001504FD" w:rsidRDefault="001504FD" w:rsidP="00C26E05">
      <w:pPr>
        <w:rPr>
          <w:lang w:val="en-GB"/>
        </w:rPr>
      </w:pPr>
    </w:p>
    <w:p w14:paraId="03B24503" w14:textId="77777777" w:rsidR="001504FD" w:rsidRDefault="001504FD" w:rsidP="001504FD">
      <w:pPr>
        <w:pStyle w:val="Heading3"/>
      </w:pPr>
      <w:bookmarkStart w:id="115" w:name="_Toc166767188"/>
      <w:r>
        <w:lastRenderedPageBreak/>
        <w:t>Messaging and communication</w:t>
      </w:r>
      <w:bookmarkEnd w:id="115"/>
    </w:p>
    <w:p w14:paraId="7BBD4F06" w14:textId="77777777" w:rsidR="00717025" w:rsidRDefault="001504FD" w:rsidP="00717025">
      <w:pPr>
        <w:keepNext/>
      </w:pPr>
      <w:r w:rsidRPr="00555860">
        <w:rPr>
          <w:noProof/>
        </w:rPr>
        <w:drawing>
          <wp:inline distT="0" distB="0" distL="0" distR="0" wp14:anchorId="1D81F30C" wp14:editId="63C97D00">
            <wp:extent cx="5486400" cy="3495822"/>
            <wp:effectExtent l="0" t="0" r="0" b="0"/>
            <wp:docPr id="942023792" name="Picture 5" descr="ptio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3792" name="Picture 5" descr="ptioA diagram of a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495822"/>
                    </a:xfrm>
                    <a:prstGeom prst="rect">
                      <a:avLst/>
                    </a:prstGeom>
                    <a:noFill/>
                    <a:ln>
                      <a:noFill/>
                    </a:ln>
                  </pic:spPr>
                </pic:pic>
              </a:graphicData>
            </a:graphic>
          </wp:inline>
        </w:drawing>
      </w:r>
    </w:p>
    <w:p w14:paraId="6E2C57F0" w14:textId="1558A6E9" w:rsidR="001504FD" w:rsidRDefault="00717025" w:rsidP="00F601C5">
      <w:pPr>
        <w:pStyle w:val="Caption"/>
        <w:jc w:val="center"/>
        <w:rPr>
          <w:lang w:val="en-GB"/>
        </w:rPr>
      </w:pPr>
      <w:bookmarkStart w:id="116" w:name="_Toc166552489"/>
      <w:r>
        <w:t xml:space="preserve">Figure </w:t>
      </w:r>
      <w:r>
        <w:fldChar w:fldCharType="begin"/>
      </w:r>
      <w:r>
        <w:instrText xml:space="preserve"> SEQ Figure \* ARABIC </w:instrText>
      </w:r>
      <w:r>
        <w:fldChar w:fldCharType="separate"/>
      </w:r>
      <w:r w:rsidR="005C0275">
        <w:rPr>
          <w:noProof/>
        </w:rPr>
        <w:t>7</w:t>
      </w:r>
      <w:r>
        <w:fldChar w:fldCharType="end"/>
      </w:r>
      <w:r>
        <w:t xml:space="preserve"> </w:t>
      </w:r>
      <w:r w:rsidRPr="00E45B47">
        <w:t xml:space="preserve">Messaging and </w:t>
      </w:r>
      <w:bookmarkEnd w:id="116"/>
      <w:r w:rsidR="00D111B1" w:rsidRPr="00E45B47">
        <w:t>communication.</w:t>
      </w:r>
    </w:p>
    <w:p w14:paraId="7D930844" w14:textId="77777777" w:rsidR="001504FD" w:rsidRDefault="001504FD" w:rsidP="001504FD">
      <w:pPr>
        <w:pStyle w:val="Heading3"/>
      </w:pPr>
      <w:bookmarkStart w:id="117" w:name="_Toc166767189"/>
      <w:r>
        <w:lastRenderedPageBreak/>
        <w:t>Legal Case review</w:t>
      </w:r>
      <w:bookmarkEnd w:id="117"/>
    </w:p>
    <w:p w14:paraId="6EBBA849" w14:textId="77777777" w:rsidR="00717025" w:rsidRDefault="001504FD" w:rsidP="00717025">
      <w:pPr>
        <w:keepNext/>
        <w:jc w:val="center"/>
      </w:pPr>
      <w:r w:rsidRPr="00555860">
        <w:rPr>
          <w:noProof/>
        </w:rPr>
        <w:drawing>
          <wp:inline distT="0" distB="0" distL="0" distR="0" wp14:anchorId="4126FA8D" wp14:editId="0F66BDB4">
            <wp:extent cx="4069715" cy="5898515"/>
            <wp:effectExtent l="0" t="0" r="0" b="0"/>
            <wp:docPr id="1648162330" name="Picture 6" descr="A diagram of a case review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62330" name="Picture 6" descr="A diagram of a case review syste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9715" cy="5898515"/>
                    </a:xfrm>
                    <a:prstGeom prst="rect">
                      <a:avLst/>
                    </a:prstGeom>
                    <a:noFill/>
                    <a:ln>
                      <a:noFill/>
                    </a:ln>
                  </pic:spPr>
                </pic:pic>
              </a:graphicData>
            </a:graphic>
          </wp:inline>
        </w:drawing>
      </w:r>
    </w:p>
    <w:p w14:paraId="07A059F6" w14:textId="4C2B912D" w:rsidR="001504FD" w:rsidRDefault="00717025" w:rsidP="00717025">
      <w:pPr>
        <w:pStyle w:val="Caption"/>
        <w:jc w:val="center"/>
        <w:rPr>
          <w:lang w:val="en-GB"/>
        </w:rPr>
      </w:pPr>
      <w:bookmarkStart w:id="118" w:name="_Toc166552490"/>
      <w:r>
        <w:t xml:space="preserve">Figure </w:t>
      </w:r>
      <w:r>
        <w:fldChar w:fldCharType="begin"/>
      </w:r>
      <w:r>
        <w:instrText xml:space="preserve"> SEQ Figure \* ARABIC </w:instrText>
      </w:r>
      <w:r>
        <w:fldChar w:fldCharType="separate"/>
      </w:r>
      <w:r w:rsidR="005C0275">
        <w:rPr>
          <w:noProof/>
        </w:rPr>
        <w:t>8</w:t>
      </w:r>
      <w:r>
        <w:fldChar w:fldCharType="end"/>
      </w:r>
      <w:r>
        <w:t xml:space="preserve"> </w:t>
      </w:r>
      <w:r w:rsidRPr="00061D39">
        <w:t xml:space="preserve">Legal Case </w:t>
      </w:r>
      <w:proofErr w:type="gramStart"/>
      <w:r w:rsidRPr="00061D39">
        <w:t>review</w:t>
      </w:r>
      <w:bookmarkEnd w:id="118"/>
      <w:proofErr w:type="gramEnd"/>
    </w:p>
    <w:p w14:paraId="7200F8F3" w14:textId="77777777" w:rsidR="00574112" w:rsidRPr="001504FD" w:rsidRDefault="00574112" w:rsidP="001504FD">
      <w:pPr>
        <w:jc w:val="center"/>
        <w:rPr>
          <w:lang w:val="en-GB"/>
        </w:rPr>
      </w:pPr>
    </w:p>
    <w:p w14:paraId="627D5782" w14:textId="77777777" w:rsidR="001504FD" w:rsidRPr="001504FD" w:rsidRDefault="001504FD" w:rsidP="001504FD">
      <w:pPr>
        <w:rPr>
          <w:lang w:val="en-GB"/>
        </w:rPr>
      </w:pPr>
    </w:p>
    <w:p w14:paraId="5BAC7FDE" w14:textId="77777777" w:rsidR="001504FD" w:rsidRDefault="001504FD" w:rsidP="00C26E05">
      <w:pPr>
        <w:rPr>
          <w:lang w:val="en-GB"/>
        </w:rPr>
      </w:pPr>
    </w:p>
    <w:p w14:paraId="022A346F" w14:textId="77777777" w:rsidR="00AA386D" w:rsidRDefault="00AA386D" w:rsidP="00C26E05">
      <w:pPr>
        <w:rPr>
          <w:lang w:val="en-GB"/>
        </w:rPr>
      </w:pPr>
    </w:p>
    <w:p w14:paraId="3F0D42AE" w14:textId="77777777" w:rsidR="00C26E05" w:rsidRDefault="00C26E05">
      <w:pPr>
        <w:spacing w:before="0" w:after="0"/>
        <w:jc w:val="left"/>
        <w:rPr>
          <w:szCs w:val="22"/>
        </w:rPr>
      </w:pPr>
    </w:p>
    <w:p w14:paraId="0B5B2B70" w14:textId="7D71E22B" w:rsidR="005279E1" w:rsidRDefault="00596B4B" w:rsidP="008D3AF0">
      <w:pPr>
        <w:pStyle w:val="Heading2"/>
        <w:rPr>
          <w:szCs w:val="26"/>
        </w:rPr>
      </w:pPr>
      <w:bookmarkStart w:id="119" w:name="_Toc166767190"/>
      <w:r w:rsidRPr="00B13796">
        <w:rPr>
          <w:szCs w:val="26"/>
        </w:rPr>
        <w:lastRenderedPageBreak/>
        <w:t>Software development life cycle model</w:t>
      </w:r>
      <w:bookmarkEnd w:id="119"/>
    </w:p>
    <w:p w14:paraId="1F01E3CC" w14:textId="78398D07" w:rsidR="00197625" w:rsidRPr="00365CA2" w:rsidRDefault="00197625" w:rsidP="00197625">
      <w:pPr>
        <w:pStyle w:val="NoSpacing"/>
      </w:pPr>
      <w:r w:rsidRPr="00365CA2">
        <w:t>Agile methodologies, specifically</w:t>
      </w:r>
      <w:r w:rsidR="00BA710B">
        <w:t xml:space="preserve"> in our case the</w:t>
      </w:r>
      <w:r w:rsidRPr="00365CA2">
        <w:t xml:space="preserve"> Scrum, are particularly well-suited for our project. Scrum enables our development team to work concurrently, ensuring efficient progress across various aspects of the platform. Furthermore, testing is integrated seamlessly into the development process, ensuring that quality assurance is an ongoing endeavor rather than a final step.</w:t>
      </w:r>
    </w:p>
    <w:p w14:paraId="268CCC79" w14:textId="77777777" w:rsidR="00197625" w:rsidRPr="00365CA2" w:rsidRDefault="00197625" w:rsidP="00197625">
      <w:pPr>
        <w:pStyle w:val="NoSpacing"/>
      </w:pPr>
      <w:r w:rsidRPr="00365CA2">
        <w:t>Scrum's adaptability is paramount for our project, as legal requirements and user preferences may change frequently. By prioritizing tasks based on their importance for each iteration, Scrum allows us to deliver valuable increments of the project consistently, thereby enhancing customer satisfaction and user experience.</w:t>
      </w:r>
    </w:p>
    <w:p w14:paraId="374A3661" w14:textId="43414D0F" w:rsidR="00197625" w:rsidRPr="00493FED" w:rsidRDefault="00197625" w:rsidP="00493FED">
      <w:pPr>
        <w:pStyle w:val="NoSpacing"/>
      </w:pPr>
      <w:r w:rsidRPr="00365CA2">
        <w:t>Regular meetings with stakeholders, including legal professionals, clients, and administrators, are a cornerstone of our Agile approach. These meetings provide opportunities to clarify requirements, gather feedback, and ensure that the platform aligns closely with the evolving needs of our users.</w:t>
      </w:r>
    </w:p>
    <w:p w14:paraId="4F4BE4C8" w14:textId="3E445925" w:rsidR="00AB5889" w:rsidRDefault="00A6781E" w:rsidP="00AB5889">
      <w:pPr>
        <w:keepNext/>
      </w:pPr>
      <w:r>
        <w:rPr>
          <w:noProof/>
        </w:rPr>
        <w:drawing>
          <wp:inline distT="0" distB="0" distL="0" distR="0" wp14:anchorId="5F1CC285" wp14:editId="77679562">
            <wp:extent cx="5486400" cy="2550160"/>
            <wp:effectExtent l="0" t="0" r="0" b="0"/>
            <wp:docPr id="43170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05533" name="Picture 431705533"/>
                    <pic:cNvPicPr/>
                  </pic:nvPicPr>
                  <pic:blipFill>
                    <a:blip r:embed="rId17">
                      <a:extLst>
                        <a:ext uri="{28A0092B-C50C-407E-A947-70E740481C1C}">
                          <a14:useLocalDpi xmlns:a14="http://schemas.microsoft.com/office/drawing/2010/main" val="0"/>
                        </a:ext>
                      </a:extLst>
                    </a:blip>
                    <a:stretch>
                      <a:fillRect/>
                    </a:stretch>
                  </pic:blipFill>
                  <pic:spPr>
                    <a:xfrm>
                      <a:off x="0" y="0"/>
                      <a:ext cx="5486400" cy="2550160"/>
                    </a:xfrm>
                    <a:prstGeom prst="rect">
                      <a:avLst/>
                    </a:prstGeom>
                  </pic:spPr>
                </pic:pic>
              </a:graphicData>
            </a:graphic>
          </wp:inline>
        </w:drawing>
      </w:r>
    </w:p>
    <w:p w14:paraId="040ED5D5" w14:textId="7ACAA57E" w:rsidR="00A6781E" w:rsidRDefault="00AB5889" w:rsidP="00A6781E">
      <w:pPr>
        <w:pStyle w:val="Caption"/>
        <w:jc w:val="center"/>
      </w:pPr>
      <w:bookmarkStart w:id="120" w:name="_Toc166552491"/>
      <w:r>
        <w:t xml:space="preserve">Figure </w:t>
      </w:r>
      <w:r>
        <w:fldChar w:fldCharType="begin"/>
      </w:r>
      <w:r>
        <w:instrText xml:space="preserve"> SEQ Figure \* ARABIC </w:instrText>
      </w:r>
      <w:r>
        <w:fldChar w:fldCharType="separate"/>
      </w:r>
      <w:r w:rsidR="005C0275">
        <w:rPr>
          <w:noProof/>
        </w:rPr>
        <w:t>9</w:t>
      </w:r>
      <w:r>
        <w:fldChar w:fldCharType="end"/>
      </w:r>
      <w:r>
        <w:t xml:space="preserve"> </w:t>
      </w:r>
      <w:r w:rsidRPr="009F67FE">
        <w:t>Software Development Life Cycle</w:t>
      </w:r>
      <w:bookmarkEnd w:id="120"/>
    </w:p>
    <w:p w14:paraId="3514D20A" w14:textId="4F536700" w:rsidR="00A6781E" w:rsidRPr="00A6781E" w:rsidRDefault="00A6781E" w:rsidP="00A6781E">
      <w:pPr>
        <w:spacing w:before="0" w:after="0"/>
        <w:jc w:val="left"/>
        <w:rPr>
          <w:rFonts w:ascii="Calibri" w:eastAsia="Calibri" w:hAnsi="Calibri" w:cs="Calibri"/>
          <w:i/>
          <w:iCs/>
          <w:color w:val="1F497D" w:themeColor="text2"/>
          <w:kern w:val="2"/>
          <w:sz w:val="18"/>
          <w:szCs w:val="18"/>
          <w:lang w:val="en-US"/>
          <w14:ligatures w14:val="standardContextual"/>
        </w:rPr>
      </w:pPr>
      <w:r>
        <w:br w:type="page"/>
      </w:r>
    </w:p>
    <w:p w14:paraId="4C10590E" w14:textId="5DE8AF0C" w:rsidR="005279E1" w:rsidRPr="006135CC" w:rsidRDefault="005279E1" w:rsidP="008D3AF0">
      <w:pPr>
        <w:spacing w:before="0" w:after="0"/>
        <w:rPr>
          <w:color w:val="000000"/>
          <w:szCs w:val="22"/>
        </w:rPr>
      </w:pPr>
    </w:p>
    <w:p w14:paraId="067646E2" w14:textId="77777777" w:rsidR="00596B4B" w:rsidRDefault="00596B4B" w:rsidP="008D3AF0">
      <w:pPr>
        <w:pStyle w:val="Heading1"/>
        <w:spacing w:before="0"/>
      </w:pPr>
      <w:bookmarkStart w:id="121" w:name="_Toc166767191"/>
      <w:r w:rsidRPr="00B13796">
        <w:t>System Design</w:t>
      </w:r>
      <w:bookmarkEnd w:id="121"/>
    </w:p>
    <w:p w14:paraId="44190EC2" w14:textId="6E2C638A" w:rsidR="006F0F95" w:rsidRPr="006F0F95" w:rsidRDefault="006F0F95" w:rsidP="006F0F95">
      <w:pPr>
        <w:rPr>
          <w:lang w:val="en-GB"/>
        </w:rPr>
      </w:pPr>
      <w:r>
        <w:rPr>
          <w:lang w:val="en-GB"/>
        </w:rPr>
        <w:t>Our system design will tell us about our architecture and what will be our structure when we step into our development.</w:t>
      </w:r>
    </w:p>
    <w:p w14:paraId="0289EE93" w14:textId="77777777" w:rsidR="00596B4B" w:rsidRDefault="00596B4B" w:rsidP="008D3AF0">
      <w:pPr>
        <w:pStyle w:val="Heading2"/>
        <w:rPr>
          <w:szCs w:val="26"/>
        </w:rPr>
      </w:pPr>
      <w:bookmarkStart w:id="122" w:name="_Toc166767192"/>
      <w:r w:rsidRPr="00B13796">
        <w:rPr>
          <w:szCs w:val="26"/>
        </w:rPr>
        <w:t>Work Breakdown Structure</w:t>
      </w:r>
      <w:bookmarkEnd w:id="122"/>
    </w:p>
    <w:p w14:paraId="419493B0" w14:textId="77777777" w:rsidR="00A6781E" w:rsidRPr="006135CC" w:rsidRDefault="00A6781E" w:rsidP="00A6781E">
      <w:pPr>
        <w:pStyle w:val="NormalWeb"/>
        <w:spacing w:before="120" w:beforeAutospacing="0" w:after="240" w:afterAutospacing="0"/>
        <w:jc w:val="both"/>
        <w:rPr>
          <w:sz w:val="22"/>
          <w:szCs w:val="22"/>
        </w:rPr>
      </w:pPr>
      <w:r w:rsidRPr="006135CC">
        <w:rPr>
          <w:color w:val="000000"/>
          <w:sz w:val="22"/>
          <w:szCs w:val="22"/>
        </w:rPr>
        <w:t>The figure shows the work breakdown structure diagram which shows the detailed overview of the development process of application in a sequence. It shows step by step process from analysis to planning to testing.</w:t>
      </w:r>
    </w:p>
    <w:p w14:paraId="69B78C77" w14:textId="77777777" w:rsidR="00A6781E" w:rsidRPr="00A6781E" w:rsidRDefault="00A6781E" w:rsidP="00A6781E">
      <w:pPr>
        <w:rPr>
          <w:lang w:val="en-GB"/>
        </w:rPr>
      </w:pPr>
    </w:p>
    <w:p w14:paraId="50B15AFC" w14:textId="77777777" w:rsidR="00AB5889" w:rsidRDefault="00D338A3" w:rsidP="00AB5889">
      <w:pPr>
        <w:keepNext/>
        <w:jc w:val="center"/>
      </w:pPr>
      <w:r w:rsidRPr="006135CC">
        <w:rPr>
          <w:noProof/>
          <w:szCs w:val="22"/>
          <w:lang w:val="en-US"/>
        </w:rPr>
        <w:drawing>
          <wp:inline distT="0" distB="0" distL="0" distR="0" wp14:anchorId="1231DA8E" wp14:editId="19CE9447">
            <wp:extent cx="5486400" cy="2471058"/>
            <wp:effectExtent l="0" t="0" r="0" b="0"/>
            <wp:docPr id="197511580" name="Picture 2" descr="A diagram with blue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1580" name="Picture 2" descr="A diagram with blue and white text&#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t="14662"/>
                    <a:stretch/>
                  </pic:blipFill>
                  <pic:spPr bwMode="auto">
                    <a:xfrm>
                      <a:off x="0" y="0"/>
                      <a:ext cx="5486400" cy="2471058"/>
                    </a:xfrm>
                    <a:prstGeom prst="rect">
                      <a:avLst/>
                    </a:prstGeom>
                    <a:ln>
                      <a:noFill/>
                    </a:ln>
                    <a:extLst>
                      <a:ext uri="{53640926-AAD7-44D8-BBD7-CCE9431645EC}">
                        <a14:shadowObscured xmlns:a14="http://schemas.microsoft.com/office/drawing/2010/main"/>
                      </a:ext>
                    </a:extLst>
                  </pic:spPr>
                </pic:pic>
              </a:graphicData>
            </a:graphic>
          </wp:inline>
        </w:drawing>
      </w:r>
    </w:p>
    <w:p w14:paraId="00DA96E7" w14:textId="1C7138B0" w:rsidR="00596B4B" w:rsidRDefault="00AB5889" w:rsidP="00AB5889">
      <w:pPr>
        <w:pStyle w:val="Caption"/>
        <w:jc w:val="center"/>
        <w:rPr>
          <w:szCs w:val="22"/>
        </w:rPr>
      </w:pPr>
      <w:bookmarkStart w:id="123" w:name="_Toc166552492"/>
      <w:r>
        <w:t xml:space="preserve">Figure </w:t>
      </w:r>
      <w:r>
        <w:fldChar w:fldCharType="begin"/>
      </w:r>
      <w:r>
        <w:instrText xml:space="preserve"> SEQ Figure \* ARABIC </w:instrText>
      </w:r>
      <w:r>
        <w:fldChar w:fldCharType="separate"/>
      </w:r>
      <w:r w:rsidR="005C0275">
        <w:rPr>
          <w:noProof/>
        </w:rPr>
        <w:t>10</w:t>
      </w:r>
      <w:r>
        <w:fldChar w:fldCharType="end"/>
      </w:r>
      <w:r>
        <w:t xml:space="preserve"> </w:t>
      </w:r>
      <w:r w:rsidRPr="00A44EA2">
        <w:t>Work Breakdown Structure</w:t>
      </w:r>
      <w:bookmarkEnd w:id="123"/>
    </w:p>
    <w:p w14:paraId="037602B2" w14:textId="77777777" w:rsidR="0045552C" w:rsidRPr="006135CC" w:rsidRDefault="0045552C" w:rsidP="008D3AF0">
      <w:pPr>
        <w:spacing w:before="0" w:after="0"/>
        <w:rPr>
          <w:rFonts w:ascii="Arial" w:hAnsi="Arial"/>
          <w:b/>
          <w:bCs/>
          <w:kern w:val="32"/>
          <w:szCs w:val="22"/>
          <w:lang w:val="en-GB"/>
        </w:rPr>
      </w:pPr>
      <w:r w:rsidRPr="006135CC">
        <w:rPr>
          <w:szCs w:val="22"/>
        </w:rPr>
        <w:br w:type="page"/>
      </w:r>
    </w:p>
    <w:p w14:paraId="7825C892" w14:textId="74D0A5D0" w:rsidR="00596B4B" w:rsidRDefault="00596B4B" w:rsidP="008D3AF0">
      <w:pPr>
        <w:pStyle w:val="Heading2"/>
        <w:rPr>
          <w:szCs w:val="26"/>
        </w:rPr>
      </w:pPr>
      <w:bookmarkStart w:id="124" w:name="_Toc166767193"/>
      <w:r w:rsidRPr="00B13796">
        <w:rPr>
          <w:szCs w:val="26"/>
        </w:rPr>
        <w:lastRenderedPageBreak/>
        <w:t>Activity Diagrams</w:t>
      </w:r>
      <w:bookmarkEnd w:id="124"/>
    </w:p>
    <w:p w14:paraId="2A5BA838" w14:textId="0A3F59C0" w:rsidR="00A6781E" w:rsidRPr="00A6781E" w:rsidRDefault="00A6781E" w:rsidP="00A6781E">
      <w:pPr>
        <w:rPr>
          <w:lang w:val="en-GB"/>
        </w:rPr>
      </w:pPr>
      <w:r>
        <w:rPr>
          <w:lang w:val="en-GB"/>
        </w:rPr>
        <w:t>Here we will describe the activities and their diagrammed representations.</w:t>
      </w:r>
    </w:p>
    <w:p w14:paraId="3B42B128" w14:textId="0C0B6238" w:rsidR="0045552C" w:rsidRDefault="002550BC" w:rsidP="008D3AF0">
      <w:pPr>
        <w:pStyle w:val="Heading3"/>
        <w:numPr>
          <w:ilvl w:val="2"/>
          <w:numId w:val="10"/>
        </w:numPr>
        <w:rPr>
          <w:szCs w:val="22"/>
        </w:rPr>
      </w:pPr>
      <w:bookmarkStart w:id="125" w:name="_Toc166767194"/>
      <w:r w:rsidRPr="006135CC">
        <w:rPr>
          <w:rFonts w:cs="Arial"/>
          <w:szCs w:val="22"/>
        </w:rPr>
        <w:t>AD01</w:t>
      </w:r>
      <w:r w:rsidR="003118D5" w:rsidRPr="006135CC">
        <w:rPr>
          <w:rFonts w:cs="Arial"/>
          <w:szCs w:val="22"/>
        </w:rPr>
        <w:t xml:space="preserve"> -</w:t>
      </w:r>
      <w:r w:rsidRPr="006135CC">
        <w:rPr>
          <w:rFonts w:cs="Arial"/>
          <w:szCs w:val="22"/>
        </w:rPr>
        <w:t xml:space="preserve"> </w:t>
      </w:r>
      <w:r w:rsidR="0045552C" w:rsidRPr="006135CC">
        <w:rPr>
          <w:szCs w:val="22"/>
        </w:rPr>
        <w:t>Sign</w:t>
      </w:r>
      <w:r w:rsidR="007E13B4" w:rsidRPr="006135CC">
        <w:rPr>
          <w:szCs w:val="22"/>
        </w:rPr>
        <w:t>u</w:t>
      </w:r>
      <w:r w:rsidR="0045552C" w:rsidRPr="006135CC">
        <w:rPr>
          <w:szCs w:val="22"/>
        </w:rPr>
        <w:t>p:</w:t>
      </w:r>
      <w:bookmarkEnd w:id="125"/>
    </w:p>
    <w:p w14:paraId="2A1D6A9A" w14:textId="77777777" w:rsidR="00A6781E" w:rsidRPr="006135CC" w:rsidRDefault="00A6781E" w:rsidP="00A6781E">
      <w:pPr>
        <w:pStyle w:val="NormalWeb"/>
        <w:spacing w:before="120" w:beforeAutospacing="0" w:after="240" w:afterAutospacing="0"/>
        <w:jc w:val="both"/>
        <w:rPr>
          <w:sz w:val="22"/>
          <w:szCs w:val="22"/>
        </w:rPr>
      </w:pPr>
      <w:bookmarkStart w:id="126" w:name="_Hlk166098465"/>
      <w:r w:rsidRPr="006135CC">
        <w:rPr>
          <w:color w:val="000000"/>
          <w:sz w:val="22"/>
          <w:szCs w:val="22"/>
        </w:rPr>
        <w:t xml:space="preserve">The figure shows how users </w:t>
      </w:r>
      <w:r>
        <w:rPr>
          <w:color w:val="000000"/>
          <w:sz w:val="22"/>
          <w:szCs w:val="22"/>
        </w:rPr>
        <w:t>s</w:t>
      </w:r>
      <w:r w:rsidRPr="006135CC">
        <w:rPr>
          <w:color w:val="000000"/>
          <w:sz w:val="22"/>
          <w:szCs w:val="22"/>
        </w:rPr>
        <w:t>can be able to sign up on our website by providing correct information leading user to successful account creation.</w:t>
      </w:r>
    </w:p>
    <w:bookmarkEnd w:id="126"/>
    <w:p w14:paraId="565586B3" w14:textId="77777777" w:rsidR="00A6781E" w:rsidRPr="00A6781E" w:rsidRDefault="00A6781E" w:rsidP="00A6781E">
      <w:pPr>
        <w:rPr>
          <w:lang w:val="en-GB"/>
        </w:rPr>
      </w:pPr>
    </w:p>
    <w:p w14:paraId="1021FD17" w14:textId="77777777" w:rsidR="00AB5889" w:rsidRDefault="00223AA4" w:rsidP="00AB5889">
      <w:pPr>
        <w:pStyle w:val="NormalWeb"/>
        <w:keepNext/>
        <w:spacing w:before="120" w:beforeAutospacing="0" w:after="240" w:afterAutospacing="0"/>
        <w:jc w:val="center"/>
      </w:pPr>
      <w:r w:rsidRPr="006135CC">
        <w:rPr>
          <w:noProof/>
          <w:sz w:val="22"/>
          <w:szCs w:val="22"/>
        </w:rPr>
        <w:drawing>
          <wp:inline distT="0" distB="0" distL="0" distR="0" wp14:anchorId="5F58E331" wp14:editId="5D8BC03D">
            <wp:extent cx="3326242" cy="5555168"/>
            <wp:effectExtent l="0" t="0" r="0" b="0"/>
            <wp:docPr id="680452051" name="Picture 5" descr="A diagram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52051" name="Picture 5" descr="A diagram of a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26242" cy="5555168"/>
                    </a:xfrm>
                    <a:prstGeom prst="rect">
                      <a:avLst/>
                    </a:prstGeom>
                  </pic:spPr>
                </pic:pic>
              </a:graphicData>
            </a:graphic>
          </wp:inline>
        </w:drawing>
      </w:r>
    </w:p>
    <w:p w14:paraId="08932B4B" w14:textId="48F806DE" w:rsidR="0045552C" w:rsidRDefault="00AB5889" w:rsidP="00AB5889">
      <w:pPr>
        <w:pStyle w:val="Caption"/>
        <w:jc w:val="center"/>
        <w:rPr>
          <w:sz w:val="22"/>
          <w:szCs w:val="22"/>
        </w:rPr>
      </w:pPr>
      <w:bookmarkStart w:id="127" w:name="_Toc166552493"/>
      <w:r>
        <w:t xml:space="preserve">Figure </w:t>
      </w:r>
      <w:r>
        <w:fldChar w:fldCharType="begin"/>
      </w:r>
      <w:r>
        <w:instrText xml:space="preserve"> SEQ Figure \* ARABIC </w:instrText>
      </w:r>
      <w:r>
        <w:fldChar w:fldCharType="separate"/>
      </w:r>
      <w:r w:rsidR="005C0275">
        <w:rPr>
          <w:noProof/>
        </w:rPr>
        <w:t>11</w:t>
      </w:r>
      <w:r>
        <w:fldChar w:fldCharType="end"/>
      </w:r>
      <w:r>
        <w:t xml:space="preserve"> </w:t>
      </w:r>
      <w:r w:rsidRPr="00B21D95">
        <w:t xml:space="preserve"> Activity Diagram (AD)01 - Signup</w:t>
      </w:r>
      <w:bookmarkEnd w:id="127"/>
    </w:p>
    <w:p w14:paraId="25815493" w14:textId="77777777" w:rsidR="003E0B15" w:rsidRDefault="003E0B15">
      <w:pPr>
        <w:spacing w:before="0" w:after="0"/>
        <w:jc w:val="left"/>
        <w:rPr>
          <w:rFonts w:ascii="Arial" w:hAnsi="Arial" w:cs="Arial"/>
          <w:b/>
          <w:bCs/>
          <w:sz w:val="28"/>
          <w:szCs w:val="22"/>
          <w:lang w:val="en-GB"/>
        </w:rPr>
      </w:pPr>
      <w:r>
        <w:rPr>
          <w:rFonts w:cs="Arial"/>
          <w:szCs w:val="22"/>
        </w:rPr>
        <w:br w:type="page"/>
      </w:r>
    </w:p>
    <w:p w14:paraId="53013F33" w14:textId="3FAE8717" w:rsidR="0045552C" w:rsidRDefault="002550BC" w:rsidP="008D3AF0">
      <w:pPr>
        <w:pStyle w:val="Heading3"/>
        <w:numPr>
          <w:ilvl w:val="2"/>
          <w:numId w:val="10"/>
        </w:numPr>
        <w:rPr>
          <w:szCs w:val="22"/>
        </w:rPr>
      </w:pPr>
      <w:bookmarkStart w:id="128" w:name="_Toc166767195"/>
      <w:r w:rsidRPr="006135CC">
        <w:rPr>
          <w:rFonts w:cs="Arial"/>
          <w:szCs w:val="22"/>
        </w:rPr>
        <w:lastRenderedPageBreak/>
        <w:t>AD02</w:t>
      </w:r>
      <w:r w:rsidR="003118D5" w:rsidRPr="006135CC">
        <w:rPr>
          <w:rFonts w:cs="Arial"/>
          <w:szCs w:val="22"/>
        </w:rPr>
        <w:t xml:space="preserve"> -</w:t>
      </w:r>
      <w:r w:rsidRPr="006135CC">
        <w:rPr>
          <w:rFonts w:cs="Arial"/>
          <w:szCs w:val="22"/>
        </w:rPr>
        <w:t xml:space="preserve"> </w:t>
      </w:r>
      <w:r w:rsidR="0045552C" w:rsidRPr="006135CC">
        <w:rPr>
          <w:szCs w:val="22"/>
        </w:rPr>
        <w:t>Login:</w:t>
      </w:r>
      <w:bookmarkEnd w:id="128"/>
    </w:p>
    <w:p w14:paraId="630AC14B" w14:textId="77777777" w:rsidR="003E0B15" w:rsidRPr="006135CC" w:rsidRDefault="003E0B15" w:rsidP="003E0B15">
      <w:pPr>
        <w:pStyle w:val="NormalWeb"/>
        <w:spacing w:before="120" w:beforeAutospacing="0" w:after="240" w:afterAutospacing="0"/>
        <w:jc w:val="both"/>
        <w:rPr>
          <w:sz w:val="22"/>
          <w:szCs w:val="22"/>
        </w:rPr>
      </w:pPr>
      <w:bookmarkStart w:id="129" w:name="_Hlk166098510"/>
      <w:r w:rsidRPr="006135CC">
        <w:rPr>
          <w:color w:val="000000"/>
          <w:sz w:val="22"/>
          <w:szCs w:val="22"/>
        </w:rPr>
        <w:t xml:space="preserve">The figure shows the activity diagram of the Login feature, user will provide correct email and password to login otherwise error message will be displayed on wrong credentials.  </w:t>
      </w:r>
    </w:p>
    <w:bookmarkEnd w:id="129"/>
    <w:p w14:paraId="591057F2" w14:textId="2EA6470B" w:rsidR="003E0B15" w:rsidRPr="003E0B15" w:rsidRDefault="003E0B15" w:rsidP="003E0B15">
      <w:pPr>
        <w:rPr>
          <w:lang w:val="en-GB"/>
        </w:rPr>
      </w:pPr>
      <w:r w:rsidRPr="006135CC">
        <w:rPr>
          <w:szCs w:val="22"/>
        </w:rPr>
        <w:br/>
      </w:r>
    </w:p>
    <w:p w14:paraId="57F3A032" w14:textId="77777777" w:rsidR="000E5F26" w:rsidRDefault="0045552C" w:rsidP="000E5F26">
      <w:pPr>
        <w:pStyle w:val="Caption"/>
        <w:keepNext/>
        <w:jc w:val="center"/>
      </w:pPr>
      <w:bookmarkStart w:id="130" w:name="_Toc152441145"/>
      <w:r w:rsidRPr="006135CC">
        <w:rPr>
          <w:noProof/>
          <w:sz w:val="22"/>
          <w:szCs w:val="22"/>
          <w:bdr w:val="none" w:sz="0" w:space="0" w:color="auto" w:frame="1"/>
        </w:rPr>
        <w:drawing>
          <wp:inline distT="0" distB="0" distL="0" distR="0" wp14:anchorId="672AA96F" wp14:editId="6E77B013">
            <wp:extent cx="5461000" cy="4559300"/>
            <wp:effectExtent l="0" t="0" r="6350" b="0"/>
            <wp:docPr id="1860150763" name="Picture 38" descr="A diagram of email and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diagram of email and passwo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1000" cy="4559300"/>
                    </a:xfrm>
                    <a:prstGeom prst="rect">
                      <a:avLst/>
                    </a:prstGeom>
                    <a:noFill/>
                    <a:ln>
                      <a:noFill/>
                    </a:ln>
                  </pic:spPr>
                </pic:pic>
              </a:graphicData>
            </a:graphic>
          </wp:inline>
        </w:drawing>
      </w:r>
      <w:bookmarkEnd w:id="130"/>
    </w:p>
    <w:p w14:paraId="3C18EE7A" w14:textId="5A4E5FDD" w:rsidR="0045552C" w:rsidRPr="006135CC" w:rsidRDefault="000E5F26" w:rsidP="000E5F26">
      <w:pPr>
        <w:pStyle w:val="Caption"/>
        <w:jc w:val="center"/>
        <w:rPr>
          <w:sz w:val="22"/>
          <w:szCs w:val="22"/>
        </w:rPr>
      </w:pPr>
      <w:bookmarkStart w:id="131" w:name="_Toc166552494"/>
      <w:r>
        <w:t xml:space="preserve">Figure </w:t>
      </w:r>
      <w:r>
        <w:fldChar w:fldCharType="begin"/>
      </w:r>
      <w:r>
        <w:instrText xml:space="preserve"> SEQ Figure \* ARABIC </w:instrText>
      </w:r>
      <w:r>
        <w:fldChar w:fldCharType="separate"/>
      </w:r>
      <w:r w:rsidR="005C0275">
        <w:rPr>
          <w:noProof/>
        </w:rPr>
        <w:t>12</w:t>
      </w:r>
      <w:r>
        <w:fldChar w:fldCharType="end"/>
      </w:r>
      <w:r>
        <w:t xml:space="preserve"> </w:t>
      </w:r>
      <w:r w:rsidRPr="00700F0E">
        <w:t xml:space="preserve">of </w:t>
      </w:r>
      <w:proofErr w:type="gramStart"/>
      <w:r w:rsidRPr="00700F0E">
        <w:t>Login</w:t>
      </w:r>
      <w:bookmarkEnd w:id="131"/>
      <w:proofErr w:type="gramEnd"/>
    </w:p>
    <w:p w14:paraId="0A2D3C55" w14:textId="0F086346" w:rsidR="0045552C" w:rsidRPr="006135CC" w:rsidRDefault="0045552C" w:rsidP="008D3AF0">
      <w:pPr>
        <w:rPr>
          <w:szCs w:val="22"/>
        </w:rPr>
      </w:pPr>
      <w:r w:rsidRPr="006135CC">
        <w:rPr>
          <w:szCs w:val="22"/>
        </w:rPr>
        <w:br/>
      </w:r>
      <w:r w:rsidRPr="006135CC">
        <w:rPr>
          <w:szCs w:val="22"/>
        </w:rPr>
        <w:br/>
      </w:r>
    </w:p>
    <w:p w14:paraId="2EC0609F" w14:textId="77777777" w:rsidR="0045552C" w:rsidRPr="006135CC" w:rsidRDefault="0045552C" w:rsidP="008D3AF0">
      <w:pPr>
        <w:spacing w:before="0" w:after="0"/>
        <w:rPr>
          <w:rFonts w:ascii="Arial" w:hAnsi="Arial"/>
          <w:b/>
          <w:bCs/>
          <w:szCs w:val="22"/>
          <w:lang w:val="en-GB"/>
        </w:rPr>
      </w:pPr>
      <w:r w:rsidRPr="006135CC">
        <w:rPr>
          <w:szCs w:val="22"/>
        </w:rPr>
        <w:br w:type="page"/>
      </w:r>
    </w:p>
    <w:p w14:paraId="04702E92" w14:textId="366365A3" w:rsidR="0045552C" w:rsidRDefault="002550BC" w:rsidP="008D3AF0">
      <w:pPr>
        <w:pStyle w:val="Heading3"/>
        <w:numPr>
          <w:ilvl w:val="2"/>
          <w:numId w:val="10"/>
        </w:numPr>
        <w:rPr>
          <w:szCs w:val="22"/>
        </w:rPr>
      </w:pPr>
      <w:bookmarkStart w:id="132" w:name="_Toc166767196"/>
      <w:r w:rsidRPr="006135CC">
        <w:rPr>
          <w:rFonts w:cs="Arial"/>
          <w:szCs w:val="22"/>
        </w:rPr>
        <w:lastRenderedPageBreak/>
        <w:t>AD03</w:t>
      </w:r>
      <w:r w:rsidR="0087543F" w:rsidRPr="006135CC">
        <w:rPr>
          <w:rFonts w:cs="Arial"/>
          <w:szCs w:val="22"/>
        </w:rPr>
        <w:t xml:space="preserve"> -</w:t>
      </w:r>
      <w:r w:rsidRPr="006135CC">
        <w:rPr>
          <w:rFonts w:cs="Arial"/>
          <w:szCs w:val="22"/>
        </w:rPr>
        <w:t xml:space="preserve"> </w:t>
      </w:r>
      <w:r w:rsidR="0045552C" w:rsidRPr="006135CC">
        <w:rPr>
          <w:szCs w:val="22"/>
        </w:rPr>
        <w:t>Forgot Password:</w:t>
      </w:r>
      <w:bookmarkEnd w:id="132"/>
    </w:p>
    <w:p w14:paraId="1049EA59" w14:textId="33D23F80" w:rsidR="003E0B15" w:rsidRPr="003E0B15" w:rsidRDefault="003E0B15" w:rsidP="003E0B15">
      <w:pPr>
        <w:pStyle w:val="NormalWeb"/>
        <w:spacing w:before="120" w:beforeAutospacing="0" w:after="240" w:afterAutospacing="0"/>
        <w:jc w:val="both"/>
        <w:rPr>
          <w:sz w:val="22"/>
          <w:szCs w:val="22"/>
        </w:rPr>
      </w:pPr>
      <w:bookmarkStart w:id="133" w:name="_Hlk166098628"/>
      <w:r w:rsidRPr="006135CC">
        <w:rPr>
          <w:color w:val="000000"/>
          <w:sz w:val="22"/>
          <w:szCs w:val="22"/>
        </w:rPr>
        <w:t xml:space="preserve">The figure shows the activity diagram of the Forgot Password which describes the workflow of this feature where user first navigate towards forgot password button then by entering correct email and its confirmation, user will be able to reset his/her password. </w:t>
      </w:r>
      <w:bookmarkEnd w:id="133"/>
    </w:p>
    <w:p w14:paraId="23BA39FB" w14:textId="77777777" w:rsidR="000E5F26" w:rsidRDefault="0045552C" w:rsidP="000E5F26">
      <w:pPr>
        <w:pStyle w:val="NormalWeb"/>
        <w:keepNext/>
        <w:spacing w:before="120" w:beforeAutospacing="0" w:after="240" w:afterAutospacing="0"/>
        <w:jc w:val="center"/>
      </w:pPr>
      <w:r w:rsidRPr="006135CC">
        <w:rPr>
          <w:noProof/>
          <w:color w:val="000000"/>
          <w:sz w:val="22"/>
          <w:szCs w:val="22"/>
          <w:bdr w:val="none" w:sz="0" w:space="0" w:color="auto" w:frame="1"/>
        </w:rPr>
        <w:drawing>
          <wp:inline distT="0" distB="0" distL="0" distR="0" wp14:anchorId="6AB2F6AA" wp14:editId="77A298F1">
            <wp:extent cx="4280433" cy="6625193"/>
            <wp:effectExtent l="0" t="0" r="0" b="0"/>
            <wp:docPr id="1828383531" name="Picture 37" descr="A diagram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diagram of a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46" cy="6640072"/>
                    </a:xfrm>
                    <a:prstGeom prst="rect">
                      <a:avLst/>
                    </a:prstGeom>
                    <a:noFill/>
                    <a:ln>
                      <a:noFill/>
                    </a:ln>
                  </pic:spPr>
                </pic:pic>
              </a:graphicData>
            </a:graphic>
          </wp:inline>
        </w:drawing>
      </w:r>
    </w:p>
    <w:p w14:paraId="72CFF520" w14:textId="02A02B7D" w:rsidR="0045552C" w:rsidRDefault="000E5F26" w:rsidP="000E5F26">
      <w:pPr>
        <w:pStyle w:val="Caption"/>
        <w:jc w:val="center"/>
        <w:rPr>
          <w:color w:val="000000"/>
          <w:sz w:val="22"/>
          <w:szCs w:val="22"/>
        </w:rPr>
      </w:pPr>
      <w:bookmarkStart w:id="134" w:name="_Toc166552495"/>
      <w:r>
        <w:t xml:space="preserve">Figure </w:t>
      </w:r>
      <w:r>
        <w:fldChar w:fldCharType="begin"/>
      </w:r>
      <w:r>
        <w:instrText xml:space="preserve"> SEQ Figure \* ARABIC </w:instrText>
      </w:r>
      <w:r>
        <w:fldChar w:fldCharType="separate"/>
      </w:r>
      <w:r w:rsidR="005C0275">
        <w:rPr>
          <w:noProof/>
        </w:rPr>
        <w:t>13</w:t>
      </w:r>
      <w:r>
        <w:fldChar w:fldCharType="end"/>
      </w:r>
      <w:r>
        <w:t xml:space="preserve"> </w:t>
      </w:r>
      <w:r w:rsidRPr="002134D3">
        <w:t>Forgot Password</w:t>
      </w:r>
      <w:bookmarkEnd w:id="134"/>
    </w:p>
    <w:p w14:paraId="38E2D7D8" w14:textId="2CBCE0A3" w:rsidR="007A6E03" w:rsidRPr="007A6E03" w:rsidRDefault="002550BC" w:rsidP="007A6E03">
      <w:pPr>
        <w:pStyle w:val="Heading3"/>
        <w:numPr>
          <w:ilvl w:val="2"/>
          <w:numId w:val="10"/>
        </w:numPr>
        <w:rPr>
          <w:szCs w:val="22"/>
        </w:rPr>
      </w:pPr>
      <w:bookmarkStart w:id="135" w:name="_Toc166767197"/>
      <w:r w:rsidRPr="006135CC">
        <w:rPr>
          <w:rFonts w:cs="Arial"/>
          <w:szCs w:val="22"/>
        </w:rPr>
        <w:lastRenderedPageBreak/>
        <w:t>AD04</w:t>
      </w:r>
      <w:r w:rsidR="0087543F" w:rsidRPr="006135CC">
        <w:rPr>
          <w:rFonts w:cs="Arial"/>
          <w:szCs w:val="22"/>
        </w:rPr>
        <w:t xml:space="preserve"> -</w:t>
      </w:r>
      <w:r w:rsidRPr="006135CC">
        <w:rPr>
          <w:rFonts w:cs="Arial"/>
          <w:szCs w:val="22"/>
        </w:rPr>
        <w:t xml:space="preserve"> </w:t>
      </w:r>
      <w:r w:rsidR="0045552C" w:rsidRPr="006135CC">
        <w:rPr>
          <w:szCs w:val="22"/>
        </w:rPr>
        <w:t>Profile Creation:</w:t>
      </w:r>
      <w:bookmarkEnd w:id="135"/>
    </w:p>
    <w:p w14:paraId="3E0A7F98" w14:textId="773ACCE1" w:rsidR="007A6E03" w:rsidRPr="007A6E03" w:rsidRDefault="007A6E03" w:rsidP="007A6E03">
      <w:pPr>
        <w:pStyle w:val="NormalWeb"/>
        <w:spacing w:before="120" w:beforeAutospacing="0" w:after="240" w:afterAutospacing="0"/>
        <w:jc w:val="both"/>
        <w:rPr>
          <w:color w:val="000000"/>
          <w:sz w:val="22"/>
          <w:szCs w:val="22"/>
        </w:rPr>
      </w:pPr>
      <w:r w:rsidRPr="006135CC">
        <w:rPr>
          <w:color w:val="000000"/>
          <w:sz w:val="22"/>
          <w:szCs w:val="22"/>
        </w:rPr>
        <w:t xml:space="preserve">The figure shows the activity diagram of the Profile Creation where user will first provide the related information in the respective form (either job seeker form or company’s company form) and on successfully provision of complete information, the user profile will be created. </w:t>
      </w:r>
    </w:p>
    <w:p w14:paraId="137E64F5" w14:textId="77777777" w:rsidR="000E5F26" w:rsidRDefault="0035134F" w:rsidP="000E5F26">
      <w:pPr>
        <w:pStyle w:val="NormalWeb"/>
        <w:keepNext/>
        <w:spacing w:before="120" w:beforeAutospacing="0" w:after="240" w:afterAutospacing="0"/>
        <w:jc w:val="center"/>
      </w:pPr>
      <w:r w:rsidRPr="006135CC">
        <w:rPr>
          <w:noProof/>
          <w:sz w:val="22"/>
          <w:szCs w:val="22"/>
        </w:rPr>
        <w:drawing>
          <wp:inline distT="0" distB="0" distL="0" distR="0" wp14:anchorId="16126CD3" wp14:editId="201009D9">
            <wp:extent cx="5486400" cy="6127750"/>
            <wp:effectExtent l="0" t="0" r="0" b="0"/>
            <wp:docPr id="19252445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44538" name="Picture 1925244538"/>
                    <pic:cNvPicPr/>
                  </pic:nvPicPr>
                  <pic:blipFill>
                    <a:blip r:embed="rId22">
                      <a:extLst>
                        <a:ext uri="{28A0092B-C50C-407E-A947-70E740481C1C}">
                          <a14:useLocalDpi xmlns:a14="http://schemas.microsoft.com/office/drawing/2010/main" val="0"/>
                        </a:ext>
                      </a:extLst>
                    </a:blip>
                    <a:stretch>
                      <a:fillRect/>
                    </a:stretch>
                  </pic:blipFill>
                  <pic:spPr>
                    <a:xfrm>
                      <a:off x="0" y="0"/>
                      <a:ext cx="5486400" cy="6127750"/>
                    </a:xfrm>
                    <a:prstGeom prst="rect">
                      <a:avLst/>
                    </a:prstGeom>
                  </pic:spPr>
                </pic:pic>
              </a:graphicData>
            </a:graphic>
          </wp:inline>
        </w:drawing>
      </w:r>
    </w:p>
    <w:p w14:paraId="05F04232" w14:textId="3EBBB9BF" w:rsidR="004C607D" w:rsidRPr="007A6E03" w:rsidRDefault="000E5F26" w:rsidP="007A6E03">
      <w:pPr>
        <w:pStyle w:val="Caption"/>
        <w:jc w:val="center"/>
        <w:rPr>
          <w:sz w:val="22"/>
          <w:szCs w:val="22"/>
        </w:rPr>
      </w:pPr>
      <w:bookmarkStart w:id="136" w:name="_Toc166552496"/>
      <w:r>
        <w:t xml:space="preserve">Figure </w:t>
      </w:r>
      <w:r>
        <w:fldChar w:fldCharType="begin"/>
      </w:r>
      <w:r>
        <w:instrText xml:space="preserve"> SEQ Figure \* ARABIC </w:instrText>
      </w:r>
      <w:r>
        <w:fldChar w:fldCharType="separate"/>
      </w:r>
      <w:r w:rsidR="005C0275">
        <w:rPr>
          <w:noProof/>
        </w:rPr>
        <w:t>14</w:t>
      </w:r>
      <w:r>
        <w:fldChar w:fldCharType="end"/>
      </w:r>
      <w:r>
        <w:t xml:space="preserve"> </w:t>
      </w:r>
      <w:r w:rsidRPr="00240421">
        <w:t>Profile Creation</w:t>
      </w:r>
      <w:bookmarkEnd w:id="136"/>
    </w:p>
    <w:p w14:paraId="620D6437" w14:textId="77777777" w:rsidR="004C607D" w:rsidRDefault="004C607D" w:rsidP="008D3AF0">
      <w:pPr>
        <w:pStyle w:val="NormalWeb"/>
        <w:spacing w:before="120" w:beforeAutospacing="0" w:after="240" w:afterAutospacing="0"/>
        <w:jc w:val="both"/>
        <w:rPr>
          <w:color w:val="000000"/>
          <w:sz w:val="22"/>
          <w:szCs w:val="22"/>
        </w:rPr>
      </w:pPr>
    </w:p>
    <w:p w14:paraId="6F907A5A" w14:textId="43A784EA" w:rsidR="004C607D" w:rsidRDefault="004C607D" w:rsidP="004C607D">
      <w:pPr>
        <w:pStyle w:val="Heading3"/>
      </w:pPr>
      <w:bookmarkStart w:id="137" w:name="_Toc166767198"/>
      <w:r>
        <w:lastRenderedPageBreak/>
        <w:t>Appointment Date Selection</w:t>
      </w:r>
      <w:bookmarkEnd w:id="137"/>
    </w:p>
    <w:p w14:paraId="7386F9E9" w14:textId="77777777" w:rsidR="00F42EC2" w:rsidRDefault="004C607D" w:rsidP="00F42EC2">
      <w:pPr>
        <w:pStyle w:val="NormalWeb"/>
        <w:keepNext/>
        <w:spacing w:before="120" w:beforeAutospacing="0" w:after="240" w:afterAutospacing="0"/>
        <w:jc w:val="center"/>
      </w:pPr>
      <w:r w:rsidRPr="004C607D">
        <w:rPr>
          <w:noProof/>
        </w:rPr>
        <w:drawing>
          <wp:inline distT="0" distB="0" distL="0" distR="0" wp14:anchorId="12EFBDD7" wp14:editId="03343E41">
            <wp:extent cx="4263460" cy="3495966"/>
            <wp:effectExtent l="0" t="0" r="0" b="0"/>
            <wp:docPr id="1270991592"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91592" name="Picture 2" descr="A diagram of a data flow&#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75356" cy="3505721"/>
                    </a:xfrm>
                    <a:prstGeom prst="rect">
                      <a:avLst/>
                    </a:prstGeom>
                  </pic:spPr>
                </pic:pic>
              </a:graphicData>
            </a:graphic>
          </wp:inline>
        </w:drawing>
      </w:r>
    </w:p>
    <w:p w14:paraId="627C989D" w14:textId="5760AB33" w:rsidR="00016ECE" w:rsidRPr="00E9753F" w:rsidRDefault="00F42EC2" w:rsidP="00E9753F">
      <w:pPr>
        <w:pStyle w:val="Caption"/>
        <w:jc w:val="center"/>
        <w:rPr>
          <w:sz w:val="22"/>
          <w:szCs w:val="22"/>
        </w:rPr>
      </w:pPr>
      <w:bookmarkStart w:id="138" w:name="_Toc166552497"/>
      <w:r>
        <w:t xml:space="preserve">Figure </w:t>
      </w:r>
      <w:r>
        <w:fldChar w:fldCharType="begin"/>
      </w:r>
      <w:r>
        <w:instrText xml:space="preserve"> SEQ Figure \* ARABIC </w:instrText>
      </w:r>
      <w:r>
        <w:fldChar w:fldCharType="separate"/>
      </w:r>
      <w:r w:rsidR="005C0275">
        <w:rPr>
          <w:noProof/>
        </w:rPr>
        <w:t>15</w:t>
      </w:r>
      <w:r>
        <w:fldChar w:fldCharType="end"/>
      </w:r>
      <w:r>
        <w:t xml:space="preserve"> </w:t>
      </w:r>
      <w:r w:rsidRPr="0045051A">
        <w:t>AD04 – Date Selection</w:t>
      </w:r>
      <w:bookmarkEnd w:id="138"/>
    </w:p>
    <w:p w14:paraId="16405495" w14:textId="015F2908" w:rsidR="00016ECE" w:rsidRDefault="00016ECE" w:rsidP="00016ECE">
      <w:pPr>
        <w:pStyle w:val="Heading3"/>
      </w:pPr>
      <w:bookmarkStart w:id="139" w:name="_Toc166108358"/>
      <w:bookmarkStart w:id="140" w:name="_Toc166767199"/>
      <w:r>
        <w:t>Selecting Legal Professional</w:t>
      </w:r>
      <w:bookmarkEnd w:id="139"/>
      <w:bookmarkEnd w:id="140"/>
    </w:p>
    <w:p w14:paraId="53A0493C" w14:textId="77777777" w:rsidR="00F42EC2" w:rsidRDefault="00016ECE" w:rsidP="00E9753F">
      <w:pPr>
        <w:keepNext/>
        <w:jc w:val="center"/>
      </w:pPr>
      <w:r w:rsidRPr="00016ECE">
        <w:rPr>
          <w:noProof/>
        </w:rPr>
        <w:drawing>
          <wp:inline distT="0" distB="0" distL="0" distR="0" wp14:anchorId="322C0161" wp14:editId="37E309CF">
            <wp:extent cx="4472069" cy="3382719"/>
            <wp:effectExtent l="0" t="0" r="0" b="0"/>
            <wp:docPr id="1447053312" name="Picture 3" descr="A diagram of a leg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53312" name="Picture 3" descr="A diagram of a legal procedu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94656" cy="3399804"/>
                    </a:xfrm>
                    <a:prstGeom prst="rect">
                      <a:avLst/>
                    </a:prstGeom>
                  </pic:spPr>
                </pic:pic>
              </a:graphicData>
            </a:graphic>
          </wp:inline>
        </w:drawing>
      </w:r>
    </w:p>
    <w:p w14:paraId="563CD939" w14:textId="0644F8AB" w:rsidR="00016ECE" w:rsidRDefault="00F42EC2" w:rsidP="00E9753F">
      <w:pPr>
        <w:pStyle w:val="Caption"/>
        <w:jc w:val="center"/>
        <w:rPr>
          <w:lang w:val="en-GB"/>
        </w:rPr>
      </w:pPr>
      <w:bookmarkStart w:id="141" w:name="_Toc166552498"/>
      <w:r>
        <w:t xml:space="preserve">Figure </w:t>
      </w:r>
      <w:r>
        <w:fldChar w:fldCharType="begin"/>
      </w:r>
      <w:r>
        <w:instrText xml:space="preserve"> SEQ Figure \* ARABIC </w:instrText>
      </w:r>
      <w:r>
        <w:fldChar w:fldCharType="separate"/>
      </w:r>
      <w:r w:rsidR="005C0275">
        <w:rPr>
          <w:noProof/>
        </w:rPr>
        <w:t>16</w:t>
      </w:r>
      <w:r>
        <w:fldChar w:fldCharType="end"/>
      </w:r>
      <w:r>
        <w:t xml:space="preserve"> </w:t>
      </w:r>
      <w:r w:rsidRPr="00915FF7">
        <w:t>AD04 – Selecting Legal Professional</w:t>
      </w:r>
      <w:bookmarkEnd w:id="141"/>
    </w:p>
    <w:p w14:paraId="54B976D6" w14:textId="555AEFD6" w:rsidR="00016ECE" w:rsidRDefault="00016ECE" w:rsidP="00016ECE">
      <w:pPr>
        <w:pStyle w:val="Heading3"/>
      </w:pPr>
      <w:bookmarkStart w:id="142" w:name="_Toc166108359"/>
      <w:bookmarkStart w:id="143" w:name="_Toc166767200"/>
      <w:r>
        <w:lastRenderedPageBreak/>
        <w:t>Managing Case Process</w:t>
      </w:r>
      <w:bookmarkEnd w:id="142"/>
      <w:bookmarkEnd w:id="143"/>
    </w:p>
    <w:p w14:paraId="05DD6AFD" w14:textId="77777777" w:rsidR="00F42EC2" w:rsidRDefault="00016ECE" w:rsidP="00F42EC2">
      <w:pPr>
        <w:keepNext/>
        <w:jc w:val="center"/>
      </w:pPr>
      <w:r w:rsidRPr="00016ECE">
        <w:rPr>
          <w:noProof/>
        </w:rPr>
        <w:drawing>
          <wp:inline distT="0" distB="0" distL="0" distR="0" wp14:anchorId="5E1C3CC5" wp14:editId="23397E23">
            <wp:extent cx="4650538" cy="2730047"/>
            <wp:effectExtent l="0" t="0" r="0" b="0"/>
            <wp:docPr id="907108636" name="Picture 4"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08636" name="Picture 4" descr="A diagram of a software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70826" cy="2741957"/>
                    </a:xfrm>
                    <a:prstGeom prst="rect">
                      <a:avLst/>
                    </a:prstGeom>
                  </pic:spPr>
                </pic:pic>
              </a:graphicData>
            </a:graphic>
          </wp:inline>
        </w:drawing>
      </w:r>
    </w:p>
    <w:p w14:paraId="3A83D906" w14:textId="7169E34D" w:rsidR="002F2496" w:rsidRDefault="00F42EC2" w:rsidP="006D5BE7">
      <w:pPr>
        <w:pStyle w:val="Caption"/>
        <w:jc w:val="center"/>
        <w:rPr>
          <w:lang w:val="en-GB"/>
        </w:rPr>
      </w:pPr>
      <w:bookmarkStart w:id="144" w:name="_Toc166552499"/>
      <w:r>
        <w:t xml:space="preserve">Figure </w:t>
      </w:r>
      <w:r>
        <w:fldChar w:fldCharType="begin"/>
      </w:r>
      <w:r>
        <w:instrText xml:space="preserve"> SEQ Figure \* ARABIC </w:instrText>
      </w:r>
      <w:r>
        <w:fldChar w:fldCharType="separate"/>
      </w:r>
      <w:r w:rsidR="005C0275">
        <w:rPr>
          <w:noProof/>
        </w:rPr>
        <w:t>17</w:t>
      </w:r>
      <w:r>
        <w:fldChar w:fldCharType="end"/>
      </w:r>
      <w:r>
        <w:t xml:space="preserve"> </w:t>
      </w:r>
      <w:r w:rsidRPr="00D778AD">
        <w:t>AD04 – Managing Case Process</w:t>
      </w:r>
      <w:bookmarkEnd w:id="144"/>
    </w:p>
    <w:p w14:paraId="34567EA7" w14:textId="2F6AF96A" w:rsidR="002F2496" w:rsidRDefault="002F2496" w:rsidP="002F2496">
      <w:pPr>
        <w:pStyle w:val="Heading3"/>
      </w:pPr>
      <w:bookmarkStart w:id="145" w:name="_Toc166108360"/>
      <w:bookmarkStart w:id="146" w:name="_Toc166767201"/>
      <w:r>
        <w:t>Messaging</w:t>
      </w:r>
      <w:bookmarkEnd w:id="145"/>
      <w:bookmarkEnd w:id="146"/>
    </w:p>
    <w:p w14:paraId="6FD7BE9F" w14:textId="77777777" w:rsidR="00F42EC2" w:rsidRDefault="00F42EC2" w:rsidP="00F42EC2">
      <w:pPr>
        <w:keepNext/>
        <w:jc w:val="center"/>
      </w:pPr>
      <w:r>
        <w:rPr>
          <w:noProof/>
        </w:rPr>
        <w:t>apap</w:t>
      </w:r>
      <w:r w:rsidR="002F2496" w:rsidRPr="002F2496">
        <w:rPr>
          <w:noProof/>
        </w:rPr>
        <w:drawing>
          <wp:inline distT="0" distB="0" distL="0" distR="0" wp14:anchorId="66393EE6" wp14:editId="0D7746A3">
            <wp:extent cx="4036483" cy="3982969"/>
            <wp:effectExtent l="0" t="0" r="0" b="0"/>
            <wp:docPr id="588163543" name="Picture 5"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3543" name="Picture 5" descr="A diagram of a chatbo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46843" cy="3993192"/>
                    </a:xfrm>
                    <a:prstGeom prst="rect">
                      <a:avLst/>
                    </a:prstGeom>
                  </pic:spPr>
                </pic:pic>
              </a:graphicData>
            </a:graphic>
          </wp:inline>
        </w:drawing>
      </w:r>
    </w:p>
    <w:p w14:paraId="3F7FA6BC" w14:textId="31C1E96D" w:rsidR="002F2496" w:rsidRDefault="00F42EC2" w:rsidP="00F42EC2">
      <w:pPr>
        <w:pStyle w:val="Caption"/>
        <w:jc w:val="center"/>
        <w:rPr>
          <w:lang w:val="en-GB"/>
        </w:rPr>
      </w:pPr>
      <w:bookmarkStart w:id="147" w:name="_Toc166552500"/>
      <w:r>
        <w:t xml:space="preserve">Figure </w:t>
      </w:r>
      <w:r>
        <w:fldChar w:fldCharType="begin"/>
      </w:r>
      <w:r>
        <w:instrText xml:space="preserve"> SEQ Figure \* ARABIC </w:instrText>
      </w:r>
      <w:r>
        <w:fldChar w:fldCharType="separate"/>
      </w:r>
      <w:r w:rsidR="005C0275">
        <w:rPr>
          <w:noProof/>
        </w:rPr>
        <w:t>18</w:t>
      </w:r>
      <w:r>
        <w:fldChar w:fldCharType="end"/>
      </w:r>
      <w:r>
        <w:t xml:space="preserve"> </w:t>
      </w:r>
      <w:r w:rsidRPr="00004B89">
        <w:t>AD04 – Messaging</w:t>
      </w:r>
      <w:bookmarkEnd w:id="147"/>
    </w:p>
    <w:p w14:paraId="66A4F6CD" w14:textId="28A9AE46" w:rsidR="0045552C" w:rsidRPr="006135CC" w:rsidRDefault="0045552C" w:rsidP="008D3AF0">
      <w:pPr>
        <w:spacing w:before="0" w:after="0"/>
        <w:rPr>
          <w:rFonts w:ascii="Arial" w:hAnsi="Arial"/>
          <w:b/>
          <w:bCs/>
          <w:szCs w:val="22"/>
          <w:lang w:val="en-GB"/>
        </w:rPr>
      </w:pPr>
    </w:p>
    <w:p w14:paraId="037B3EDA" w14:textId="77777777" w:rsidR="0045552C" w:rsidRDefault="0045552C" w:rsidP="008D3AF0">
      <w:pPr>
        <w:pStyle w:val="Heading2"/>
        <w:numPr>
          <w:ilvl w:val="1"/>
          <w:numId w:val="10"/>
        </w:numPr>
        <w:ind w:left="578" w:hanging="578"/>
        <w:rPr>
          <w:szCs w:val="26"/>
        </w:rPr>
      </w:pPr>
      <w:bookmarkStart w:id="148" w:name="_Toc166767202"/>
      <w:r w:rsidRPr="00B13796">
        <w:rPr>
          <w:szCs w:val="26"/>
        </w:rPr>
        <w:lastRenderedPageBreak/>
        <w:t>Sequence Diagrams</w:t>
      </w:r>
      <w:bookmarkEnd w:id="148"/>
    </w:p>
    <w:p w14:paraId="5398A66A" w14:textId="12EEB638" w:rsidR="006D5BE7" w:rsidRPr="006D5BE7" w:rsidRDefault="006D5BE7" w:rsidP="006D5BE7">
      <w:pPr>
        <w:rPr>
          <w:lang w:val="en-GB"/>
        </w:rPr>
      </w:pPr>
      <w:r>
        <w:rPr>
          <w:lang w:val="en-GB"/>
        </w:rPr>
        <w:t>Following we have all the Sequence Diagrams.</w:t>
      </w:r>
    </w:p>
    <w:p w14:paraId="2A26D563" w14:textId="5331663C" w:rsidR="0045552C" w:rsidRDefault="006B3017" w:rsidP="008D3AF0">
      <w:pPr>
        <w:pStyle w:val="Heading3"/>
        <w:numPr>
          <w:ilvl w:val="2"/>
          <w:numId w:val="10"/>
        </w:numPr>
        <w:rPr>
          <w:szCs w:val="22"/>
        </w:rPr>
      </w:pPr>
      <w:bookmarkStart w:id="149" w:name="_Toc166767203"/>
      <w:r w:rsidRPr="006135CC">
        <w:rPr>
          <w:rFonts w:cs="Arial"/>
          <w:szCs w:val="22"/>
        </w:rPr>
        <w:t>SD01</w:t>
      </w:r>
      <w:r w:rsidR="004D3E86" w:rsidRPr="006135CC">
        <w:rPr>
          <w:rFonts w:cs="Arial"/>
          <w:szCs w:val="22"/>
        </w:rPr>
        <w:t xml:space="preserve"> </w:t>
      </w:r>
      <w:r w:rsidR="006D5BE7">
        <w:rPr>
          <w:rFonts w:cs="Arial"/>
          <w:szCs w:val="22"/>
        </w:rPr>
        <w:t>–</w:t>
      </w:r>
      <w:r w:rsidRPr="006135CC">
        <w:rPr>
          <w:rFonts w:cs="Arial"/>
          <w:szCs w:val="22"/>
        </w:rPr>
        <w:t xml:space="preserve"> </w:t>
      </w:r>
      <w:r w:rsidR="0045552C" w:rsidRPr="006135CC">
        <w:rPr>
          <w:szCs w:val="22"/>
        </w:rPr>
        <w:t>Login</w:t>
      </w:r>
      <w:bookmarkEnd w:id="149"/>
    </w:p>
    <w:p w14:paraId="11E19C86" w14:textId="164E9648" w:rsidR="006D5BE7" w:rsidRPr="006D5BE7" w:rsidRDefault="006D5BE7" w:rsidP="006D5BE7">
      <w:pPr>
        <w:pStyle w:val="NormalWeb"/>
        <w:spacing w:before="120" w:beforeAutospacing="0" w:after="240" w:afterAutospacing="0"/>
        <w:jc w:val="both"/>
        <w:rPr>
          <w:sz w:val="22"/>
          <w:szCs w:val="22"/>
        </w:rPr>
      </w:pPr>
      <w:r w:rsidRPr="006135CC">
        <w:rPr>
          <w:color w:val="000000"/>
          <w:sz w:val="22"/>
          <w:szCs w:val="22"/>
        </w:rPr>
        <w:t>The figure shows the Sequence Diagram of the Login which shows complete steps of Login procedure from user’s filling data fields to the authentication and checking credentials in database.</w:t>
      </w:r>
    </w:p>
    <w:p w14:paraId="5EB170F8" w14:textId="77777777" w:rsidR="008544EC" w:rsidRDefault="0045552C" w:rsidP="008544EC">
      <w:pPr>
        <w:pStyle w:val="NormalWeb"/>
        <w:keepNext/>
        <w:spacing w:before="120" w:beforeAutospacing="0" w:after="240" w:afterAutospacing="0"/>
        <w:jc w:val="center"/>
      </w:pPr>
      <w:r w:rsidRPr="006135CC">
        <w:rPr>
          <w:noProof/>
          <w:color w:val="000000"/>
          <w:sz w:val="22"/>
          <w:szCs w:val="22"/>
          <w:bdr w:val="none" w:sz="0" w:space="0" w:color="auto" w:frame="1"/>
        </w:rPr>
        <w:drawing>
          <wp:inline distT="0" distB="0" distL="0" distR="0" wp14:anchorId="04BFA356" wp14:editId="7D7A1CB1">
            <wp:extent cx="5480050" cy="3365500"/>
            <wp:effectExtent l="0" t="0" r="6350" b="6350"/>
            <wp:docPr id="209570289" name="Picture 19"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diagram of a process flow&#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0" cy="3365500"/>
                    </a:xfrm>
                    <a:prstGeom prst="rect">
                      <a:avLst/>
                    </a:prstGeom>
                    <a:noFill/>
                    <a:ln>
                      <a:noFill/>
                    </a:ln>
                  </pic:spPr>
                </pic:pic>
              </a:graphicData>
            </a:graphic>
          </wp:inline>
        </w:drawing>
      </w:r>
    </w:p>
    <w:p w14:paraId="2ED5068A" w14:textId="1EB68BF6" w:rsidR="006D5BE7" w:rsidRDefault="008544EC" w:rsidP="008544EC">
      <w:pPr>
        <w:pStyle w:val="Caption"/>
        <w:jc w:val="center"/>
      </w:pPr>
      <w:bookmarkStart w:id="150" w:name="_Toc166552501"/>
      <w:r>
        <w:t xml:space="preserve">Figure </w:t>
      </w:r>
      <w:r>
        <w:fldChar w:fldCharType="begin"/>
      </w:r>
      <w:r>
        <w:instrText xml:space="preserve"> SEQ Figure \* ARABIC </w:instrText>
      </w:r>
      <w:r>
        <w:fldChar w:fldCharType="separate"/>
      </w:r>
      <w:r w:rsidR="005C0275">
        <w:rPr>
          <w:noProof/>
        </w:rPr>
        <w:t>19</w:t>
      </w:r>
      <w:r>
        <w:fldChar w:fldCharType="end"/>
      </w:r>
      <w:r>
        <w:t xml:space="preserve"> </w:t>
      </w:r>
      <w:r w:rsidRPr="000D5D7E">
        <w:t xml:space="preserve">Sequence Diagram (SD)01 </w:t>
      </w:r>
      <w:r w:rsidR="006D5BE7">
        <w:t>–</w:t>
      </w:r>
      <w:r w:rsidRPr="000D5D7E">
        <w:t xml:space="preserve"> Login</w:t>
      </w:r>
      <w:bookmarkEnd w:id="150"/>
    </w:p>
    <w:p w14:paraId="673851CD" w14:textId="5C242D83" w:rsidR="0045552C" w:rsidRPr="006D5BE7" w:rsidRDefault="006D5BE7" w:rsidP="006D5BE7">
      <w:pPr>
        <w:spacing w:before="0" w:after="0"/>
        <w:jc w:val="left"/>
        <w:rPr>
          <w:rFonts w:ascii="Calibri" w:eastAsia="Calibri" w:hAnsi="Calibri" w:cs="Calibri"/>
          <w:i/>
          <w:iCs/>
          <w:color w:val="1F497D" w:themeColor="text2"/>
          <w:kern w:val="2"/>
          <w:sz w:val="18"/>
          <w:szCs w:val="18"/>
          <w:lang w:val="en-US"/>
          <w14:ligatures w14:val="standardContextual"/>
        </w:rPr>
      </w:pPr>
      <w:r>
        <w:br w:type="page"/>
      </w:r>
    </w:p>
    <w:p w14:paraId="2A08C3BC" w14:textId="41070F8D" w:rsidR="00277ECC" w:rsidRDefault="006B3017" w:rsidP="008D3AF0">
      <w:pPr>
        <w:pStyle w:val="Heading3"/>
        <w:numPr>
          <w:ilvl w:val="2"/>
          <w:numId w:val="10"/>
        </w:numPr>
        <w:rPr>
          <w:szCs w:val="22"/>
        </w:rPr>
      </w:pPr>
      <w:bookmarkStart w:id="151" w:name="_Toc166767204"/>
      <w:r w:rsidRPr="006135CC">
        <w:rPr>
          <w:rFonts w:cs="Arial"/>
          <w:szCs w:val="22"/>
        </w:rPr>
        <w:lastRenderedPageBreak/>
        <w:t>SD02</w:t>
      </w:r>
      <w:r w:rsidR="004D3E86" w:rsidRPr="006135CC">
        <w:rPr>
          <w:rFonts w:cs="Arial"/>
          <w:szCs w:val="22"/>
        </w:rPr>
        <w:t xml:space="preserve"> </w:t>
      </w:r>
      <w:r w:rsidR="006D5BE7">
        <w:rPr>
          <w:rFonts w:cs="Arial"/>
          <w:szCs w:val="22"/>
        </w:rPr>
        <w:t>–</w:t>
      </w:r>
      <w:r w:rsidRPr="006135CC">
        <w:rPr>
          <w:rFonts w:cs="Arial"/>
          <w:szCs w:val="22"/>
        </w:rPr>
        <w:t xml:space="preserve"> </w:t>
      </w:r>
      <w:r w:rsidR="0045552C" w:rsidRPr="006135CC">
        <w:rPr>
          <w:szCs w:val="22"/>
        </w:rPr>
        <w:t>Signup</w:t>
      </w:r>
      <w:bookmarkEnd w:id="151"/>
    </w:p>
    <w:p w14:paraId="2E850062" w14:textId="78276365" w:rsidR="006D5BE7" w:rsidRPr="006D5BE7" w:rsidRDefault="006D5BE7" w:rsidP="006D5BE7">
      <w:pPr>
        <w:rPr>
          <w:lang w:val="en-GB"/>
        </w:rPr>
      </w:pPr>
      <w:r w:rsidRPr="006135CC">
        <w:rPr>
          <w:color w:val="000000"/>
          <w:sz w:val="22"/>
          <w:szCs w:val="22"/>
        </w:rPr>
        <w:t>The figure shows the Sequence Diagram of the Signup which shows complete steps of Signup procedure from user’s filling data for first signup to the application by filling required fields to the authentication and saving credentials in database</w:t>
      </w:r>
      <w:r>
        <w:rPr>
          <w:color w:val="000000"/>
          <w:sz w:val="22"/>
          <w:szCs w:val="22"/>
        </w:rPr>
        <w:t>.</w:t>
      </w:r>
    </w:p>
    <w:p w14:paraId="08DDA347" w14:textId="77777777" w:rsidR="008544EC" w:rsidRDefault="0045552C" w:rsidP="008544EC">
      <w:pPr>
        <w:pStyle w:val="NormalWeb"/>
        <w:keepNext/>
        <w:spacing w:before="0" w:beforeAutospacing="0" w:after="0" w:afterAutospacing="0"/>
        <w:jc w:val="center"/>
      </w:pPr>
      <w:r w:rsidRPr="006135CC">
        <w:rPr>
          <w:noProof/>
          <w:color w:val="000000"/>
          <w:sz w:val="22"/>
          <w:szCs w:val="22"/>
          <w:bdr w:val="none" w:sz="0" w:space="0" w:color="auto" w:frame="1"/>
        </w:rPr>
        <w:drawing>
          <wp:inline distT="0" distB="0" distL="0" distR="0" wp14:anchorId="46E9BAB0" wp14:editId="558EC908">
            <wp:extent cx="4891760" cy="2590950"/>
            <wp:effectExtent l="0" t="0" r="0" b="0"/>
            <wp:docPr id="2013956815" name="Picture 18"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diagram of a software flow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7523" cy="2599299"/>
                    </a:xfrm>
                    <a:prstGeom prst="rect">
                      <a:avLst/>
                    </a:prstGeom>
                    <a:noFill/>
                    <a:ln>
                      <a:noFill/>
                    </a:ln>
                  </pic:spPr>
                </pic:pic>
              </a:graphicData>
            </a:graphic>
          </wp:inline>
        </w:drawing>
      </w:r>
    </w:p>
    <w:p w14:paraId="7B9EBEAE" w14:textId="43F52C1C" w:rsidR="00E03A7A" w:rsidRPr="006D5BE7" w:rsidRDefault="008544EC" w:rsidP="006D5BE7">
      <w:pPr>
        <w:pStyle w:val="Caption"/>
        <w:jc w:val="center"/>
        <w:rPr>
          <w:sz w:val="22"/>
          <w:szCs w:val="22"/>
        </w:rPr>
      </w:pPr>
      <w:bookmarkStart w:id="152" w:name="_Toc166552502"/>
      <w:r>
        <w:t xml:space="preserve">Figure </w:t>
      </w:r>
      <w:r>
        <w:fldChar w:fldCharType="begin"/>
      </w:r>
      <w:r>
        <w:instrText xml:space="preserve"> SEQ Figure \* ARABIC </w:instrText>
      </w:r>
      <w:r>
        <w:fldChar w:fldCharType="separate"/>
      </w:r>
      <w:r w:rsidR="005C0275">
        <w:rPr>
          <w:noProof/>
        </w:rPr>
        <w:t>20</w:t>
      </w:r>
      <w:r>
        <w:fldChar w:fldCharType="end"/>
      </w:r>
      <w:r>
        <w:t xml:space="preserve"> </w:t>
      </w:r>
      <w:r w:rsidRPr="0058507F">
        <w:t>SD02 - Signup</w:t>
      </w:r>
      <w:bookmarkEnd w:id="152"/>
    </w:p>
    <w:p w14:paraId="1CC94FEF" w14:textId="64ADDC0A" w:rsidR="0045552C" w:rsidRDefault="006B3017" w:rsidP="008D3AF0">
      <w:pPr>
        <w:pStyle w:val="Heading3"/>
        <w:numPr>
          <w:ilvl w:val="2"/>
          <w:numId w:val="10"/>
        </w:numPr>
        <w:rPr>
          <w:szCs w:val="22"/>
        </w:rPr>
      </w:pPr>
      <w:bookmarkStart w:id="153" w:name="_Toc166767205"/>
      <w:r w:rsidRPr="006135CC">
        <w:rPr>
          <w:rFonts w:cs="Arial"/>
          <w:szCs w:val="22"/>
        </w:rPr>
        <w:t>SD03</w:t>
      </w:r>
      <w:r w:rsidR="004D3E86" w:rsidRPr="006135CC">
        <w:rPr>
          <w:rFonts w:cs="Arial"/>
          <w:szCs w:val="22"/>
        </w:rPr>
        <w:t xml:space="preserve"> -</w:t>
      </w:r>
      <w:r w:rsidRPr="006135CC">
        <w:rPr>
          <w:rFonts w:cs="Arial"/>
          <w:szCs w:val="22"/>
        </w:rPr>
        <w:t xml:space="preserve"> </w:t>
      </w:r>
      <w:r w:rsidR="0045552C" w:rsidRPr="006135CC">
        <w:rPr>
          <w:szCs w:val="22"/>
        </w:rPr>
        <w:t>Profile Creation</w:t>
      </w:r>
      <w:bookmarkEnd w:id="153"/>
    </w:p>
    <w:p w14:paraId="291C0B99" w14:textId="61C32A2C" w:rsidR="006D5BE7" w:rsidRPr="006D5BE7" w:rsidRDefault="006D5BE7" w:rsidP="006D5BE7">
      <w:pPr>
        <w:pStyle w:val="NormalWeb"/>
        <w:spacing w:before="120" w:beforeAutospacing="0" w:after="240" w:afterAutospacing="0"/>
        <w:jc w:val="both"/>
        <w:rPr>
          <w:color w:val="000000"/>
          <w:sz w:val="22"/>
          <w:szCs w:val="22"/>
        </w:rPr>
      </w:pPr>
      <w:r w:rsidRPr="006135CC">
        <w:rPr>
          <w:color w:val="000000"/>
          <w:sz w:val="22"/>
          <w:szCs w:val="22"/>
        </w:rPr>
        <w:t>The figure shows the Sequence Diagram of the Profile Creation which shows complete steps of Profile Creation procedure from user’s filling data fields to the saving credentials in database and successfully creation of the user profile.</w:t>
      </w:r>
    </w:p>
    <w:p w14:paraId="76C33E77" w14:textId="77777777" w:rsidR="008544EC" w:rsidRDefault="001216BE" w:rsidP="008544EC">
      <w:pPr>
        <w:pStyle w:val="NormalWeb"/>
        <w:keepNext/>
        <w:spacing w:before="0" w:beforeAutospacing="0" w:after="0" w:afterAutospacing="0"/>
        <w:jc w:val="center"/>
      </w:pPr>
      <w:r w:rsidRPr="006135CC">
        <w:rPr>
          <w:noProof/>
          <w:sz w:val="22"/>
          <w:szCs w:val="22"/>
        </w:rPr>
        <w:drawing>
          <wp:inline distT="0" distB="0" distL="0" distR="0" wp14:anchorId="79DD62B2" wp14:editId="09B3A5B3">
            <wp:extent cx="5509648" cy="3034132"/>
            <wp:effectExtent l="0" t="0" r="0" b="0"/>
            <wp:docPr id="971992468" name="Picture 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2468" name="Picture 4" descr="p"/>
                    <pic:cNvPicPr/>
                  </pic:nvPicPr>
                  <pic:blipFill>
                    <a:blip r:embed="rId29">
                      <a:extLst>
                        <a:ext uri="{28A0092B-C50C-407E-A947-70E740481C1C}">
                          <a14:useLocalDpi xmlns:a14="http://schemas.microsoft.com/office/drawing/2010/main" val="0"/>
                        </a:ext>
                      </a:extLst>
                    </a:blip>
                    <a:stretch>
                      <a:fillRect/>
                    </a:stretch>
                  </pic:blipFill>
                  <pic:spPr>
                    <a:xfrm>
                      <a:off x="0" y="0"/>
                      <a:ext cx="5510142" cy="3034404"/>
                    </a:xfrm>
                    <a:prstGeom prst="rect">
                      <a:avLst/>
                    </a:prstGeom>
                  </pic:spPr>
                </pic:pic>
              </a:graphicData>
            </a:graphic>
          </wp:inline>
        </w:drawing>
      </w:r>
    </w:p>
    <w:p w14:paraId="720C533F" w14:textId="36391C50" w:rsidR="0045552C" w:rsidRDefault="008544EC" w:rsidP="008544EC">
      <w:pPr>
        <w:pStyle w:val="Caption"/>
        <w:jc w:val="center"/>
        <w:rPr>
          <w:sz w:val="22"/>
          <w:szCs w:val="22"/>
        </w:rPr>
      </w:pPr>
      <w:bookmarkStart w:id="154" w:name="_Toc166552503"/>
      <w:r>
        <w:t xml:space="preserve">Figure </w:t>
      </w:r>
      <w:r>
        <w:fldChar w:fldCharType="begin"/>
      </w:r>
      <w:r>
        <w:instrText xml:space="preserve"> SEQ Figure \* ARABIC </w:instrText>
      </w:r>
      <w:r>
        <w:fldChar w:fldCharType="separate"/>
      </w:r>
      <w:r w:rsidR="005C0275">
        <w:rPr>
          <w:noProof/>
        </w:rPr>
        <w:t>21</w:t>
      </w:r>
      <w:r>
        <w:fldChar w:fldCharType="end"/>
      </w:r>
      <w:r>
        <w:t xml:space="preserve"> </w:t>
      </w:r>
      <w:r w:rsidRPr="00BD48CE">
        <w:t>SD03 - Profile Creation</w:t>
      </w:r>
      <w:bookmarkEnd w:id="154"/>
    </w:p>
    <w:p w14:paraId="278CD206" w14:textId="4A7F8714" w:rsidR="00D157C1" w:rsidRPr="00D157C1" w:rsidRDefault="006B3017" w:rsidP="00D157C1">
      <w:pPr>
        <w:pStyle w:val="Heading3"/>
        <w:rPr>
          <w:szCs w:val="22"/>
        </w:rPr>
      </w:pPr>
      <w:bookmarkStart w:id="155" w:name="_Toc166767206"/>
      <w:r w:rsidRPr="006135CC">
        <w:rPr>
          <w:rFonts w:cs="Arial"/>
          <w:szCs w:val="22"/>
        </w:rPr>
        <w:lastRenderedPageBreak/>
        <w:t>SD04</w:t>
      </w:r>
      <w:r w:rsidR="004D3E86" w:rsidRPr="006135CC">
        <w:rPr>
          <w:rFonts w:cs="Arial"/>
          <w:szCs w:val="22"/>
        </w:rPr>
        <w:t xml:space="preserve"> -</w:t>
      </w:r>
      <w:r w:rsidRPr="006135CC">
        <w:rPr>
          <w:rFonts w:cs="Arial"/>
          <w:szCs w:val="22"/>
        </w:rPr>
        <w:t xml:space="preserve"> </w:t>
      </w:r>
      <w:r w:rsidR="00E13533" w:rsidRPr="006135CC">
        <w:rPr>
          <w:szCs w:val="22"/>
        </w:rPr>
        <w:t>Forgot Password</w:t>
      </w:r>
      <w:bookmarkEnd w:id="155"/>
    </w:p>
    <w:p w14:paraId="6D4FC030" w14:textId="2730ACA7" w:rsidR="00D157C1" w:rsidRPr="00D157C1" w:rsidRDefault="00D157C1" w:rsidP="00D157C1">
      <w:pPr>
        <w:pStyle w:val="NormalWeb"/>
        <w:spacing w:before="0" w:beforeAutospacing="0" w:after="0" w:afterAutospacing="0"/>
        <w:jc w:val="both"/>
        <w:rPr>
          <w:sz w:val="22"/>
          <w:szCs w:val="22"/>
        </w:rPr>
      </w:pPr>
      <w:r w:rsidRPr="006135CC">
        <w:rPr>
          <w:sz w:val="22"/>
          <w:szCs w:val="22"/>
        </w:rPr>
        <w:t xml:space="preserve">The figure shows the sequence diagram of Forgot Password which shows the steps for password reset. It begins with the user clicking the password reset button, then the user is validated by backend, sending a reset </w:t>
      </w:r>
      <w:proofErr w:type="gramStart"/>
      <w:r w:rsidRPr="006135CC">
        <w:rPr>
          <w:sz w:val="22"/>
          <w:szCs w:val="22"/>
        </w:rPr>
        <w:t>code</w:t>
      </w:r>
      <w:proofErr w:type="gramEnd"/>
      <w:r w:rsidRPr="006135CC">
        <w:rPr>
          <w:sz w:val="22"/>
          <w:szCs w:val="22"/>
        </w:rPr>
        <w:t xml:space="preserve"> and then verifying the code and allow user to reset the password.</w:t>
      </w:r>
    </w:p>
    <w:p w14:paraId="7E7D5F85" w14:textId="77777777" w:rsidR="008544EC" w:rsidRDefault="00F008A9" w:rsidP="008544EC">
      <w:pPr>
        <w:pStyle w:val="NormalWeb"/>
        <w:keepNext/>
        <w:spacing w:before="0" w:beforeAutospacing="0" w:after="0" w:afterAutospacing="0"/>
        <w:jc w:val="center"/>
      </w:pPr>
      <w:r w:rsidRPr="006135CC">
        <w:rPr>
          <w:noProof/>
          <w:sz w:val="22"/>
          <w:szCs w:val="22"/>
        </w:rPr>
        <w:drawing>
          <wp:inline distT="0" distB="0" distL="0" distR="0" wp14:anchorId="1EB3F3FA" wp14:editId="3BAE74ED">
            <wp:extent cx="5486400" cy="6611815"/>
            <wp:effectExtent l="0" t="0" r="0" b="0"/>
            <wp:docPr id="12368319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31935" name="Picture 1236831935"/>
                    <pic:cNvPicPr/>
                  </pic:nvPicPr>
                  <pic:blipFill>
                    <a:blip r:embed="rId30">
                      <a:extLst>
                        <a:ext uri="{28A0092B-C50C-407E-A947-70E740481C1C}">
                          <a14:useLocalDpi xmlns:a14="http://schemas.microsoft.com/office/drawing/2010/main" val="0"/>
                        </a:ext>
                      </a:extLst>
                    </a:blip>
                    <a:stretch>
                      <a:fillRect/>
                    </a:stretch>
                  </pic:blipFill>
                  <pic:spPr>
                    <a:xfrm>
                      <a:off x="0" y="0"/>
                      <a:ext cx="5487666" cy="6613341"/>
                    </a:xfrm>
                    <a:prstGeom prst="rect">
                      <a:avLst/>
                    </a:prstGeom>
                  </pic:spPr>
                </pic:pic>
              </a:graphicData>
            </a:graphic>
          </wp:inline>
        </w:drawing>
      </w:r>
    </w:p>
    <w:p w14:paraId="4223E7F2" w14:textId="69EF62F7" w:rsidR="00082A91" w:rsidRPr="00D157C1" w:rsidRDefault="008544EC" w:rsidP="00D157C1">
      <w:pPr>
        <w:pStyle w:val="Caption"/>
        <w:jc w:val="center"/>
        <w:rPr>
          <w:sz w:val="22"/>
          <w:szCs w:val="22"/>
        </w:rPr>
      </w:pPr>
      <w:bookmarkStart w:id="156" w:name="_Toc166552504"/>
      <w:r>
        <w:t xml:space="preserve">Figure </w:t>
      </w:r>
      <w:r>
        <w:fldChar w:fldCharType="begin"/>
      </w:r>
      <w:r>
        <w:instrText xml:space="preserve"> SEQ Figure \* ARABIC </w:instrText>
      </w:r>
      <w:r>
        <w:fldChar w:fldCharType="separate"/>
      </w:r>
      <w:r w:rsidR="005C0275">
        <w:rPr>
          <w:noProof/>
        </w:rPr>
        <w:t>22</w:t>
      </w:r>
      <w:r>
        <w:fldChar w:fldCharType="end"/>
      </w:r>
      <w:r>
        <w:t xml:space="preserve"> </w:t>
      </w:r>
      <w:r w:rsidRPr="00765073">
        <w:t>SD04 - Forgot Password</w:t>
      </w:r>
      <w:bookmarkEnd w:id="156"/>
    </w:p>
    <w:p w14:paraId="274C922A" w14:textId="0FC80584" w:rsidR="0045552C" w:rsidRDefault="006B3017" w:rsidP="002A2090">
      <w:pPr>
        <w:pStyle w:val="Heading3"/>
      </w:pPr>
      <w:bookmarkStart w:id="157" w:name="_Toc166767207"/>
      <w:r w:rsidRPr="006135CC">
        <w:rPr>
          <w:rFonts w:cs="Arial"/>
        </w:rPr>
        <w:lastRenderedPageBreak/>
        <w:t>SD0</w:t>
      </w:r>
      <w:r w:rsidR="008B6B79">
        <w:rPr>
          <w:rFonts w:cs="Arial"/>
        </w:rPr>
        <w:t>5</w:t>
      </w:r>
      <w:r w:rsidR="004D3E86" w:rsidRPr="006135CC">
        <w:rPr>
          <w:rFonts w:cs="Arial"/>
        </w:rPr>
        <w:t xml:space="preserve"> -</w:t>
      </w:r>
      <w:r w:rsidRPr="006135CC">
        <w:rPr>
          <w:rFonts w:cs="Arial"/>
        </w:rPr>
        <w:t xml:space="preserve"> </w:t>
      </w:r>
      <w:r w:rsidR="0045552C" w:rsidRPr="006135CC">
        <w:t>User Support &amp; Complaints</w:t>
      </w:r>
      <w:bookmarkEnd w:id="157"/>
    </w:p>
    <w:p w14:paraId="3697B9FB" w14:textId="62A549A2" w:rsidR="009872CD" w:rsidRPr="009872CD" w:rsidRDefault="009872CD" w:rsidP="009872CD">
      <w:pPr>
        <w:pStyle w:val="NormalWeb"/>
        <w:spacing w:before="120" w:beforeAutospacing="0" w:after="240" w:afterAutospacing="0"/>
        <w:jc w:val="both"/>
        <w:rPr>
          <w:color w:val="000000"/>
          <w:sz w:val="22"/>
          <w:szCs w:val="22"/>
        </w:rPr>
      </w:pPr>
      <w:r w:rsidRPr="006135CC">
        <w:rPr>
          <w:color w:val="000000"/>
          <w:sz w:val="22"/>
          <w:szCs w:val="22"/>
        </w:rPr>
        <w:t xml:space="preserve">The figure shows the Sequence Diagram of the User Support &amp; Complaints which shows complete steps how admin gets to review users’ complaints &amp; queries through database and perform action like take action &amp; </w:t>
      </w:r>
      <w:proofErr w:type="gramStart"/>
      <w:r w:rsidRPr="006135CC">
        <w:rPr>
          <w:color w:val="000000"/>
          <w:sz w:val="22"/>
          <w:szCs w:val="22"/>
        </w:rPr>
        <w:t>reply</w:t>
      </w:r>
      <w:proofErr w:type="gramEnd"/>
      <w:r w:rsidRPr="006135CC">
        <w:rPr>
          <w:color w:val="000000"/>
          <w:sz w:val="22"/>
          <w:szCs w:val="22"/>
        </w:rPr>
        <w:t xml:space="preserve"> them as early as possible. </w:t>
      </w:r>
    </w:p>
    <w:p w14:paraId="458AE962" w14:textId="77777777" w:rsidR="008544EC" w:rsidRDefault="0045552C" w:rsidP="008544EC">
      <w:pPr>
        <w:keepNext/>
        <w:jc w:val="center"/>
      </w:pPr>
      <w:r w:rsidRPr="006135CC">
        <w:rPr>
          <w:noProof/>
          <w:szCs w:val="22"/>
        </w:rPr>
        <w:drawing>
          <wp:inline distT="0" distB="0" distL="0" distR="0" wp14:anchorId="56649A31" wp14:editId="3AD81B4A">
            <wp:extent cx="5486400" cy="4857750"/>
            <wp:effectExtent l="0" t="0" r="0" b="0"/>
            <wp:docPr id="596834909" name="Picture 14"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software proces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11F302D4" w14:textId="069283D7" w:rsidR="002A2090" w:rsidRPr="009872CD" w:rsidRDefault="008544EC" w:rsidP="009872CD">
      <w:pPr>
        <w:pStyle w:val="Caption"/>
        <w:jc w:val="center"/>
        <w:rPr>
          <w:szCs w:val="22"/>
        </w:rPr>
      </w:pPr>
      <w:bookmarkStart w:id="158" w:name="_Toc166552505"/>
      <w:r>
        <w:t xml:space="preserve">Figure </w:t>
      </w:r>
      <w:r>
        <w:fldChar w:fldCharType="begin"/>
      </w:r>
      <w:r>
        <w:instrText xml:space="preserve"> SEQ Figure \* ARABIC </w:instrText>
      </w:r>
      <w:r>
        <w:fldChar w:fldCharType="separate"/>
      </w:r>
      <w:r w:rsidR="005C0275">
        <w:rPr>
          <w:noProof/>
        </w:rPr>
        <w:t>23</w:t>
      </w:r>
      <w:r>
        <w:fldChar w:fldCharType="end"/>
      </w:r>
      <w:r>
        <w:t xml:space="preserve"> </w:t>
      </w:r>
      <w:r w:rsidRPr="007C4638">
        <w:t>SD07 - User Support &amp; Complaints</w:t>
      </w:r>
      <w:bookmarkEnd w:id="158"/>
    </w:p>
    <w:p w14:paraId="09FDEEFB" w14:textId="77777777" w:rsidR="0056191F" w:rsidRPr="006135CC" w:rsidRDefault="0056191F" w:rsidP="008D3AF0">
      <w:pPr>
        <w:pStyle w:val="NormalWeb"/>
        <w:spacing w:before="120" w:beforeAutospacing="0" w:after="240" w:afterAutospacing="0"/>
        <w:jc w:val="both"/>
        <w:rPr>
          <w:color w:val="000000"/>
          <w:sz w:val="22"/>
          <w:szCs w:val="22"/>
        </w:rPr>
      </w:pPr>
    </w:p>
    <w:p w14:paraId="55CAE56E" w14:textId="77777777" w:rsidR="0056191F" w:rsidRPr="006135CC" w:rsidRDefault="0056191F" w:rsidP="008D3AF0">
      <w:pPr>
        <w:pStyle w:val="NormalWeb"/>
        <w:spacing w:before="120" w:beforeAutospacing="0" w:after="240" w:afterAutospacing="0"/>
        <w:jc w:val="both"/>
        <w:rPr>
          <w:color w:val="000000"/>
          <w:sz w:val="22"/>
          <w:szCs w:val="22"/>
        </w:rPr>
      </w:pPr>
    </w:p>
    <w:p w14:paraId="34B5EF6A" w14:textId="77777777" w:rsidR="002A2090" w:rsidRDefault="002A2090" w:rsidP="008D3AF0">
      <w:pPr>
        <w:spacing w:before="0" w:after="0"/>
        <w:rPr>
          <w:szCs w:val="22"/>
        </w:rPr>
      </w:pPr>
    </w:p>
    <w:p w14:paraId="3E259659" w14:textId="77777777" w:rsidR="002A2090" w:rsidRDefault="002A2090" w:rsidP="008D3AF0">
      <w:pPr>
        <w:spacing w:before="0" w:after="0"/>
        <w:rPr>
          <w:szCs w:val="22"/>
        </w:rPr>
      </w:pPr>
    </w:p>
    <w:p w14:paraId="4CA9D7A3" w14:textId="77777777" w:rsidR="002A2090" w:rsidRDefault="002A2090" w:rsidP="008D3AF0">
      <w:pPr>
        <w:spacing w:before="0" w:after="0"/>
        <w:rPr>
          <w:szCs w:val="22"/>
        </w:rPr>
      </w:pPr>
    </w:p>
    <w:p w14:paraId="001B6F09" w14:textId="77777777" w:rsidR="002A2090" w:rsidRDefault="002A2090" w:rsidP="008D3AF0">
      <w:pPr>
        <w:spacing w:before="0" w:after="0"/>
        <w:rPr>
          <w:szCs w:val="22"/>
        </w:rPr>
      </w:pPr>
    </w:p>
    <w:p w14:paraId="2C32B7F1" w14:textId="77777777" w:rsidR="002A2090" w:rsidRDefault="002A2090" w:rsidP="008D3AF0">
      <w:pPr>
        <w:spacing w:before="0" w:after="0"/>
        <w:rPr>
          <w:szCs w:val="22"/>
        </w:rPr>
      </w:pPr>
    </w:p>
    <w:p w14:paraId="6C1AD36A" w14:textId="77777777" w:rsidR="002A2090" w:rsidRDefault="002A2090" w:rsidP="008D3AF0">
      <w:pPr>
        <w:spacing w:before="0" w:after="0"/>
        <w:rPr>
          <w:szCs w:val="22"/>
        </w:rPr>
      </w:pPr>
    </w:p>
    <w:p w14:paraId="5D47135D" w14:textId="446609A3" w:rsidR="002A2090" w:rsidRDefault="008B6B79" w:rsidP="002A2090">
      <w:pPr>
        <w:pStyle w:val="Heading3"/>
      </w:pPr>
      <w:bookmarkStart w:id="159" w:name="_Toc166767208"/>
      <w:r w:rsidRPr="006135CC">
        <w:rPr>
          <w:rFonts w:cs="Arial"/>
          <w:szCs w:val="22"/>
        </w:rPr>
        <w:lastRenderedPageBreak/>
        <w:t>SD0</w:t>
      </w:r>
      <w:r>
        <w:rPr>
          <w:rFonts w:cs="Arial"/>
          <w:szCs w:val="22"/>
        </w:rPr>
        <w:t>6-</w:t>
      </w:r>
      <w:r w:rsidR="002A2090">
        <w:t xml:space="preserve">Searching for legal </w:t>
      </w:r>
      <w:r w:rsidR="009872CD">
        <w:t>Information.</w:t>
      </w:r>
      <w:bookmarkEnd w:id="159"/>
    </w:p>
    <w:p w14:paraId="1103B667" w14:textId="77777777" w:rsidR="008544EC" w:rsidRDefault="002A2090" w:rsidP="008544EC">
      <w:pPr>
        <w:keepNext/>
        <w:spacing w:before="0" w:after="0"/>
        <w:jc w:val="left"/>
      </w:pPr>
      <w:r w:rsidRPr="002A2090">
        <w:rPr>
          <w:noProof/>
          <w:lang w:val="en-US"/>
        </w:rPr>
        <w:drawing>
          <wp:inline distT="0" distB="0" distL="0" distR="0" wp14:anchorId="2B9019F2" wp14:editId="60157123">
            <wp:extent cx="5269230" cy="3487420"/>
            <wp:effectExtent l="0" t="0" r="0" b="0"/>
            <wp:docPr id="133775830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58304" name="Picture 1" descr="A diagram of a syste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9230" cy="3487420"/>
                    </a:xfrm>
                    <a:prstGeom prst="rect">
                      <a:avLst/>
                    </a:prstGeom>
                    <a:noFill/>
                    <a:ln>
                      <a:noFill/>
                    </a:ln>
                  </pic:spPr>
                </pic:pic>
              </a:graphicData>
            </a:graphic>
          </wp:inline>
        </w:drawing>
      </w:r>
    </w:p>
    <w:p w14:paraId="0B322072" w14:textId="198C9473" w:rsidR="008D3374" w:rsidRPr="009872CD" w:rsidRDefault="008544EC" w:rsidP="009872CD">
      <w:pPr>
        <w:pStyle w:val="Caption"/>
        <w:jc w:val="center"/>
        <w:rPr>
          <w:sz w:val="24"/>
        </w:rPr>
      </w:pPr>
      <w:bookmarkStart w:id="160" w:name="_Toc166552506"/>
      <w:r>
        <w:t xml:space="preserve">Figure </w:t>
      </w:r>
      <w:r>
        <w:fldChar w:fldCharType="begin"/>
      </w:r>
      <w:r>
        <w:instrText xml:space="preserve"> SEQ Figure \* ARABIC </w:instrText>
      </w:r>
      <w:r>
        <w:fldChar w:fldCharType="separate"/>
      </w:r>
      <w:r w:rsidR="005C0275">
        <w:rPr>
          <w:noProof/>
        </w:rPr>
        <w:t>24</w:t>
      </w:r>
      <w:r>
        <w:fldChar w:fldCharType="end"/>
      </w:r>
      <w:r>
        <w:t xml:space="preserve"> </w:t>
      </w:r>
      <w:r w:rsidRPr="00975CD5">
        <w:t xml:space="preserve">SD06-Searching for legal </w:t>
      </w:r>
      <w:proofErr w:type="gramStart"/>
      <w:r w:rsidRPr="00975CD5">
        <w:t>Information</w:t>
      </w:r>
      <w:bookmarkEnd w:id="160"/>
      <w:proofErr w:type="gramEnd"/>
    </w:p>
    <w:p w14:paraId="0E4C91C0" w14:textId="631C549F" w:rsidR="008D3374" w:rsidRDefault="008B6B79" w:rsidP="008D3374">
      <w:pPr>
        <w:pStyle w:val="Heading3"/>
      </w:pPr>
      <w:bookmarkStart w:id="161" w:name="_Toc166767209"/>
      <w:r w:rsidRPr="006135CC">
        <w:rPr>
          <w:rFonts w:cs="Arial"/>
          <w:szCs w:val="22"/>
        </w:rPr>
        <w:t>SD0</w:t>
      </w:r>
      <w:r>
        <w:rPr>
          <w:rFonts w:cs="Arial"/>
          <w:szCs w:val="22"/>
        </w:rPr>
        <w:t xml:space="preserve">7- </w:t>
      </w:r>
      <w:r w:rsidR="008D3374">
        <w:t>Requesting Legal Consultancy</w:t>
      </w:r>
      <w:bookmarkEnd w:id="161"/>
    </w:p>
    <w:p w14:paraId="37381B17" w14:textId="77777777" w:rsidR="008544EC" w:rsidRDefault="008D3374" w:rsidP="008544EC">
      <w:pPr>
        <w:keepNext/>
        <w:spacing w:before="0" w:after="0"/>
        <w:jc w:val="left"/>
      </w:pPr>
      <w:r w:rsidRPr="008D3374">
        <w:rPr>
          <w:noProof/>
          <w:lang w:val="en-US"/>
        </w:rPr>
        <w:drawing>
          <wp:inline distT="0" distB="0" distL="0" distR="0" wp14:anchorId="63284314" wp14:editId="5894DC19">
            <wp:extent cx="5486400" cy="2951480"/>
            <wp:effectExtent l="0" t="0" r="0" b="0"/>
            <wp:docPr id="1213243404"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43404" name="Picture 2" descr="A diagram of a syste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951480"/>
                    </a:xfrm>
                    <a:prstGeom prst="rect">
                      <a:avLst/>
                    </a:prstGeom>
                    <a:noFill/>
                    <a:ln>
                      <a:noFill/>
                    </a:ln>
                  </pic:spPr>
                </pic:pic>
              </a:graphicData>
            </a:graphic>
          </wp:inline>
        </w:drawing>
      </w:r>
    </w:p>
    <w:p w14:paraId="1AA234D4" w14:textId="232E55CB" w:rsidR="008D3374" w:rsidRPr="008D3374" w:rsidRDefault="008544EC" w:rsidP="008544EC">
      <w:pPr>
        <w:pStyle w:val="Caption"/>
        <w:jc w:val="center"/>
        <w:rPr>
          <w:sz w:val="24"/>
        </w:rPr>
      </w:pPr>
      <w:bookmarkStart w:id="162" w:name="_Toc166552507"/>
      <w:r>
        <w:t xml:space="preserve">Figure </w:t>
      </w:r>
      <w:r>
        <w:fldChar w:fldCharType="begin"/>
      </w:r>
      <w:r>
        <w:instrText xml:space="preserve"> SEQ Figure \* ARABIC </w:instrText>
      </w:r>
      <w:r>
        <w:fldChar w:fldCharType="separate"/>
      </w:r>
      <w:r w:rsidR="005C0275">
        <w:rPr>
          <w:noProof/>
        </w:rPr>
        <w:t>25</w:t>
      </w:r>
      <w:r>
        <w:fldChar w:fldCharType="end"/>
      </w:r>
      <w:r>
        <w:t xml:space="preserve"> </w:t>
      </w:r>
      <w:r w:rsidRPr="00F159CC">
        <w:t>SD07- Requesting Legal Consultancy</w:t>
      </w:r>
      <w:bookmarkEnd w:id="162"/>
    </w:p>
    <w:p w14:paraId="2E3280A6" w14:textId="77777777" w:rsidR="008D3374" w:rsidRDefault="008D3374" w:rsidP="008D3374">
      <w:pPr>
        <w:rPr>
          <w:lang w:val="en-GB"/>
        </w:rPr>
      </w:pPr>
    </w:p>
    <w:p w14:paraId="7F299B1C" w14:textId="77777777" w:rsidR="008D3374" w:rsidRDefault="008D3374" w:rsidP="008D3374">
      <w:pPr>
        <w:rPr>
          <w:lang w:val="en-GB"/>
        </w:rPr>
      </w:pPr>
    </w:p>
    <w:p w14:paraId="1154D6EA" w14:textId="77777777" w:rsidR="008D3374" w:rsidRDefault="008D3374" w:rsidP="008D3374">
      <w:pPr>
        <w:rPr>
          <w:lang w:val="en-GB"/>
        </w:rPr>
      </w:pPr>
    </w:p>
    <w:p w14:paraId="7B1D15DA" w14:textId="792A9ADE" w:rsidR="008D3374" w:rsidRDefault="008B6B79" w:rsidP="008D3374">
      <w:pPr>
        <w:pStyle w:val="Heading3"/>
      </w:pPr>
      <w:bookmarkStart w:id="163" w:name="_Toc166767210"/>
      <w:r w:rsidRPr="006135CC">
        <w:rPr>
          <w:rFonts w:cs="Arial"/>
          <w:szCs w:val="22"/>
        </w:rPr>
        <w:lastRenderedPageBreak/>
        <w:t>SD0</w:t>
      </w:r>
      <w:r>
        <w:rPr>
          <w:rFonts w:cs="Arial"/>
          <w:szCs w:val="22"/>
        </w:rPr>
        <w:t xml:space="preserve">8 - </w:t>
      </w:r>
      <w:r w:rsidR="008D3374">
        <w:t>Managing Appointments</w:t>
      </w:r>
      <w:bookmarkEnd w:id="163"/>
    </w:p>
    <w:p w14:paraId="299420A1" w14:textId="77777777" w:rsidR="008544EC" w:rsidRDefault="008D3374" w:rsidP="009872CD">
      <w:pPr>
        <w:keepNext/>
        <w:spacing w:before="0" w:after="0"/>
        <w:jc w:val="center"/>
      </w:pPr>
      <w:r w:rsidRPr="008D3374">
        <w:rPr>
          <w:noProof/>
          <w:lang w:val="en-US"/>
        </w:rPr>
        <w:drawing>
          <wp:inline distT="0" distB="0" distL="0" distR="0" wp14:anchorId="613D2227" wp14:editId="4FBB6975">
            <wp:extent cx="4695416" cy="3917194"/>
            <wp:effectExtent l="0" t="0" r="0" b="0"/>
            <wp:docPr id="1000025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2625" cy="3923208"/>
                    </a:xfrm>
                    <a:prstGeom prst="rect">
                      <a:avLst/>
                    </a:prstGeom>
                    <a:noFill/>
                    <a:ln>
                      <a:noFill/>
                    </a:ln>
                  </pic:spPr>
                </pic:pic>
              </a:graphicData>
            </a:graphic>
          </wp:inline>
        </w:drawing>
      </w:r>
    </w:p>
    <w:p w14:paraId="7B44DBE7" w14:textId="4127B846" w:rsidR="008D3374" w:rsidRPr="009872CD" w:rsidRDefault="008544EC" w:rsidP="009872CD">
      <w:pPr>
        <w:pStyle w:val="Caption"/>
        <w:jc w:val="center"/>
        <w:rPr>
          <w:sz w:val="24"/>
        </w:rPr>
      </w:pPr>
      <w:bookmarkStart w:id="164" w:name="_Toc166552508"/>
      <w:r>
        <w:t xml:space="preserve">Figure </w:t>
      </w:r>
      <w:r>
        <w:fldChar w:fldCharType="begin"/>
      </w:r>
      <w:r>
        <w:instrText xml:space="preserve"> SEQ Figure \* ARABIC </w:instrText>
      </w:r>
      <w:r>
        <w:fldChar w:fldCharType="separate"/>
      </w:r>
      <w:r w:rsidR="005C0275">
        <w:rPr>
          <w:noProof/>
        </w:rPr>
        <w:t>26</w:t>
      </w:r>
      <w:r>
        <w:fldChar w:fldCharType="end"/>
      </w:r>
      <w:r>
        <w:t xml:space="preserve"> </w:t>
      </w:r>
      <w:r w:rsidRPr="009B6A4F">
        <w:t>SD08 - Managing Appointments</w:t>
      </w:r>
      <w:bookmarkEnd w:id="164"/>
    </w:p>
    <w:p w14:paraId="10F56B8F" w14:textId="33D7C0A0" w:rsidR="008D3374" w:rsidRDefault="008B6B79" w:rsidP="008D3374">
      <w:pPr>
        <w:pStyle w:val="Heading3"/>
      </w:pPr>
      <w:bookmarkStart w:id="165" w:name="_Toc166767211"/>
      <w:r w:rsidRPr="006135CC">
        <w:rPr>
          <w:rFonts w:cs="Arial"/>
          <w:szCs w:val="22"/>
        </w:rPr>
        <w:t>SD0</w:t>
      </w:r>
      <w:r>
        <w:rPr>
          <w:rFonts w:cs="Arial"/>
          <w:szCs w:val="22"/>
        </w:rPr>
        <w:t xml:space="preserve">9 - </w:t>
      </w:r>
      <w:r w:rsidR="008D3374">
        <w:t>Legal Information Access</w:t>
      </w:r>
      <w:bookmarkEnd w:id="165"/>
    </w:p>
    <w:p w14:paraId="71E9104B" w14:textId="77777777" w:rsidR="008544EC" w:rsidRDefault="008D3374" w:rsidP="009872CD">
      <w:pPr>
        <w:keepNext/>
        <w:spacing w:before="0" w:after="0"/>
        <w:jc w:val="center"/>
      </w:pPr>
      <w:r w:rsidRPr="008D3374">
        <w:rPr>
          <w:noProof/>
          <w:lang w:val="en-US"/>
        </w:rPr>
        <w:drawing>
          <wp:inline distT="0" distB="0" distL="0" distR="0" wp14:anchorId="1CC3DD27" wp14:editId="71FE9C34">
            <wp:extent cx="5003956" cy="2850633"/>
            <wp:effectExtent l="0" t="0" r="0" b="0"/>
            <wp:docPr id="142651577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15771" name="Picture 4" descr="A screenshot of a computer scree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04769" cy="2851096"/>
                    </a:xfrm>
                    <a:prstGeom prst="rect">
                      <a:avLst/>
                    </a:prstGeom>
                    <a:noFill/>
                    <a:ln>
                      <a:noFill/>
                    </a:ln>
                  </pic:spPr>
                </pic:pic>
              </a:graphicData>
            </a:graphic>
          </wp:inline>
        </w:drawing>
      </w:r>
    </w:p>
    <w:p w14:paraId="2107F371" w14:textId="3B6694A8" w:rsidR="008D3374" w:rsidRPr="008D3374" w:rsidRDefault="008544EC" w:rsidP="008544EC">
      <w:pPr>
        <w:pStyle w:val="Caption"/>
        <w:jc w:val="center"/>
        <w:rPr>
          <w:sz w:val="24"/>
        </w:rPr>
      </w:pPr>
      <w:bookmarkStart w:id="166" w:name="_Toc166552509"/>
      <w:r>
        <w:t xml:space="preserve">Figure </w:t>
      </w:r>
      <w:r>
        <w:fldChar w:fldCharType="begin"/>
      </w:r>
      <w:r>
        <w:instrText xml:space="preserve"> SEQ Figure \* ARABIC </w:instrText>
      </w:r>
      <w:r>
        <w:fldChar w:fldCharType="separate"/>
      </w:r>
      <w:r w:rsidR="005C0275">
        <w:rPr>
          <w:noProof/>
        </w:rPr>
        <w:t>27</w:t>
      </w:r>
      <w:r>
        <w:fldChar w:fldCharType="end"/>
      </w:r>
      <w:r>
        <w:t xml:space="preserve"> </w:t>
      </w:r>
      <w:r w:rsidRPr="00784399">
        <w:t>SD09 - Legal Information Access</w:t>
      </w:r>
      <w:bookmarkEnd w:id="166"/>
    </w:p>
    <w:p w14:paraId="3B525969" w14:textId="127EA2DC" w:rsidR="007E7598" w:rsidRDefault="00E16D61" w:rsidP="008B6B79">
      <w:pPr>
        <w:pStyle w:val="Heading3"/>
        <w:numPr>
          <w:ilvl w:val="0"/>
          <w:numId w:val="0"/>
        </w:numPr>
      </w:pPr>
      <w:r w:rsidRPr="006135CC">
        <w:br w:type="page"/>
      </w:r>
    </w:p>
    <w:p w14:paraId="22E5CE30" w14:textId="76C87D3C" w:rsidR="007E7598" w:rsidRDefault="008B6B79" w:rsidP="007E7598">
      <w:pPr>
        <w:pStyle w:val="Heading3"/>
      </w:pPr>
      <w:bookmarkStart w:id="167" w:name="_Toc166767212"/>
      <w:r w:rsidRPr="006135CC">
        <w:rPr>
          <w:rFonts w:cs="Arial"/>
          <w:szCs w:val="22"/>
        </w:rPr>
        <w:lastRenderedPageBreak/>
        <w:t>SD</w:t>
      </w:r>
      <w:r>
        <w:rPr>
          <w:rFonts w:cs="Arial"/>
          <w:szCs w:val="22"/>
        </w:rPr>
        <w:t xml:space="preserve">10 - </w:t>
      </w:r>
      <w:r w:rsidR="007E7598">
        <w:t>Appointment Scheduling</w:t>
      </w:r>
      <w:bookmarkEnd w:id="167"/>
    </w:p>
    <w:p w14:paraId="29488862" w14:textId="77777777" w:rsidR="004E2BA2" w:rsidRDefault="007E7598" w:rsidP="009872CD">
      <w:pPr>
        <w:keepNext/>
        <w:spacing w:before="0" w:after="0"/>
        <w:jc w:val="center"/>
      </w:pPr>
      <w:r w:rsidRPr="007E7598">
        <w:rPr>
          <w:noProof/>
          <w:lang w:val="en-US"/>
        </w:rPr>
        <w:drawing>
          <wp:inline distT="0" distB="0" distL="0" distR="0" wp14:anchorId="61EAC8CF" wp14:editId="4F0ACFCF">
            <wp:extent cx="4150903" cy="3545403"/>
            <wp:effectExtent l="0" t="0" r="0" b="0"/>
            <wp:docPr id="1519335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60653" cy="3553731"/>
                    </a:xfrm>
                    <a:prstGeom prst="rect">
                      <a:avLst/>
                    </a:prstGeom>
                    <a:noFill/>
                    <a:ln>
                      <a:noFill/>
                    </a:ln>
                  </pic:spPr>
                </pic:pic>
              </a:graphicData>
            </a:graphic>
          </wp:inline>
        </w:drawing>
      </w:r>
    </w:p>
    <w:p w14:paraId="67A3ACD1" w14:textId="66FA1FB3" w:rsidR="007E7598" w:rsidRPr="009872CD" w:rsidRDefault="004E2BA2" w:rsidP="009872CD">
      <w:pPr>
        <w:pStyle w:val="Caption"/>
        <w:jc w:val="center"/>
        <w:rPr>
          <w:sz w:val="24"/>
        </w:rPr>
      </w:pPr>
      <w:bookmarkStart w:id="168" w:name="_Toc166552510"/>
      <w:r>
        <w:t xml:space="preserve">Figure </w:t>
      </w:r>
      <w:r>
        <w:fldChar w:fldCharType="begin"/>
      </w:r>
      <w:r>
        <w:instrText xml:space="preserve"> SEQ Figure \* ARABIC </w:instrText>
      </w:r>
      <w:r>
        <w:fldChar w:fldCharType="separate"/>
      </w:r>
      <w:r w:rsidR="005C0275">
        <w:rPr>
          <w:noProof/>
        </w:rPr>
        <w:t>28</w:t>
      </w:r>
      <w:r>
        <w:fldChar w:fldCharType="end"/>
      </w:r>
      <w:r>
        <w:t xml:space="preserve"> </w:t>
      </w:r>
      <w:r w:rsidRPr="00B12809">
        <w:t>SD10 - Appointment Scheduling</w:t>
      </w:r>
      <w:bookmarkEnd w:id="168"/>
    </w:p>
    <w:p w14:paraId="3ACDDE23" w14:textId="1FB30E56" w:rsidR="007E7598" w:rsidRDefault="008B6B79" w:rsidP="007E7598">
      <w:pPr>
        <w:pStyle w:val="Heading3"/>
      </w:pPr>
      <w:bookmarkStart w:id="169" w:name="_Toc166767213"/>
      <w:r w:rsidRPr="006135CC">
        <w:rPr>
          <w:rFonts w:cs="Arial"/>
          <w:szCs w:val="22"/>
        </w:rPr>
        <w:t>SD</w:t>
      </w:r>
      <w:r>
        <w:rPr>
          <w:rFonts w:cs="Arial"/>
          <w:szCs w:val="22"/>
        </w:rPr>
        <w:t xml:space="preserve">11 - </w:t>
      </w:r>
      <w:r w:rsidR="007E7598">
        <w:t>Messaging</w:t>
      </w:r>
      <w:bookmarkEnd w:id="169"/>
    </w:p>
    <w:p w14:paraId="179CBE25" w14:textId="77777777" w:rsidR="004042A2" w:rsidRDefault="007E7598" w:rsidP="004042A2">
      <w:pPr>
        <w:keepNext/>
        <w:spacing w:before="0" w:after="0"/>
        <w:jc w:val="center"/>
      </w:pPr>
      <w:r w:rsidRPr="007E7598">
        <w:rPr>
          <w:noProof/>
          <w:lang w:val="en-US"/>
        </w:rPr>
        <w:drawing>
          <wp:inline distT="0" distB="0" distL="0" distR="0" wp14:anchorId="4AEC3392" wp14:editId="49F820B0">
            <wp:extent cx="3747357" cy="3441837"/>
            <wp:effectExtent l="0" t="0" r="0" b="0"/>
            <wp:docPr id="949584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56984" cy="3450679"/>
                    </a:xfrm>
                    <a:prstGeom prst="rect">
                      <a:avLst/>
                    </a:prstGeom>
                    <a:noFill/>
                    <a:ln>
                      <a:noFill/>
                    </a:ln>
                  </pic:spPr>
                </pic:pic>
              </a:graphicData>
            </a:graphic>
          </wp:inline>
        </w:drawing>
      </w:r>
    </w:p>
    <w:p w14:paraId="327662BF" w14:textId="13B51365" w:rsidR="007E7598" w:rsidRPr="00807317" w:rsidRDefault="004042A2" w:rsidP="00807317">
      <w:pPr>
        <w:pStyle w:val="Caption"/>
        <w:jc w:val="center"/>
        <w:rPr>
          <w:sz w:val="24"/>
        </w:rPr>
      </w:pPr>
      <w:bookmarkStart w:id="170" w:name="_Toc166552511"/>
      <w:r>
        <w:t xml:space="preserve">Figure </w:t>
      </w:r>
      <w:r>
        <w:fldChar w:fldCharType="begin"/>
      </w:r>
      <w:r>
        <w:instrText xml:space="preserve"> SEQ Figure \* ARABIC </w:instrText>
      </w:r>
      <w:r>
        <w:fldChar w:fldCharType="separate"/>
      </w:r>
      <w:r w:rsidR="005C0275">
        <w:rPr>
          <w:noProof/>
        </w:rPr>
        <w:t>29</w:t>
      </w:r>
      <w:r>
        <w:fldChar w:fldCharType="end"/>
      </w:r>
      <w:r>
        <w:t xml:space="preserve"> </w:t>
      </w:r>
      <w:r w:rsidRPr="0014620F">
        <w:t>SD11 - Messaging</w:t>
      </w:r>
      <w:bookmarkEnd w:id="170"/>
    </w:p>
    <w:p w14:paraId="42446272" w14:textId="50226E7E" w:rsidR="007E7598" w:rsidRDefault="00185201" w:rsidP="007E7598">
      <w:pPr>
        <w:pStyle w:val="Heading3"/>
      </w:pPr>
      <w:bookmarkStart w:id="171" w:name="_Toc166767214"/>
      <w:r w:rsidRPr="006135CC">
        <w:rPr>
          <w:rFonts w:cs="Arial"/>
          <w:szCs w:val="22"/>
        </w:rPr>
        <w:lastRenderedPageBreak/>
        <w:t>SD</w:t>
      </w:r>
      <w:r>
        <w:rPr>
          <w:rFonts w:cs="Arial"/>
          <w:szCs w:val="22"/>
        </w:rPr>
        <w:t xml:space="preserve">12 - </w:t>
      </w:r>
      <w:r w:rsidR="007E7598">
        <w:t>Legal Case Review</w:t>
      </w:r>
      <w:bookmarkEnd w:id="171"/>
    </w:p>
    <w:p w14:paraId="1225DEDB" w14:textId="77777777" w:rsidR="004042A2" w:rsidRDefault="007E7598" w:rsidP="004042A2">
      <w:pPr>
        <w:keepNext/>
        <w:spacing w:before="0" w:after="0"/>
        <w:jc w:val="left"/>
      </w:pPr>
      <w:r w:rsidRPr="007E7598">
        <w:rPr>
          <w:noProof/>
          <w:lang w:val="en-US"/>
        </w:rPr>
        <w:drawing>
          <wp:inline distT="0" distB="0" distL="0" distR="0" wp14:anchorId="43DE033F" wp14:editId="4D038D51">
            <wp:extent cx="5486400" cy="4240530"/>
            <wp:effectExtent l="0" t="0" r="0" b="0"/>
            <wp:docPr id="1128274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4240530"/>
                    </a:xfrm>
                    <a:prstGeom prst="rect">
                      <a:avLst/>
                    </a:prstGeom>
                    <a:noFill/>
                    <a:ln>
                      <a:noFill/>
                    </a:ln>
                  </pic:spPr>
                </pic:pic>
              </a:graphicData>
            </a:graphic>
          </wp:inline>
        </w:drawing>
      </w:r>
    </w:p>
    <w:p w14:paraId="372F5331" w14:textId="412FA482" w:rsidR="007E7598" w:rsidRPr="007E7598" w:rsidRDefault="004042A2" w:rsidP="004042A2">
      <w:pPr>
        <w:pStyle w:val="Caption"/>
        <w:jc w:val="center"/>
        <w:rPr>
          <w:sz w:val="24"/>
        </w:rPr>
      </w:pPr>
      <w:bookmarkStart w:id="172" w:name="_Toc166552512"/>
      <w:r>
        <w:t xml:space="preserve">Figure </w:t>
      </w:r>
      <w:r>
        <w:fldChar w:fldCharType="begin"/>
      </w:r>
      <w:r>
        <w:instrText xml:space="preserve"> SEQ Figure \* ARABIC </w:instrText>
      </w:r>
      <w:r>
        <w:fldChar w:fldCharType="separate"/>
      </w:r>
      <w:r w:rsidR="005C0275">
        <w:rPr>
          <w:noProof/>
        </w:rPr>
        <w:t>30</w:t>
      </w:r>
      <w:r>
        <w:fldChar w:fldCharType="end"/>
      </w:r>
      <w:r>
        <w:t xml:space="preserve"> </w:t>
      </w:r>
      <w:r w:rsidRPr="007163F4">
        <w:t>SD12 - Legal Case Review</w:t>
      </w:r>
      <w:bookmarkEnd w:id="172"/>
    </w:p>
    <w:p w14:paraId="44F99C3E" w14:textId="77777777" w:rsidR="007E7598" w:rsidRPr="007E7598" w:rsidRDefault="007E7598" w:rsidP="007E7598">
      <w:pPr>
        <w:rPr>
          <w:lang w:val="en-GB"/>
        </w:rPr>
      </w:pPr>
    </w:p>
    <w:p w14:paraId="6BC75DED" w14:textId="77777777" w:rsidR="007E7598" w:rsidRPr="007E7598" w:rsidRDefault="007E7598" w:rsidP="007E7598">
      <w:pPr>
        <w:rPr>
          <w:lang w:val="en-GB"/>
        </w:rPr>
      </w:pPr>
    </w:p>
    <w:p w14:paraId="0ADF19E1" w14:textId="77777777" w:rsidR="00596B4B" w:rsidRPr="00B13796" w:rsidRDefault="00596B4B" w:rsidP="008D3AF0">
      <w:pPr>
        <w:pStyle w:val="Heading2"/>
        <w:rPr>
          <w:szCs w:val="26"/>
        </w:rPr>
      </w:pPr>
      <w:bookmarkStart w:id="173" w:name="_Toc166767215"/>
      <w:r w:rsidRPr="00B13796">
        <w:rPr>
          <w:szCs w:val="26"/>
        </w:rPr>
        <w:lastRenderedPageBreak/>
        <w:t>Software Architecture</w:t>
      </w:r>
      <w:bookmarkEnd w:id="173"/>
    </w:p>
    <w:p w14:paraId="31954CA4" w14:textId="77777777" w:rsidR="00067AE5" w:rsidRDefault="000A7CE0" w:rsidP="00067AE5">
      <w:pPr>
        <w:pStyle w:val="NormalWeb"/>
        <w:keepNext/>
        <w:spacing w:before="120" w:beforeAutospacing="0" w:after="240" w:afterAutospacing="0"/>
        <w:jc w:val="both"/>
      </w:pPr>
      <w:r w:rsidRPr="000A7CE0">
        <w:rPr>
          <w:noProof/>
        </w:rPr>
        <w:drawing>
          <wp:inline distT="0" distB="0" distL="0" distR="0" wp14:anchorId="05578C2F" wp14:editId="1FD4D7AB">
            <wp:extent cx="5486400" cy="3305775"/>
            <wp:effectExtent l="0" t="0" r="0" b="0"/>
            <wp:docPr id="269383202"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83202" name="Picture 1" descr="A diagram of a computer network&#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86400" cy="3305775"/>
                    </a:xfrm>
                    <a:prstGeom prst="rect">
                      <a:avLst/>
                    </a:prstGeom>
                  </pic:spPr>
                </pic:pic>
              </a:graphicData>
            </a:graphic>
          </wp:inline>
        </w:drawing>
      </w:r>
    </w:p>
    <w:p w14:paraId="2BF08F6D" w14:textId="54466F04" w:rsidR="00596B4B" w:rsidRDefault="00067AE5" w:rsidP="00067AE5">
      <w:pPr>
        <w:pStyle w:val="Caption"/>
        <w:jc w:val="center"/>
        <w:rPr>
          <w:sz w:val="22"/>
          <w:szCs w:val="22"/>
        </w:rPr>
      </w:pPr>
      <w:bookmarkStart w:id="174" w:name="_Toc166552513"/>
      <w:r>
        <w:t xml:space="preserve">Figure </w:t>
      </w:r>
      <w:r>
        <w:fldChar w:fldCharType="begin"/>
      </w:r>
      <w:r>
        <w:instrText xml:space="preserve"> SEQ Figure \* ARABIC </w:instrText>
      </w:r>
      <w:r>
        <w:fldChar w:fldCharType="separate"/>
      </w:r>
      <w:r w:rsidR="005C0275">
        <w:rPr>
          <w:noProof/>
        </w:rPr>
        <w:t>31</w:t>
      </w:r>
      <w:r>
        <w:fldChar w:fldCharType="end"/>
      </w:r>
      <w:r>
        <w:t xml:space="preserve"> </w:t>
      </w:r>
      <w:r w:rsidRPr="00DD76A5">
        <w:t>Software Architecture</w:t>
      </w:r>
      <w:bookmarkEnd w:id="174"/>
    </w:p>
    <w:p w14:paraId="4BAECDAF" w14:textId="77777777" w:rsidR="00067AE5" w:rsidRDefault="00067AE5" w:rsidP="008D3AF0">
      <w:pPr>
        <w:pStyle w:val="NormalWeb"/>
        <w:spacing w:before="120" w:beforeAutospacing="0" w:after="240" w:afterAutospacing="0"/>
        <w:jc w:val="both"/>
        <w:rPr>
          <w:sz w:val="22"/>
          <w:szCs w:val="22"/>
        </w:rPr>
      </w:pPr>
    </w:p>
    <w:p w14:paraId="21750125" w14:textId="4A938A15" w:rsidR="000A7CE0" w:rsidRPr="00AA214E" w:rsidRDefault="000A7CE0" w:rsidP="00DD6C84">
      <w:r w:rsidRPr="00AA214E">
        <w:t>The software architecture for the "Link-Law.pk" project outlines the structural framework of the web application, delineating its key components and their interactions. At the presentation layer, users interact with the application through web pages and forms, while the application layer orchestrates business logic and processing, utilizing controllers and services to handle user requests. The domain layer</w:t>
      </w:r>
      <w:r w:rsidR="00786305">
        <w:t xml:space="preserve"> in our project</w:t>
      </w:r>
      <w:r w:rsidRPr="00AA214E">
        <w:t xml:space="preserve"> encapsulates the core domain logic, </w:t>
      </w:r>
      <w:r w:rsidR="00786305">
        <w:t xml:space="preserve">it helps our project in </w:t>
      </w:r>
      <w:r w:rsidRPr="00AA214E">
        <w:t>defining entities and domain services that model legal consultancy concepts</w:t>
      </w:r>
      <w:r w:rsidR="00786305">
        <w:t xml:space="preserve"> onto our platform</w:t>
      </w:r>
      <w:r w:rsidRPr="00AA214E">
        <w:t>. Infrastructure components, in</w:t>
      </w:r>
      <w:r w:rsidR="00786305">
        <w:t xml:space="preserve"> our project</w:t>
      </w:r>
      <w:r w:rsidRPr="00AA214E">
        <w:t xml:space="preserve"> provide foundational services such as data access</w:t>
      </w:r>
      <w:r w:rsidR="00786305">
        <w:t xml:space="preserve"> to our clients</w:t>
      </w:r>
      <w:r w:rsidRPr="00AA214E">
        <w:t xml:space="preserve">, external integrations, </w:t>
      </w:r>
      <w:proofErr w:type="gramStart"/>
      <w:r w:rsidRPr="00AA214E">
        <w:t xml:space="preserve">and </w:t>
      </w:r>
      <w:r w:rsidR="00786305">
        <w:t>also</w:t>
      </w:r>
      <w:proofErr w:type="gramEnd"/>
      <w:r w:rsidR="00786305">
        <w:t xml:space="preserve"> </w:t>
      </w:r>
      <w:r w:rsidRPr="00AA214E">
        <w:t>logging</w:t>
      </w:r>
      <w:r w:rsidR="00786305">
        <w:t xml:space="preserve"> on the platform we create</w:t>
      </w:r>
      <w:r w:rsidRPr="00AA214E">
        <w:t xml:space="preserve">. </w:t>
      </w:r>
      <w:r w:rsidR="00786305">
        <w:t>Our</w:t>
      </w:r>
      <w:r w:rsidRPr="00AA214E">
        <w:t xml:space="preserve"> database stores persistent data and external systems like </w:t>
      </w:r>
      <w:r w:rsidR="00786305">
        <w:t xml:space="preserve">our client </w:t>
      </w:r>
      <w:r w:rsidRPr="00AA214E">
        <w:t xml:space="preserve">email servers and payment gateways </w:t>
      </w:r>
      <w:r w:rsidR="00786305">
        <w:t xml:space="preserve">that will </w:t>
      </w:r>
      <w:r w:rsidRPr="00AA214E">
        <w:t>facilitate</w:t>
      </w:r>
      <w:r w:rsidR="00786305">
        <w:t xml:space="preserve"> our</w:t>
      </w:r>
      <w:r w:rsidRPr="00AA214E">
        <w:t xml:space="preserve"> communication and functionality extensions</w:t>
      </w:r>
      <w:r w:rsidR="00786305">
        <w:t xml:space="preserve"> in our project</w:t>
      </w:r>
      <w:r w:rsidRPr="00AA214E">
        <w:t>. This architecture</w:t>
      </w:r>
      <w:r w:rsidR="00786305">
        <w:t xml:space="preserve"> that we will be using</w:t>
      </w:r>
      <w:r w:rsidRPr="00AA214E">
        <w:t xml:space="preserve"> promotes modularity, scalability, and maintainability, ensuring th</w:t>
      </w:r>
      <w:r w:rsidR="00786305">
        <w:t>at the project we have</w:t>
      </w:r>
      <w:r w:rsidRPr="00AA214E">
        <w:t xml:space="preserve"> "Link-Law.pk" </w:t>
      </w:r>
      <w:r w:rsidR="00786305">
        <w:t>is</w:t>
      </w:r>
      <w:r w:rsidRPr="00AA214E">
        <w:t xml:space="preserve"> align</w:t>
      </w:r>
      <w:r w:rsidR="00786305">
        <w:t xml:space="preserve">ed </w:t>
      </w:r>
      <w:r w:rsidRPr="00AA214E">
        <w:t>with stakeholder requirements and quality attributes</w:t>
      </w:r>
      <w:r w:rsidR="00786305">
        <w:t xml:space="preserve"> in our project</w:t>
      </w:r>
      <w:r w:rsidRPr="00AA214E">
        <w:t>.</w:t>
      </w:r>
    </w:p>
    <w:p w14:paraId="1A57E4AE" w14:textId="77777777" w:rsidR="00A40950" w:rsidRPr="006135CC" w:rsidRDefault="00A40950" w:rsidP="008D3AF0">
      <w:pPr>
        <w:spacing w:before="0" w:after="0"/>
        <w:rPr>
          <w:rFonts w:ascii="Arial" w:hAnsi="Arial"/>
          <w:b/>
          <w:bCs/>
          <w:kern w:val="32"/>
          <w:szCs w:val="22"/>
          <w:lang w:val="en-GB"/>
        </w:rPr>
      </w:pPr>
      <w:r w:rsidRPr="006135CC">
        <w:rPr>
          <w:szCs w:val="22"/>
        </w:rPr>
        <w:br w:type="page"/>
      </w:r>
    </w:p>
    <w:p w14:paraId="1F5D1CD7" w14:textId="5B062549" w:rsidR="00A40950" w:rsidRDefault="00596B4B" w:rsidP="008D3AF0">
      <w:pPr>
        <w:pStyle w:val="Heading2"/>
        <w:rPr>
          <w:szCs w:val="26"/>
        </w:rPr>
      </w:pPr>
      <w:bookmarkStart w:id="175" w:name="_Toc166767216"/>
      <w:r w:rsidRPr="00B13796">
        <w:rPr>
          <w:szCs w:val="26"/>
        </w:rPr>
        <w:lastRenderedPageBreak/>
        <w:t>Class Diagram</w:t>
      </w:r>
      <w:bookmarkEnd w:id="175"/>
    </w:p>
    <w:p w14:paraId="69CC9B8B" w14:textId="3D218830" w:rsidR="00807317" w:rsidRPr="00807317" w:rsidRDefault="00807317" w:rsidP="00807317">
      <w:pPr>
        <w:rPr>
          <w:sz w:val="22"/>
        </w:rPr>
      </w:pPr>
      <w:r>
        <w:t xml:space="preserve">Our </w:t>
      </w:r>
      <w:r w:rsidRPr="00F0213C">
        <w:t xml:space="preserve">class diagram </w:t>
      </w:r>
      <w:r>
        <w:t xml:space="preserve">that we have created here </w:t>
      </w:r>
      <w:r w:rsidRPr="00F0213C">
        <w:t xml:space="preserve">illustrates the fundamental building blocks of </w:t>
      </w:r>
      <w:r>
        <w:t xml:space="preserve">our project that is </w:t>
      </w:r>
      <w:r w:rsidRPr="00F0213C">
        <w:t>"Link-Law.pk",</w:t>
      </w:r>
      <w:r>
        <w:t xml:space="preserve"> this shows </w:t>
      </w:r>
      <w:r>
        <w:rPr>
          <w:rStyle w:val="BodyTextChar"/>
        </w:rPr>
        <w:t>us</w:t>
      </w:r>
      <w:r w:rsidRPr="00F0213C">
        <w:rPr>
          <w:rStyle w:val="BodyTextChar"/>
        </w:rPr>
        <w:t xml:space="preserve"> various entities, their attributes, and the</w:t>
      </w:r>
      <w:r>
        <w:rPr>
          <w:rStyle w:val="BodyTextChar"/>
        </w:rPr>
        <w:t>ir</w:t>
      </w:r>
      <w:r w:rsidRPr="00F0213C">
        <w:rPr>
          <w:rStyle w:val="BodyTextChar"/>
        </w:rPr>
        <w:t xml:space="preserve"> relationships between them. </w:t>
      </w:r>
      <w:r>
        <w:rPr>
          <w:rStyle w:val="BodyTextChar"/>
        </w:rPr>
        <w:t xml:space="preserve">We know it </w:t>
      </w:r>
      <w:r w:rsidRPr="00F0213C">
        <w:rPr>
          <w:rStyle w:val="BodyTextChar"/>
        </w:rPr>
        <w:t xml:space="preserve">serves as a visual blueprint of </w:t>
      </w:r>
      <w:r>
        <w:rPr>
          <w:rStyle w:val="BodyTextChar"/>
        </w:rPr>
        <w:t>our</w:t>
      </w:r>
      <w:r w:rsidRPr="00F0213C">
        <w:rPr>
          <w:rStyle w:val="BodyTextChar"/>
        </w:rPr>
        <w:t xml:space="preserve"> system's architecture and functionality, offering </w:t>
      </w:r>
      <w:r>
        <w:rPr>
          <w:rStyle w:val="BodyTextChar"/>
        </w:rPr>
        <w:t xml:space="preserve">us a </w:t>
      </w:r>
      <w:r w:rsidRPr="00F0213C">
        <w:rPr>
          <w:rStyle w:val="BodyTextChar"/>
        </w:rPr>
        <w:t>clear representation of how different components</w:t>
      </w:r>
      <w:r>
        <w:rPr>
          <w:rStyle w:val="BodyTextChar"/>
        </w:rPr>
        <w:t xml:space="preserve"> in our site</w:t>
      </w:r>
      <w:r w:rsidRPr="00F0213C">
        <w:rPr>
          <w:rStyle w:val="BodyTextChar"/>
        </w:rPr>
        <w:t xml:space="preserve"> interact and collaborate to fulfil the project's objectives. This comprehensive depiction aids in understanding the organization of data and operations within </w:t>
      </w:r>
      <w:r>
        <w:rPr>
          <w:rStyle w:val="BodyTextChar"/>
        </w:rPr>
        <w:t xml:space="preserve">our </w:t>
      </w:r>
      <w:r w:rsidRPr="00F0213C">
        <w:rPr>
          <w:rStyle w:val="BodyTextChar"/>
        </w:rPr>
        <w:t xml:space="preserve">system, facilitating effective communication and collaboration among </w:t>
      </w:r>
      <w:r>
        <w:rPr>
          <w:rStyle w:val="BodyTextChar"/>
        </w:rPr>
        <w:t xml:space="preserve">our </w:t>
      </w:r>
      <w:r w:rsidRPr="00F0213C">
        <w:rPr>
          <w:rStyle w:val="BodyTextChar"/>
        </w:rPr>
        <w:t>stakeholders during the development process</w:t>
      </w:r>
      <w:r>
        <w:rPr>
          <w:rStyle w:val="BodyTextChar"/>
        </w:rPr>
        <w:t xml:space="preserve"> in our project</w:t>
      </w:r>
      <w:r w:rsidRPr="00F0213C">
        <w:rPr>
          <w:rStyle w:val="BodyTextChar"/>
        </w:rPr>
        <w:t>.</w:t>
      </w:r>
    </w:p>
    <w:p w14:paraId="5E872B35" w14:textId="77777777" w:rsidR="00A60596" w:rsidRDefault="000A7CE0" w:rsidP="00A60596">
      <w:pPr>
        <w:pStyle w:val="NormalWeb"/>
        <w:keepNext/>
        <w:spacing w:before="120" w:beforeAutospacing="0" w:after="240" w:afterAutospacing="0"/>
        <w:jc w:val="center"/>
      </w:pPr>
      <w:r w:rsidRPr="000A7CE0">
        <w:rPr>
          <w:noProof/>
        </w:rPr>
        <w:drawing>
          <wp:inline distT="0" distB="0" distL="0" distR="0" wp14:anchorId="37C299BD" wp14:editId="4FE5097C">
            <wp:extent cx="5254031" cy="4672977"/>
            <wp:effectExtent l="0" t="0" r="0" b="0"/>
            <wp:docPr id="1686656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56063" name="Picture 1" descr="A screenshot of a computer&#10;&#10;Description automatically generated"/>
                    <pic:cNvPicPr/>
                  </pic:nvPicPr>
                  <pic:blipFill rotWithShape="1">
                    <a:blip r:embed="rId40">
                      <a:extLst>
                        <a:ext uri="{28A0092B-C50C-407E-A947-70E740481C1C}">
                          <a14:useLocalDpi xmlns:a14="http://schemas.microsoft.com/office/drawing/2010/main" val="0"/>
                        </a:ext>
                      </a:extLst>
                    </a:blip>
                    <a:srcRect l="21654" t="42863" r="4095" b="11953"/>
                    <a:stretch/>
                  </pic:blipFill>
                  <pic:spPr bwMode="auto">
                    <a:xfrm>
                      <a:off x="0" y="0"/>
                      <a:ext cx="5261971" cy="4680039"/>
                    </a:xfrm>
                    <a:prstGeom prst="rect">
                      <a:avLst/>
                    </a:prstGeom>
                    <a:ln>
                      <a:noFill/>
                    </a:ln>
                    <a:extLst>
                      <a:ext uri="{53640926-AAD7-44D8-BBD7-CCE9431645EC}">
                        <a14:shadowObscured xmlns:a14="http://schemas.microsoft.com/office/drawing/2010/main"/>
                      </a:ext>
                    </a:extLst>
                  </pic:spPr>
                </pic:pic>
              </a:graphicData>
            </a:graphic>
          </wp:inline>
        </w:drawing>
      </w:r>
    </w:p>
    <w:p w14:paraId="7A1E758B" w14:textId="00B43D6E" w:rsidR="00807317" w:rsidRDefault="00A60596" w:rsidP="00807317">
      <w:pPr>
        <w:pStyle w:val="Caption"/>
        <w:jc w:val="center"/>
      </w:pPr>
      <w:bookmarkStart w:id="176" w:name="_Toc166552514"/>
      <w:r>
        <w:t xml:space="preserve">Figure </w:t>
      </w:r>
      <w:r>
        <w:fldChar w:fldCharType="begin"/>
      </w:r>
      <w:r>
        <w:instrText xml:space="preserve"> SEQ Figure \* ARABIC </w:instrText>
      </w:r>
      <w:r>
        <w:fldChar w:fldCharType="separate"/>
      </w:r>
      <w:r w:rsidR="005C0275">
        <w:rPr>
          <w:noProof/>
        </w:rPr>
        <w:t>32</w:t>
      </w:r>
      <w:r>
        <w:fldChar w:fldCharType="end"/>
      </w:r>
      <w:r>
        <w:t xml:space="preserve"> </w:t>
      </w:r>
      <w:r w:rsidRPr="00E32E5E">
        <w:t>Class Diagram</w:t>
      </w:r>
      <w:bookmarkEnd w:id="176"/>
    </w:p>
    <w:p w14:paraId="01038FE7" w14:textId="6AA364D7" w:rsidR="00807317" w:rsidRPr="00807317" w:rsidRDefault="00807317" w:rsidP="00807317">
      <w:pPr>
        <w:spacing w:before="0" w:after="0"/>
        <w:jc w:val="left"/>
        <w:rPr>
          <w:rFonts w:ascii="Calibri" w:eastAsia="Calibri" w:hAnsi="Calibri" w:cs="Calibri"/>
          <w:i/>
          <w:iCs/>
          <w:color w:val="1F497D" w:themeColor="text2"/>
          <w:kern w:val="2"/>
          <w:sz w:val="18"/>
          <w:szCs w:val="18"/>
          <w:lang w:val="en-US"/>
          <w14:ligatures w14:val="standardContextual"/>
        </w:rPr>
      </w:pPr>
      <w:r>
        <w:br w:type="page"/>
      </w:r>
    </w:p>
    <w:p w14:paraId="069D2E36" w14:textId="6F069FAC" w:rsidR="00250242" w:rsidRPr="006135CC" w:rsidRDefault="00250242" w:rsidP="008D3AF0">
      <w:pPr>
        <w:spacing w:before="0" w:after="0"/>
        <w:rPr>
          <w:rFonts w:ascii="Arial" w:hAnsi="Arial"/>
          <w:b/>
          <w:bCs/>
          <w:kern w:val="32"/>
          <w:szCs w:val="22"/>
          <w:lang w:val="en-GB"/>
        </w:rPr>
      </w:pPr>
    </w:p>
    <w:p w14:paraId="2EA41A15" w14:textId="2ED398E4" w:rsidR="00596B4B" w:rsidRDefault="00596B4B" w:rsidP="008D3AF0">
      <w:pPr>
        <w:pStyle w:val="Heading2"/>
        <w:rPr>
          <w:szCs w:val="26"/>
        </w:rPr>
      </w:pPr>
      <w:bookmarkStart w:id="177" w:name="_Toc166767217"/>
      <w:r w:rsidRPr="00B13796">
        <w:rPr>
          <w:szCs w:val="26"/>
        </w:rPr>
        <w:t>Database Diagram</w:t>
      </w:r>
      <w:bookmarkEnd w:id="177"/>
    </w:p>
    <w:p w14:paraId="61ACBF97" w14:textId="77777777" w:rsidR="00807317" w:rsidRPr="006135CC" w:rsidRDefault="00807317" w:rsidP="00807317">
      <w:pPr>
        <w:pStyle w:val="NormalWeb"/>
        <w:spacing w:before="0" w:beforeAutospacing="0" w:after="0" w:afterAutospacing="0"/>
        <w:jc w:val="both"/>
        <w:rPr>
          <w:sz w:val="22"/>
          <w:szCs w:val="22"/>
        </w:rPr>
      </w:pPr>
      <w:r>
        <w:rPr>
          <w:color w:val="000000"/>
          <w:sz w:val="22"/>
          <w:szCs w:val="22"/>
        </w:rPr>
        <w:t>Our da</w:t>
      </w:r>
      <w:r w:rsidRPr="006135CC">
        <w:rPr>
          <w:color w:val="000000"/>
          <w:sz w:val="22"/>
          <w:szCs w:val="22"/>
        </w:rPr>
        <w:t>tabase diagram, it depicts</w:t>
      </w:r>
      <w:r>
        <w:rPr>
          <w:color w:val="000000"/>
          <w:sz w:val="22"/>
          <w:szCs w:val="22"/>
        </w:rPr>
        <w:t xml:space="preserve"> that</w:t>
      </w:r>
      <w:r w:rsidRPr="006135CC">
        <w:rPr>
          <w:color w:val="000000"/>
          <w:sz w:val="22"/>
          <w:szCs w:val="22"/>
        </w:rPr>
        <w:t xml:space="preserve"> how many collections or table </w:t>
      </w:r>
      <w:r>
        <w:rPr>
          <w:color w:val="000000"/>
          <w:sz w:val="22"/>
          <w:szCs w:val="22"/>
        </w:rPr>
        <w:t xml:space="preserve">we have </w:t>
      </w:r>
      <w:r w:rsidRPr="006135CC">
        <w:rPr>
          <w:color w:val="000000"/>
          <w:sz w:val="22"/>
          <w:szCs w:val="22"/>
        </w:rPr>
        <w:t xml:space="preserve">there in </w:t>
      </w:r>
      <w:r>
        <w:rPr>
          <w:color w:val="000000"/>
          <w:sz w:val="22"/>
          <w:szCs w:val="22"/>
        </w:rPr>
        <w:t xml:space="preserve">our </w:t>
      </w:r>
      <w:r w:rsidRPr="006135CC">
        <w:rPr>
          <w:color w:val="000000"/>
          <w:sz w:val="22"/>
          <w:szCs w:val="22"/>
        </w:rPr>
        <w:t xml:space="preserve">database and what are entities of those collections and relationship between </w:t>
      </w:r>
      <w:r>
        <w:rPr>
          <w:color w:val="000000"/>
          <w:sz w:val="22"/>
          <w:szCs w:val="22"/>
        </w:rPr>
        <w:t xml:space="preserve">them </w:t>
      </w:r>
      <w:r w:rsidRPr="006135CC">
        <w:rPr>
          <w:color w:val="000000"/>
          <w:sz w:val="22"/>
          <w:szCs w:val="22"/>
        </w:rPr>
        <w:t>different collections are displayed</w:t>
      </w:r>
      <w:r>
        <w:rPr>
          <w:color w:val="000000"/>
          <w:sz w:val="22"/>
          <w:szCs w:val="22"/>
        </w:rPr>
        <w:t xml:space="preserve"> here</w:t>
      </w:r>
      <w:r w:rsidRPr="006135CC">
        <w:rPr>
          <w:color w:val="000000"/>
          <w:sz w:val="22"/>
          <w:szCs w:val="22"/>
        </w:rPr>
        <w:t>.</w:t>
      </w:r>
    </w:p>
    <w:p w14:paraId="290C8DE8" w14:textId="77777777" w:rsidR="00807317" w:rsidRPr="00807317" w:rsidRDefault="00807317" w:rsidP="00807317">
      <w:pPr>
        <w:rPr>
          <w:lang w:val="en-GB"/>
        </w:rPr>
      </w:pPr>
    </w:p>
    <w:p w14:paraId="1D186BFB" w14:textId="77777777" w:rsidR="00A60596" w:rsidRDefault="000A7CE0" w:rsidP="00A60596">
      <w:pPr>
        <w:pStyle w:val="NormalWeb"/>
        <w:keepNext/>
        <w:spacing w:before="0" w:beforeAutospacing="0" w:after="0" w:afterAutospacing="0"/>
        <w:jc w:val="both"/>
      </w:pPr>
      <w:r w:rsidRPr="000A7CE0">
        <w:rPr>
          <w:noProof/>
        </w:rPr>
        <w:drawing>
          <wp:inline distT="0" distB="0" distL="0" distR="0" wp14:anchorId="73194B6E" wp14:editId="49EB1213">
            <wp:extent cx="5486400" cy="2835226"/>
            <wp:effectExtent l="0" t="0" r="0" b="0"/>
            <wp:docPr id="1833163491"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63491" name="Picture 2" descr="A computer screen 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86400" cy="2835226"/>
                    </a:xfrm>
                    <a:prstGeom prst="rect">
                      <a:avLst/>
                    </a:prstGeom>
                  </pic:spPr>
                </pic:pic>
              </a:graphicData>
            </a:graphic>
          </wp:inline>
        </w:drawing>
      </w:r>
    </w:p>
    <w:p w14:paraId="11782C1C" w14:textId="23670059" w:rsidR="00250242" w:rsidRPr="00807317" w:rsidRDefault="00A60596" w:rsidP="00807317">
      <w:pPr>
        <w:pStyle w:val="Caption"/>
        <w:jc w:val="center"/>
        <w:rPr>
          <w:sz w:val="22"/>
          <w:szCs w:val="22"/>
        </w:rPr>
      </w:pPr>
      <w:bookmarkStart w:id="178" w:name="_Toc166552515"/>
      <w:r>
        <w:t xml:space="preserve">Figure </w:t>
      </w:r>
      <w:r>
        <w:fldChar w:fldCharType="begin"/>
      </w:r>
      <w:r>
        <w:instrText xml:space="preserve"> SEQ Figure \* ARABIC </w:instrText>
      </w:r>
      <w:r>
        <w:fldChar w:fldCharType="separate"/>
      </w:r>
      <w:r w:rsidR="005C0275">
        <w:rPr>
          <w:noProof/>
        </w:rPr>
        <w:t>33</w:t>
      </w:r>
      <w:r>
        <w:fldChar w:fldCharType="end"/>
      </w:r>
      <w:r>
        <w:t xml:space="preserve"> </w:t>
      </w:r>
      <w:r w:rsidRPr="00FE46F0">
        <w:t>Database Diagram</w:t>
      </w:r>
      <w:bookmarkEnd w:id="178"/>
      <w:r w:rsidR="00250242" w:rsidRPr="006135CC">
        <w:rPr>
          <w:szCs w:val="22"/>
        </w:rPr>
        <w:br w:type="page"/>
      </w:r>
    </w:p>
    <w:p w14:paraId="10DBA862" w14:textId="139FD804" w:rsidR="00596B4B" w:rsidRDefault="00596B4B" w:rsidP="008D3AF0">
      <w:pPr>
        <w:pStyle w:val="Heading2"/>
        <w:rPr>
          <w:szCs w:val="26"/>
        </w:rPr>
      </w:pPr>
      <w:bookmarkStart w:id="179" w:name="_Toc166767218"/>
      <w:r w:rsidRPr="00B13796">
        <w:rPr>
          <w:szCs w:val="26"/>
        </w:rPr>
        <w:lastRenderedPageBreak/>
        <w:t xml:space="preserve">Network </w:t>
      </w:r>
      <w:r w:rsidR="00D96748" w:rsidRPr="00B13796">
        <w:rPr>
          <w:szCs w:val="26"/>
        </w:rPr>
        <w:t>D</w:t>
      </w:r>
      <w:r w:rsidRPr="00B13796">
        <w:rPr>
          <w:szCs w:val="26"/>
        </w:rPr>
        <w:t>iagram (Gantt chart)</w:t>
      </w:r>
      <w:bookmarkEnd w:id="179"/>
      <w:r w:rsidRPr="00B13796">
        <w:rPr>
          <w:szCs w:val="26"/>
        </w:rPr>
        <w:t>  </w:t>
      </w:r>
    </w:p>
    <w:p w14:paraId="257C90B9" w14:textId="18D3BE98" w:rsidR="00807317" w:rsidRPr="00807317" w:rsidRDefault="00807317" w:rsidP="00807317">
      <w:pPr>
        <w:rPr>
          <w:lang w:val="en-GB"/>
        </w:rPr>
      </w:pPr>
      <w:r>
        <w:rPr>
          <w:lang w:val="en-GB"/>
        </w:rPr>
        <w:t>We have created the necessary charts here:</w:t>
      </w:r>
    </w:p>
    <w:p w14:paraId="55D76AC7" w14:textId="008E4749" w:rsidR="00596B4B" w:rsidRPr="006135CC" w:rsidRDefault="00596B4B" w:rsidP="008D3AF0">
      <w:pPr>
        <w:pStyle w:val="Heading3"/>
        <w:rPr>
          <w:szCs w:val="22"/>
        </w:rPr>
      </w:pPr>
      <w:bookmarkStart w:id="180" w:name="_Toc166767219"/>
      <w:r w:rsidRPr="006135CC">
        <w:rPr>
          <w:szCs w:val="22"/>
        </w:rPr>
        <w:t xml:space="preserve">Gantt </w:t>
      </w:r>
      <w:r w:rsidR="00250242" w:rsidRPr="006135CC">
        <w:rPr>
          <w:szCs w:val="22"/>
        </w:rPr>
        <w:t>C</w:t>
      </w:r>
      <w:r w:rsidRPr="006135CC">
        <w:rPr>
          <w:szCs w:val="22"/>
        </w:rPr>
        <w:t>hart</w:t>
      </w:r>
      <w:bookmarkEnd w:id="180"/>
    </w:p>
    <w:p w14:paraId="44283074" w14:textId="6F5F98BD" w:rsidR="00596B4B" w:rsidRPr="00807317" w:rsidRDefault="00807317" w:rsidP="00807317">
      <w:pPr>
        <w:pStyle w:val="NormalWeb"/>
        <w:spacing w:before="120" w:beforeAutospacing="0" w:after="240" w:afterAutospacing="0"/>
        <w:jc w:val="both"/>
        <w:rPr>
          <w:color w:val="000000"/>
          <w:sz w:val="22"/>
          <w:szCs w:val="22"/>
        </w:rPr>
      </w:pPr>
      <w:r w:rsidRPr="006135CC">
        <w:rPr>
          <w:color w:val="000000"/>
          <w:sz w:val="22"/>
          <w:szCs w:val="22"/>
        </w:rPr>
        <w:t xml:space="preserve">Gantt Chart shows the </w:t>
      </w:r>
      <w:proofErr w:type="spellStart"/>
      <w:r w:rsidRPr="006135CC">
        <w:rPr>
          <w:color w:val="000000"/>
          <w:sz w:val="22"/>
          <w:szCs w:val="22"/>
        </w:rPr>
        <w:t>the</w:t>
      </w:r>
      <w:proofErr w:type="spellEnd"/>
      <w:r w:rsidRPr="006135CC">
        <w:rPr>
          <w:color w:val="000000"/>
          <w:sz w:val="22"/>
          <w:szCs w:val="22"/>
        </w:rPr>
        <w:t xml:space="preserve"> activity by each member over the period of FYP. It shows the time an activity </w:t>
      </w:r>
      <w:proofErr w:type="gramStart"/>
      <w:r w:rsidRPr="006135CC">
        <w:rPr>
          <w:color w:val="000000"/>
          <w:sz w:val="22"/>
          <w:szCs w:val="22"/>
        </w:rPr>
        <w:t>take</w:t>
      </w:r>
      <w:proofErr w:type="gramEnd"/>
      <w:r w:rsidRPr="006135CC">
        <w:rPr>
          <w:color w:val="000000"/>
          <w:sz w:val="22"/>
          <w:szCs w:val="22"/>
        </w:rPr>
        <w:t xml:space="preserve"> for its completion</w:t>
      </w:r>
    </w:p>
    <w:p w14:paraId="67ABD299" w14:textId="77777777" w:rsidR="008A1A66" w:rsidRDefault="00EA03B8" w:rsidP="00807317">
      <w:pPr>
        <w:pStyle w:val="NormalWeb"/>
        <w:keepNext/>
        <w:spacing w:before="120" w:beforeAutospacing="0" w:after="240" w:afterAutospacing="0"/>
        <w:jc w:val="center"/>
      </w:pPr>
      <w:r>
        <w:rPr>
          <w:noProof/>
          <w:lang w:val="en-GB"/>
        </w:rPr>
        <w:drawing>
          <wp:inline distT="0" distB="0" distL="0" distR="0" wp14:anchorId="5005574A" wp14:editId="571E8C45">
            <wp:extent cx="4336388" cy="2595279"/>
            <wp:effectExtent l="0" t="0" r="0" b="0"/>
            <wp:docPr id="355833227" name="Picture 1" descr="A chart with 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33227" name="Picture 1" descr="A chart with red boxes&#10;&#10;Description automatically generated with medium confidence"/>
                    <pic:cNvPicPr/>
                  </pic:nvPicPr>
                  <pic:blipFill rotWithShape="1">
                    <a:blip r:embed="rId42" cstate="print">
                      <a:extLst>
                        <a:ext uri="{28A0092B-C50C-407E-A947-70E740481C1C}">
                          <a14:useLocalDpi xmlns:a14="http://schemas.microsoft.com/office/drawing/2010/main" val="0"/>
                        </a:ext>
                      </a:extLst>
                    </a:blip>
                    <a:srcRect t="9767"/>
                    <a:stretch/>
                  </pic:blipFill>
                  <pic:spPr bwMode="auto">
                    <a:xfrm>
                      <a:off x="0" y="0"/>
                      <a:ext cx="4348046" cy="2602256"/>
                    </a:xfrm>
                    <a:prstGeom prst="rect">
                      <a:avLst/>
                    </a:prstGeom>
                    <a:ln>
                      <a:noFill/>
                    </a:ln>
                    <a:extLst>
                      <a:ext uri="{53640926-AAD7-44D8-BBD7-CCE9431645EC}">
                        <a14:shadowObscured xmlns:a14="http://schemas.microsoft.com/office/drawing/2010/main"/>
                      </a:ext>
                    </a:extLst>
                  </pic:spPr>
                </pic:pic>
              </a:graphicData>
            </a:graphic>
          </wp:inline>
        </w:drawing>
      </w:r>
    </w:p>
    <w:p w14:paraId="09ADE91D" w14:textId="41737EE0" w:rsidR="00E03A7A" w:rsidRPr="006135CC" w:rsidRDefault="008A1A66" w:rsidP="00807317">
      <w:pPr>
        <w:pStyle w:val="Caption"/>
        <w:jc w:val="center"/>
        <w:rPr>
          <w:sz w:val="22"/>
          <w:szCs w:val="22"/>
        </w:rPr>
      </w:pPr>
      <w:bookmarkStart w:id="181" w:name="_Toc166552516"/>
      <w:r>
        <w:t xml:space="preserve">Figure </w:t>
      </w:r>
      <w:r>
        <w:fldChar w:fldCharType="begin"/>
      </w:r>
      <w:r>
        <w:instrText xml:space="preserve"> SEQ Figure \* ARABIC </w:instrText>
      </w:r>
      <w:r>
        <w:fldChar w:fldCharType="separate"/>
      </w:r>
      <w:r w:rsidR="005C0275">
        <w:rPr>
          <w:noProof/>
        </w:rPr>
        <w:t>34</w:t>
      </w:r>
      <w:r>
        <w:fldChar w:fldCharType="end"/>
      </w:r>
      <w:r>
        <w:t xml:space="preserve"> </w:t>
      </w:r>
      <w:r w:rsidRPr="00F02B4B">
        <w:t>Gantt Chart</w:t>
      </w:r>
      <w:bookmarkEnd w:id="181"/>
    </w:p>
    <w:p w14:paraId="426BBAF8" w14:textId="6F69053F" w:rsidR="00596B4B" w:rsidRDefault="00596B4B" w:rsidP="008D3AF0">
      <w:pPr>
        <w:pStyle w:val="Heading3"/>
        <w:rPr>
          <w:szCs w:val="22"/>
        </w:rPr>
      </w:pPr>
      <w:bookmarkStart w:id="182" w:name="_Toc166767220"/>
      <w:r w:rsidRPr="006135CC">
        <w:rPr>
          <w:szCs w:val="22"/>
        </w:rPr>
        <w:t xml:space="preserve">Network </w:t>
      </w:r>
      <w:r w:rsidR="00250242" w:rsidRPr="006135CC">
        <w:rPr>
          <w:szCs w:val="22"/>
        </w:rPr>
        <w:t>D</w:t>
      </w:r>
      <w:r w:rsidRPr="006135CC">
        <w:rPr>
          <w:szCs w:val="22"/>
        </w:rPr>
        <w:t>iagram</w:t>
      </w:r>
      <w:bookmarkEnd w:id="182"/>
    </w:p>
    <w:p w14:paraId="1B4C24E9" w14:textId="0388D76E" w:rsidR="005C0275" w:rsidRPr="00A0115B" w:rsidRDefault="00A0115B" w:rsidP="00A0115B">
      <w:pPr>
        <w:jc w:val="center"/>
        <w:rPr>
          <w:lang w:val="en-GB"/>
        </w:rPr>
      </w:pPr>
      <w:r>
        <w:rPr>
          <w:noProof/>
          <w:lang w:val="en-GB"/>
        </w:rPr>
        <w:drawing>
          <wp:inline distT="0" distB="0" distL="0" distR="0" wp14:anchorId="3C6567AE" wp14:editId="7AD98E08">
            <wp:extent cx="3354168" cy="3377109"/>
            <wp:effectExtent l="0" t="0" r="0" b="0"/>
            <wp:docPr id="174253407" name="Picture 1" descr="A black and white gri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3407" name="Picture 1" descr="A black and white grid with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369621" cy="3392667"/>
                    </a:xfrm>
                    <a:prstGeom prst="rect">
                      <a:avLst/>
                    </a:prstGeom>
                  </pic:spPr>
                </pic:pic>
              </a:graphicData>
            </a:graphic>
          </wp:inline>
        </w:drawing>
      </w:r>
    </w:p>
    <w:p w14:paraId="3B91BADA" w14:textId="072AC7EA" w:rsidR="005C0275" w:rsidRPr="00927FFD" w:rsidRDefault="005C0275" w:rsidP="00927FFD">
      <w:pPr>
        <w:pStyle w:val="Caption"/>
        <w:jc w:val="center"/>
      </w:pPr>
      <w:bookmarkStart w:id="183" w:name="_Toc166552517"/>
      <w:r>
        <w:t xml:space="preserve">Figure </w:t>
      </w:r>
      <w:r>
        <w:fldChar w:fldCharType="begin"/>
      </w:r>
      <w:r>
        <w:instrText xml:space="preserve"> SEQ Figure \* ARABIC </w:instrText>
      </w:r>
      <w:r>
        <w:fldChar w:fldCharType="separate"/>
      </w:r>
      <w:r>
        <w:rPr>
          <w:noProof/>
        </w:rPr>
        <w:t>35</w:t>
      </w:r>
      <w:r>
        <w:fldChar w:fldCharType="end"/>
      </w:r>
      <w:r>
        <w:t xml:space="preserve"> </w:t>
      </w:r>
      <w:r w:rsidRPr="00416616">
        <w:t>Network Diagram</w:t>
      </w:r>
      <w:bookmarkEnd w:id="183"/>
    </w:p>
    <w:p w14:paraId="53EF22E8" w14:textId="77777777" w:rsidR="00596B4B" w:rsidRDefault="00596B4B" w:rsidP="008D3AF0">
      <w:pPr>
        <w:pStyle w:val="Heading2"/>
        <w:rPr>
          <w:szCs w:val="26"/>
        </w:rPr>
      </w:pPr>
      <w:bookmarkStart w:id="184" w:name="_Toc166767221"/>
      <w:r w:rsidRPr="00B13796">
        <w:rPr>
          <w:szCs w:val="26"/>
        </w:rPr>
        <w:lastRenderedPageBreak/>
        <w:t>Collaboration Diagram</w:t>
      </w:r>
      <w:bookmarkEnd w:id="184"/>
    </w:p>
    <w:p w14:paraId="07AD68B5" w14:textId="5065B961" w:rsidR="00A0696D" w:rsidRPr="00A0696D" w:rsidRDefault="00A0696D" w:rsidP="00A0696D">
      <w:pPr>
        <w:rPr>
          <w:lang w:val="en-GB"/>
        </w:rPr>
      </w:pPr>
      <w:r>
        <w:rPr>
          <w:lang w:val="en-GB"/>
        </w:rPr>
        <w:t>Collaboration Diagrams will give us information us about how our system is collaborating with different features of the website.</w:t>
      </w:r>
    </w:p>
    <w:p w14:paraId="181B1100" w14:textId="14E7DC3C" w:rsidR="00596B4B" w:rsidRPr="006135CC" w:rsidRDefault="00684208" w:rsidP="008D3AF0">
      <w:pPr>
        <w:pStyle w:val="Heading3"/>
        <w:rPr>
          <w:szCs w:val="22"/>
        </w:rPr>
      </w:pPr>
      <w:bookmarkStart w:id="185" w:name="_Toc166767222"/>
      <w:r>
        <w:rPr>
          <w:szCs w:val="22"/>
        </w:rPr>
        <w:t>User registration</w:t>
      </w:r>
      <w:bookmarkEnd w:id="185"/>
    </w:p>
    <w:p w14:paraId="79DAB5D9" w14:textId="77777777" w:rsidR="005C0275" w:rsidRDefault="00684208" w:rsidP="005C0275">
      <w:pPr>
        <w:keepNext/>
        <w:spacing w:before="0" w:after="0"/>
        <w:jc w:val="center"/>
      </w:pPr>
      <w:r w:rsidRPr="00684208">
        <w:rPr>
          <w:noProof/>
          <w:lang w:val="en-US"/>
        </w:rPr>
        <w:drawing>
          <wp:inline distT="0" distB="0" distL="0" distR="0" wp14:anchorId="7899AF75" wp14:editId="0987F6B5">
            <wp:extent cx="4789170" cy="2091055"/>
            <wp:effectExtent l="0" t="0" r="0" b="0"/>
            <wp:docPr id="986224449" name="Picture 8" descr="pA diagram of a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24449" name="Picture 8" descr="pA diagram of a user interfa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89170" cy="2091055"/>
                    </a:xfrm>
                    <a:prstGeom prst="rect">
                      <a:avLst/>
                    </a:prstGeom>
                    <a:noFill/>
                    <a:ln>
                      <a:noFill/>
                    </a:ln>
                  </pic:spPr>
                </pic:pic>
              </a:graphicData>
            </a:graphic>
          </wp:inline>
        </w:drawing>
      </w:r>
    </w:p>
    <w:p w14:paraId="4E6035B4" w14:textId="6985A629" w:rsidR="004A6D20" w:rsidRPr="00A0696D" w:rsidRDefault="005C0275" w:rsidP="00A0696D">
      <w:pPr>
        <w:pStyle w:val="Caption"/>
        <w:jc w:val="center"/>
        <w:rPr>
          <w:sz w:val="24"/>
        </w:rPr>
      </w:pPr>
      <w:bookmarkStart w:id="186" w:name="_Toc166552518"/>
      <w:r>
        <w:t xml:space="preserve">Figure </w:t>
      </w:r>
      <w:r>
        <w:fldChar w:fldCharType="begin"/>
      </w:r>
      <w:r>
        <w:instrText xml:space="preserve"> SEQ Figure \* ARABIC </w:instrText>
      </w:r>
      <w:r>
        <w:fldChar w:fldCharType="separate"/>
      </w:r>
      <w:r>
        <w:rPr>
          <w:noProof/>
        </w:rPr>
        <w:t>36</w:t>
      </w:r>
      <w:r>
        <w:fldChar w:fldCharType="end"/>
      </w:r>
      <w:r>
        <w:t xml:space="preserve"> </w:t>
      </w:r>
      <w:r w:rsidRPr="009C74CB">
        <w:t xml:space="preserve">User </w:t>
      </w:r>
      <w:proofErr w:type="gramStart"/>
      <w:r w:rsidRPr="009C74CB">
        <w:t>registration</w:t>
      </w:r>
      <w:bookmarkEnd w:id="186"/>
      <w:proofErr w:type="gramEnd"/>
    </w:p>
    <w:p w14:paraId="1D114F87" w14:textId="34DA4CDE" w:rsidR="00596B4B" w:rsidRPr="006135CC" w:rsidRDefault="00684208" w:rsidP="008D3AF0">
      <w:pPr>
        <w:pStyle w:val="Heading3"/>
        <w:rPr>
          <w:szCs w:val="22"/>
        </w:rPr>
      </w:pPr>
      <w:bookmarkStart w:id="187" w:name="_Toc166767223"/>
      <w:r>
        <w:rPr>
          <w:szCs w:val="22"/>
        </w:rPr>
        <w:t>Appointment Scheduling</w:t>
      </w:r>
      <w:bookmarkEnd w:id="187"/>
    </w:p>
    <w:p w14:paraId="3D8000CF" w14:textId="77777777" w:rsidR="005C0275" w:rsidRDefault="00684208" w:rsidP="005C0275">
      <w:pPr>
        <w:keepNext/>
        <w:spacing w:before="0" w:after="0"/>
        <w:jc w:val="left"/>
      </w:pPr>
      <w:r w:rsidRPr="00684208">
        <w:rPr>
          <w:noProof/>
          <w:lang w:val="en-US"/>
        </w:rPr>
        <w:drawing>
          <wp:inline distT="0" distB="0" distL="0" distR="0" wp14:anchorId="4ED377C6" wp14:editId="3D09C2C1">
            <wp:extent cx="5486400" cy="2968625"/>
            <wp:effectExtent l="0" t="0" r="0" b="0"/>
            <wp:docPr id="959978766" name="Picture 9"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78766" name="Picture 9" descr="A screenshot of a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2968625"/>
                    </a:xfrm>
                    <a:prstGeom prst="rect">
                      <a:avLst/>
                    </a:prstGeom>
                    <a:noFill/>
                    <a:ln>
                      <a:noFill/>
                    </a:ln>
                  </pic:spPr>
                </pic:pic>
              </a:graphicData>
            </a:graphic>
          </wp:inline>
        </w:drawing>
      </w:r>
    </w:p>
    <w:p w14:paraId="21A6BE4C" w14:textId="698F59C5" w:rsidR="00684208" w:rsidRPr="00684208" w:rsidRDefault="005C0275" w:rsidP="005C0275">
      <w:pPr>
        <w:pStyle w:val="Caption"/>
        <w:jc w:val="center"/>
        <w:rPr>
          <w:sz w:val="24"/>
        </w:rPr>
      </w:pPr>
      <w:bookmarkStart w:id="188" w:name="_Toc166552519"/>
      <w:r>
        <w:t xml:space="preserve">Figure </w:t>
      </w:r>
      <w:r>
        <w:fldChar w:fldCharType="begin"/>
      </w:r>
      <w:r>
        <w:instrText xml:space="preserve"> SEQ Figure \* ARABIC </w:instrText>
      </w:r>
      <w:r>
        <w:fldChar w:fldCharType="separate"/>
      </w:r>
      <w:r>
        <w:rPr>
          <w:noProof/>
        </w:rPr>
        <w:t>37</w:t>
      </w:r>
      <w:r>
        <w:fldChar w:fldCharType="end"/>
      </w:r>
      <w:r>
        <w:t xml:space="preserve"> </w:t>
      </w:r>
      <w:r w:rsidRPr="000D0CEB">
        <w:t>Appointment Scheduling</w:t>
      </w:r>
      <w:bookmarkEnd w:id="188"/>
    </w:p>
    <w:p w14:paraId="3C24A783" w14:textId="35C3A3DC" w:rsidR="00596B4B" w:rsidRDefault="00596B4B" w:rsidP="00512234">
      <w:pPr>
        <w:pStyle w:val="NormalWeb"/>
        <w:spacing w:before="120" w:beforeAutospacing="0" w:after="240" w:afterAutospacing="0"/>
        <w:jc w:val="center"/>
        <w:rPr>
          <w:sz w:val="22"/>
          <w:szCs w:val="22"/>
        </w:rPr>
      </w:pPr>
    </w:p>
    <w:p w14:paraId="7FEB51AF" w14:textId="77777777" w:rsidR="004A6D20" w:rsidRDefault="004A6D20" w:rsidP="00512234">
      <w:pPr>
        <w:pStyle w:val="NormalWeb"/>
        <w:spacing w:before="120" w:beforeAutospacing="0" w:after="240" w:afterAutospacing="0"/>
        <w:jc w:val="center"/>
        <w:rPr>
          <w:sz w:val="22"/>
          <w:szCs w:val="22"/>
        </w:rPr>
      </w:pPr>
    </w:p>
    <w:p w14:paraId="65AC23D0" w14:textId="77777777" w:rsidR="004A6D20" w:rsidRDefault="004A6D20" w:rsidP="00512234">
      <w:pPr>
        <w:pStyle w:val="NormalWeb"/>
        <w:spacing w:before="120" w:beforeAutospacing="0" w:after="240" w:afterAutospacing="0"/>
        <w:jc w:val="center"/>
        <w:rPr>
          <w:sz w:val="22"/>
          <w:szCs w:val="22"/>
        </w:rPr>
      </w:pPr>
    </w:p>
    <w:p w14:paraId="6ACE5F95" w14:textId="77777777" w:rsidR="004A6D20" w:rsidRDefault="004A6D20" w:rsidP="00A0696D">
      <w:pPr>
        <w:pStyle w:val="NormalWeb"/>
        <w:spacing w:before="120" w:beforeAutospacing="0" w:after="240" w:afterAutospacing="0"/>
        <w:rPr>
          <w:sz w:val="22"/>
          <w:szCs w:val="22"/>
        </w:rPr>
      </w:pPr>
    </w:p>
    <w:p w14:paraId="058C5B6C" w14:textId="441EE6F0" w:rsidR="00596B4B" w:rsidRPr="006135CC" w:rsidRDefault="002D5DE0" w:rsidP="008D3AF0">
      <w:pPr>
        <w:pStyle w:val="Heading3"/>
        <w:rPr>
          <w:i/>
          <w:iCs/>
          <w:szCs w:val="22"/>
        </w:rPr>
      </w:pPr>
      <w:bookmarkStart w:id="189" w:name="_Toc166767224"/>
      <w:r>
        <w:rPr>
          <w:szCs w:val="22"/>
        </w:rPr>
        <w:lastRenderedPageBreak/>
        <w:t>Legal Case Management</w:t>
      </w:r>
      <w:bookmarkEnd w:id="189"/>
    </w:p>
    <w:p w14:paraId="1763933A" w14:textId="77777777" w:rsidR="005C0275" w:rsidRDefault="002D5DE0" w:rsidP="005C0275">
      <w:pPr>
        <w:keepNext/>
        <w:spacing w:before="0" w:after="0"/>
        <w:jc w:val="left"/>
      </w:pPr>
      <w:r w:rsidRPr="002D5DE0">
        <w:rPr>
          <w:noProof/>
          <w:lang w:val="en-US"/>
        </w:rPr>
        <w:drawing>
          <wp:inline distT="0" distB="0" distL="0" distR="0" wp14:anchorId="7FB86860" wp14:editId="708E562F">
            <wp:extent cx="5486400" cy="3307715"/>
            <wp:effectExtent l="0" t="0" r="0" b="0"/>
            <wp:docPr id="1662064079" name="Picture 1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64079" name="Picture 10" descr="A screenshot of a 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3307715"/>
                    </a:xfrm>
                    <a:prstGeom prst="rect">
                      <a:avLst/>
                    </a:prstGeom>
                    <a:noFill/>
                    <a:ln>
                      <a:noFill/>
                    </a:ln>
                  </pic:spPr>
                </pic:pic>
              </a:graphicData>
            </a:graphic>
          </wp:inline>
        </w:drawing>
      </w:r>
    </w:p>
    <w:p w14:paraId="0F81F708" w14:textId="5B131F1B" w:rsidR="004A6D20" w:rsidRPr="00A0696D" w:rsidRDefault="005C0275" w:rsidP="00A0696D">
      <w:pPr>
        <w:pStyle w:val="Caption"/>
        <w:jc w:val="center"/>
        <w:rPr>
          <w:sz w:val="24"/>
        </w:rPr>
      </w:pPr>
      <w:bookmarkStart w:id="190" w:name="_Toc166552520"/>
      <w:r>
        <w:t xml:space="preserve">Figure </w:t>
      </w:r>
      <w:r>
        <w:fldChar w:fldCharType="begin"/>
      </w:r>
      <w:r>
        <w:instrText xml:space="preserve"> SEQ Figure \* ARABIC </w:instrText>
      </w:r>
      <w:r>
        <w:fldChar w:fldCharType="separate"/>
      </w:r>
      <w:r>
        <w:rPr>
          <w:noProof/>
        </w:rPr>
        <w:t>38</w:t>
      </w:r>
      <w:r>
        <w:fldChar w:fldCharType="end"/>
      </w:r>
      <w:r>
        <w:t xml:space="preserve"> </w:t>
      </w:r>
      <w:r w:rsidRPr="004967F6">
        <w:t>Legal Case Management</w:t>
      </w:r>
      <w:bookmarkEnd w:id="190"/>
    </w:p>
    <w:p w14:paraId="160C305F" w14:textId="5CAD9981" w:rsidR="004A6D20" w:rsidRDefault="004A6D20" w:rsidP="004A6D20">
      <w:pPr>
        <w:pStyle w:val="Heading3"/>
      </w:pPr>
      <w:bookmarkStart w:id="191" w:name="_Toc166767225"/>
      <w:r>
        <w:t>Messaging</w:t>
      </w:r>
      <w:bookmarkEnd w:id="191"/>
    </w:p>
    <w:p w14:paraId="33729F6A" w14:textId="77777777" w:rsidR="005C0275" w:rsidRDefault="004A6D20" w:rsidP="005C0275">
      <w:pPr>
        <w:keepNext/>
        <w:spacing w:before="0" w:after="0"/>
        <w:jc w:val="left"/>
      </w:pPr>
      <w:r w:rsidRPr="004A6D20">
        <w:rPr>
          <w:noProof/>
          <w:lang w:val="en-US"/>
        </w:rPr>
        <w:drawing>
          <wp:inline distT="0" distB="0" distL="0" distR="0" wp14:anchorId="7A5B2765" wp14:editId="17FFB2D5">
            <wp:extent cx="5486400" cy="2774950"/>
            <wp:effectExtent l="0" t="0" r="0" b="0"/>
            <wp:docPr id="1537143110" name="Picture 11"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43110" name="Picture 11" descr="A diagram of a user interfac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6400" cy="2774950"/>
                    </a:xfrm>
                    <a:prstGeom prst="rect">
                      <a:avLst/>
                    </a:prstGeom>
                    <a:noFill/>
                    <a:ln>
                      <a:noFill/>
                    </a:ln>
                  </pic:spPr>
                </pic:pic>
              </a:graphicData>
            </a:graphic>
          </wp:inline>
        </w:drawing>
      </w:r>
    </w:p>
    <w:p w14:paraId="1F3E11A7" w14:textId="079D3A7C" w:rsidR="00596B4B" w:rsidRDefault="005C0275" w:rsidP="00A0696D">
      <w:pPr>
        <w:pStyle w:val="Caption"/>
        <w:jc w:val="center"/>
      </w:pPr>
      <w:bookmarkStart w:id="192" w:name="_Toc166552521"/>
      <w:r>
        <w:t xml:space="preserve">Figure </w:t>
      </w:r>
      <w:r>
        <w:fldChar w:fldCharType="begin"/>
      </w:r>
      <w:r>
        <w:instrText xml:space="preserve"> SEQ Figure \* ARABIC </w:instrText>
      </w:r>
      <w:r>
        <w:fldChar w:fldCharType="separate"/>
      </w:r>
      <w:r>
        <w:rPr>
          <w:noProof/>
        </w:rPr>
        <w:t>39</w:t>
      </w:r>
      <w:r>
        <w:fldChar w:fldCharType="end"/>
      </w:r>
      <w:r>
        <w:t xml:space="preserve">  </w:t>
      </w:r>
      <w:r w:rsidRPr="00287270">
        <w:t>Messaging</w:t>
      </w:r>
      <w:bookmarkEnd w:id="192"/>
    </w:p>
    <w:p w14:paraId="6E8C772F" w14:textId="77777777" w:rsidR="00A0696D" w:rsidRDefault="00A0696D" w:rsidP="00A0696D">
      <w:pPr>
        <w:rPr>
          <w:lang w:val="en-US"/>
        </w:rPr>
      </w:pPr>
    </w:p>
    <w:p w14:paraId="6BB646F6" w14:textId="77777777" w:rsidR="00F150C5" w:rsidRPr="00A0696D" w:rsidRDefault="00F150C5" w:rsidP="00A0696D">
      <w:pPr>
        <w:rPr>
          <w:lang w:val="en-US"/>
        </w:rPr>
      </w:pPr>
    </w:p>
    <w:p w14:paraId="023B613B" w14:textId="77777777" w:rsidR="002D0E96" w:rsidRDefault="002D0E96" w:rsidP="00B13796">
      <w:pPr>
        <w:pStyle w:val="Heading1"/>
        <w:numPr>
          <w:ilvl w:val="0"/>
          <w:numId w:val="10"/>
        </w:numPr>
        <w:tabs>
          <w:tab w:val="clear" w:pos="432"/>
          <w:tab w:val="num" w:pos="720"/>
        </w:tabs>
        <w:spacing w:before="0"/>
        <w:ind w:left="431" w:hanging="431"/>
      </w:pPr>
      <w:bookmarkStart w:id="193" w:name="_Toc166767226"/>
      <w:r w:rsidRPr="00B13796">
        <w:lastRenderedPageBreak/>
        <w:t>System Testing</w:t>
      </w:r>
      <w:bookmarkEnd w:id="193"/>
    </w:p>
    <w:p w14:paraId="3A643044" w14:textId="31FB5FDC" w:rsidR="00F150C5" w:rsidRPr="00F150C5" w:rsidRDefault="00F150C5" w:rsidP="00F150C5">
      <w:pPr>
        <w:rPr>
          <w:lang w:val="en-GB"/>
        </w:rPr>
      </w:pPr>
      <w:r>
        <w:rPr>
          <w:lang w:val="en-GB"/>
        </w:rPr>
        <w:t>In case of system testing, we will be writing different scenario of test cases for our project’s accuracy.</w:t>
      </w:r>
    </w:p>
    <w:p w14:paraId="3B0DBCE5" w14:textId="77777777" w:rsidR="002D0E96" w:rsidRDefault="002D0E96" w:rsidP="008D3AF0">
      <w:pPr>
        <w:pStyle w:val="Heading2"/>
        <w:numPr>
          <w:ilvl w:val="1"/>
          <w:numId w:val="10"/>
        </w:numPr>
        <w:tabs>
          <w:tab w:val="clear" w:pos="576"/>
          <w:tab w:val="num" w:pos="1440"/>
        </w:tabs>
        <w:ind w:left="578" w:hanging="578"/>
        <w:rPr>
          <w:szCs w:val="26"/>
        </w:rPr>
      </w:pPr>
      <w:bookmarkStart w:id="194" w:name="_Toc166767227"/>
      <w:r w:rsidRPr="00B13796">
        <w:rPr>
          <w:szCs w:val="26"/>
        </w:rPr>
        <w:t>Test Cases</w:t>
      </w:r>
      <w:bookmarkEnd w:id="194"/>
    </w:p>
    <w:p w14:paraId="7A309E36" w14:textId="676BC77A" w:rsidR="00F150C5" w:rsidRPr="00F150C5" w:rsidRDefault="00F150C5" w:rsidP="00F150C5">
      <w:pPr>
        <w:rPr>
          <w:lang w:val="en-GB"/>
        </w:rPr>
      </w:pPr>
      <w:r>
        <w:rPr>
          <w:lang w:val="en-GB"/>
        </w:rPr>
        <w:t>We have written different test cases for our system.</w:t>
      </w:r>
    </w:p>
    <w:p w14:paraId="41A5D0E4" w14:textId="46D704F7" w:rsidR="002D0E96" w:rsidRPr="00F150C5" w:rsidRDefault="00617B8E" w:rsidP="00F150C5">
      <w:pPr>
        <w:pStyle w:val="Heading3"/>
        <w:rPr>
          <w:szCs w:val="22"/>
        </w:rPr>
      </w:pPr>
      <w:bookmarkStart w:id="195" w:name="_Toc166767228"/>
      <w:r w:rsidRPr="006135CC">
        <w:rPr>
          <w:szCs w:val="22"/>
        </w:rPr>
        <w:t>TC01</w:t>
      </w:r>
      <w:r w:rsidR="00D31495">
        <w:rPr>
          <w:szCs w:val="22"/>
        </w:rPr>
        <w:t xml:space="preserve"> </w:t>
      </w:r>
      <w:r w:rsidR="000A7CE0">
        <w:rPr>
          <w:szCs w:val="22"/>
        </w:rPr>
        <w:t>–</w:t>
      </w:r>
      <w:r w:rsidRPr="006135CC">
        <w:rPr>
          <w:szCs w:val="22"/>
        </w:rPr>
        <w:t xml:space="preserve"> </w:t>
      </w:r>
      <w:r w:rsidR="000A7CE0">
        <w:rPr>
          <w:szCs w:val="22"/>
        </w:rPr>
        <w:t>User Registration</w:t>
      </w:r>
      <w:bookmarkEnd w:id="195"/>
    </w:p>
    <w:p w14:paraId="7587D78A" w14:textId="22D1F8FF" w:rsidR="005C0275" w:rsidRDefault="005C0275" w:rsidP="005C0275">
      <w:pPr>
        <w:pStyle w:val="Caption"/>
        <w:keepNext/>
        <w:jc w:val="center"/>
      </w:pPr>
      <w:bookmarkStart w:id="196" w:name="_Toc166552424"/>
      <w:r>
        <w:t xml:space="preserve">Table </w:t>
      </w:r>
      <w:r>
        <w:fldChar w:fldCharType="begin"/>
      </w:r>
      <w:r>
        <w:instrText xml:space="preserve"> SEQ Table \* ARABIC </w:instrText>
      </w:r>
      <w:r>
        <w:fldChar w:fldCharType="separate"/>
      </w:r>
      <w:r w:rsidR="005A0E72">
        <w:rPr>
          <w:noProof/>
        </w:rPr>
        <w:t>22</w:t>
      </w:r>
      <w:r>
        <w:fldChar w:fldCharType="end"/>
      </w:r>
      <w:r>
        <w:t xml:space="preserve"> </w:t>
      </w:r>
      <w:r w:rsidRPr="006521AA">
        <w:t>TC01 – User Registration</w:t>
      </w:r>
      <w:bookmarkEnd w:id="196"/>
    </w:p>
    <w:tbl>
      <w:tblPr>
        <w:tblW w:w="8995" w:type="dxa"/>
        <w:tblLayout w:type="fixed"/>
        <w:tblLook w:val="04A0" w:firstRow="1" w:lastRow="0" w:firstColumn="1" w:lastColumn="0" w:noHBand="0" w:noVBand="1"/>
      </w:tblPr>
      <w:tblGrid>
        <w:gridCol w:w="8995"/>
      </w:tblGrid>
      <w:tr w:rsidR="001213FA" w:rsidRPr="006135CC" w14:paraId="6536A684"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7EE65422" w14:textId="2F783F2F" w:rsidR="001213FA" w:rsidRPr="006135CC" w:rsidRDefault="001213FA"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Test Case Name</w:t>
            </w:r>
            <w:r>
              <w:rPr>
                <w:rFonts w:ascii="Calibri" w:hAnsi="Calibri" w:cs="Calibri"/>
                <w:b/>
                <w:bCs/>
                <w:color w:val="000000"/>
                <w:sz w:val="22"/>
                <w:szCs w:val="22"/>
              </w:rPr>
              <w:t xml:space="preserve">: </w:t>
            </w:r>
            <w:r w:rsidR="000A7CE0">
              <w:rPr>
                <w:rFonts w:ascii="Calibri" w:hAnsi="Calibri" w:cs="Calibri"/>
                <w:color w:val="000000"/>
                <w:sz w:val="22"/>
                <w:szCs w:val="22"/>
              </w:rPr>
              <w:t>User Registration</w:t>
            </w:r>
          </w:p>
        </w:tc>
      </w:tr>
      <w:tr w:rsidR="00C42416" w:rsidRPr="006135CC" w14:paraId="32056EC3"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19FC35A3" w14:textId="77777777" w:rsidR="00D220ED" w:rsidRDefault="00C42416" w:rsidP="000A7CE0">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Test Case</w:t>
            </w:r>
            <w:r>
              <w:rPr>
                <w:rFonts w:ascii="Calibri" w:hAnsi="Calibri" w:cs="Calibri"/>
                <w:b/>
                <w:bCs/>
                <w:color w:val="000000"/>
                <w:sz w:val="22"/>
                <w:szCs w:val="22"/>
              </w:rPr>
              <w:t xml:space="preserve">: </w:t>
            </w:r>
          </w:p>
          <w:p w14:paraId="5A445433" w14:textId="0551B997" w:rsidR="000A7CE0" w:rsidRDefault="00D220ED" w:rsidP="000A7CE0">
            <w:pPr>
              <w:pStyle w:val="NormalWeb"/>
              <w:spacing w:before="120" w:beforeAutospacing="0" w:after="240" w:afterAutospacing="0"/>
              <w:jc w:val="both"/>
            </w:pPr>
            <w:r>
              <w:t>We need to v</w:t>
            </w:r>
            <w:r w:rsidR="000A7CE0" w:rsidRPr="0067061A">
              <w:t>erify that a new user can successfully register an account with valid credentials</w:t>
            </w:r>
            <w:r w:rsidR="000A7CE0">
              <w:t>.</w:t>
            </w:r>
          </w:p>
          <w:p w14:paraId="78FEC8D8" w14:textId="150A3E29" w:rsidR="000A7CE0" w:rsidRPr="0067061A" w:rsidRDefault="00D220ED" w:rsidP="000A7CE0">
            <w:pPr>
              <w:pStyle w:val="NormalWeb"/>
              <w:spacing w:before="120" w:beforeAutospacing="0" w:after="240" w:afterAutospacing="0"/>
              <w:jc w:val="both"/>
            </w:pPr>
            <w:r>
              <w:t>We need to v</w:t>
            </w:r>
            <w:r w:rsidRPr="0067061A">
              <w:t xml:space="preserve">erify </w:t>
            </w:r>
            <w:r w:rsidR="000A7CE0" w:rsidRPr="0067061A">
              <w:t>that registration fails with invalid or duplicate email addresses.</w:t>
            </w:r>
          </w:p>
          <w:p w14:paraId="616C0193" w14:textId="4F2E9968" w:rsidR="000A7CE0" w:rsidRPr="0067061A" w:rsidRDefault="00D220ED" w:rsidP="000A7CE0">
            <w:pPr>
              <w:pStyle w:val="NoSpacing"/>
            </w:pPr>
            <w:r>
              <w:t>We need to v</w:t>
            </w:r>
            <w:r w:rsidRPr="0067061A">
              <w:t>erify</w:t>
            </w:r>
            <w:r w:rsidR="000A7CE0" w:rsidRPr="0067061A">
              <w:t xml:space="preserve"> that </w:t>
            </w:r>
            <w:r>
              <w:t xml:space="preserve">our </w:t>
            </w:r>
            <w:r w:rsidR="000A7CE0" w:rsidRPr="0067061A">
              <w:t>system sends a verification email upon successful registration.</w:t>
            </w:r>
          </w:p>
          <w:p w14:paraId="07854F07" w14:textId="2AA524A0" w:rsidR="000A7CE0" w:rsidRPr="0067061A" w:rsidRDefault="00D220ED" w:rsidP="000A7CE0">
            <w:pPr>
              <w:pStyle w:val="NoSpacing"/>
            </w:pPr>
            <w:r>
              <w:t>We need to v</w:t>
            </w:r>
            <w:r w:rsidRPr="0067061A">
              <w:t xml:space="preserve">erify </w:t>
            </w:r>
            <w:r w:rsidR="000A7CE0" w:rsidRPr="0067061A">
              <w:t xml:space="preserve">that </w:t>
            </w:r>
            <w:r>
              <w:t xml:space="preserve">our </w:t>
            </w:r>
            <w:r w:rsidR="000A7CE0" w:rsidRPr="0067061A">
              <w:t>users cannot access restricted areas of the platform without verifying their email.</w:t>
            </w:r>
          </w:p>
          <w:p w14:paraId="2FF3AB75" w14:textId="5CA2A0B0" w:rsidR="000A7CE0" w:rsidRPr="006135CC" w:rsidRDefault="000A7CE0" w:rsidP="0016231A">
            <w:pPr>
              <w:pStyle w:val="NormalWeb"/>
              <w:spacing w:before="120" w:beforeAutospacing="0" w:after="240" w:afterAutospacing="0"/>
              <w:jc w:val="both"/>
              <w:rPr>
                <w:rFonts w:ascii="Calibri" w:hAnsi="Calibri" w:cs="Calibri"/>
                <w:b/>
                <w:bCs/>
                <w:color w:val="000000"/>
                <w:sz w:val="22"/>
                <w:szCs w:val="22"/>
              </w:rPr>
            </w:pPr>
          </w:p>
        </w:tc>
      </w:tr>
      <w:tr w:rsidR="001213FA" w:rsidRPr="006135CC" w14:paraId="7DD151D2"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hideMark/>
          </w:tcPr>
          <w:p w14:paraId="7C9F140E" w14:textId="4C67D3C4" w:rsidR="001213FA" w:rsidRPr="006135CC" w:rsidRDefault="001213FA" w:rsidP="0016231A">
            <w:pPr>
              <w:pStyle w:val="NormalWeb"/>
              <w:spacing w:before="120" w:beforeAutospacing="0" w:after="240" w:afterAutospacing="0"/>
              <w:jc w:val="both"/>
              <w:rPr>
                <w:sz w:val="22"/>
                <w:szCs w:val="22"/>
              </w:rPr>
            </w:pPr>
            <w:r w:rsidRPr="006135CC">
              <w:rPr>
                <w:rFonts w:ascii="Calibri" w:hAnsi="Calibri" w:cs="Calibri"/>
                <w:b/>
                <w:bCs/>
                <w:color w:val="000000"/>
                <w:sz w:val="22"/>
                <w:szCs w:val="22"/>
              </w:rPr>
              <w:t>Pre-conditions</w:t>
            </w:r>
            <w:r>
              <w:rPr>
                <w:rFonts w:ascii="Calibri" w:hAnsi="Calibri" w:cs="Calibri"/>
                <w:b/>
                <w:bCs/>
                <w:color w:val="000000"/>
                <w:sz w:val="22"/>
                <w:szCs w:val="22"/>
              </w:rPr>
              <w:t xml:space="preserve">: </w:t>
            </w:r>
            <w:r w:rsidRPr="006135CC">
              <w:rPr>
                <w:rFonts w:ascii="Calibri" w:hAnsi="Calibri" w:cs="Calibri"/>
                <w:color w:val="000000"/>
                <w:sz w:val="22"/>
                <w:szCs w:val="22"/>
              </w:rPr>
              <w:t xml:space="preserve">The user must have an account on the </w:t>
            </w:r>
            <w:r w:rsidR="000A7CE0">
              <w:rPr>
                <w:rFonts w:ascii="Calibri" w:hAnsi="Calibri" w:cs="Calibri"/>
                <w:color w:val="000000"/>
                <w:sz w:val="22"/>
                <w:szCs w:val="22"/>
              </w:rPr>
              <w:t>Link-Law.pk.</w:t>
            </w:r>
          </w:p>
        </w:tc>
      </w:tr>
      <w:tr w:rsidR="001213FA" w:rsidRPr="006135CC" w14:paraId="1BD5A2E6"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1C17A2AD" w14:textId="77777777" w:rsidR="001213FA" w:rsidRDefault="001213FA" w:rsidP="0016231A">
            <w:pPr>
              <w:pStyle w:val="NormalWeb"/>
              <w:spacing w:before="0" w:beforeAutospacing="0" w:after="240" w:afterAutospacing="0"/>
              <w:jc w:val="both"/>
              <w:textAlignment w:val="baseline"/>
              <w:rPr>
                <w:rFonts w:ascii="Calibri" w:hAnsi="Calibri" w:cs="Calibri"/>
                <w:b/>
                <w:bCs/>
                <w:color w:val="000000"/>
                <w:sz w:val="22"/>
                <w:szCs w:val="22"/>
              </w:rPr>
            </w:pPr>
            <w:r w:rsidRPr="006135CC">
              <w:rPr>
                <w:rFonts w:ascii="Calibri" w:hAnsi="Calibri" w:cs="Calibri"/>
                <w:b/>
                <w:bCs/>
                <w:color w:val="000000"/>
                <w:sz w:val="22"/>
                <w:szCs w:val="22"/>
              </w:rPr>
              <w:t>Test Steps</w:t>
            </w:r>
            <w:r>
              <w:rPr>
                <w:rFonts w:ascii="Calibri" w:hAnsi="Calibri" w:cs="Calibri"/>
                <w:b/>
                <w:bCs/>
                <w:color w:val="000000"/>
                <w:sz w:val="22"/>
                <w:szCs w:val="22"/>
              </w:rPr>
              <w:t xml:space="preserve">: </w:t>
            </w:r>
          </w:p>
          <w:p w14:paraId="34B89F88" w14:textId="43353169" w:rsidR="006A0C67" w:rsidRPr="007F1906" w:rsidRDefault="00C42416" w:rsidP="007F1906">
            <w:pPr>
              <w:pStyle w:val="NormalWeb"/>
              <w:numPr>
                <w:ilvl w:val="0"/>
                <w:numId w:val="58"/>
              </w:numPr>
              <w:spacing w:before="120" w:beforeAutospacing="0" w:after="0" w:afterAutospacing="0"/>
              <w:jc w:val="both"/>
              <w:textAlignment w:val="baseline"/>
              <w:rPr>
                <w:color w:val="000000"/>
                <w:sz w:val="22"/>
                <w:szCs w:val="22"/>
              </w:rPr>
            </w:pPr>
            <w:r>
              <w:rPr>
                <w:color w:val="000000"/>
                <w:sz w:val="22"/>
                <w:szCs w:val="22"/>
              </w:rPr>
              <w:t xml:space="preserve">Test case starts with the user fills the required </w:t>
            </w:r>
            <w:r w:rsidR="007F1906">
              <w:rPr>
                <w:color w:val="000000"/>
                <w:sz w:val="22"/>
                <w:szCs w:val="22"/>
              </w:rPr>
              <w:t xml:space="preserve">fields in the </w:t>
            </w:r>
            <w:proofErr w:type="gramStart"/>
            <w:r w:rsidR="00287E1F">
              <w:rPr>
                <w:color w:val="000000"/>
                <w:sz w:val="22"/>
                <w:szCs w:val="22"/>
              </w:rPr>
              <w:t>Registration</w:t>
            </w:r>
            <w:proofErr w:type="gramEnd"/>
          </w:p>
          <w:p w14:paraId="29181475" w14:textId="2709CEF3" w:rsidR="001213FA" w:rsidRPr="006135CC" w:rsidRDefault="007F1906" w:rsidP="006A0C67">
            <w:pPr>
              <w:pStyle w:val="NormalWeb"/>
              <w:numPr>
                <w:ilvl w:val="0"/>
                <w:numId w:val="58"/>
              </w:numPr>
              <w:spacing w:before="120" w:beforeAutospacing="0" w:after="240" w:afterAutospacing="0"/>
              <w:jc w:val="both"/>
              <w:rPr>
                <w:rFonts w:ascii="Calibri" w:hAnsi="Calibri" w:cs="Calibri"/>
                <w:b/>
                <w:bCs/>
                <w:color w:val="000000"/>
                <w:sz w:val="22"/>
                <w:szCs w:val="22"/>
              </w:rPr>
            </w:pPr>
            <w:r>
              <w:rPr>
                <w:color w:val="000000"/>
                <w:sz w:val="22"/>
                <w:szCs w:val="22"/>
              </w:rPr>
              <w:t>The user clicks</w:t>
            </w:r>
            <w:r w:rsidR="006A0C67" w:rsidRPr="006135CC">
              <w:rPr>
                <w:color w:val="000000"/>
                <w:sz w:val="22"/>
                <w:szCs w:val="22"/>
              </w:rPr>
              <w:t xml:space="preserve"> the </w:t>
            </w:r>
            <w:r w:rsidR="00287E1F">
              <w:rPr>
                <w:color w:val="000000"/>
                <w:sz w:val="22"/>
                <w:szCs w:val="22"/>
              </w:rPr>
              <w:t>register</w:t>
            </w:r>
            <w:r w:rsidR="006A0C67" w:rsidRPr="006135CC">
              <w:rPr>
                <w:color w:val="000000"/>
                <w:sz w:val="22"/>
                <w:szCs w:val="22"/>
              </w:rPr>
              <w:t xml:space="preserve"> button</w:t>
            </w:r>
            <w:r w:rsidR="00945175">
              <w:rPr>
                <w:color w:val="000000"/>
                <w:sz w:val="22"/>
                <w:szCs w:val="22"/>
              </w:rPr>
              <w:t xml:space="preserve"> and test case ends.</w:t>
            </w:r>
          </w:p>
        </w:tc>
      </w:tr>
      <w:tr w:rsidR="001213FA" w:rsidRPr="006135CC" w14:paraId="6F6418FF"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6DD71596" w14:textId="5452AA72" w:rsidR="001213FA" w:rsidRPr="006135CC" w:rsidRDefault="001213FA"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Expected Result</w:t>
            </w:r>
            <w:r>
              <w:rPr>
                <w:rFonts w:ascii="Calibri" w:hAnsi="Calibri" w:cs="Calibri"/>
                <w:b/>
                <w:bCs/>
                <w:color w:val="000000"/>
                <w:sz w:val="22"/>
                <w:szCs w:val="22"/>
              </w:rPr>
              <w:t xml:space="preserve">: </w:t>
            </w:r>
            <w:r w:rsidR="00527A0D" w:rsidRPr="006135CC">
              <w:rPr>
                <w:rFonts w:ascii="Calibri" w:hAnsi="Calibri" w:cs="Calibri"/>
                <w:color w:val="000000"/>
                <w:sz w:val="22"/>
                <w:szCs w:val="22"/>
              </w:rPr>
              <w:t>The user shall successfully login</w:t>
            </w:r>
            <w:r w:rsidR="00287E1F">
              <w:rPr>
                <w:rFonts w:ascii="Calibri" w:hAnsi="Calibri" w:cs="Calibri"/>
                <w:color w:val="000000"/>
                <w:sz w:val="22"/>
                <w:szCs w:val="22"/>
              </w:rPr>
              <w:t>/sign-up</w:t>
            </w:r>
            <w:r w:rsidR="00527A0D" w:rsidRPr="006135CC">
              <w:rPr>
                <w:rFonts w:ascii="Calibri" w:hAnsi="Calibri" w:cs="Calibri"/>
                <w:color w:val="000000"/>
                <w:sz w:val="22"/>
                <w:szCs w:val="22"/>
              </w:rPr>
              <w:t xml:space="preserve"> and navigate towards the </w:t>
            </w:r>
            <w:r w:rsidR="00527A0D">
              <w:rPr>
                <w:rFonts w:ascii="Calibri" w:hAnsi="Calibri" w:cs="Calibri"/>
                <w:color w:val="000000"/>
                <w:sz w:val="22"/>
                <w:szCs w:val="22"/>
              </w:rPr>
              <w:t>homepage</w:t>
            </w:r>
            <w:r w:rsidR="00527A0D" w:rsidRPr="006135CC">
              <w:rPr>
                <w:rFonts w:ascii="Calibri" w:hAnsi="Calibri" w:cs="Calibri"/>
                <w:color w:val="000000"/>
                <w:sz w:val="22"/>
                <w:szCs w:val="22"/>
              </w:rPr>
              <w:t>.</w:t>
            </w:r>
          </w:p>
        </w:tc>
      </w:tr>
      <w:tr w:rsidR="001213FA" w:rsidRPr="006135CC" w14:paraId="55CAB183"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6E1FD210" w14:textId="77777777" w:rsidR="001213FA" w:rsidRPr="006135CC" w:rsidRDefault="001213FA"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Actual Result</w:t>
            </w:r>
            <w:r>
              <w:rPr>
                <w:rFonts w:ascii="Calibri" w:hAnsi="Calibri" w:cs="Calibri"/>
                <w:b/>
                <w:bCs/>
                <w:color w:val="000000"/>
                <w:sz w:val="22"/>
                <w:szCs w:val="22"/>
              </w:rPr>
              <w:t xml:space="preserve">: </w:t>
            </w:r>
          </w:p>
        </w:tc>
      </w:tr>
      <w:tr w:rsidR="001213FA" w:rsidRPr="006135CC" w14:paraId="5A6AD9B2"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5C08D89D" w14:textId="4041E860" w:rsidR="001213FA" w:rsidRPr="006135CC" w:rsidRDefault="001213FA"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Post-conditions</w:t>
            </w:r>
            <w:r>
              <w:rPr>
                <w:rFonts w:ascii="Calibri" w:hAnsi="Calibri" w:cs="Calibri"/>
                <w:b/>
                <w:bCs/>
                <w:color w:val="000000"/>
                <w:sz w:val="22"/>
                <w:szCs w:val="22"/>
              </w:rPr>
              <w:t xml:space="preserve">: </w:t>
            </w:r>
            <w:r w:rsidRPr="006135CC">
              <w:rPr>
                <w:rFonts w:ascii="Calibri" w:hAnsi="Calibri" w:cs="Calibri"/>
                <w:color w:val="000000"/>
                <w:sz w:val="22"/>
                <w:szCs w:val="22"/>
              </w:rPr>
              <w:t xml:space="preserve">The </w:t>
            </w:r>
            <w:r w:rsidR="009B4289">
              <w:rPr>
                <w:rFonts w:ascii="Calibri" w:hAnsi="Calibri" w:cs="Calibri"/>
                <w:color w:val="000000"/>
                <w:sz w:val="22"/>
                <w:szCs w:val="22"/>
              </w:rPr>
              <w:t>user is navigated to the homepage successfully.</w:t>
            </w:r>
          </w:p>
        </w:tc>
      </w:tr>
      <w:tr w:rsidR="001213FA" w:rsidRPr="006135CC" w14:paraId="21FCC18C"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502E79A0" w14:textId="77777777" w:rsidR="001213FA" w:rsidRPr="006135CC" w:rsidRDefault="001213FA" w:rsidP="0016231A">
            <w:pPr>
              <w:pStyle w:val="NormalWeb"/>
              <w:spacing w:before="120" w:beforeAutospacing="0" w:after="240" w:afterAutospacing="0"/>
              <w:jc w:val="both"/>
              <w:rPr>
                <w:rFonts w:ascii="Calibri" w:hAnsi="Calibri" w:cs="Calibri"/>
                <w:b/>
                <w:bCs/>
                <w:color w:val="000000"/>
                <w:sz w:val="22"/>
                <w:szCs w:val="22"/>
              </w:rPr>
            </w:pPr>
            <w:r>
              <w:rPr>
                <w:rFonts w:ascii="Calibri" w:hAnsi="Calibri" w:cs="Calibri"/>
                <w:b/>
                <w:bCs/>
                <w:color w:val="000000"/>
                <w:sz w:val="22"/>
                <w:szCs w:val="22"/>
              </w:rPr>
              <w:t xml:space="preserve">Result: </w:t>
            </w:r>
          </w:p>
        </w:tc>
      </w:tr>
    </w:tbl>
    <w:p w14:paraId="6171A0FB" w14:textId="77777777" w:rsidR="00287E1F" w:rsidRDefault="00287E1F" w:rsidP="008D3AF0">
      <w:pPr>
        <w:pStyle w:val="NormalWeb"/>
        <w:spacing w:before="0" w:beforeAutospacing="0" w:after="200" w:afterAutospacing="0"/>
        <w:jc w:val="both"/>
        <w:rPr>
          <w:color w:val="000000"/>
          <w:sz w:val="22"/>
          <w:szCs w:val="22"/>
        </w:rPr>
      </w:pPr>
    </w:p>
    <w:p w14:paraId="3CA14A54" w14:textId="77777777" w:rsidR="002B0907" w:rsidRPr="006135CC" w:rsidRDefault="002B0907" w:rsidP="008D3AF0">
      <w:pPr>
        <w:pStyle w:val="NormalWeb"/>
        <w:spacing w:before="0" w:beforeAutospacing="0" w:after="200" w:afterAutospacing="0"/>
        <w:jc w:val="both"/>
        <w:rPr>
          <w:color w:val="000000"/>
          <w:sz w:val="22"/>
          <w:szCs w:val="22"/>
        </w:rPr>
      </w:pPr>
    </w:p>
    <w:p w14:paraId="3593B3B2" w14:textId="78D5784E" w:rsidR="002D0E96" w:rsidRPr="003A49D5" w:rsidRDefault="00617B8E" w:rsidP="003A49D5">
      <w:pPr>
        <w:pStyle w:val="Heading3"/>
        <w:rPr>
          <w:szCs w:val="22"/>
        </w:rPr>
      </w:pPr>
      <w:bookmarkStart w:id="197" w:name="_Toc166767229"/>
      <w:r w:rsidRPr="006135CC">
        <w:rPr>
          <w:szCs w:val="22"/>
        </w:rPr>
        <w:lastRenderedPageBreak/>
        <w:t xml:space="preserve">TC02 </w:t>
      </w:r>
      <w:r w:rsidR="00287E1F">
        <w:rPr>
          <w:szCs w:val="22"/>
        </w:rPr>
        <w:t>–</w:t>
      </w:r>
      <w:r w:rsidR="00D31495">
        <w:rPr>
          <w:szCs w:val="22"/>
        </w:rPr>
        <w:t xml:space="preserve"> </w:t>
      </w:r>
      <w:r w:rsidR="00287E1F">
        <w:rPr>
          <w:szCs w:val="22"/>
        </w:rPr>
        <w:t>Legal Information Access</w:t>
      </w:r>
      <w:bookmarkEnd w:id="197"/>
    </w:p>
    <w:p w14:paraId="3AF25D55" w14:textId="1145D932" w:rsidR="005C0275" w:rsidRDefault="005C0275" w:rsidP="005C0275">
      <w:pPr>
        <w:pStyle w:val="Caption"/>
        <w:keepNext/>
        <w:jc w:val="center"/>
      </w:pPr>
      <w:bookmarkStart w:id="198" w:name="_Toc166552425"/>
      <w:r>
        <w:t xml:space="preserve">Table </w:t>
      </w:r>
      <w:r>
        <w:fldChar w:fldCharType="begin"/>
      </w:r>
      <w:r>
        <w:instrText xml:space="preserve"> SEQ Table \* ARABIC </w:instrText>
      </w:r>
      <w:r>
        <w:fldChar w:fldCharType="separate"/>
      </w:r>
      <w:r w:rsidR="005A0E72">
        <w:rPr>
          <w:noProof/>
        </w:rPr>
        <w:t>23</w:t>
      </w:r>
      <w:r>
        <w:fldChar w:fldCharType="end"/>
      </w:r>
      <w:r>
        <w:t xml:space="preserve"> </w:t>
      </w:r>
      <w:r w:rsidRPr="007A0F48">
        <w:t>TC02 - Users Information</w:t>
      </w:r>
      <w:bookmarkEnd w:id="198"/>
    </w:p>
    <w:tbl>
      <w:tblPr>
        <w:tblW w:w="8995" w:type="dxa"/>
        <w:tblLayout w:type="fixed"/>
        <w:tblLook w:val="04A0" w:firstRow="1" w:lastRow="0" w:firstColumn="1" w:lastColumn="0" w:noHBand="0" w:noVBand="1"/>
      </w:tblPr>
      <w:tblGrid>
        <w:gridCol w:w="8995"/>
      </w:tblGrid>
      <w:tr w:rsidR="00EF3FD6" w:rsidRPr="006135CC" w14:paraId="56091466"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6A6C4111" w14:textId="6107990F" w:rsidR="00EF3FD6" w:rsidRPr="006135CC" w:rsidRDefault="00EF3FD6"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Test Case Name</w:t>
            </w:r>
            <w:r>
              <w:rPr>
                <w:rFonts w:ascii="Calibri" w:hAnsi="Calibri" w:cs="Calibri"/>
                <w:b/>
                <w:bCs/>
                <w:color w:val="000000"/>
                <w:sz w:val="22"/>
                <w:szCs w:val="22"/>
              </w:rPr>
              <w:t xml:space="preserve">: </w:t>
            </w:r>
            <w:r w:rsidR="00287E1F">
              <w:rPr>
                <w:rFonts w:ascii="Calibri" w:hAnsi="Calibri" w:cs="Calibri"/>
                <w:color w:val="000000"/>
                <w:sz w:val="22"/>
                <w:szCs w:val="22"/>
              </w:rPr>
              <w:t>Legal Information</w:t>
            </w:r>
          </w:p>
        </w:tc>
      </w:tr>
      <w:tr w:rsidR="00EF3FD6" w:rsidRPr="006135CC" w14:paraId="4DEDD5A6"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2E9B2903" w14:textId="77777777" w:rsidR="00D220ED" w:rsidRDefault="00EF3FD6" w:rsidP="00287E1F">
            <w:pPr>
              <w:pStyle w:val="NoSpacing"/>
            </w:pPr>
            <w:r w:rsidRPr="006135CC">
              <w:rPr>
                <w:rFonts w:ascii="Calibri" w:hAnsi="Calibri" w:cs="Calibri"/>
                <w:b/>
                <w:bCs/>
                <w:color w:val="000000"/>
                <w:sz w:val="22"/>
              </w:rPr>
              <w:t>Test Case</w:t>
            </w:r>
            <w:r>
              <w:rPr>
                <w:rFonts w:ascii="Calibri" w:hAnsi="Calibri" w:cs="Calibri"/>
                <w:b/>
                <w:bCs/>
                <w:color w:val="000000"/>
                <w:sz w:val="22"/>
              </w:rPr>
              <w:t>:</w:t>
            </w:r>
            <w:r w:rsidR="00287E1F" w:rsidRPr="0067061A">
              <w:t xml:space="preserve"> </w:t>
            </w:r>
          </w:p>
          <w:p w14:paraId="640EFDDD" w14:textId="48C70A46" w:rsidR="00D220ED" w:rsidRDefault="00D220ED" w:rsidP="00287E1F">
            <w:pPr>
              <w:pStyle w:val="NoSpacing"/>
            </w:pPr>
            <w:r>
              <w:t>We need to v</w:t>
            </w:r>
            <w:r w:rsidRPr="0067061A">
              <w:t>erify</w:t>
            </w:r>
            <w:r w:rsidR="00287E1F" w:rsidRPr="0067061A">
              <w:t xml:space="preserve"> that</w:t>
            </w:r>
            <w:r>
              <w:t xml:space="preserve"> our</w:t>
            </w:r>
            <w:r w:rsidR="00287E1F" w:rsidRPr="0067061A">
              <w:t xml:space="preserve"> users can search for legal information using keywords or categories.</w:t>
            </w:r>
          </w:p>
          <w:p w14:paraId="1EBBFF37" w14:textId="2E2DE4DF" w:rsidR="00287E1F" w:rsidRPr="0067061A" w:rsidRDefault="00D220ED" w:rsidP="00287E1F">
            <w:pPr>
              <w:pStyle w:val="NoSpacing"/>
            </w:pPr>
            <w:r>
              <w:t>We need to v</w:t>
            </w:r>
            <w:r w:rsidRPr="0067061A">
              <w:t>erify</w:t>
            </w:r>
            <w:r w:rsidR="00287E1F" w:rsidRPr="0067061A">
              <w:t xml:space="preserve"> that search results are accurate and relevant to the user's query.</w:t>
            </w:r>
          </w:p>
          <w:p w14:paraId="2D3AAE76" w14:textId="2444E040" w:rsidR="00287E1F" w:rsidRPr="0067061A" w:rsidRDefault="00D220ED" w:rsidP="00287E1F">
            <w:pPr>
              <w:pStyle w:val="NoSpacing"/>
            </w:pPr>
            <w:r>
              <w:t>We need to v</w:t>
            </w:r>
            <w:r w:rsidRPr="0067061A">
              <w:t xml:space="preserve">erify </w:t>
            </w:r>
            <w:r w:rsidR="00287E1F" w:rsidRPr="0067061A">
              <w:t xml:space="preserve">that </w:t>
            </w:r>
            <w:r>
              <w:t xml:space="preserve">our </w:t>
            </w:r>
            <w:r w:rsidR="00287E1F" w:rsidRPr="0067061A">
              <w:t>users can view and access legal documents, articles, or resources from the search results.</w:t>
            </w:r>
          </w:p>
          <w:p w14:paraId="3560641F" w14:textId="7B493872" w:rsidR="00EF3FD6" w:rsidRPr="00287E1F" w:rsidRDefault="00D220ED" w:rsidP="00287E1F">
            <w:pPr>
              <w:pStyle w:val="NoSpacing"/>
            </w:pPr>
            <w:r>
              <w:t>We need to v</w:t>
            </w:r>
            <w:r w:rsidRPr="0067061A">
              <w:t xml:space="preserve">erify </w:t>
            </w:r>
            <w:r w:rsidR="00287E1F" w:rsidRPr="0067061A">
              <w:t xml:space="preserve">that </w:t>
            </w:r>
            <w:proofErr w:type="spellStart"/>
            <w:r>
              <w:t>our</w:t>
            </w:r>
            <w:r w:rsidR="00287E1F" w:rsidRPr="0067061A">
              <w:t>users</w:t>
            </w:r>
            <w:proofErr w:type="spellEnd"/>
            <w:r w:rsidR="00287E1F" w:rsidRPr="0067061A">
              <w:t xml:space="preserve"> can filter search results by various criteria such as relevance, date, or category.</w:t>
            </w:r>
          </w:p>
        </w:tc>
      </w:tr>
      <w:tr w:rsidR="00EF3FD6" w:rsidRPr="006135CC" w14:paraId="42298E92"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hideMark/>
          </w:tcPr>
          <w:p w14:paraId="382A19B9" w14:textId="2896530D" w:rsidR="00EF3FD6" w:rsidRPr="006135CC" w:rsidRDefault="00EF3FD6" w:rsidP="0016231A">
            <w:pPr>
              <w:pStyle w:val="NormalWeb"/>
              <w:spacing w:before="120" w:beforeAutospacing="0" w:after="240" w:afterAutospacing="0"/>
              <w:jc w:val="both"/>
              <w:rPr>
                <w:sz w:val="22"/>
                <w:szCs w:val="22"/>
              </w:rPr>
            </w:pPr>
            <w:r w:rsidRPr="006135CC">
              <w:rPr>
                <w:rFonts w:ascii="Calibri" w:hAnsi="Calibri" w:cs="Calibri"/>
                <w:b/>
                <w:bCs/>
                <w:color w:val="000000"/>
                <w:sz w:val="22"/>
                <w:szCs w:val="22"/>
              </w:rPr>
              <w:t>Pre-conditions</w:t>
            </w:r>
            <w:r>
              <w:rPr>
                <w:rFonts w:ascii="Calibri" w:hAnsi="Calibri" w:cs="Calibri"/>
                <w:b/>
                <w:bCs/>
                <w:color w:val="000000"/>
                <w:sz w:val="22"/>
                <w:szCs w:val="22"/>
              </w:rPr>
              <w:t xml:space="preserve">: </w:t>
            </w:r>
            <w:r w:rsidRPr="006135CC">
              <w:rPr>
                <w:rFonts w:ascii="Calibri" w:hAnsi="Calibri" w:cs="Calibri"/>
                <w:color w:val="000000"/>
                <w:sz w:val="22"/>
                <w:szCs w:val="22"/>
              </w:rPr>
              <w:t xml:space="preserve">The user must have </w:t>
            </w:r>
            <w:r>
              <w:rPr>
                <w:rFonts w:ascii="Calibri" w:hAnsi="Calibri" w:cs="Calibri"/>
                <w:color w:val="000000"/>
                <w:sz w:val="22"/>
                <w:szCs w:val="22"/>
              </w:rPr>
              <w:t>valid credential i.e. email.</w:t>
            </w:r>
          </w:p>
        </w:tc>
      </w:tr>
      <w:tr w:rsidR="00EF3FD6" w:rsidRPr="006135CC" w14:paraId="40D54B09"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4F4F5200" w14:textId="77777777" w:rsidR="00EF3FD6" w:rsidRDefault="00EF3FD6" w:rsidP="0016231A">
            <w:pPr>
              <w:pStyle w:val="NormalWeb"/>
              <w:spacing w:before="0" w:beforeAutospacing="0" w:after="240" w:afterAutospacing="0"/>
              <w:jc w:val="both"/>
              <w:textAlignment w:val="baseline"/>
              <w:rPr>
                <w:rFonts w:ascii="Calibri" w:hAnsi="Calibri" w:cs="Calibri"/>
                <w:b/>
                <w:bCs/>
                <w:color w:val="000000"/>
                <w:sz w:val="22"/>
                <w:szCs w:val="22"/>
              </w:rPr>
            </w:pPr>
            <w:r w:rsidRPr="006135CC">
              <w:rPr>
                <w:rFonts w:ascii="Calibri" w:hAnsi="Calibri" w:cs="Calibri"/>
                <w:b/>
                <w:bCs/>
                <w:color w:val="000000"/>
                <w:sz w:val="22"/>
                <w:szCs w:val="22"/>
              </w:rPr>
              <w:t>Test Steps</w:t>
            </w:r>
            <w:r>
              <w:rPr>
                <w:rFonts w:ascii="Calibri" w:hAnsi="Calibri" w:cs="Calibri"/>
                <w:b/>
                <w:bCs/>
                <w:color w:val="000000"/>
                <w:sz w:val="22"/>
                <w:szCs w:val="22"/>
              </w:rPr>
              <w:t xml:space="preserve">: </w:t>
            </w:r>
          </w:p>
          <w:p w14:paraId="1CD76761" w14:textId="1E051501" w:rsidR="00B666B0" w:rsidRDefault="00B666B0" w:rsidP="00B666B0">
            <w:pPr>
              <w:pStyle w:val="NormalWeb"/>
              <w:numPr>
                <w:ilvl w:val="0"/>
                <w:numId w:val="58"/>
              </w:numPr>
              <w:spacing w:after="0"/>
              <w:textAlignment w:val="baseline"/>
              <w:rPr>
                <w:color w:val="000000"/>
                <w:sz w:val="22"/>
                <w:szCs w:val="22"/>
              </w:rPr>
            </w:pPr>
            <w:r w:rsidRPr="00B666B0">
              <w:rPr>
                <w:color w:val="000000"/>
                <w:sz w:val="22"/>
                <w:szCs w:val="22"/>
              </w:rPr>
              <w:t>The case</w:t>
            </w:r>
            <w:r>
              <w:rPr>
                <w:color w:val="000000"/>
                <w:sz w:val="22"/>
                <w:szCs w:val="22"/>
              </w:rPr>
              <w:t xml:space="preserve"> </w:t>
            </w:r>
            <w:r w:rsidRPr="00B666B0">
              <w:rPr>
                <w:color w:val="000000"/>
                <w:sz w:val="22"/>
                <w:szCs w:val="22"/>
              </w:rPr>
              <w:t>starts</w:t>
            </w:r>
            <w:r>
              <w:rPr>
                <w:color w:val="000000"/>
                <w:sz w:val="22"/>
                <w:szCs w:val="22"/>
              </w:rPr>
              <w:t xml:space="preserve"> </w:t>
            </w:r>
            <w:r w:rsidRPr="00B666B0">
              <w:rPr>
                <w:color w:val="000000"/>
                <w:sz w:val="22"/>
                <w:szCs w:val="22"/>
              </w:rPr>
              <w:t>as the user fills</w:t>
            </w:r>
            <w:r>
              <w:rPr>
                <w:color w:val="000000"/>
                <w:sz w:val="22"/>
                <w:szCs w:val="22"/>
              </w:rPr>
              <w:t xml:space="preserve"> </w:t>
            </w:r>
            <w:r w:rsidRPr="00B666B0">
              <w:rPr>
                <w:color w:val="000000"/>
                <w:sz w:val="22"/>
                <w:szCs w:val="22"/>
              </w:rPr>
              <w:t xml:space="preserve">out the </w:t>
            </w:r>
            <w:r w:rsidR="002B0907">
              <w:rPr>
                <w:color w:val="000000"/>
                <w:sz w:val="22"/>
                <w:szCs w:val="22"/>
              </w:rPr>
              <w:t>legal</w:t>
            </w:r>
            <w:r>
              <w:rPr>
                <w:color w:val="000000"/>
                <w:sz w:val="22"/>
                <w:szCs w:val="22"/>
              </w:rPr>
              <w:t xml:space="preserve"> form.</w:t>
            </w:r>
          </w:p>
          <w:p w14:paraId="5F6CC7F5" w14:textId="2197B72C" w:rsidR="00B666B0" w:rsidRDefault="00B666B0" w:rsidP="00B666B0">
            <w:pPr>
              <w:pStyle w:val="NormalWeb"/>
              <w:numPr>
                <w:ilvl w:val="0"/>
                <w:numId w:val="58"/>
              </w:numPr>
              <w:spacing w:after="0"/>
              <w:textAlignment w:val="baseline"/>
              <w:rPr>
                <w:color w:val="000000"/>
                <w:sz w:val="22"/>
                <w:szCs w:val="22"/>
              </w:rPr>
            </w:pPr>
            <w:r>
              <w:rPr>
                <w:color w:val="000000"/>
                <w:sz w:val="22"/>
                <w:szCs w:val="22"/>
              </w:rPr>
              <w:t xml:space="preserve">The user hits the signup </w:t>
            </w:r>
            <w:proofErr w:type="gramStart"/>
            <w:r>
              <w:rPr>
                <w:color w:val="000000"/>
                <w:sz w:val="22"/>
                <w:szCs w:val="22"/>
              </w:rPr>
              <w:t>button</w:t>
            </w:r>
            <w:proofErr w:type="gramEnd"/>
            <w:r>
              <w:rPr>
                <w:color w:val="000000"/>
                <w:sz w:val="22"/>
                <w:szCs w:val="22"/>
              </w:rPr>
              <w:t xml:space="preserve"> and </w:t>
            </w:r>
            <w:r w:rsidR="002B0907">
              <w:rPr>
                <w:color w:val="000000"/>
                <w:sz w:val="22"/>
                <w:szCs w:val="22"/>
              </w:rPr>
              <w:t>the form</w:t>
            </w:r>
            <w:r>
              <w:rPr>
                <w:color w:val="000000"/>
                <w:sz w:val="22"/>
                <w:szCs w:val="22"/>
              </w:rPr>
              <w:t xml:space="preserve"> is submitted if valid and required data is provided.</w:t>
            </w:r>
          </w:p>
          <w:p w14:paraId="5CD05EE4" w14:textId="097042B2" w:rsidR="00EF3FD6" w:rsidRPr="006135CC" w:rsidRDefault="00B666B0" w:rsidP="00B666B0">
            <w:pPr>
              <w:pStyle w:val="NormalWeb"/>
              <w:numPr>
                <w:ilvl w:val="0"/>
                <w:numId w:val="58"/>
              </w:numPr>
              <w:spacing w:after="0"/>
              <w:textAlignment w:val="baseline"/>
              <w:rPr>
                <w:rFonts w:ascii="Calibri" w:hAnsi="Calibri" w:cs="Calibri"/>
                <w:b/>
                <w:bCs/>
                <w:color w:val="000000"/>
                <w:sz w:val="22"/>
                <w:szCs w:val="22"/>
              </w:rPr>
            </w:pPr>
            <w:r>
              <w:rPr>
                <w:color w:val="000000"/>
                <w:sz w:val="22"/>
                <w:szCs w:val="22"/>
              </w:rPr>
              <w:t>The response of account creation is received by the user and test case ends.</w:t>
            </w:r>
          </w:p>
        </w:tc>
      </w:tr>
      <w:tr w:rsidR="00EF3FD6" w:rsidRPr="006135CC" w14:paraId="611AFCE6"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51AC7BEC" w14:textId="76E64CA6" w:rsidR="00EF3FD6" w:rsidRPr="006135CC" w:rsidRDefault="00EF3FD6"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Expected Result</w:t>
            </w:r>
            <w:r>
              <w:rPr>
                <w:rFonts w:ascii="Calibri" w:hAnsi="Calibri" w:cs="Calibri"/>
                <w:b/>
                <w:bCs/>
                <w:color w:val="000000"/>
                <w:sz w:val="22"/>
                <w:szCs w:val="22"/>
              </w:rPr>
              <w:t xml:space="preserve">: </w:t>
            </w:r>
            <w:r w:rsidR="00B666B0" w:rsidRPr="006135CC">
              <w:rPr>
                <w:rFonts w:ascii="Calibri" w:hAnsi="Calibri" w:cs="Calibri"/>
                <w:color w:val="000000"/>
                <w:sz w:val="22"/>
                <w:szCs w:val="22"/>
              </w:rPr>
              <w:t xml:space="preserve">The user </w:t>
            </w:r>
            <w:r w:rsidR="00A50314">
              <w:rPr>
                <w:rFonts w:ascii="Calibri" w:hAnsi="Calibri" w:cs="Calibri"/>
                <w:color w:val="000000"/>
                <w:sz w:val="22"/>
                <w:szCs w:val="22"/>
              </w:rPr>
              <w:t>legal information successfully gathered</w:t>
            </w:r>
            <w:r w:rsidR="002B0907">
              <w:rPr>
                <w:rFonts w:ascii="Calibri" w:hAnsi="Calibri" w:cs="Calibri"/>
                <w:color w:val="000000"/>
                <w:sz w:val="22"/>
                <w:szCs w:val="22"/>
              </w:rPr>
              <w:t>.</w:t>
            </w:r>
          </w:p>
        </w:tc>
      </w:tr>
      <w:tr w:rsidR="00EF3FD6" w:rsidRPr="006135CC" w14:paraId="34D260B6"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63650089" w14:textId="77777777" w:rsidR="00EF3FD6" w:rsidRPr="006135CC" w:rsidRDefault="00EF3FD6"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Actual Result</w:t>
            </w:r>
            <w:r>
              <w:rPr>
                <w:rFonts w:ascii="Calibri" w:hAnsi="Calibri" w:cs="Calibri"/>
                <w:b/>
                <w:bCs/>
                <w:color w:val="000000"/>
                <w:sz w:val="22"/>
                <w:szCs w:val="22"/>
              </w:rPr>
              <w:t xml:space="preserve">: </w:t>
            </w:r>
          </w:p>
        </w:tc>
      </w:tr>
      <w:tr w:rsidR="00EF3FD6" w:rsidRPr="006135CC" w14:paraId="552A65AB"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05D4F0E6" w14:textId="0583A942" w:rsidR="00EF3FD6" w:rsidRPr="006135CC" w:rsidRDefault="00EF3FD6"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Post-conditions</w:t>
            </w:r>
            <w:r>
              <w:rPr>
                <w:rFonts w:ascii="Calibri" w:hAnsi="Calibri" w:cs="Calibri"/>
                <w:b/>
                <w:bCs/>
                <w:color w:val="000000"/>
                <w:sz w:val="22"/>
                <w:szCs w:val="22"/>
              </w:rPr>
              <w:t xml:space="preserve">: </w:t>
            </w:r>
            <w:r w:rsidR="00B666B0" w:rsidRPr="006135CC">
              <w:rPr>
                <w:rFonts w:ascii="Calibri" w:hAnsi="Calibri" w:cs="Calibri"/>
                <w:color w:val="000000"/>
                <w:sz w:val="22"/>
                <w:szCs w:val="22"/>
              </w:rPr>
              <w:t>The user is navigated to the login page</w:t>
            </w:r>
            <w:r w:rsidR="00B666B0">
              <w:rPr>
                <w:rFonts w:ascii="Calibri" w:hAnsi="Calibri" w:cs="Calibri"/>
                <w:color w:val="000000"/>
                <w:sz w:val="22"/>
                <w:szCs w:val="22"/>
              </w:rPr>
              <w:t>.</w:t>
            </w:r>
          </w:p>
        </w:tc>
      </w:tr>
      <w:tr w:rsidR="00EF3FD6" w:rsidRPr="006135CC" w14:paraId="3751AAA1"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568B4136" w14:textId="77777777" w:rsidR="00EF3FD6" w:rsidRPr="006135CC" w:rsidRDefault="00EF3FD6" w:rsidP="0016231A">
            <w:pPr>
              <w:pStyle w:val="NormalWeb"/>
              <w:spacing w:before="120" w:beforeAutospacing="0" w:after="240" w:afterAutospacing="0"/>
              <w:jc w:val="both"/>
              <w:rPr>
                <w:rFonts w:ascii="Calibri" w:hAnsi="Calibri" w:cs="Calibri"/>
                <w:b/>
                <w:bCs/>
                <w:color w:val="000000"/>
                <w:sz w:val="22"/>
                <w:szCs w:val="22"/>
              </w:rPr>
            </w:pPr>
            <w:r>
              <w:rPr>
                <w:rFonts w:ascii="Calibri" w:hAnsi="Calibri" w:cs="Calibri"/>
                <w:b/>
                <w:bCs/>
                <w:color w:val="000000"/>
                <w:sz w:val="22"/>
                <w:szCs w:val="22"/>
              </w:rPr>
              <w:t xml:space="preserve">Result: </w:t>
            </w:r>
          </w:p>
        </w:tc>
      </w:tr>
    </w:tbl>
    <w:p w14:paraId="38865354" w14:textId="77777777" w:rsidR="002B0907" w:rsidRPr="002B0907" w:rsidRDefault="002B0907" w:rsidP="002B0907">
      <w:pPr>
        <w:rPr>
          <w:lang w:val="en-GB"/>
        </w:rPr>
      </w:pPr>
    </w:p>
    <w:p w14:paraId="725C616F" w14:textId="40ED8247" w:rsidR="002D0E96" w:rsidRPr="003A49D5" w:rsidRDefault="00617B8E" w:rsidP="00AC6497">
      <w:pPr>
        <w:pStyle w:val="Heading3"/>
        <w:rPr>
          <w:szCs w:val="22"/>
        </w:rPr>
      </w:pPr>
      <w:bookmarkStart w:id="199" w:name="_Toc166767230"/>
      <w:r w:rsidRPr="006135CC">
        <w:rPr>
          <w:szCs w:val="22"/>
        </w:rPr>
        <w:t>TC03</w:t>
      </w:r>
      <w:r w:rsidR="00D31495">
        <w:rPr>
          <w:szCs w:val="22"/>
        </w:rPr>
        <w:t xml:space="preserve"> </w:t>
      </w:r>
      <w:r w:rsidR="002B0907">
        <w:rPr>
          <w:szCs w:val="22"/>
        </w:rPr>
        <w:t>–</w:t>
      </w:r>
      <w:r w:rsidRPr="006135CC">
        <w:rPr>
          <w:szCs w:val="22"/>
        </w:rPr>
        <w:t xml:space="preserve"> </w:t>
      </w:r>
      <w:r w:rsidR="002B0907">
        <w:rPr>
          <w:szCs w:val="22"/>
        </w:rPr>
        <w:t>Consultancy Request</w:t>
      </w:r>
      <w:bookmarkEnd w:id="199"/>
    </w:p>
    <w:p w14:paraId="266BFFEC" w14:textId="22189E01" w:rsidR="00AC6497" w:rsidRDefault="00AC6497" w:rsidP="00AC6497">
      <w:pPr>
        <w:pStyle w:val="Caption"/>
        <w:keepNext/>
        <w:jc w:val="center"/>
      </w:pPr>
      <w:bookmarkStart w:id="200" w:name="_Toc166552426"/>
      <w:r>
        <w:t xml:space="preserve">Table </w:t>
      </w:r>
      <w:r>
        <w:fldChar w:fldCharType="begin"/>
      </w:r>
      <w:r>
        <w:instrText xml:space="preserve"> SEQ Table \* ARABIC </w:instrText>
      </w:r>
      <w:r>
        <w:fldChar w:fldCharType="separate"/>
      </w:r>
      <w:r w:rsidR="005A0E72">
        <w:rPr>
          <w:noProof/>
        </w:rPr>
        <w:t>24</w:t>
      </w:r>
      <w:r>
        <w:fldChar w:fldCharType="end"/>
      </w:r>
      <w:r>
        <w:t xml:space="preserve"> </w:t>
      </w:r>
      <w:r w:rsidRPr="00EB7AF3">
        <w:t>TC03 -Consultancy Request</w:t>
      </w:r>
      <w:bookmarkEnd w:id="200"/>
    </w:p>
    <w:tbl>
      <w:tblPr>
        <w:tblW w:w="8995" w:type="dxa"/>
        <w:tblLayout w:type="fixed"/>
        <w:tblLook w:val="04A0" w:firstRow="1" w:lastRow="0" w:firstColumn="1" w:lastColumn="0" w:noHBand="0" w:noVBand="1"/>
      </w:tblPr>
      <w:tblGrid>
        <w:gridCol w:w="8995"/>
      </w:tblGrid>
      <w:tr w:rsidR="001C547B" w:rsidRPr="006135CC" w14:paraId="3EB99E1D"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0FA81851" w14:textId="089B947B"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Test Case Name</w:t>
            </w:r>
            <w:r>
              <w:rPr>
                <w:rFonts w:ascii="Calibri" w:hAnsi="Calibri" w:cs="Calibri"/>
                <w:b/>
                <w:bCs/>
                <w:color w:val="000000"/>
                <w:sz w:val="22"/>
                <w:szCs w:val="22"/>
              </w:rPr>
              <w:t xml:space="preserve">: </w:t>
            </w:r>
            <w:r w:rsidR="002B0907">
              <w:rPr>
                <w:rFonts w:ascii="Calibri" w:hAnsi="Calibri" w:cs="Calibri"/>
                <w:color w:val="000000"/>
                <w:sz w:val="22"/>
                <w:szCs w:val="22"/>
              </w:rPr>
              <w:t>Consultancy Request</w:t>
            </w:r>
          </w:p>
        </w:tc>
      </w:tr>
      <w:tr w:rsidR="001C547B" w:rsidRPr="006135CC" w14:paraId="2735430D"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0FD9CE94" w14:textId="77777777" w:rsidR="00D220ED" w:rsidRDefault="001C547B" w:rsidP="002B0907">
            <w:pPr>
              <w:pStyle w:val="NoSpacing"/>
              <w:rPr>
                <w:rFonts w:ascii="Calibri" w:hAnsi="Calibri" w:cs="Calibri"/>
                <w:b/>
                <w:bCs/>
                <w:color w:val="000000"/>
                <w:sz w:val="22"/>
              </w:rPr>
            </w:pPr>
            <w:r w:rsidRPr="006135CC">
              <w:rPr>
                <w:rFonts w:ascii="Calibri" w:hAnsi="Calibri" w:cs="Calibri"/>
                <w:b/>
                <w:bCs/>
                <w:color w:val="000000"/>
                <w:sz w:val="22"/>
              </w:rPr>
              <w:t>Test Case</w:t>
            </w:r>
            <w:r>
              <w:rPr>
                <w:rFonts w:ascii="Calibri" w:hAnsi="Calibri" w:cs="Calibri"/>
                <w:b/>
                <w:bCs/>
                <w:color w:val="000000"/>
                <w:sz w:val="22"/>
              </w:rPr>
              <w:t xml:space="preserve">: </w:t>
            </w:r>
          </w:p>
          <w:p w14:paraId="350CE4E2" w14:textId="0252286D" w:rsidR="002B0907" w:rsidRPr="0067061A" w:rsidRDefault="00D220ED" w:rsidP="002B0907">
            <w:pPr>
              <w:pStyle w:val="NoSpacing"/>
            </w:pPr>
            <w:r>
              <w:t>We need to v</w:t>
            </w:r>
            <w:r w:rsidRPr="0067061A">
              <w:t>erify</w:t>
            </w:r>
            <w:r w:rsidR="002B0907" w:rsidRPr="0067061A">
              <w:t xml:space="preserve"> that </w:t>
            </w:r>
            <w:r>
              <w:t xml:space="preserve">our </w:t>
            </w:r>
            <w:r w:rsidR="002B0907" w:rsidRPr="0067061A">
              <w:t>users can submit consultancy requests with detailed information about their legal issue.</w:t>
            </w:r>
          </w:p>
          <w:p w14:paraId="4AB571B7" w14:textId="78810BB3" w:rsidR="002B0907" w:rsidRPr="0067061A" w:rsidRDefault="00D220ED" w:rsidP="002B0907">
            <w:pPr>
              <w:pStyle w:val="NoSpacing"/>
            </w:pPr>
            <w:r>
              <w:t>We need to v</w:t>
            </w:r>
            <w:r w:rsidRPr="0067061A">
              <w:t xml:space="preserve">erify </w:t>
            </w:r>
            <w:r w:rsidR="002B0907" w:rsidRPr="0067061A">
              <w:t xml:space="preserve">that </w:t>
            </w:r>
            <w:r>
              <w:t>our</w:t>
            </w:r>
            <w:r w:rsidR="002B0907" w:rsidRPr="0067061A">
              <w:t xml:space="preserve"> system matches users with available legal professionals based on expertise and availability.</w:t>
            </w:r>
          </w:p>
          <w:p w14:paraId="2DD85B7D" w14:textId="2360C08C" w:rsidR="002B0907" w:rsidRPr="0067061A" w:rsidRDefault="00D220ED" w:rsidP="002B0907">
            <w:pPr>
              <w:pStyle w:val="NoSpacing"/>
            </w:pPr>
            <w:r>
              <w:t>We need to v</w:t>
            </w:r>
            <w:r w:rsidRPr="0067061A">
              <w:t>erify</w:t>
            </w:r>
            <w:r w:rsidR="002B0907" w:rsidRPr="0067061A">
              <w:t xml:space="preserve"> that </w:t>
            </w:r>
            <w:r>
              <w:t xml:space="preserve">our </w:t>
            </w:r>
            <w:r w:rsidR="002B0907" w:rsidRPr="0067061A">
              <w:t>users receive notifications about matched consultants and consultancy requests.</w:t>
            </w:r>
          </w:p>
          <w:p w14:paraId="71F38B55" w14:textId="3F73A113" w:rsidR="001C547B" w:rsidRPr="002B0907" w:rsidRDefault="00D220ED" w:rsidP="002B0907">
            <w:pPr>
              <w:pStyle w:val="NoSpacing"/>
            </w:pPr>
            <w:r>
              <w:lastRenderedPageBreak/>
              <w:t>We need to v</w:t>
            </w:r>
            <w:r w:rsidRPr="0067061A">
              <w:t>erify</w:t>
            </w:r>
            <w:r w:rsidR="002B0907" w:rsidRPr="0067061A">
              <w:t xml:space="preserve"> that </w:t>
            </w:r>
            <w:r>
              <w:t xml:space="preserve">our </w:t>
            </w:r>
            <w:r w:rsidR="002B0907" w:rsidRPr="0067061A">
              <w:t>legal professionals can accept or decline consultancy requests and communicate with users accordingly.</w:t>
            </w:r>
          </w:p>
        </w:tc>
      </w:tr>
      <w:tr w:rsidR="001C547B" w:rsidRPr="006135CC" w14:paraId="383BB232"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hideMark/>
          </w:tcPr>
          <w:p w14:paraId="415A1746" w14:textId="3EE23787" w:rsidR="001C547B" w:rsidRPr="006135CC" w:rsidRDefault="001C547B" w:rsidP="0016231A">
            <w:pPr>
              <w:pStyle w:val="NormalWeb"/>
              <w:spacing w:before="120" w:beforeAutospacing="0" w:after="240" w:afterAutospacing="0"/>
              <w:jc w:val="both"/>
              <w:rPr>
                <w:sz w:val="22"/>
                <w:szCs w:val="22"/>
              </w:rPr>
            </w:pPr>
            <w:r w:rsidRPr="006135CC">
              <w:rPr>
                <w:rFonts w:ascii="Calibri" w:hAnsi="Calibri" w:cs="Calibri"/>
                <w:b/>
                <w:bCs/>
                <w:color w:val="000000"/>
                <w:sz w:val="22"/>
                <w:szCs w:val="22"/>
              </w:rPr>
              <w:lastRenderedPageBreak/>
              <w:t>Pre-conditions</w:t>
            </w:r>
            <w:r>
              <w:rPr>
                <w:rFonts w:ascii="Calibri" w:hAnsi="Calibri" w:cs="Calibri"/>
                <w:b/>
                <w:bCs/>
                <w:color w:val="000000"/>
                <w:sz w:val="22"/>
                <w:szCs w:val="22"/>
              </w:rPr>
              <w:t xml:space="preserve">: </w:t>
            </w:r>
            <w:r w:rsidRPr="006135CC">
              <w:rPr>
                <w:rFonts w:ascii="Calibri" w:hAnsi="Calibri" w:cs="Calibri"/>
                <w:color w:val="000000"/>
                <w:sz w:val="22"/>
                <w:szCs w:val="22"/>
              </w:rPr>
              <w:t xml:space="preserve">The user must have </w:t>
            </w:r>
            <w:r>
              <w:rPr>
                <w:rFonts w:ascii="Calibri" w:hAnsi="Calibri" w:cs="Calibri"/>
                <w:color w:val="000000"/>
                <w:sz w:val="22"/>
                <w:szCs w:val="22"/>
              </w:rPr>
              <w:t xml:space="preserve">account on the </w:t>
            </w:r>
            <w:r w:rsidR="002B0907">
              <w:rPr>
                <w:rFonts w:ascii="Calibri" w:hAnsi="Calibri" w:cs="Calibri"/>
                <w:color w:val="000000"/>
                <w:sz w:val="22"/>
                <w:szCs w:val="22"/>
              </w:rPr>
              <w:t>Website.</w:t>
            </w:r>
          </w:p>
        </w:tc>
      </w:tr>
      <w:tr w:rsidR="001C547B" w:rsidRPr="006135CC" w14:paraId="2B0D47D9"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652FF2DE" w14:textId="77777777" w:rsidR="001C547B" w:rsidRDefault="001C547B" w:rsidP="0016231A">
            <w:pPr>
              <w:pStyle w:val="NormalWeb"/>
              <w:spacing w:before="0" w:beforeAutospacing="0" w:after="240" w:afterAutospacing="0"/>
              <w:jc w:val="both"/>
              <w:textAlignment w:val="baseline"/>
              <w:rPr>
                <w:rFonts w:ascii="Calibri" w:hAnsi="Calibri" w:cs="Calibri"/>
                <w:b/>
                <w:bCs/>
                <w:color w:val="000000"/>
                <w:sz w:val="22"/>
                <w:szCs w:val="22"/>
              </w:rPr>
            </w:pPr>
            <w:r w:rsidRPr="006135CC">
              <w:rPr>
                <w:rFonts w:ascii="Calibri" w:hAnsi="Calibri" w:cs="Calibri"/>
                <w:b/>
                <w:bCs/>
                <w:color w:val="000000"/>
                <w:sz w:val="22"/>
                <w:szCs w:val="22"/>
              </w:rPr>
              <w:t>Test Steps</w:t>
            </w:r>
            <w:r>
              <w:rPr>
                <w:rFonts w:ascii="Calibri" w:hAnsi="Calibri" w:cs="Calibri"/>
                <w:b/>
                <w:bCs/>
                <w:color w:val="000000"/>
                <w:sz w:val="22"/>
                <w:szCs w:val="22"/>
              </w:rPr>
              <w:t xml:space="preserve">: </w:t>
            </w:r>
          </w:p>
          <w:p w14:paraId="7B850C28" w14:textId="10A530B3" w:rsidR="001C547B" w:rsidRDefault="001C547B" w:rsidP="001C547B">
            <w:pPr>
              <w:pStyle w:val="NormalWeb"/>
              <w:numPr>
                <w:ilvl w:val="0"/>
                <w:numId w:val="58"/>
              </w:numPr>
              <w:spacing w:after="0"/>
              <w:textAlignment w:val="baseline"/>
              <w:rPr>
                <w:color w:val="000000"/>
                <w:sz w:val="22"/>
                <w:szCs w:val="22"/>
              </w:rPr>
            </w:pPr>
            <w:r w:rsidRPr="00B666B0">
              <w:rPr>
                <w:color w:val="000000"/>
                <w:sz w:val="22"/>
                <w:szCs w:val="22"/>
              </w:rPr>
              <w:t>The case</w:t>
            </w:r>
            <w:r>
              <w:rPr>
                <w:color w:val="000000"/>
                <w:sz w:val="22"/>
                <w:szCs w:val="22"/>
              </w:rPr>
              <w:t xml:space="preserve"> </w:t>
            </w:r>
            <w:r w:rsidRPr="00B666B0">
              <w:rPr>
                <w:color w:val="000000"/>
                <w:sz w:val="22"/>
                <w:szCs w:val="22"/>
              </w:rPr>
              <w:t>starts</w:t>
            </w:r>
            <w:r>
              <w:rPr>
                <w:color w:val="000000"/>
                <w:sz w:val="22"/>
                <w:szCs w:val="22"/>
              </w:rPr>
              <w:t xml:space="preserve"> </w:t>
            </w:r>
            <w:r w:rsidRPr="00B666B0">
              <w:rPr>
                <w:color w:val="000000"/>
                <w:sz w:val="22"/>
                <w:szCs w:val="22"/>
              </w:rPr>
              <w:t xml:space="preserve">as the user </w:t>
            </w:r>
            <w:r>
              <w:rPr>
                <w:color w:val="000000"/>
                <w:sz w:val="22"/>
                <w:szCs w:val="22"/>
              </w:rPr>
              <w:t xml:space="preserve">clicks the </w:t>
            </w:r>
            <w:r w:rsidR="002B0907">
              <w:rPr>
                <w:color w:val="000000"/>
                <w:sz w:val="22"/>
                <w:szCs w:val="22"/>
              </w:rPr>
              <w:t>consultation option</w:t>
            </w:r>
            <w:r>
              <w:rPr>
                <w:color w:val="000000"/>
                <w:sz w:val="22"/>
                <w:szCs w:val="22"/>
              </w:rPr>
              <w:t xml:space="preserve"> and fills the email and click button.</w:t>
            </w:r>
          </w:p>
          <w:p w14:paraId="3A304EBF" w14:textId="1D82CCE4" w:rsidR="001C547B" w:rsidRDefault="001C547B" w:rsidP="001C547B">
            <w:pPr>
              <w:pStyle w:val="NormalWeb"/>
              <w:numPr>
                <w:ilvl w:val="0"/>
                <w:numId w:val="58"/>
              </w:numPr>
              <w:spacing w:after="0"/>
              <w:textAlignment w:val="baseline"/>
              <w:rPr>
                <w:color w:val="000000"/>
                <w:sz w:val="22"/>
                <w:szCs w:val="22"/>
              </w:rPr>
            </w:pPr>
            <w:r>
              <w:rPr>
                <w:color w:val="000000"/>
                <w:sz w:val="22"/>
                <w:szCs w:val="22"/>
              </w:rPr>
              <w:t xml:space="preserve">The user </w:t>
            </w:r>
            <w:r w:rsidR="002B0907">
              <w:rPr>
                <w:color w:val="000000"/>
                <w:sz w:val="22"/>
                <w:szCs w:val="22"/>
              </w:rPr>
              <w:t>receives</w:t>
            </w:r>
            <w:r>
              <w:rPr>
                <w:color w:val="000000"/>
                <w:sz w:val="22"/>
                <w:szCs w:val="22"/>
              </w:rPr>
              <w:t xml:space="preserve"> the confirmation code and enter the confirmation to verify </w:t>
            </w:r>
            <w:r w:rsidR="000C7D0C">
              <w:rPr>
                <w:color w:val="000000"/>
                <w:sz w:val="22"/>
                <w:szCs w:val="22"/>
              </w:rPr>
              <w:t xml:space="preserve">that valid user is trying to </w:t>
            </w:r>
            <w:r w:rsidR="002B0907">
              <w:rPr>
                <w:color w:val="000000"/>
                <w:sz w:val="22"/>
                <w:szCs w:val="22"/>
              </w:rPr>
              <w:t>use feature.</w:t>
            </w:r>
          </w:p>
          <w:p w14:paraId="6A49C4BC" w14:textId="1CB6F36F" w:rsidR="001C547B" w:rsidRPr="006135CC" w:rsidRDefault="000C7D0C" w:rsidP="001C547B">
            <w:pPr>
              <w:pStyle w:val="NormalWeb"/>
              <w:numPr>
                <w:ilvl w:val="0"/>
                <w:numId w:val="58"/>
              </w:numPr>
              <w:spacing w:after="0"/>
              <w:textAlignment w:val="baseline"/>
              <w:rPr>
                <w:rFonts w:ascii="Calibri" w:hAnsi="Calibri" w:cs="Calibri"/>
                <w:b/>
                <w:bCs/>
                <w:color w:val="000000"/>
                <w:sz w:val="22"/>
                <w:szCs w:val="22"/>
              </w:rPr>
            </w:pPr>
            <w:r>
              <w:rPr>
                <w:color w:val="000000"/>
                <w:sz w:val="22"/>
                <w:szCs w:val="22"/>
              </w:rPr>
              <w:t>After verification of code, user is allowed to c</w:t>
            </w:r>
            <w:r w:rsidR="002B0907">
              <w:rPr>
                <w:color w:val="000000"/>
                <w:sz w:val="22"/>
                <w:szCs w:val="22"/>
              </w:rPr>
              <w:t>onsult</w:t>
            </w:r>
            <w:r>
              <w:rPr>
                <w:color w:val="000000"/>
                <w:sz w:val="22"/>
                <w:szCs w:val="22"/>
              </w:rPr>
              <w:t xml:space="preserve"> and after password reset test case ends.</w:t>
            </w:r>
          </w:p>
        </w:tc>
      </w:tr>
      <w:tr w:rsidR="001C547B" w:rsidRPr="006135CC" w14:paraId="4A95BB58"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378A2AB9" w14:textId="626A0A3B"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Expected Result</w:t>
            </w:r>
            <w:r>
              <w:rPr>
                <w:rFonts w:ascii="Calibri" w:hAnsi="Calibri" w:cs="Calibri"/>
                <w:b/>
                <w:bCs/>
                <w:color w:val="000000"/>
                <w:sz w:val="22"/>
                <w:szCs w:val="22"/>
              </w:rPr>
              <w:t xml:space="preserve">: </w:t>
            </w:r>
            <w:r w:rsidRPr="006135CC">
              <w:rPr>
                <w:rFonts w:ascii="Calibri" w:hAnsi="Calibri" w:cs="Calibri"/>
                <w:color w:val="000000"/>
                <w:sz w:val="22"/>
                <w:szCs w:val="22"/>
              </w:rPr>
              <w:t>The us</w:t>
            </w:r>
            <w:r w:rsidR="002B0907">
              <w:rPr>
                <w:rFonts w:ascii="Calibri" w:hAnsi="Calibri" w:cs="Calibri"/>
                <w:color w:val="000000"/>
                <w:sz w:val="22"/>
                <w:szCs w:val="22"/>
              </w:rPr>
              <w:t>e should be able to consult.</w:t>
            </w:r>
          </w:p>
        </w:tc>
      </w:tr>
      <w:tr w:rsidR="001C547B" w:rsidRPr="006135CC" w14:paraId="735ECECC"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6D410B63" w14:textId="7777777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Actual Result</w:t>
            </w:r>
            <w:r>
              <w:rPr>
                <w:rFonts w:ascii="Calibri" w:hAnsi="Calibri" w:cs="Calibri"/>
                <w:b/>
                <w:bCs/>
                <w:color w:val="000000"/>
                <w:sz w:val="22"/>
                <w:szCs w:val="22"/>
              </w:rPr>
              <w:t xml:space="preserve">: </w:t>
            </w:r>
          </w:p>
        </w:tc>
      </w:tr>
      <w:tr w:rsidR="001C547B" w:rsidRPr="006135CC" w14:paraId="336441BF"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17304F70" w14:textId="23BE2003"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Post-conditions</w:t>
            </w:r>
            <w:r>
              <w:rPr>
                <w:rFonts w:ascii="Calibri" w:hAnsi="Calibri" w:cs="Calibri"/>
                <w:b/>
                <w:bCs/>
                <w:color w:val="000000"/>
                <w:sz w:val="22"/>
                <w:szCs w:val="22"/>
              </w:rPr>
              <w:t xml:space="preserve">: </w:t>
            </w:r>
            <w:r w:rsidRPr="006135CC">
              <w:rPr>
                <w:rFonts w:ascii="Calibri" w:hAnsi="Calibri" w:cs="Calibri"/>
                <w:color w:val="000000"/>
                <w:sz w:val="22"/>
                <w:szCs w:val="22"/>
              </w:rPr>
              <w:t xml:space="preserve">The user </w:t>
            </w:r>
            <w:r w:rsidR="002B0907">
              <w:rPr>
                <w:rFonts w:ascii="Calibri" w:hAnsi="Calibri" w:cs="Calibri"/>
                <w:color w:val="000000"/>
                <w:sz w:val="22"/>
                <w:szCs w:val="22"/>
              </w:rPr>
              <w:t>can</w:t>
            </w:r>
            <w:r w:rsidR="000C7D0C">
              <w:rPr>
                <w:rFonts w:ascii="Calibri" w:hAnsi="Calibri" w:cs="Calibri"/>
                <w:color w:val="000000"/>
                <w:sz w:val="22"/>
                <w:szCs w:val="22"/>
              </w:rPr>
              <w:t xml:space="preserve"> login</w:t>
            </w:r>
            <w:r w:rsidR="002B0907">
              <w:rPr>
                <w:rFonts w:ascii="Calibri" w:hAnsi="Calibri" w:cs="Calibri"/>
                <w:color w:val="000000"/>
                <w:sz w:val="22"/>
                <w:szCs w:val="22"/>
              </w:rPr>
              <w:t>.</w:t>
            </w:r>
          </w:p>
        </w:tc>
      </w:tr>
      <w:tr w:rsidR="001C547B" w:rsidRPr="006135CC" w14:paraId="7CDC2BBB"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283B0FDC" w14:textId="7777777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Pr>
                <w:rFonts w:ascii="Calibri" w:hAnsi="Calibri" w:cs="Calibri"/>
                <w:b/>
                <w:bCs/>
                <w:color w:val="000000"/>
                <w:sz w:val="22"/>
                <w:szCs w:val="22"/>
              </w:rPr>
              <w:t xml:space="preserve">Result: </w:t>
            </w:r>
          </w:p>
        </w:tc>
      </w:tr>
    </w:tbl>
    <w:p w14:paraId="38521DB5" w14:textId="77777777" w:rsidR="007F0B33" w:rsidRPr="007F0B33" w:rsidRDefault="007F0B33" w:rsidP="007F0B33">
      <w:pPr>
        <w:rPr>
          <w:lang w:val="en-GB"/>
        </w:rPr>
      </w:pPr>
    </w:p>
    <w:p w14:paraId="7F587D03" w14:textId="55A19371" w:rsidR="002D0E96" w:rsidRPr="003A49D5" w:rsidRDefault="00617B8E" w:rsidP="00AC6497">
      <w:pPr>
        <w:pStyle w:val="Heading3"/>
      </w:pPr>
      <w:bookmarkStart w:id="201" w:name="_Toc166767231"/>
      <w:r w:rsidRPr="006135CC">
        <w:t xml:space="preserve">TC04 </w:t>
      </w:r>
      <w:r w:rsidR="00D31495">
        <w:t xml:space="preserve">- </w:t>
      </w:r>
      <w:r w:rsidR="0053620B">
        <w:t>Messaging</w:t>
      </w:r>
      <w:bookmarkEnd w:id="201"/>
    </w:p>
    <w:p w14:paraId="270D16DD" w14:textId="39770579" w:rsidR="00AC6497" w:rsidRDefault="00AC6497" w:rsidP="00AC6497">
      <w:pPr>
        <w:pStyle w:val="Caption"/>
        <w:keepNext/>
        <w:jc w:val="center"/>
      </w:pPr>
      <w:bookmarkStart w:id="202" w:name="_Toc166552427"/>
      <w:r>
        <w:t xml:space="preserve">Table </w:t>
      </w:r>
      <w:r>
        <w:fldChar w:fldCharType="begin"/>
      </w:r>
      <w:r>
        <w:instrText xml:space="preserve"> SEQ Table \* ARABIC </w:instrText>
      </w:r>
      <w:r>
        <w:fldChar w:fldCharType="separate"/>
      </w:r>
      <w:r w:rsidR="005A0E72">
        <w:rPr>
          <w:noProof/>
        </w:rPr>
        <w:t>25</w:t>
      </w:r>
      <w:r>
        <w:fldChar w:fldCharType="end"/>
      </w:r>
      <w:r>
        <w:t xml:space="preserve"> </w:t>
      </w:r>
      <w:r w:rsidRPr="001F3E7B">
        <w:t>TC04 -Messaging</w:t>
      </w:r>
      <w:bookmarkEnd w:id="202"/>
    </w:p>
    <w:tbl>
      <w:tblPr>
        <w:tblW w:w="8995" w:type="dxa"/>
        <w:tblLayout w:type="fixed"/>
        <w:tblLook w:val="04A0" w:firstRow="1" w:lastRow="0" w:firstColumn="1" w:lastColumn="0" w:noHBand="0" w:noVBand="1"/>
      </w:tblPr>
      <w:tblGrid>
        <w:gridCol w:w="8995"/>
      </w:tblGrid>
      <w:tr w:rsidR="001C547B" w:rsidRPr="006135CC" w14:paraId="3719E489"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4F4C2450" w14:textId="03C1E58F"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Test Case Name</w:t>
            </w:r>
            <w:r>
              <w:rPr>
                <w:rFonts w:ascii="Calibri" w:hAnsi="Calibri" w:cs="Calibri"/>
                <w:b/>
                <w:bCs/>
                <w:color w:val="000000"/>
                <w:sz w:val="22"/>
                <w:szCs w:val="22"/>
              </w:rPr>
              <w:t xml:space="preserve">: </w:t>
            </w:r>
            <w:r w:rsidR="00D81587">
              <w:t>Messaging</w:t>
            </w:r>
          </w:p>
        </w:tc>
      </w:tr>
      <w:tr w:rsidR="001C547B" w:rsidRPr="006135CC" w14:paraId="63925E89"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105D1B50" w14:textId="77777777" w:rsidR="00D220ED" w:rsidRDefault="001C547B" w:rsidP="0053620B">
            <w:pPr>
              <w:pStyle w:val="NoSpacing"/>
              <w:rPr>
                <w:rFonts w:ascii="Calibri" w:hAnsi="Calibri" w:cs="Calibri"/>
                <w:b/>
                <w:bCs/>
                <w:color w:val="000000"/>
                <w:sz w:val="22"/>
              </w:rPr>
            </w:pPr>
            <w:r w:rsidRPr="006135CC">
              <w:rPr>
                <w:rFonts w:ascii="Calibri" w:hAnsi="Calibri" w:cs="Calibri"/>
                <w:b/>
                <w:bCs/>
                <w:color w:val="000000"/>
                <w:sz w:val="22"/>
              </w:rPr>
              <w:t>Test Case</w:t>
            </w:r>
            <w:r>
              <w:rPr>
                <w:rFonts w:ascii="Calibri" w:hAnsi="Calibri" w:cs="Calibri"/>
                <w:b/>
                <w:bCs/>
                <w:color w:val="000000"/>
                <w:sz w:val="22"/>
              </w:rPr>
              <w:t xml:space="preserve">: </w:t>
            </w:r>
          </w:p>
          <w:p w14:paraId="2C73FA97" w14:textId="71DD3BB8" w:rsidR="0053620B" w:rsidRPr="0067061A" w:rsidRDefault="00D220ED" w:rsidP="0053620B">
            <w:pPr>
              <w:pStyle w:val="NoSpacing"/>
            </w:pPr>
            <w:r>
              <w:t>We need to v</w:t>
            </w:r>
            <w:r w:rsidRPr="0067061A">
              <w:t>erify</w:t>
            </w:r>
            <w:r w:rsidR="0053620B" w:rsidRPr="0067061A">
              <w:t xml:space="preserve"> that </w:t>
            </w:r>
            <w:r>
              <w:t xml:space="preserve">our </w:t>
            </w:r>
            <w:r w:rsidR="0053620B" w:rsidRPr="0067061A">
              <w:t>users can initiate private conversations with legal professionals through messaging.</w:t>
            </w:r>
          </w:p>
          <w:p w14:paraId="78612CD9" w14:textId="13EBF63B" w:rsidR="0053620B" w:rsidRPr="0067061A" w:rsidRDefault="00D220ED" w:rsidP="0053620B">
            <w:pPr>
              <w:pStyle w:val="NoSpacing"/>
            </w:pPr>
            <w:r>
              <w:t>We need to v</w:t>
            </w:r>
            <w:r w:rsidRPr="0067061A">
              <w:t>erify</w:t>
            </w:r>
            <w:r w:rsidR="0053620B" w:rsidRPr="0067061A">
              <w:t xml:space="preserve"> that</w:t>
            </w:r>
            <w:r>
              <w:t xml:space="preserve"> our</w:t>
            </w:r>
            <w:r w:rsidR="0053620B" w:rsidRPr="0067061A">
              <w:t xml:space="preserve"> users can send messages, attachments, and receive responses from legal professionals.</w:t>
            </w:r>
          </w:p>
          <w:p w14:paraId="4302714D" w14:textId="476EB03C" w:rsidR="0053620B" w:rsidRPr="0067061A" w:rsidRDefault="00D220ED" w:rsidP="0053620B">
            <w:pPr>
              <w:pStyle w:val="NoSpacing"/>
            </w:pPr>
            <w:r>
              <w:t>We need to v</w:t>
            </w:r>
            <w:r w:rsidRPr="0067061A">
              <w:t>erify</w:t>
            </w:r>
            <w:r w:rsidR="0053620B" w:rsidRPr="0067061A">
              <w:t xml:space="preserve"> that </w:t>
            </w:r>
            <w:r>
              <w:t xml:space="preserve">our </w:t>
            </w:r>
            <w:r w:rsidR="0053620B" w:rsidRPr="0067061A">
              <w:t>messaging history is maintained and accessible for both users and legal professionals.</w:t>
            </w:r>
          </w:p>
          <w:p w14:paraId="77611C94" w14:textId="0F7AB0A1" w:rsidR="001C547B" w:rsidRPr="001B2C95" w:rsidRDefault="00D220ED" w:rsidP="001B2C95">
            <w:pPr>
              <w:pStyle w:val="NoSpacing"/>
            </w:pPr>
            <w:r>
              <w:t>We need to v</w:t>
            </w:r>
            <w:r w:rsidRPr="0067061A">
              <w:t xml:space="preserve">erify </w:t>
            </w:r>
            <w:r w:rsidR="0053620B" w:rsidRPr="0067061A">
              <w:t>that</w:t>
            </w:r>
            <w:r>
              <w:t xml:space="preserve"> our</w:t>
            </w:r>
            <w:r w:rsidR="0053620B" w:rsidRPr="0067061A">
              <w:t xml:space="preserve"> users receive notifications for new messages and replies.</w:t>
            </w:r>
          </w:p>
        </w:tc>
      </w:tr>
      <w:tr w:rsidR="001C547B" w:rsidRPr="006135CC" w14:paraId="4EF883EC"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hideMark/>
          </w:tcPr>
          <w:p w14:paraId="0141A8E2" w14:textId="32142F7B" w:rsidR="001C547B" w:rsidRPr="006135CC" w:rsidRDefault="001C547B" w:rsidP="0016231A">
            <w:pPr>
              <w:pStyle w:val="NormalWeb"/>
              <w:spacing w:before="120" w:beforeAutospacing="0" w:after="240" w:afterAutospacing="0"/>
              <w:jc w:val="both"/>
              <w:rPr>
                <w:sz w:val="22"/>
                <w:szCs w:val="22"/>
              </w:rPr>
            </w:pPr>
            <w:r w:rsidRPr="006135CC">
              <w:rPr>
                <w:rFonts w:ascii="Calibri" w:hAnsi="Calibri" w:cs="Calibri"/>
                <w:b/>
                <w:bCs/>
                <w:color w:val="000000"/>
                <w:sz w:val="22"/>
                <w:szCs w:val="22"/>
              </w:rPr>
              <w:t>Pre-conditions</w:t>
            </w:r>
            <w:r>
              <w:rPr>
                <w:rFonts w:ascii="Calibri" w:hAnsi="Calibri" w:cs="Calibri"/>
                <w:b/>
                <w:bCs/>
                <w:color w:val="000000"/>
                <w:sz w:val="22"/>
                <w:szCs w:val="22"/>
              </w:rPr>
              <w:t xml:space="preserve">: </w:t>
            </w:r>
            <w:r w:rsidR="00B03331" w:rsidRPr="006135CC">
              <w:rPr>
                <w:rFonts w:ascii="Calibri" w:hAnsi="Calibri" w:cs="Calibri"/>
                <w:color w:val="000000"/>
                <w:sz w:val="22"/>
                <w:szCs w:val="22"/>
              </w:rPr>
              <w:t xml:space="preserve">The </w:t>
            </w:r>
            <w:r w:rsidR="001B2C95">
              <w:rPr>
                <w:rFonts w:ascii="Calibri" w:hAnsi="Calibri" w:cs="Calibri"/>
                <w:color w:val="000000"/>
                <w:sz w:val="22"/>
                <w:szCs w:val="22"/>
              </w:rPr>
              <w:t>user</w:t>
            </w:r>
            <w:r w:rsidR="00B03331" w:rsidRPr="006135CC">
              <w:rPr>
                <w:rFonts w:ascii="Calibri" w:hAnsi="Calibri" w:cs="Calibri"/>
                <w:color w:val="000000"/>
                <w:sz w:val="22"/>
                <w:szCs w:val="22"/>
              </w:rPr>
              <w:t xml:space="preserve"> is logged in on</w:t>
            </w:r>
            <w:r w:rsidR="001B2C95">
              <w:rPr>
                <w:rFonts w:ascii="Calibri" w:hAnsi="Calibri" w:cs="Calibri"/>
                <w:color w:val="000000"/>
                <w:sz w:val="22"/>
                <w:szCs w:val="22"/>
              </w:rPr>
              <w:t xml:space="preserve"> </w:t>
            </w:r>
            <w:r w:rsidR="0053620B">
              <w:rPr>
                <w:rFonts w:ascii="Calibri" w:hAnsi="Calibri" w:cs="Calibri"/>
                <w:color w:val="000000"/>
                <w:sz w:val="22"/>
                <w:szCs w:val="22"/>
              </w:rPr>
              <w:t>Link-Law.pk</w:t>
            </w:r>
            <w:r w:rsidR="0053620B" w:rsidRPr="006135CC">
              <w:rPr>
                <w:rFonts w:ascii="Calibri" w:hAnsi="Calibri" w:cs="Calibri"/>
                <w:color w:val="000000"/>
                <w:sz w:val="22"/>
                <w:szCs w:val="22"/>
              </w:rPr>
              <w:t xml:space="preserve"> and</w:t>
            </w:r>
            <w:r w:rsidR="00B03331" w:rsidRPr="006135CC">
              <w:rPr>
                <w:rFonts w:ascii="Calibri" w:hAnsi="Calibri" w:cs="Calibri"/>
                <w:color w:val="000000"/>
                <w:sz w:val="22"/>
                <w:szCs w:val="22"/>
              </w:rPr>
              <w:t xml:space="preserve"> wants to </w:t>
            </w:r>
            <w:r w:rsidR="001B2C95">
              <w:rPr>
                <w:rFonts w:ascii="Calibri" w:hAnsi="Calibri" w:cs="Calibri"/>
                <w:color w:val="000000"/>
                <w:sz w:val="22"/>
                <w:szCs w:val="22"/>
              </w:rPr>
              <w:t>Communicate.</w:t>
            </w:r>
          </w:p>
        </w:tc>
      </w:tr>
      <w:tr w:rsidR="001C547B" w:rsidRPr="006135CC" w14:paraId="3E0D3A15"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2EE9D9D1" w14:textId="77777777" w:rsidR="001C547B" w:rsidRDefault="001C547B" w:rsidP="0016231A">
            <w:pPr>
              <w:pStyle w:val="NormalWeb"/>
              <w:spacing w:before="0" w:beforeAutospacing="0" w:after="240" w:afterAutospacing="0"/>
              <w:jc w:val="both"/>
              <w:textAlignment w:val="baseline"/>
              <w:rPr>
                <w:rFonts w:ascii="Calibri" w:hAnsi="Calibri" w:cs="Calibri"/>
                <w:b/>
                <w:bCs/>
                <w:color w:val="000000"/>
                <w:sz w:val="22"/>
                <w:szCs w:val="22"/>
              </w:rPr>
            </w:pPr>
            <w:r w:rsidRPr="006135CC">
              <w:rPr>
                <w:rFonts w:ascii="Calibri" w:hAnsi="Calibri" w:cs="Calibri"/>
                <w:b/>
                <w:bCs/>
                <w:color w:val="000000"/>
                <w:sz w:val="22"/>
                <w:szCs w:val="22"/>
              </w:rPr>
              <w:t>Test Steps</w:t>
            </w:r>
            <w:r>
              <w:rPr>
                <w:rFonts w:ascii="Calibri" w:hAnsi="Calibri" w:cs="Calibri"/>
                <w:b/>
                <w:bCs/>
                <w:color w:val="000000"/>
                <w:sz w:val="22"/>
                <w:szCs w:val="22"/>
              </w:rPr>
              <w:t xml:space="preserve">: </w:t>
            </w:r>
          </w:p>
          <w:p w14:paraId="5C55E723" w14:textId="420AA902" w:rsidR="001C547B" w:rsidRDefault="001C547B" w:rsidP="001C547B">
            <w:pPr>
              <w:pStyle w:val="NormalWeb"/>
              <w:numPr>
                <w:ilvl w:val="0"/>
                <w:numId w:val="58"/>
              </w:numPr>
              <w:spacing w:after="0"/>
              <w:textAlignment w:val="baseline"/>
              <w:rPr>
                <w:color w:val="000000"/>
                <w:sz w:val="22"/>
                <w:szCs w:val="22"/>
              </w:rPr>
            </w:pPr>
            <w:r w:rsidRPr="00B666B0">
              <w:rPr>
                <w:color w:val="000000"/>
                <w:sz w:val="22"/>
                <w:szCs w:val="22"/>
              </w:rPr>
              <w:t>The case</w:t>
            </w:r>
            <w:r>
              <w:rPr>
                <w:color w:val="000000"/>
                <w:sz w:val="22"/>
                <w:szCs w:val="22"/>
              </w:rPr>
              <w:t xml:space="preserve"> </w:t>
            </w:r>
            <w:r w:rsidRPr="00B666B0">
              <w:rPr>
                <w:color w:val="000000"/>
                <w:sz w:val="22"/>
                <w:szCs w:val="22"/>
              </w:rPr>
              <w:t>starts</w:t>
            </w:r>
            <w:r>
              <w:rPr>
                <w:color w:val="000000"/>
                <w:sz w:val="22"/>
                <w:szCs w:val="22"/>
              </w:rPr>
              <w:t xml:space="preserve"> </w:t>
            </w:r>
            <w:r w:rsidR="0053620B">
              <w:rPr>
                <w:color w:val="000000"/>
                <w:sz w:val="22"/>
                <w:szCs w:val="22"/>
              </w:rPr>
              <w:t>as sender.</w:t>
            </w:r>
          </w:p>
          <w:p w14:paraId="1BAE3486" w14:textId="3CC078D2" w:rsidR="0053620B" w:rsidRPr="0053620B" w:rsidRDefault="001C547B" w:rsidP="0053620B">
            <w:pPr>
              <w:pStyle w:val="NormalWeb"/>
              <w:numPr>
                <w:ilvl w:val="0"/>
                <w:numId w:val="58"/>
              </w:numPr>
              <w:spacing w:after="0"/>
              <w:textAlignment w:val="baseline"/>
              <w:rPr>
                <w:rFonts w:ascii="Calibri" w:hAnsi="Calibri" w:cs="Calibri"/>
                <w:b/>
                <w:bCs/>
                <w:color w:val="000000"/>
                <w:sz w:val="22"/>
                <w:szCs w:val="22"/>
              </w:rPr>
            </w:pPr>
            <w:r>
              <w:rPr>
                <w:color w:val="000000"/>
                <w:sz w:val="22"/>
                <w:szCs w:val="22"/>
              </w:rPr>
              <w:t xml:space="preserve">The user hits the </w:t>
            </w:r>
            <w:r w:rsidR="0053620B">
              <w:rPr>
                <w:color w:val="000000"/>
                <w:sz w:val="22"/>
                <w:szCs w:val="22"/>
              </w:rPr>
              <w:t>send</w:t>
            </w:r>
            <w:r>
              <w:rPr>
                <w:color w:val="000000"/>
                <w:sz w:val="22"/>
                <w:szCs w:val="22"/>
              </w:rPr>
              <w:t xml:space="preserve"> button </w:t>
            </w:r>
            <w:r w:rsidR="00B03331">
              <w:rPr>
                <w:color w:val="000000"/>
                <w:sz w:val="22"/>
                <w:szCs w:val="22"/>
              </w:rPr>
              <w:t xml:space="preserve">after filling the required </w:t>
            </w:r>
            <w:r w:rsidR="0053620B">
              <w:rPr>
                <w:color w:val="000000"/>
                <w:sz w:val="22"/>
                <w:szCs w:val="22"/>
              </w:rPr>
              <w:t>fields.</w:t>
            </w:r>
            <w:r w:rsidR="00B03331">
              <w:rPr>
                <w:color w:val="000000"/>
                <w:sz w:val="22"/>
                <w:szCs w:val="22"/>
              </w:rPr>
              <w:t xml:space="preserve"> </w:t>
            </w:r>
          </w:p>
          <w:p w14:paraId="68166428" w14:textId="7AC68008" w:rsidR="001C547B" w:rsidRPr="006135CC" w:rsidRDefault="001C547B" w:rsidP="0053620B">
            <w:pPr>
              <w:pStyle w:val="NormalWeb"/>
              <w:numPr>
                <w:ilvl w:val="0"/>
                <w:numId w:val="58"/>
              </w:numPr>
              <w:spacing w:after="0"/>
              <w:textAlignment w:val="baseline"/>
              <w:rPr>
                <w:rFonts w:ascii="Calibri" w:hAnsi="Calibri" w:cs="Calibri"/>
                <w:b/>
                <w:bCs/>
                <w:color w:val="000000"/>
                <w:sz w:val="22"/>
                <w:szCs w:val="22"/>
              </w:rPr>
            </w:pPr>
            <w:r>
              <w:rPr>
                <w:color w:val="000000"/>
                <w:sz w:val="22"/>
                <w:szCs w:val="22"/>
              </w:rPr>
              <w:t xml:space="preserve">The response of </w:t>
            </w:r>
            <w:r w:rsidR="0053620B">
              <w:rPr>
                <w:color w:val="000000"/>
                <w:sz w:val="22"/>
                <w:szCs w:val="22"/>
              </w:rPr>
              <w:t>sent message</w:t>
            </w:r>
            <w:r>
              <w:rPr>
                <w:color w:val="000000"/>
                <w:sz w:val="22"/>
                <w:szCs w:val="22"/>
              </w:rPr>
              <w:t xml:space="preserve"> is received by the </w:t>
            </w:r>
            <w:r w:rsidR="0053620B">
              <w:rPr>
                <w:color w:val="000000"/>
                <w:sz w:val="22"/>
                <w:szCs w:val="22"/>
              </w:rPr>
              <w:t xml:space="preserve">user </w:t>
            </w:r>
            <w:r>
              <w:rPr>
                <w:color w:val="000000"/>
                <w:sz w:val="22"/>
                <w:szCs w:val="22"/>
              </w:rPr>
              <w:t>and test case ends.</w:t>
            </w:r>
          </w:p>
        </w:tc>
      </w:tr>
      <w:tr w:rsidR="001C547B" w:rsidRPr="006135CC" w14:paraId="12253875"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1C7A1285" w14:textId="56B085D6"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lastRenderedPageBreak/>
              <w:t>Expected Result</w:t>
            </w:r>
            <w:r>
              <w:rPr>
                <w:rFonts w:ascii="Calibri" w:hAnsi="Calibri" w:cs="Calibri"/>
                <w:b/>
                <w:bCs/>
                <w:color w:val="000000"/>
                <w:sz w:val="22"/>
                <w:szCs w:val="22"/>
              </w:rPr>
              <w:t xml:space="preserve">: </w:t>
            </w:r>
            <w:r w:rsidR="0053620B">
              <w:rPr>
                <w:rFonts w:ascii="Calibri" w:hAnsi="Calibri" w:cs="Calibri"/>
                <w:color w:val="000000"/>
                <w:sz w:val="22"/>
                <w:szCs w:val="22"/>
              </w:rPr>
              <w:t>Receiving and sending of messages.</w:t>
            </w:r>
          </w:p>
        </w:tc>
      </w:tr>
      <w:tr w:rsidR="001C547B" w:rsidRPr="006135CC" w14:paraId="7649B5C8"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38F3A690" w14:textId="7777777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Actual Result</w:t>
            </w:r>
            <w:r>
              <w:rPr>
                <w:rFonts w:ascii="Calibri" w:hAnsi="Calibri" w:cs="Calibri"/>
                <w:b/>
                <w:bCs/>
                <w:color w:val="000000"/>
                <w:sz w:val="22"/>
                <w:szCs w:val="22"/>
              </w:rPr>
              <w:t xml:space="preserve">: </w:t>
            </w:r>
          </w:p>
        </w:tc>
      </w:tr>
      <w:tr w:rsidR="001C547B" w:rsidRPr="006135CC" w14:paraId="2C59E9DD"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04CFA0D6" w14:textId="2970DF0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Post-conditions</w:t>
            </w:r>
            <w:r>
              <w:rPr>
                <w:rFonts w:ascii="Calibri" w:hAnsi="Calibri" w:cs="Calibri"/>
                <w:b/>
                <w:bCs/>
                <w:color w:val="000000"/>
                <w:sz w:val="22"/>
                <w:szCs w:val="22"/>
              </w:rPr>
              <w:t xml:space="preserve">: </w:t>
            </w:r>
            <w:r w:rsidR="00154B03" w:rsidRPr="006135CC">
              <w:rPr>
                <w:rFonts w:ascii="Calibri" w:hAnsi="Calibri" w:cs="Calibri"/>
                <w:color w:val="000000"/>
                <w:sz w:val="22"/>
                <w:szCs w:val="22"/>
              </w:rPr>
              <w:t xml:space="preserve">The </w:t>
            </w:r>
            <w:r w:rsidR="0053620B">
              <w:rPr>
                <w:rFonts w:ascii="Calibri" w:hAnsi="Calibri" w:cs="Calibri"/>
                <w:color w:val="000000"/>
                <w:sz w:val="22"/>
                <w:szCs w:val="22"/>
              </w:rPr>
              <w:t>user</w:t>
            </w:r>
            <w:r w:rsidR="00154B03" w:rsidRPr="006135CC">
              <w:rPr>
                <w:rFonts w:ascii="Calibri" w:hAnsi="Calibri" w:cs="Calibri"/>
                <w:color w:val="000000"/>
                <w:sz w:val="22"/>
                <w:szCs w:val="22"/>
              </w:rPr>
              <w:t xml:space="preserve"> will </w:t>
            </w:r>
            <w:r w:rsidR="00154B03">
              <w:rPr>
                <w:rFonts w:ascii="Calibri" w:hAnsi="Calibri" w:cs="Calibri"/>
                <w:color w:val="000000"/>
                <w:sz w:val="22"/>
                <w:szCs w:val="22"/>
              </w:rPr>
              <w:t xml:space="preserve">be able to </w:t>
            </w:r>
            <w:r w:rsidR="00154B03" w:rsidRPr="006135CC">
              <w:rPr>
                <w:rFonts w:ascii="Calibri" w:hAnsi="Calibri" w:cs="Calibri"/>
                <w:color w:val="000000"/>
                <w:sz w:val="22"/>
                <w:szCs w:val="22"/>
              </w:rPr>
              <w:t xml:space="preserve">see </w:t>
            </w:r>
            <w:r w:rsidR="00154B03">
              <w:rPr>
                <w:rFonts w:ascii="Calibri" w:hAnsi="Calibri" w:cs="Calibri"/>
                <w:color w:val="000000"/>
                <w:sz w:val="22"/>
                <w:szCs w:val="22"/>
              </w:rPr>
              <w:t>the</w:t>
            </w:r>
            <w:r w:rsidR="00154B03" w:rsidRPr="006135CC">
              <w:rPr>
                <w:rFonts w:ascii="Calibri" w:hAnsi="Calibri" w:cs="Calibri"/>
                <w:color w:val="000000"/>
                <w:sz w:val="22"/>
                <w:szCs w:val="22"/>
              </w:rPr>
              <w:t xml:space="preserve"> </w:t>
            </w:r>
            <w:r w:rsidR="0053620B">
              <w:rPr>
                <w:rFonts w:ascii="Calibri" w:hAnsi="Calibri" w:cs="Calibri"/>
                <w:color w:val="000000"/>
                <w:sz w:val="22"/>
                <w:szCs w:val="22"/>
              </w:rPr>
              <w:t xml:space="preserve">message </w:t>
            </w:r>
            <w:r w:rsidR="00154B03" w:rsidRPr="006135CC">
              <w:rPr>
                <w:rFonts w:ascii="Calibri" w:hAnsi="Calibri" w:cs="Calibri"/>
                <w:color w:val="000000"/>
                <w:sz w:val="22"/>
                <w:szCs w:val="22"/>
              </w:rPr>
              <w:t xml:space="preserve">in the </w:t>
            </w:r>
            <w:r w:rsidR="0053620B">
              <w:rPr>
                <w:rFonts w:ascii="Calibri" w:hAnsi="Calibri" w:cs="Calibri"/>
                <w:color w:val="000000"/>
                <w:sz w:val="22"/>
                <w:szCs w:val="22"/>
              </w:rPr>
              <w:t xml:space="preserve">chat </w:t>
            </w:r>
            <w:r w:rsidR="00154B03" w:rsidRPr="006135CC">
              <w:rPr>
                <w:rFonts w:ascii="Calibri" w:hAnsi="Calibri" w:cs="Calibri"/>
                <w:color w:val="000000"/>
                <w:sz w:val="22"/>
                <w:szCs w:val="22"/>
              </w:rPr>
              <w:t>list.</w:t>
            </w:r>
          </w:p>
        </w:tc>
      </w:tr>
      <w:tr w:rsidR="001C547B" w:rsidRPr="006135CC" w14:paraId="58798310"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106D9F00" w14:textId="7777777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Pr>
                <w:rFonts w:ascii="Calibri" w:hAnsi="Calibri" w:cs="Calibri"/>
                <w:b/>
                <w:bCs/>
                <w:color w:val="000000"/>
                <w:sz w:val="22"/>
                <w:szCs w:val="22"/>
              </w:rPr>
              <w:t xml:space="preserve">Result: </w:t>
            </w:r>
          </w:p>
        </w:tc>
      </w:tr>
    </w:tbl>
    <w:p w14:paraId="29DBF9E6" w14:textId="77777777" w:rsidR="00E03A7A" w:rsidRDefault="00E03A7A" w:rsidP="00E03A7A"/>
    <w:p w14:paraId="4C9B41A1" w14:textId="5D6EB648" w:rsidR="002D0E96" w:rsidRPr="003A49D5" w:rsidRDefault="00224B43" w:rsidP="003A49D5">
      <w:pPr>
        <w:pStyle w:val="Heading3"/>
      </w:pPr>
      <w:bookmarkStart w:id="203" w:name="_Toc166767232"/>
      <w:r>
        <w:t>Appointment Scheduling</w:t>
      </w:r>
      <w:bookmarkEnd w:id="203"/>
      <w:r>
        <w:t xml:space="preserve"> </w:t>
      </w:r>
    </w:p>
    <w:p w14:paraId="3A9A571A" w14:textId="2BFB44E5" w:rsidR="005A0E72" w:rsidRDefault="005A0E72" w:rsidP="005A0E72">
      <w:pPr>
        <w:pStyle w:val="Caption"/>
        <w:keepNext/>
        <w:jc w:val="center"/>
      </w:pPr>
      <w:bookmarkStart w:id="204" w:name="_Toc166552428"/>
      <w:r>
        <w:t xml:space="preserve">Table </w:t>
      </w:r>
      <w:r>
        <w:fldChar w:fldCharType="begin"/>
      </w:r>
      <w:r>
        <w:instrText xml:space="preserve"> SEQ Table \* ARABIC </w:instrText>
      </w:r>
      <w:r>
        <w:fldChar w:fldCharType="separate"/>
      </w:r>
      <w:r>
        <w:rPr>
          <w:noProof/>
        </w:rPr>
        <w:t>26</w:t>
      </w:r>
      <w:r>
        <w:fldChar w:fldCharType="end"/>
      </w:r>
      <w:r>
        <w:t xml:space="preserve"> </w:t>
      </w:r>
      <w:r w:rsidRPr="00437A92">
        <w:t>TC05 - Appointment Scheduling</w:t>
      </w:r>
      <w:bookmarkEnd w:id="204"/>
    </w:p>
    <w:tbl>
      <w:tblPr>
        <w:tblW w:w="8995" w:type="dxa"/>
        <w:tblLayout w:type="fixed"/>
        <w:tblLook w:val="04A0" w:firstRow="1" w:lastRow="0" w:firstColumn="1" w:lastColumn="0" w:noHBand="0" w:noVBand="1"/>
      </w:tblPr>
      <w:tblGrid>
        <w:gridCol w:w="8995"/>
      </w:tblGrid>
      <w:tr w:rsidR="001C547B" w:rsidRPr="006135CC" w14:paraId="365C42C7"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114F9D8F" w14:textId="546C928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Test Case Name</w:t>
            </w:r>
            <w:r>
              <w:rPr>
                <w:rFonts w:ascii="Calibri" w:hAnsi="Calibri" w:cs="Calibri"/>
                <w:b/>
                <w:bCs/>
                <w:color w:val="000000"/>
                <w:sz w:val="22"/>
                <w:szCs w:val="22"/>
              </w:rPr>
              <w:t xml:space="preserve">: </w:t>
            </w:r>
            <w:r w:rsidR="00224B43">
              <w:rPr>
                <w:rFonts w:ascii="Calibri" w:hAnsi="Calibri" w:cs="Calibri"/>
                <w:color w:val="000000"/>
                <w:sz w:val="22"/>
                <w:szCs w:val="22"/>
              </w:rPr>
              <w:t xml:space="preserve">Appointment Scheduling </w:t>
            </w:r>
          </w:p>
        </w:tc>
      </w:tr>
      <w:tr w:rsidR="001C547B" w:rsidRPr="006135CC" w14:paraId="573BC3EC"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19F9A864" w14:textId="77777777" w:rsidR="009D67F1" w:rsidRDefault="001C547B" w:rsidP="00852FF4">
            <w:pPr>
              <w:pStyle w:val="NoSpacing"/>
              <w:rPr>
                <w:rFonts w:ascii="Calibri" w:hAnsi="Calibri" w:cs="Calibri"/>
                <w:b/>
                <w:bCs/>
                <w:color w:val="000000"/>
                <w:sz w:val="22"/>
              </w:rPr>
            </w:pPr>
            <w:r w:rsidRPr="006135CC">
              <w:rPr>
                <w:rFonts w:ascii="Calibri" w:hAnsi="Calibri" w:cs="Calibri"/>
                <w:b/>
                <w:bCs/>
                <w:color w:val="000000"/>
                <w:sz w:val="22"/>
              </w:rPr>
              <w:t>Test Case</w:t>
            </w:r>
            <w:r>
              <w:rPr>
                <w:rFonts w:ascii="Calibri" w:hAnsi="Calibri" w:cs="Calibri"/>
                <w:b/>
                <w:bCs/>
                <w:color w:val="000000"/>
                <w:sz w:val="22"/>
              </w:rPr>
              <w:t xml:space="preserve">: </w:t>
            </w:r>
          </w:p>
          <w:p w14:paraId="12BA361A" w14:textId="398510AC" w:rsidR="00852FF4" w:rsidRPr="0067061A" w:rsidRDefault="009D67F1" w:rsidP="00852FF4">
            <w:pPr>
              <w:pStyle w:val="NoSpacing"/>
            </w:pPr>
            <w:r>
              <w:t>We need to v</w:t>
            </w:r>
            <w:r w:rsidRPr="0067061A">
              <w:t xml:space="preserve">erify </w:t>
            </w:r>
            <w:r w:rsidR="00852FF4" w:rsidRPr="0067061A">
              <w:t xml:space="preserve">that </w:t>
            </w:r>
            <w:r>
              <w:t xml:space="preserve">our </w:t>
            </w:r>
            <w:r w:rsidR="00852FF4" w:rsidRPr="0067061A">
              <w:t>users can schedule appointments with legal professionals for consultation.</w:t>
            </w:r>
          </w:p>
          <w:p w14:paraId="0CBA508D" w14:textId="1BC3C543" w:rsidR="00852FF4" w:rsidRPr="0067061A" w:rsidRDefault="009D67F1" w:rsidP="00852FF4">
            <w:pPr>
              <w:pStyle w:val="NoSpacing"/>
            </w:pPr>
            <w:r>
              <w:t>We need to v</w:t>
            </w:r>
            <w:r w:rsidRPr="0067061A">
              <w:t xml:space="preserve">erify </w:t>
            </w:r>
            <w:r w:rsidR="00852FF4" w:rsidRPr="0067061A">
              <w:t xml:space="preserve">that </w:t>
            </w:r>
            <w:r>
              <w:t xml:space="preserve">our </w:t>
            </w:r>
            <w:r w:rsidR="00852FF4" w:rsidRPr="0067061A">
              <w:t>users can view available time slots and select preferred dates and times for appointments.</w:t>
            </w:r>
          </w:p>
          <w:p w14:paraId="62B0E12D" w14:textId="7AF53C36" w:rsidR="00852FF4" w:rsidRPr="0067061A" w:rsidRDefault="009D67F1" w:rsidP="00852FF4">
            <w:pPr>
              <w:pStyle w:val="NoSpacing"/>
            </w:pPr>
            <w:r>
              <w:t>We need to v</w:t>
            </w:r>
            <w:r w:rsidRPr="0067061A">
              <w:t xml:space="preserve">erify </w:t>
            </w:r>
            <w:r w:rsidR="00852FF4" w:rsidRPr="0067061A">
              <w:t xml:space="preserve">that </w:t>
            </w:r>
            <w:r>
              <w:t xml:space="preserve">our </w:t>
            </w:r>
            <w:r w:rsidR="00852FF4" w:rsidRPr="0067061A">
              <w:t>users receive confirmation notifications for scheduled appointments.</w:t>
            </w:r>
          </w:p>
          <w:p w14:paraId="0C7A9F3E" w14:textId="5A540B96" w:rsidR="001C547B" w:rsidRPr="00852FF4" w:rsidRDefault="009D67F1" w:rsidP="00852FF4">
            <w:pPr>
              <w:pStyle w:val="NoSpacing"/>
            </w:pPr>
            <w:r>
              <w:t>We need to v</w:t>
            </w:r>
            <w:r w:rsidRPr="0067061A">
              <w:t xml:space="preserve">erify </w:t>
            </w:r>
            <w:proofErr w:type="gramStart"/>
            <w:r w:rsidR="00852FF4" w:rsidRPr="0067061A">
              <w:t xml:space="preserve">that </w:t>
            </w:r>
            <w:r>
              <w:t xml:space="preserve"> our</w:t>
            </w:r>
            <w:proofErr w:type="gramEnd"/>
            <w:r>
              <w:t xml:space="preserve"> </w:t>
            </w:r>
            <w:r w:rsidR="00852FF4" w:rsidRPr="0067061A">
              <w:t>legal professionals can manage their availability and accept or reject appointment requests.</w:t>
            </w:r>
          </w:p>
        </w:tc>
      </w:tr>
      <w:tr w:rsidR="001C547B" w:rsidRPr="006135CC" w14:paraId="3CF6379C"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hideMark/>
          </w:tcPr>
          <w:p w14:paraId="2AD809A1" w14:textId="3541F59E" w:rsidR="001C547B" w:rsidRPr="006135CC" w:rsidRDefault="001C547B" w:rsidP="0016231A">
            <w:pPr>
              <w:pStyle w:val="NormalWeb"/>
              <w:spacing w:before="120" w:beforeAutospacing="0" w:after="240" w:afterAutospacing="0"/>
              <w:jc w:val="both"/>
              <w:rPr>
                <w:sz w:val="22"/>
                <w:szCs w:val="22"/>
              </w:rPr>
            </w:pPr>
            <w:r w:rsidRPr="006135CC">
              <w:rPr>
                <w:rFonts w:ascii="Calibri" w:hAnsi="Calibri" w:cs="Calibri"/>
                <w:b/>
                <w:bCs/>
                <w:color w:val="000000"/>
                <w:sz w:val="22"/>
                <w:szCs w:val="22"/>
              </w:rPr>
              <w:t>Pre-conditions</w:t>
            </w:r>
            <w:r>
              <w:rPr>
                <w:rFonts w:ascii="Calibri" w:hAnsi="Calibri" w:cs="Calibri"/>
                <w:b/>
                <w:bCs/>
                <w:color w:val="000000"/>
                <w:sz w:val="22"/>
                <w:szCs w:val="22"/>
              </w:rPr>
              <w:t xml:space="preserve">: </w:t>
            </w:r>
            <w:r w:rsidR="00410918" w:rsidRPr="006135CC">
              <w:rPr>
                <w:rFonts w:ascii="Calibri" w:hAnsi="Calibri" w:cs="Calibri"/>
                <w:color w:val="000000"/>
                <w:sz w:val="22"/>
                <w:szCs w:val="22"/>
              </w:rPr>
              <w:t>The</w:t>
            </w:r>
            <w:r w:rsidR="00852FF4">
              <w:rPr>
                <w:rFonts w:ascii="Calibri" w:hAnsi="Calibri" w:cs="Calibri"/>
                <w:color w:val="000000"/>
                <w:sz w:val="22"/>
                <w:szCs w:val="22"/>
              </w:rPr>
              <w:t xml:space="preserve"> person </w:t>
            </w:r>
            <w:r w:rsidR="00410918" w:rsidRPr="006135CC">
              <w:rPr>
                <w:rFonts w:ascii="Calibri" w:hAnsi="Calibri" w:cs="Calibri"/>
                <w:color w:val="000000"/>
                <w:sz w:val="22"/>
                <w:szCs w:val="22"/>
              </w:rPr>
              <w:t xml:space="preserve">is logged in on </w:t>
            </w:r>
            <w:r w:rsidR="00852FF4">
              <w:rPr>
                <w:rFonts w:ascii="Calibri" w:hAnsi="Calibri" w:cs="Calibri"/>
                <w:color w:val="000000"/>
                <w:sz w:val="22"/>
                <w:szCs w:val="22"/>
              </w:rPr>
              <w:t>Link-Law.pk</w:t>
            </w:r>
            <w:r w:rsidR="00410918" w:rsidRPr="006135CC">
              <w:rPr>
                <w:rFonts w:ascii="Calibri" w:hAnsi="Calibri" w:cs="Calibri"/>
                <w:color w:val="000000"/>
                <w:sz w:val="22"/>
                <w:szCs w:val="22"/>
              </w:rPr>
              <w:t xml:space="preserve"> and wants to </w:t>
            </w:r>
            <w:r w:rsidR="00852FF4">
              <w:rPr>
                <w:rFonts w:ascii="Calibri" w:hAnsi="Calibri" w:cs="Calibri"/>
                <w:color w:val="000000"/>
                <w:sz w:val="22"/>
                <w:szCs w:val="22"/>
              </w:rPr>
              <w:t>Schedule appointments</w:t>
            </w:r>
          </w:p>
        </w:tc>
      </w:tr>
      <w:tr w:rsidR="001C547B" w:rsidRPr="006135CC" w14:paraId="61C95A68"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4CC03882" w14:textId="77777777" w:rsidR="001C547B" w:rsidRDefault="001C547B" w:rsidP="0016231A">
            <w:pPr>
              <w:pStyle w:val="NormalWeb"/>
              <w:spacing w:before="0" w:beforeAutospacing="0" w:after="240" w:afterAutospacing="0"/>
              <w:jc w:val="both"/>
              <w:textAlignment w:val="baseline"/>
              <w:rPr>
                <w:rFonts w:ascii="Calibri" w:hAnsi="Calibri" w:cs="Calibri"/>
                <w:b/>
                <w:bCs/>
                <w:color w:val="000000"/>
                <w:sz w:val="22"/>
                <w:szCs w:val="22"/>
              </w:rPr>
            </w:pPr>
            <w:r w:rsidRPr="006135CC">
              <w:rPr>
                <w:rFonts w:ascii="Calibri" w:hAnsi="Calibri" w:cs="Calibri"/>
                <w:b/>
                <w:bCs/>
                <w:color w:val="000000"/>
                <w:sz w:val="22"/>
                <w:szCs w:val="22"/>
              </w:rPr>
              <w:t>Test Steps</w:t>
            </w:r>
            <w:r>
              <w:rPr>
                <w:rFonts w:ascii="Calibri" w:hAnsi="Calibri" w:cs="Calibri"/>
                <w:b/>
                <w:bCs/>
                <w:color w:val="000000"/>
                <w:sz w:val="22"/>
                <w:szCs w:val="22"/>
              </w:rPr>
              <w:t xml:space="preserve">: </w:t>
            </w:r>
          </w:p>
          <w:p w14:paraId="0544AF18" w14:textId="39684BCC" w:rsidR="001C547B" w:rsidRDefault="001C547B" w:rsidP="001C547B">
            <w:pPr>
              <w:pStyle w:val="NormalWeb"/>
              <w:numPr>
                <w:ilvl w:val="0"/>
                <w:numId w:val="58"/>
              </w:numPr>
              <w:spacing w:after="0"/>
              <w:textAlignment w:val="baseline"/>
              <w:rPr>
                <w:color w:val="000000"/>
                <w:sz w:val="22"/>
                <w:szCs w:val="22"/>
              </w:rPr>
            </w:pPr>
            <w:r w:rsidRPr="00B666B0">
              <w:rPr>
                <w:color w:val="000000"/>
                <w:sz w:val="22"/>
                <w:szCs w:val="22"/>
              </w:rPr>
              <w:t>The case</w:t>
            </w:r>
            <w:r>
              <w:rPr>
                <w:color w:val="000000"/>
                <w:sz w:val="22"/>
                <w:szCs w:val="22"/>
              </w:rPr>
              <w:t xml:space="preserve"> </w:t>
            </w:r>
            <w:r w:rsidRPr="00B666B0">
              <w:rPr>
                <w:color w:val="000000"/>
                <w:sz w:val="22"/>
                <w:szCs w:val="22"/>
              </w:rPr>
              <w:t>starts</w:t>
            </w:r>
            <w:r>
              <w:rPr>
                <w:color w:val="000000"/>
                <w:sz w:val="22"/>
                <w:szCs w:val="22"/>
              </w:rPr>
              <w:t xml:space="preserve"> </w:t>
            </w:r>
            <w:r w:rsidRPr="00B666B0">
              <w:rPr>
                <w:color w:val="000000"/>
                <w:sz w:val="22"/>
                <w:szCs w:val="22"/>
              </w:rPr>
              <w:t xml:space="preserve">as the </w:t>
            </w:r>
            <w:r w:rsidR="00410918">
              <w:rPr>
                <w:color w:val="000000"/>
                <w:sz w:val="22"/>
                <w:szCs w:val="22"/>
              </w:rPr>
              <w:t>company is redirected to the profile creation form after successful login for first time</w:t>
            </w:r>
            <w:r>
              <w:rPr>
                <w:color w:val="000000"/>
                <w:sz w:val="22"/>
                <w:szCs w:val="22"/>
              </w:rPr>
              <w:t>.</w:t>
            </w:r>
          </w:p>
          <w:p w14:paraId="36FDD35B" w14:textId="6F3701FC" w:rsidR="001C547B" w:rsidRDefault="001C547B" w:rsidP="001C547B">
            <w:pPr>
              <w:pStyle w:val="NormalWeb"/>
              <w:numPr>
                <w:ilvl w:val="0"/>
                <w:numId w:val="58"/>
              </w:numPr>
              <w:spacing w:after="0"/>
              <w:textAlignment w:val="baseline"/>
              <w:rPr>
                <w:color w:val="000000"/>
                <w:sz w:val="22"/>
                <w:szCs w:val="22"/>
              </w:rPr>
            </w:pPr>
            <w:r>
              <w:rPr>
                <w:color w:val="000000"/>
                <w:sz w:val="22"/>
                <w:szCs w:val="22"/>
              </w:rPr>
              <w:t xml:space="preserve">The </w:t>
            </w:r>
            <w:r w:rsidR="00410918">
              <w:rPr>
                <w:color w:val="000000"/>
                <w:sz w:val="22"/>
                <w:szCs w:val="22"/>
              </w:rPr>
              <w:t xml:space="preserve">company fill out the required fields and submit form, </w:t>
            </w:r>
            <w:r>
              <w:rPr>
                <w:color w:val="000000"/>
                <w:sz w:val="22"/>
                <w:szCs w:val="22"/>
              </w:rPr>
              <w:t>if valid and required data is provided</w:t>
            </w:r>
            <w:r w:rsidR="00410918">
              <w:rPr>
                <w:color w:val="000000"/>
                <w:sz w:val="22"/>
                <w:szCs w:val="22"/>
              </w:rPr>
              <w:t xml:space="preserve"> then form is submitted.</w:t>
            </w:r>
          </w:p>
          <w:p w14:paraId="42A22745" w14:textId="469E1F40" w:rsidR="001C547B" w:rsidRPr="006135CC" w:rsidRDefault="001C547B" w:rsidP="001C547B">
            <w:pPr>
              <w:pStyle w:val="NormalWeb"/>
              <w:numPr>
                <w:ilvl w:val="0"/>
                <w:numId w:val="58"/>
              </w:numPr>
              <w:spacing w:after="0"/>
              <w:textAlignment w:val="baseline"/>
              <w:rPr>
                <w:rFonts w:ascii="Calibri" w:hAnsi="Calibri" w:cs="Calibri"/>
                <w:b/>
                <w:bCs/>
                <w:color w:val="000000"/>
                <w:sz w:val="22"/>
                <w:szCs w:val="22"/>
              </w:rPr>
            </w:pPr>
            <w:r>
              <w:rPr>
                <w:color w:val="000000"/>
                <w:sz w:val="22"/>
                <w:szCs w:val="22"/>
              </w:rPr>
              <w:t xml:space="preserve">The response of </w:t>
            </w:r>
            <w:r w:rsidR="00410918">
              <w:rPr>
                <w:color w:val="000000"/>
                <w:sz w:val="22"/>
                <w:szCs w:val="22"/>
              </w:rPr>
              <w:t>profile</w:t>
            </w:r>
            <w:r>
              <w:rPr>
                <w:color w:val="000000"/>
                <w:sz w:val="22"/>
                <w:szCs w:val="22"/>
              </w:rPr>
              <w:t xml:space="preserve"> creation is received by the </w:t>
            </w:r>
            <w:r w:rsidR="00410918">
              <w:rPr>
                <w:color w:val="000000"/>
                <w:sz w:val="22"/>
                <w:szCs w:val="22"/>
              </w:rPr>
              <w:t>company</w:t>
            </w:r>
            <w:r>
              <w:rPr>
                <w:color w:val="000000"/>
                <w:sz w:val="22"/>
                <w:szCs w:val="22"/>
              </w:rPr>
              <w:t xml:space="preserve"> and test case ends.</w:t>
            </w:r>
          </w:p>
        </w:tc>
      </w:tr>
      <w:tr w:rsidR="001C547B" w:rsidRPr="006135CC" w14:paraId="425FB838"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049E278B" w14:textId="620DC0F3"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Expected Result</w:t>
            </w:r>
            <w:r>
              <w:rPr>
                <w:rFonts w:ascii="Calibri" w:hAnsi="Calibri" w:cs="Calibri"/>
                <w:b/>
                <w:bCs/>
                <w:color w:val="000000"/>
                <w:sz w:val="22"/>
                <w:szCs w:val="22"/>
              </w:rPr>
              <w:t xml:space="preserve">: </w:t>
            </w:r>
            <w:r w:rsidR="00410918" w:rsidRPr="006135CC">
              <w:rPr>
                <w:rFonts w:ascii="Calibri" w:hAnsi="Calibri" w:cs="Calibri"/>
                <w:color w:val="000000"/>
                <w:sz w:val="22"/>
                <w:szCs w:val="22"/>
              </w:rPr>
              <w:t xml:space="preserve">The profile shall be created </w:t>
            </w:r>
            <w:proofErr w:type="gramStart"/>
            <w:r w:rsidR="00410918" w:rsidRPr="006135CC">
              <w:rPr>
                <w:rFonts w:ascii="Calibri" w:hAnsi="Calibri" w:cs="Calibri"/>
                <w:color w:val="000000"/>
                <w:sz w:val="22"/>
                <w:szCs w:val="22"/>
              </w:rPr>
              <w:t>successfully</w:t>
            </w:r>
            <w:proofErr w:type="gramEnd"/>
            <w:r w:rsidR="00410918" w:rsidRPr="006135CC">
              <w:rPr>
                <w:rFonts w:ascii="Calibri" w:hAnsi="Calibri" w:cs="Calibri"/>
                <w:color w:val="000000"/>
                <w:sz w:val="22"/>
                <w:szCs w:val="22"/>
              </w:rPr>
              <w:t xml:space="preserve"> and the company can preview the profile.</w:t>
            </w:r>
          </w:p>
        </w:tc>
      </w:tr>
      <w:tr w:rsidR="001C547B" w:rsidRPr="006135CC" w14:paraId="2621DBBA"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6D2B0313" w14:textId="7777777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Actual Result</w:t>
            </w:r>
            <w:r>
              <w:rPr>
                <w:rFonts w:ascii="Calibri" w:hAnsi="Calibri" w:cs="Calibri"/>
                <w:b/>
                <w:bCs/>
                <w:color w:val="000000"/>
                <w:sz w:val="22"/>
                <w:szCs w:val="22"/>
              </w:rPr>
              <w:t xml:space="preserve">: </w:t>
            </w:r>
          </w:p>
        </w:tc>
      </w:tr>
      <w:tr w:rsidR="001C547B" w:rsidRPr="006135CC" w14:paraId="55155EAF"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7BF730BB" w14:textId="51E97116"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Post-conditions</w:t>
            </w:r>
            <w:r>
              <w:rPr>
                <w:rFonts w:ascii="Calibri" w:hAnsi="Calibri" w:cs="Calibri"/>
                <w:b/>
                <w:bCs/>
                <w:color w:val="000000"/>
                <w:sz w:val="22"/>
                <w:szCs w:val="22"/>
              </w:rPr>
              <w:t xml:space="preserve">: </w:t>
            </w:r>
            <w:r w:rsidR="00410918" w:rsidRPr="006135CC">
              <w:rPr>
                <w:rFonts w:ascii="Calibri" w:hAnsi="Calibri" w:cs="Calibri"/>
                <w:color w:val="000000"/>
                <w:sz w:val="22"/>
                <w:szCs w:val="22"/>
              </w:rPr>
              <w:t xml:space="preserve">The </w:t>
            </w:r>
            <w:r w:rsidR="009D67F1">
              <w:rPr>
                <w:rFonts w:ascii="Calibri" w:hAnsi="Calibri" w:cs="Calibri"/>
                <w:color w:val="000000"/>
                <w:sz w:val="22"/>
                <w:szCs w:val="22"/>
              </w:rPr>
              <w:t xml:space="preserve">person </w:t>
            </w:r>
            <w:r w:rsidR="00410918">
              <w:rPr>
                <w:rFonts w:ascii="Calibri" w:hAnsi="Calibri" w:cs="Calibri"/>
                <w:color w:val="000000"/>
                <w:sz w:val="22"/>
                <w:szCs w:val="22"/>
              </w:rPr>
              <w:t xml:space="preserve">profile is </w:t>
            </w:r>
            <w:proofErr w:type="gramStart"/>
            <w:r w:rsidR="00410918">
              <w:rPr>
                <w:rFonts w:ascii="Calibri" w:hAnsi="Calibri" w:cs="Calibri"/>
                <w:color w:val="000000"/>
                <w:sz w:val="22"/>
                <w:szCs w:val="22"/>
              </w:rPr>
              <w:t>created  is</w:t>
            </w:r>
            <w:proofErr w:type="gramEnd"/>
            <w:r w:rsidR="00410918">
              <w:rPr>
                <w:rFonts w:ascii="Calibri" w:hAnsi="Calibri" w:cs="Calibri"/>
                <w:color w:val="000000"/>
                <w:sz w:val="22"/>
                <w:szCs w:val="22"/>
              </w:rPr>
              <w:t xml:space="preserve"> able to perform further actions.</w:t>
            </w:r>
          </w:p>
        </w:tc>
      </w:tr>
      <w:tr w:rsidR="001C547B" w:rsidRPr="006135CC" w14:paraId="7AF16D51"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2FDE3704" w14:textId="7777777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Pr>
                <w:rFonts w:ascii="Calibri" w:hAnsi="Calibri" w:cs="Calibri"/>
                <w:b/>
                <w:bCs/>
                <w:color w:val="000000"/>
                <w:sz w:val="22"/>
                <w:szCs w:val="22"/>
              </w:rPr>
              <w:t xml:space="preserve">Result: </w:t>
            </w:r>
          </w:p>
        </w:tc>
      </w:tr>
    </w:tbl>
    <w:p w14:paraId="0B652E2C" w14:textId="6B313519" w:rsidR="00E03A7A" w:rsidRDefault="00E03A7A" w:rsidP="00E03A7A"/>
    <w:p w14:paraId="5A7BB9B3" w14:textId="2F9CD6F1" w:rsidR="002D0E96" w:rsidRPr="003A49D5" w:rsidRDefault="00852FF4" w:rsidP="003A49D5">
      <w:pPr>
        <w:pStyle w:val="Heading3"/>
      </w:pPr>
      <w:r>
        <w:t xml:space="preserve"> </w:t>
      </w:r>
      <w:bookmarkStart w:id="205" w:name="_Toc166767233"/>
      <w:r>
        <w:t>Legal Case review</w:t>
      </w:r>
      <w:bookmarkEnd w:id="205"/>
    </w:p>
    <w:p w14:paraId="38D0283D" w14:textId="553BA3AD" w:rsidR="005A0E72" w:rsidRDefault="005A0E72" w:rsidP="005A0E72">
      <w:pPr>
        <w:pStyle w:val="Caption"/>
        <w:keepNext/>
        <w:jc w:val="center"/>
      </w:pPr>
      <w:bookmarkStart w:id="206" w:name="_Toc166552429"/>
      <w:r>
        <w:t xml:space="preserve">Table </w:t>
      </w:r>
      <w:r>
        <w:fldChar w:fldCharType="begin"/>
      </w:r>
      <w:r>
        <w:instrText xml:space="preserve"> SEQ Table \* ARABIC </w:instrText>
      </w:r>
      <w:r>
        <w:fldChar w:fldCharType="separate"/>
      </w:r>
      <w:r>
        <w:rPr>
          <w:noProof/>
        </w:rPr>
        <w:t>27</w:t>
      </w:r>
      <w:r>
        <w:fldChar w:fldCharType="end"/>
      </w:r>
      <w:r>
        <w:t xml:space="preserve"> </w:t>
      </w:r>
      <w:r w:rsidRPr="00386004">
        <w:t>TC06 - Legal Case</w:t>
      </w:r>
      <w:bookmarkEnd w:id="206"/>
    </w:p>
    <w:tbl>
      <w:tblPr>
        <w:tblW w:w="8995" w:type="dxa"/>
        <w:tblLayout w:type="fixed"/>
        <w:tblLook w:val="04A0" w:firstRow="1" w:lastRow="0" w:firstColumn="1" w:lastColumn="0" w:noHBand="0" w:noVBand="1"/>
      </w:tblPr>
      <w:tblGrid>
        <w:gridCol w:w="8995"/>
      </w:tblGrid>
      <w:tr w:rsidR="001C547B" w:rsidRPr="006135CC" w14:paraId="0E574FF1"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101EF2DA" w14:textId="2F9A4352"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Test Case Name</w:t>
            </w:r>
            <w:r>
              <w:rPr>
                <w:rFonts w:ascii="Calibri" w:hAnsi="Calibri" w:cs="Calibri"/>
                <w:b/>
                <w:bCs/>
                <w:color w:val="000000"/>
                <w:sz w:val="22"/>
                <w:szCs w:val="22"/>
              </w:rPr>
              <w:t xml:space="preserve">: </w:t>
            </w:r>
            <w:r w:rsidR="00BD2FEB">
              <w:rPr>
                <w:rFonts w:ascii="Calibri" w:hAnsi="Calibri" w:cs="Calibri"/>
                <w:color w:val="000000"/>
                <w:sz w:val="22"/>
                <w:szCs w:val="22"/>
              </w:rPr>
              <w:t>Legal Case Review</w:t>
            </w:r>
          </w:p>
        </w:tc>
      </w:tr>
      <w:tr w:rsidR="001C547B" w:rsidRPr="006135CC" w14:paraId="6605B750"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6ED63D07" w14:textId="77777777" w:rsidR="00D220ED" w:rsidRDefault="001C547B" w:rsidP="00852FF4">
            <w:pPr>
              <w:pStyle w:val="NoSpacing"/>
              <w:rPr>
                <w:rFonts w:ascii="Calibri" w:hAnsi="Calibri" w:cs="Calibri"/>
                <w:b/>
                <w:bCs/>
                <w:color w:val="000000"/>
                <w:sz w:val="22"/>
              </w:rPr>
            </w:pPr>
            <w:r w:rsidRPr="006135CC">
              <w:rPr>
                <w:rFonts w:ascii="Calibri" w:hAnsi="Calibri" w:cs="Calibri"/>
                <w:b/>
                <w:bCs/>
                <w:color w:val="000000"/>
                <w:sz w:val="22"/>
              </w:rPr>
              <w:t>Test Case</w:t>
            </w:r>
            <w:r>
              <w:rPr>
                <w:rFonts w:ascii="Calibri" w:hAnsi="Calibri" w:cs="Calibri"/>
                <w:b/>
                <w:bCs/>
                <w:color w:val="000000"/>
                <w:sz w:val="22"/>
              </w:rPr>
              <w:t xml:space="preserve">: </w:t>
            </w:r>
          </w:p>
          <w:p w14:paraId="604A8E45" w14:textId="5446655A" w:rsidR="00852FF4" w:rsidRPr="00D220ED" w:rsidRDefault="00D220ED" w:rsidP="00852FF4">
            <w:pPr>
              <w:pStyle w:val="NoSpacing"/>
              <w:rPr>
                <w:rFonts w:ascii="Calibri" w:hAnsi="Calibri" w:cs="Calibri"/>
                <w:b/>
                <w:bCs/>
                <w:color w:val="000000"/>
                <w:sz w:val="22"/>
              </w:rPr>
            </w:pPr>
            <w:r>
              <w:t>We v</w:t>
            </w:r>
            <w:r w:rsidR="00852FF4" w:rsidRPr="0067061A">
              <w:t xml:space="preserve">erify that </w:t>
            </w:r>
            <w:r>
              <w:t>our user</w:t>
            </w:r>
            <w:r w:rsidR="00F3161A">
              <w:t>s</w:t>
            </w:r>
            <w:r>
              <w:t xml:space="preserve"> </w:t>
            </w:r>
            <w:r w:rsidR="00852FF4" w:rsidRPr="0067061A">
              <w:t>can submit details of their legal cases for review by legal professionals.</w:t>
            </w:r>
          </w:p>
          <w:p w14:paraId="2740E5A1" w14:textId="3216A74A" w:rsidR="00852FF4" w:rsidRPr="0067061A" w:rsidRDefault="00D220ED" w:rsidP="00852FF4">
            <w:pPr>
              <w:pStyle w:val="NoSpacing"/>
            </w:pPr>
            <w:r>
              <w:t xml:space="preserve">We </w:t>
            </w:r>
            <w:r w:rsidR="00F3161A">
              <w:t>must</w:t>
            </w:r>
            <w:r>
              <w:t xml:space="preserve"> also v</w:t>
            </w:r>
            <w:r w:rsidR="00852FF4" w:rsidRPr="0067061A">
              <w:t>erify that legal professionals</w:t>
            </w:r>
            <w:r w:rsidR="00F3161A">
              <w:t xml:space="preserve"> on our site</w:t>
            </w:r>
            <w:r w:rsidR="00852FF4" w:rsidRPr="0067061A">
              <w:t xml:space="preserve"> can access case details, documents, and relevant information provided by users</w:t>
            </w:r>
            <w:r w:rsidR="00F3161A">
              <w:t xml:space="preserve"> on our platform Law-Link.pk</w:t>
            </w:r>
            <w:r w:rsidR="00852FF4" w:rsidRPr="0067061A">
              <w:t>.</w:t>
            </w:r>
          </w:p>
          <w:p w14:paraId="46A2939D" w14:textId="269A2AD4" w:rsidR="001C547B" w:rsidRPr="00852FF4" w:rsidRDefault="00D220ED" w:rsidP="00852FF4">
            <w:pPr>
              <w:pStyle w:val="NoSpacing"/>
            </w:pPr>
            <w:r>
              <w:t>We</w:t>
            </w:r>
            <w:r w:rsidR="00F3161A">
              <w:t xml:space="preserve"> </w:t>
            </w:r>
            <w:r>
              <w:t>v</w:t>
            </w:r>
            <w:r w:rsidR="00852FF4" w:rsidRPr="0067061A">
              <w:t>erify that</w:t>
            </w:r>
            <w:r w:rsidR="00F3161A">
              <w:t xml:space="preserve"> our</w:t>
            </w:r>
            <w:r w:rsidR="00852FF4" w:rsidRPr="0067061A">
              <w:t xml:space="preserve"> legal professionals can</w:t>
            </w:r>
            <w:r w:rsidR="00F3161A">
              <w:t xml:space="preserve"> also</w:t>
            </w:r>
            <w:r w:rsidR="00852FF4" w:rsidRPr="0067061A">
              <w:t xml:space="preserve"> review</w:t>
            </w:r>
            <w:r w:rsidR="00F3161A">
              <w:t xml:space="preserve"> their </w:t>
            </w:r>
            <w:r w:rsidR="00852FF4" w:rsidRPr="0067061A">
              <w:t>cases, analyze</w:t>
            </w:r>
            <w:r w:rsidR="00F3161A">
              <w:t xml:space="preserve"> their</w:t>
            </w:r>
            <w:r w:rsidR="00852FF4" w:rsidRPr="0067061A">
              <w:t xml:space="preserve"> documents, and provide recommendations or advice</w:t>
            </w:r>
            <w:r w:rsidR="00F3161A">
              <w:t xml:space="preserve"> to their clients</w:t>
            </w:r>
            <w:r w:rsidR="00852FF4" w:rsidRPr="0067061A">
              <w:t>.</w:t>
            </w:r>
          </w:p>
        </w:tc>
      </w:tr>
      <w:tr w:rsidR="001C547B" w:rsidRPr="006135CC" w14:paraId="024571EB"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hideMark/>
          </w:tcPr>
          <w:p w14:paraId="04566AA2" w14:textId="55E63EB1" w:rsidR="001C547B" w:rsidRPr="006135CC" w:rsidRDefault="001C547B" w:rsidP="0016231A">
            <w:pPr>
              <w:pStyle w:val="NormalWeb"/>
              <w:spacing w:before="120" w:beforeAutospacing="0" w:after="240" w:afterAutospacing="0"/>
              <w:jc w:val="both"/>
              <w:rPr>
                <w:sz w:val="22"/>
                <w:szCs w:val="22"/>
              </w:rPr>
            </w:pPr>
            <w:r w:rsidRPr="006135CC">
              <w:rPr>
                <w:rFonts w:ascii="Calibri" w:hAnsi="Calibri" w:cs="Calibri"/>
                <w:b/>
                <w:bCs/>
                <w:color w:val="000000"/>
                <w:sz w:val="22"/>
                <w:szCs w:val="22"/>
              </w:rPr>
              <w:t>Pre-conditions</w:t>
            </w:r>
            <w:r>
              <w:rPr>
                <w:rFonts w:ascii="Calibri" w:hAnsi="Calibri" w:cs="Calibri"/>
                <w:b/>
                <w:bCs/>
                <w:color w:val="000000"/>
                <w:sz w:val="22"/>
                <w:szCs w:val="22"/>
              </w:rPr>
              <w:t xml:space="preserve">: </w:t>
            </w:r>
            <w:r w:rsidR="00A57537" w:rsidRPr="006135CC">
              <w:rPr>
                <w:rFonts w:ascii="Calibri" w:hAnsi="Calibri" w:cs="Calibri"/>
                <w:color w:val="000000"/>
                <w:sz w:val="22"/>
                <w:szCs w:val="22"/>
              </w:rPr>
              <w:t>The</w:t>
            </w:r>
            <w:r w:rsidR="007920C7">
              <w:rPr>
                <w:rFonts w:ascii="Calibri" w:hAnsi="Calibri" w:cs="Calibri"/>
                <w:color w:val="000000"/>
                <w:sz w:val="22"/>
                <w:szCs w:val="22"/>
              </w:rPr>
              <w:t xml:space="preserve"> user</w:t>
            </w:r>
            <w:r w:rsidR="00A57537" w:rsidRPr="006135CC">
              <w:rPr>
                <w:rFonts w:ascii="Calibri" w:hAnsi="Calibri" w:cs="Calibri"/>
                <w:color w:val="000000"/>
                <w:sz w:val="22"/>
                <w:szCs w:val="22"/>
              </w:rPr>
              <w:t xml:space="preserve"> is logged in on </w:t>
            </w:r>
            <w:r w:rsidR="007920C7">
              <w:rPr>
                <w:rFonts w:ascii="Calibri" w:hAnsi="Calibri" w:cs="Calibri"/>
                <w:color w:val="000000"/>
                <w:sz w:val="22"/>
                <w:szCs w:val="22"/>
              </w:rPr>
              <w:t>platform</w:t>
            </w:r>
            <w:r w:rsidR="00A57537" w:rsidRPr="006135CC">
              <w:rPr>
                <w:rFonts w:ascii="Calibri" w:hAnsi="Calibri" w:cs="Calibri"/>
                <w:color w:val="000000"/>
                <w:sz w:val="22"/>
                <w:szCs w:val="22"/>
              </w:rPr>
              <w:t>.</w:t>
            </w:r>
          </w:p>
        </w:tc>
      </w:tr>
      <w:tr w:rsidR="001C547B" w:rsidRPr="006135CC" w14:paraId="43006735"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3D2FE62A" w14:textId="77777777" w:rsidR="001C547B" w:rsidRDefault="001C547B" w:rsidP="0016231A">
            <w:pPr>
              <w:pStyle w:val="NormalWeb"/>
              <w:spacing w:before="0" w:beforeAutospacing="0" w:after="240" w:afterAutospacing="0"/>
              <w:jc w:val="both"/>
              <w:textAlignment w:val="baseline"/>
              <w:rPr>
                <w:rFonts w:ascii="Calibri" w:hAnsi="Calibri" w:cs="Calibri"/>
                <w:b/>
                <w:bCs/>
                <w:color w:val="000000"/>
                <w:sz w:val="22"/>
                <w:szCs w:val="22"/>
              </w:rPr>
            </w:pPr>
            <w:r w:rsidRPr="006135CC">
              <w:rPr>
                <w:rFonts w:ascii="Calibri" w:hAnsi="Calibri" w:cs="Calibri"/>
                <w:b/>
                <w:bCs/>
                <w:color w:val="000000"/>
                <w:sz w:val="22"/>
                <w:szCs w:val="22"/>
              </w:rPr>
              <w:t>Test Steps</w:t>
            </w:r>
            <w:r>
              <w:rPr>
                <w:rFonts w:ascii="Calibri" w:hAnsi="Calibri" w:cs="Calibri"/>
                <w:b/>
                <w:bCs/>
                <w:color w:val="000000"/>
                <w:sz w:val="22"/>
                <w:szCs w:val="22"/>
              </w:rPr>
              <w:t xml:space="preserve">: </w:t>
            </w:r>
          </w:p>
          <w:p w14:paraId="54B898D3" w14:textId="413805C4" w:rsidR="007920C7" w:rsidRPr="007920C7" w:rsidRDefault="001C547B" w:rsidP="007920C7">
            <w:pPr>
              <w:pStyle w:val="NormalWeb"/>
              <w:numPr>
                <w:ilvl w:val="0"/>
                <w:numId w:val="58"/>
              </w:numPr>
              <w:spacing w:after="0"/>
              <w:textAlignment w:val="baseline"/>
              <w:rPr>
                <w:rFonts w:ascii="Calibri" w:hAnsi="Calibri" w:cs="Calibri"/>
                <w:b/>
                <w:bCs/>
                <w:color w:val="000000"/>
                <w:sz w:val="22"/>
                <w:szCs w:val="22"/>
              </w:rPr>
            </w:pPr>
            <w:r w:rsidRPr="00B666B0">
              <w:rPr>
                <w:color w:val="000000"/>
                <w:sz w:val="22"/>
                <w:szCs w:val="22"/>
              </w:rPr>
              <w:t>The case</w:t>
            </w:r>
            <w:r>
              <w:rPr>
                <w:color w:val="000000"/>
                <w:sz w:val="22"/>
                <w:szCs w:val="22"/>
              </w:rPr>
              <w:t xml:space="preserve"> </w:t>
            </w:r>
            <w:r w:rsidRPr="00B666B0">
              <w:rPr>
                <w:color w:val="000000"/>
                <w:sz w:val="22"/>
                <w:szCs w:val="22"/>
              </w:rPr>
              <w:t>starts</w:t>
            </w:r>
            <w:r>
              <w:rPr>
                <w:color w:val="000000"/>
                <w:sz w:val="22"/>
                <w:szCs w:val="22"/>
              </w:rPr>
              <w:t xml:space="preserve"> </w:t>
            </w:r>
            <w:r w:rsidRPr="00B666B0">
              <w:rPr>
                <w:color w:val="000000"/>
                <w:sz w:val="22"/>
                <w:szCs w:val="22"/>
              </w:rPr>
              <w:t xml:space="preserve">as the </w:t>
            </w:r>
            <w:r w:rsidR="007920C7">
              <w:rPr>
                <w:color w:val="000000"/>
                <w:sz w:val="22"/>
                <w:szCs w:val="22"/>
              </w:rPr>
              <w:t>user is looking at cases.</w:t>
            </w:r>
          </w:p>
          <w:p w14:paraId="6EB22348" w14:textId="2809A594" w:rsidR="001C547B" w:rsidRPr="006135CC" w:rsidRDefault="001C547B" w:rsidP="007920C7">
            <w:pPr>
              <w:pStyle w:val="NormalWeb"/>
              <w:numPr>
                <w:ilvl w:val="0"/>
                <w:numId w:val="58"/>
              </w:numPr>
              <w:spacing w:after="0"/>
              <w:textAlignment w:val="baseline"/>
              <w:rPr>
                <w:rFonts w:ascii="Calibri" w:hAnsi="Calibri" w:cs="Calibri"/>
                <w:b/>
                <w:bCs/>
                <w:color w:val="000000"/>
                <w:sz w:val="22"/>
                <w:szCs w:val="22"/>
              </w:rPr>
            </w:pPr>
            <w:r>
              <w:rPr>
                <w:color w:val="000000"/>
                <w:sz w:val="22"/>
                <w:szCs w:val="22"/>
              </w:rPr>
              <w:t xml:space="preserve">The </w:t>
            </w:r>
            <w:r w:rsidR="00E73F25">
              <w:rPr>
                <w:color w:val="000000"/>
                <w:sz w:val="22"/>
                <w:szCs w:val="22"/>
              </w:rPr>
              <w:t xml:space="preserve">user is asking for review as advertised. </w:t>
            </w:r>
          </w:p>
        </w:tc>
      </w:tr>
      <w:tr w:rsidR="001C547B" w:rsidRPr="006135CC" w14:paraId="4A666E02"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01844562" w14:textId="261BAAF6"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Expected Result</w:t>
            </w:r>
            <w:r>
              <w:rPr>
                <w:rFonts w:ascii="Calibri" w:hAnsi="Calibri" w:cs="Calibri"/>
                <w:b/>
                <w:bCs/>
                <w:color w:val="000000"/>
                <w:sz w:val="22"/>
                <w:szCs w:val="22"/>
              </w:rPr>
              <w:t xml:space="preserve">: </w:t>
            </w:r>
            <w:proofErr w:type="gramStart"/>
            <w:r w:rsidR="00E73F25">
              <w:rPr>
                <w:rFonts w:ascii="Calibri" w:hAnsi="Calibri" w:cs="Calibri"/>
                <w:color w:val="000000"/>
                <w:sz w:val="22"/>
                <w:szCs w:val="22"/>
              </w:rPr>
              <w:t>User</w:t>
            </w:r>
            <w:proofErr w:type="gramEnd"/>
            <w:r w:rsidR="00E73F25">
              <w:rPr>
                <w:rFonts w:ascii="Calibri" w:hAnsi="Calibri" w:cs="Calibri"/>
                <w:color w:val="000000"/>
                <w:sz w:val="22"/>
                <w:szCs w:val="22"/>
              </w:rPr>
              <w:t xml:space="preserve"> get the required review.</w:t>
            </w:r>
          </w:p>
        </w:tc>
      </w:tr>
      <w:tr w:rsidR="001C547B" w:rsidRPr="006135CC" w14:paraId="7E9CFEE5"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56971F6A" w14:textId="7777777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Actual Result</w:t>
            </w:r>
            <w:r>
              <w:rPr>
                <w:rFonts w:ascii="Calibri" w:hAnsi="Calibri" w:cs="Calibri"/>
                <w:b/>
                <w:bCs/>
                <w:color w:val="000000"/>
                <w:sz w:val="22"/>
                <w:szCs w:val="22"/>
              </w:rPr>
              <w:t xml:space="preserve">: </w:t>
            </w:r>
          </w:p>
        </w:tc>
      </w:tr>
      <w:tr w:rsidR="001C547B" w:rsidRPr="006135CC" w14:paraId="525E4368"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67EB8BC7" w14:textId="15CC0053"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Post-conditions</w:t>
            </w:r>
            <w:r>
              <w:rPr>
                <w:rFonts w:ascii="Calibri" w:hAnsi="Calibri" w:cs="Calibri"/>
                <w:b/>
                <w:bCs/>
                <w:color w:val="000000"/>
                <w:sz w:val="22"/>
                <w:szCs w:val="22"/>
              </w:rPr>
              <w:t xml:space="preserve">: </w:t>
            </w:r>
            <w:r w:rsidR="0046526D" w:rsidRPr="006135CC">
              <w:rPr>
                <w:rFonts w:ascii="Calibri" w:hAnsi="Calibri" w:cs="Calibri"/>
                <w:color w:val="000000"/>
                <w:sz w:val="22"/>
                <w:szCs w:val="22"/>
              </w:rPr>
              <w:t>T</w:t>
            </w:r>
            <w:r w:rsidR="00E73F25">
              <w:rPr>
                <w:rFonts w:ascii="Calibri" w:hAnsi="Calibri" w:cs="Calibri"/>
                <w:color w:val="000000"/>
                <w:sz w:val="22"/>
                <w:szCs w:val="22"/>
              </w:rPr>
              <w:t>he User should get the necessary information.</w:t>
            </w:r>
          </w:p>
        </w:tc>
      </w:tr>
      <w:tr w:rsidR="001C547B" w:rsidRPr="006135CC" w14:paraId="71188924"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054CDF20" w14:textId="7777777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Pr>
                <w:rFonts w:ascii="Calibri" w:hAnsi="Calibri" w:cs="Calibri"/>
                <w:b/>
                <w:bCs/>
                <w:color w:val="000000"/>
                <w:sz w:val="22"/>
                <w:szCs w:val="22"/>
              </w:rPr>
              <w:t xml:space="preserve">Result: </w:t>
            </w:r>
          </w:p>
        </w:tc>
      </w:tr>
    </w:tbl>
    <w:p w14:paraId="70664927" w14:textId="77777777" w:rsidR="00E03A7A" w:rsidRDefault="00E03A7A" w:rsidP="00E03A7A"/>
    <w:p w14:paraId="47231F50" w14:textId="08562BC8" w:rsidR="002D0E96" w:rsidRPr="003A49D5" w:rsidRDefault="00617B8E" w:rsidP="005A0E72">
      <w:pPr>
        <w:pStyle w:val="Heading3"/>
      </w:pPr>
      <w:r w:rsidRPr="006135CC">
        <w:t xml:space="preserve"> </w:t>
      </w:r>
      <w:bookmarkStart w:id="207" w:name="_Toc166767234"/>
      <w:r w:rsidR="007767EB">
        <w:t>Security control</w:t>
      </w:r>
      <w:bookmarkEnd w:id="207"/>
    </w:p>
    <w:p w14:paraId="68F143E0" w14:textId="07362550" w:rsidR="005A0E72" w:rsidRDefault="005A0E72" w:rsidP="005A0E72">
      <w:pPr>
        <w:pStyle w:val="Caption"/>
        <w:keepNext/>
        <w:jc w:val="center"/>
      </w:pPr>
      <w:bookmarkStart w:id="208" w:name="_Toc166552430"/>
      <w:r>
        <w:t xml:space="preserve">Table </w:t>
      </w:r>
      <w:r>
        <w:fldChar w:fldCharType="begin"/>
      </w:r>
      <w:r>
        <w:instrText xml:space="preserve"> SEQ Table \* ARABIC </w:instrText>
      </w:r>
      <w:r>
        <w:fldChar w:fldCharType="separate"/>
      </w:r>
      <w:r>
        <w:rPr>
          <w:noProof/>
        </w:rPr>
        <w:t>28</w:t>
      </w:r>
      <w:r>
        <w:fldChar w:fldCharType="end"/>
      </w:r>
      <w:r>
        <w:t xml:space="preserve"> </w:t>
      </w:r>
      <w:r w:rsidRPr="00694C8E">
        <w:t>TC07 – Security control</w:t>
      </w:r>
      <w:bookmarkEnd w:id="208"/>
    </w:p>
    <w:tbl>
      <w:tblPr>
        <w:tblW w:w="8995" w:type="dxa"/>
        <w:tblLayout w:type="fixed"/>
        <w:tblLook w:val="04A0" w:firstRow="1" w:lastRow="0" w:firstColumn="1" w:lastColumn="0" w:noHBand="0" w:noVBand="1"/>
      </w:tblPr>
      <w:tblGrid>
        <w:gridCol w:w="8995"/>
      </w:tblGrid>
      <w:tr w:rsidR="001C547B" w:rsidRPr="006135CC" w14:paraId="1F582B71"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493C09FE" w14:textId="282E619B"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Test Case Name</w:t>
            </w:r>
            <w:r>
              <w:rPr>
                <w:rFonts w:ascii="Calibri" w:hAnsi="Calibri" w:cs="Calibri"/>
                <w:b/>
                <w:bCs/>
                <w:color w:val="000000"/>
                <w:sz w:val="22"/>
                <w:szCs w:val="22"/>
              </w:rPr>
              <w:t xml:space="preserve">: </w:t>
            </w:r>
            <w:r w:rsidR="007767EB">
              <w:rPr>
                <w:rFonts w:ascii="Calibri" w:hAnsi="Calibri" w:cs="Calibri"/>
                <w:color w:val="000000"/>
                <w:sz w:val="22"/>
                <w:szCs w:val="22"/>
              </w:rPr>
              <w:t>Security Control</w:t>
            </w:r>
          </w:p>
        </w:tc>
      </w:tr>
      <w:tr w:rsidR="001C547B" w:rsidRPr="006135CC" w14:paraId="2902AF01"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31FA608F" w14:textId="77777777" w:rsidR="00B51941" w:rsidRDefault="001C547B" w:rsidP="007767EB">
            <w:pPr>
              <w:pStyle w:val="NoSpacing"/>
              <w:rPr>
                <w:rFonts w:ascii="Calibri" w:hAnsi="Calibri" w:cs="Calibri"/>
                <w:b/>
                <w:bCs/>
                <w:color w:val="000000"/>
                <w:sz w:val="22"/>
              </w:rPr>
            </w:pPr>
            <w:r w:rsidRPr="006135CC">
              <w:rPr>
                <w:rFonts w:ascii="Calibri" w:hAnsi="Calibri" w:cs="Calibri"/>
                <w:b/>
                <w:bCs/>
                <w:color w:val="000000"/>
                <w:sz w:val="22"/>
              </w:rPr>
              <w:t>Test Case</w:t>
            </w:r>
            <w:r>
              <w:rPr>
                <w:rFonts w:ascii="Calibri" w:hAnsi="Calibri" w:cs="Calibri"/>
                <w:b/>
                <w:bCs/>
                <w:color w:val="000000"/>
                <w:sz w:val="22"/>
              </w:rPr>
              <w:t>:</w:t>
            </w:r>
            <w:r w:rsidR="007767EB">
              <w:rPr>
                <w:rFonts w:ascii="Calibri" w:hAnsi="Calibri" w:cs="Calibri"/>
                <w:b/>
                <w:bCs/>
                <w:color w:val="000000"/>
                <w:sz w:val="22"/>
              </w:rPr>
              <w:t xml:space="preserve"> </w:t>
            </w:r>
          </w:p>
          <w:p w14:paraId="1487638C" w14:textId="56BBB7D0" w:rsidR="001C547B" w:rsidRPr="00EA0892" w:rsidRDefault="00EA0892" w:rsidP="00EA0892">
            <w:pPr>
              <w:pStyle w:val="NoSpacing"/>
            </w:pPr>
            <w:r>
              <w:t>The very first step of our</w:t>
            </w:r>
            <w:r w:rsidR="00B51941">
              <w:t xml:space="preserve"> v</w:t>
            </w:r>
            <w:r w:rsidR="00B51941" w:rsidRPr="0067061A">
              <w:t>erif</w:t>
            </w:r>
            <w:r>
              <w:t xml:space="preserve">ication is </w:t>
            </w:r>
            <w:r w:rsidR="007767EB" w:rsidRPr="0067061A">
              <w:t xml:space="preserve">that </w:t>
            </w:r>
            <w:r w:rsidR="00B51941">
              <w:t xml:space="preserve">our </w:t>
            </w:r>
            <w:r w:rsidR="007767EB" w:rsidRPr="0067061A">
              <w:t>user authentication and authorization mechanisms are in place and functioning correctly</w:t>
            </w:r>
            <w:r>
              <w:t xml:space="preserve"> for our site</w:t>
            </w:r>
            <w:r w:rsidR="007767EB" w:rsidRPr="0067061A">
              <w:t>.</w:t>
            </w:r>
            <w:r>
              <w:t xml:space="preserve"> Along with that we will also</w:t>
            </w:r>
            <w:r w:rsidR="00B51941">
              <w:t xml:space="preserve"> v</w:t>
            </w:r>
            <w:r w:rsidR="00B51941" w:rsidRPr="0067061A">
              <w:t xml:space="preserve">erify </w:t>
            </w:r>
            <w:r w:rsidR="007767EB" w:rsidRPr="0067061A">
              <w:t xml:space="preserve">that </w:t>
            </w:r>
            <w:r w:rsidR="00B51941">
              <w:t xml:space="preserve">our </w:t>
            </w:r>
            <w:r w:rsidR="007767EB" w:rsidRPr="0067061A">
              <w:t>users can access only the functionalities and resources they are authorized to use</w:t>
            </w:r>
            <w:r>
              <w:t xml:space="preserve"> and in this way our platform will stay secure and safe</w:t>
            </w:r>
            <w:r w:rsidR="007767EB" w:rsidRPr="0067061A">
              <w:t>.</w:t>
            </w:r>
          </w:p>
        </w:tc>
      </w:tr>
      <w:tr w:rsidR="001C547B" w:rsidRPr="006135CC" w14:paraId="179E374C"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hideMark/>
          </w:tcPr>
          <w:p w14:paraId="6700753B" w14:textId="703ED947" w:rsidR="001C547B" w:rsidRPr="006135CC" w:rsidRDefault="001C547B" w:rsidP="0016231A">
            <w:pPr>
              <w:pStyle w:val="NormalWeb"/>
              <w:spacing w:before="120" w:beforeAutospacing="0" w:after="240" w:afterAutospacing="0"/>
              <w:jc w:val="both"/>
              <w:rPr>
                <w:sz w:val="22"/>
                <w:szCs w:val="22"/>
              </w:rPr>
            </w:pPr>
            <w:r w:rsidRPr="006135CC">
              <w:rPr>
                <w:rFonts w:ascii="Calibri" w:hAnsi="Calibri" w:cs="Calibri"/>
                <w:b/>
                <w:bCs/>
                <w:color w:val="000000"/>
                <w:sz w:val="22"/>
                <w:szCs w:val="22"/>
              </w:rPr>
              <w:t>Pre-conditions</w:t>
            </w:r>
            <w:r>
              <w:rPr>
                <w:rFonts w:ascii="Calibri" w:hAnsi="Calibri" w:cs="Calibri"/>
                <w:b/>
                <w:bCs/>
                <w:color w:val="000000"/>
                <w:sz w:val="22"/>
                <w:szCs w:val="22"/>
              </w:rPr>
              <w:t xml:space="preserve">: </w:t>
            </w:r>
            <w:r w:rsidR="008B6EFD" w:rsidRPr="006135CC">
              <w:rPr>
                <w:rFonts w:ascii="Calibri" w:hAnsi="Calibri" w:cs="Calibri"/>
                <w:color w:val="000000"/>
                <w:sz w:val="22"/>
                <w:szCs w:val="22"/>
              </w:rPr>
              <w:t xml:space="preserve">The </w:t>
            </w:r>
            <w:r w:rsidR="005F74BF">
              <w:rPr>
                <w:rFonts w:ascii="Calibri" w:hAnsi="Calibri" w:cs="Calibri"/>
                <w:color w:val="000000"/>
                <w:sz w:val="22"/>
                <w:szCs w:val="22"/>
              </w:rPr>
              <w:t xml:space="preserve">user </w:t>
            </w:r>
            <w:r w:rsidR="008B6EFD" w:rsidRPr="006135CC">
              <w:rPr>
                <w:rFonts w:ascii="Calibri" w:hAnsi="Calibri" w:cs="Calibri"/>
                <w:color w:val="000000"/>
                <w:sz w:val="22"/>
                <w:szCs w:val="22"/>
              </w:rPr>
              <w:t xml:space="preserve">is logged in on </w:t>
            </w:r>
            <w:r w:rsidR="007A50FB">
              <w:rPr>
                <w:rFonts w:ascii="Calibri" w:hAnsi="Calibri" w:cs="Calibri"/>
                <w:color w:val="000000"/>
                <w:sz w:val="22"/>
                <w:szCs w:val="22"/>
              </w:rPr>
              <w:t>platform</w:t>
            </w:r>
            <w:r w:rsidR="005F74BF">
              <w:rPr>
                <w:rFonts w:ascii="Calibri" w:hAnsi="Calibri" w:cs="Calibri"/>
                <w:color w:val="000000"/>
                <w:sz w:val="22"/>
                <w:szCs w:val="22"/>
              </w:rPr>
              <w:t>.</w:t>
            </w:r>
          </w:p>
        </w:tc>
      </w:tr>
      <w:tr w:rsidR="001C547B" w:rsidRPr="006135CC" w14:paraId="4C136AB1"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2BBC1070" w14:textId="77777777" w:rsidR="001C547B" w:rsidRDefault="001C547B" w:rsidP="0016231A">
            <w:pPr>
              <w:pStyle w:val="NormalWeb"/>
              <w:spacing w:before="0" w:beforeAutospacing="0" w:after="240" w:afterAutospacing="0"/>
              <w:jc w:val="both"/>
              <w:textAlignment w:val="baseline"/>
              <w:rPr>
                <w:rFonts w:ascii="Calibri" w:hAnsi="Calibri" w:cs="Calibri"/>
                <w:b/>
                <w:bCs/>
                <w:color w:val="000000"/>
                <w:sz w:val="22"/>
                <w:szCs w:val="22"/>
              </w:rPr>
            </w:pPr>
            <w:r w:rsidRPr="006135CC">
              <w:rPr>
                <w:rFonts w:ascii="Calibri" w:hAnsi="Calibri" w:cs="Calibri"/>
                <w:b/>
                <w:bCs/>
                <w:color w:val="000000"/>
                <w:sz w:val="22"/>
                <w:szCs w:val="22"/>
              </w:rPr>
              <w:lastRenderedPageBreak/>
              <w:t>Test Steps</w:t>
            </w:r>
            <w:r>
              <w:rPr>
                <w:rFonts w:ascii="Calibri" w:hAnsi="Calibri" w:cs="Calibri"/>
                <w:b/>
                <w:bCs/>
                <w:color w:val="000000"/>
                <w:sz w:val="22"/>
                <w:szCs w:val="22"/>
              </w:rPr>
              <w:t xml:space="preserve">: </w:t>
            </w:r>
          </w:p>
          <w:p w14:paraId="7835E48D" w14:textId="624B65E1" w:rsidR="001C547B" w:rsidRPr="005F74BF" w:rsidRDefault="001C547B" w:rsidP="005F74BF">
            <w:pPr>
              <w:pStyle w:val="NormalWeb"/>
              <w:numPr>
                <w:ilvl w:val="0"/>
                <w:numId w:val="58"/>
              </w:numPr>
              <w:spacing w:after="0"/>
              <w:textAlignment w:val="baseline"/>
              <w:rPr>
                <w:color w:val="000000"/>
                <w:sz w:val="22"/>
                <w:szCs w:val="22"/>
              </w:rPr>
            </w:pPr>
            <w:r w:rsidRPr="00B666B0">
              <w:rPr>
                <w:color w:val="000000"/>
                <w:sz w:val="22"/>
                <w:szCs w:val="22"/>
              </w:rPr>
              <w:t>The case</w:t>
            </w:r>
            <w:r>
              <w:rPr>
                <w:color w:val="000000"/>
                <w:sz w:val="22"/>
                <w:szCs w:val="22"/>
              </w:rPr>
              <w:t xml:space="preserve"> </w:t>
            </w:r>
            <w:r w:rsidRPr="00B666B0">
              <w:rPr>
                <w:color w:val="000000"/>
                <w:sz w:val="22"/>
                <w:szCs w:val="22"/>
              </w:rPr>
              <w:t>starts</w:t>
            </w:r>
            <w:r>
              <w:rPr>
                <w:color w:val="000000"/>
                <w:sz w:val="22"/>
                <w:szCs w:val="22"/>
              </w:rPr>
              <w:t xml:space="preserve"> </w:t>
            </w:r>
            <w:r w:rsidRPr="00B666B0">
              <w:rPr>
                <w:color w:val="000000"/>
                <w:sz w:val="22"/>
                <w:szCs w:val="22"/>
              </w:rPr>
              <w:t xml:space="preserve">as the </w:t>
            </w:r>
            <w:r w:rsidR="005F74BF">
              <w:rPr>
                <w:color w:val="000000"/>
                <w:sz w:val="22"/>
                <w:szCs w:val="22"/>
              </w:rPr>
              <w:t>user</w:t>
            </w:r>
            <w:r w:rsidR="003E2D3E">
              <w:rPr>
                <w:color w:val="000000"/>
                <w:sz w:val="22"/>
                <w:szCs w:val="22"/>
              </w:rPr>
              <w:t xml:space="preserve"> opens the </w:t>
            </w:r>
            <w:r w:rsidR="005F74BF">
              <w:rPr>
                <w:color w:val="000000"/>
                <w:sz w:val="22"/>
                <w:szCs w:val="22"/>
              </w:rPr>
              <w:t>platform by logging.</w:t>
            </w:r>
          </w:p>
          <w:p w14:paraId="468DE192" w14:textId="4B6A75D3" w:rsidR="001C547B" w:rsidRPr="006135CC" w:rsidRDefault="001C547B" w:rsidP="001C547B">
            <w:pPr>
              <w:pStyle w:val="NormalWeb"/>
              <w:numPr>
                <w:ilvl w:val="0"/>
                <w:numId w:val="58"/>
              </w:numPr>
              <w:spacing w:after="0"/>
              <w:textAlignment w:val="baseline"/>
              <w:rPr>
                <w:rFonts w:ascii="Calibri" w:hAnsi="Calibri" w:cs="Calibri"/>
                <w:b/>
                <w:bCs/>
                <w:color w:val="000000"/>
                <w:sz w:val="22"/>
                <w:szCs w:val="22"/>
              </w:rPr>
            </w:pPr>
            <w:r>
              <w:rPr>
                <w:color w:val="000000"/>
                <w:sz w:val="22"/>
                <w:szCs w:val="22"/>
              </w:rPr>
              <w:t>Th</w:t>
            </w:r>
            <w:r w:rsidR="005F74BF">
              <w:rPr>
                <w:color w:val="000000"/>
                <w:sz w:val="22"/>
                <w:szCs w:val="22"/>
              </w:rPr>
              <w:t>e</w:t>
            </w:r>
            <w:r>
              <w:rPr>
                <w:color w:val="000000"/>
                <w:sz w:val="22"/>
                <w:szCs w:val="22"/>
              </w:rPr>
              <w:t xml:space="preserve"> test case ends</w:t>
            </w:r>
            <w:r w:rsidR="005F74BF">
              <w:rPr>
                <w:color w:val="000000"/>
                <w:sz w:val="22"/>
                <w:szCs w:val="22"/>
              </w:rPr>
              <w:t xml:space="preserve"> with </w:t>
            </w:r>
            <w:r w:rsidR="00BD0DC8">
              <w:rPr>
                <w:color w:val="000000"/>
                <w:sz w:val="22"/>
                <w:szCs w:val="22"/>
              </w:rPr>
              <w:t>end-to-end</w:t>
            </w:r>
            <w:r w:rsidR="005F74BF">
              <w:rPr>
                <w:color w:val="000000"/>
                <w:sz w:val="22"/>
                <w:szCs w:val="22"/>
              </w:rPr>
              <w:t xml:space="preserve"> encryption</w:t>
            </w:r>
            <w:r>
              <w:rPr>
                <w:color w:val="000000"/>
                <w:sz w:val="22"/>
                <w:szCs w:val="22"/>
              </w:rPr>
              <w:t>.</w:t>
            </w:r>
          </w:p>
        </w:tc>
      </w:tr>
      <w:tr w:rsidR="001C547B" w:rsidRPr="006135CC" w14:paraId="7614FCC6"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1FF0DB2C" w14:textId="7C76F861" w:rsidR="001C547B" w:rsidRPr="003E2D3E" w:rsidRDefault="001C547B" w:rsidP="0016231A">
            <w:pPr>
              <w:pStyle w:val="NormalWeb"/>
              <w:spacing w:before="120" w:beforeAutospacing="0" w:after="240" w:afterAutospacing="0"/>
              <w:jc w:val="both"/>
              <w:rPr>
                <w:sz w:val="22"/>
                <w:szCs w:val="22"/>
              </w:rPr>
            </w:pPr>
            <w:r w:rsidRPr="006135CC">
              <w:rPr>
                <w:rFonts w:ascii="Calibri" w:hAnsi="Calibri" w:cs="Calibri"/>
                <w:b/>
                <w:bCs/>
                <w:color w:val="000000"/>
                <w:sz w:val="22"/>
                <w:szCs w:val="22"/>
              </w:rPr>
              <w:t>Expected Result</w:t>
            </w:r>
            <w:r>
              <w:rPr>
                <w:rFonts w:ascii="Calibri" w:hAnsi="Calibri" w:cs="Calibri"/>
                <w:b/>
                <w:bCs/>
                <w:color w:val="000000"/>
                <w:sz w:val="22"/>
                <w:szCs w:val="22"/>
              </w:rPr>
              <w:t xml:space="preserve">: </w:t>
            </w:r>
            <w:r w:rsidR="005F74BF">
              <w:rPr>
                <w:rFonts w:ascii="Calibri" w:hAnsi="Calibri" w:cs="Calibri"/>
                <w:color w:val="000000"/>
                <w:sz w:val="22"/>
                <w:szCs w:val="22"/>
              </w:rPr>
              <w:t>End to end Encryption.</w:t>
            </w:r>
          </w:p>
        </w:tc>
      </w:tr>
      <w:tr w:rsidR="001C547B" w:rsidRPr="006135CC" w14:paraId="0780A373"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1E32374F" w14:textId="7777777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Actual Result</w:t>
            </w:r>
            <w:r>
              <w:rPr>
                <w:rFonts w:ascii="Calibri" w:hAnsi="Calibri" w:cs="Calibri"/>
                <w:b/>
                <w:bCs/>
                <w:color w:val="000000"/>
                <w:sz w:val="22"/>
                <w:szCs w:val="22"/>
              </w:rPr>
              <w:t xml:space="preserve">: </w:t>
            </w:r>
          </w:p>
        </w:tc>
      </w:tr>
      <w:tr w:rsidR="001C547B" w:rsidRPr="006135CC" w14:paraId="60C17208"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6D0B2CC5" w14:textId="59B336A4"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Post-conditions</w:t>
            </w:r>
            <w:r>
              <w:rPr>
                <w:rFonts w:ascii="Calibri" w:hAnsi="Calibri" w:cs="Calibri"/>
                <w:b/>
                <w:bCs/>
                <w:color w:val="000000"/>
                <w:sz w:val="22"/>
                <w:szCs w:val="22"/>
              </w:rPr>
              <w:t xml:space="preserve">: </w:t>
            </w:r>
            <w:r w:rsidR="00C236C5" w:rsidRPr="006135CC">
              <w:rPr>
                <w:rFonts w:ascii="Calibri" w:hAnsi="Calibri" w:cs="Calibri"/>
                <w:color w:val="000000"/>
                <w:sz w:val="22"/>
                <w:szCs w:val="22"/>
              </w:rPr>
              <w:t>The</w:t>
            </w:r>
            <w:r w:rsidR="00107D80">
              <w:rPr>
                <w:rFonts w:ascii="Calibri" w:hAnsi="Calibri" w:cs="Calibri"/>
                <w:color w:val="000000"/>
                <w:sz w:val="22"/>
                <w:szCs w:val="22"/>
              </w:rPr>
              <w:t xml:space="preserve"> User security is ensured.</w:t>
            </w:r>
          </w:p>
        </w:tc>
      </w:tr>
      <w:tr w:rsidR="001C547B" w:rsidRPr="006135CC" w14:paraId="5FCCE461"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78408F78" w14:textId="7777777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Pr>
                <w:rFonts w:ascii="Calibri" w:hAnsi="Calibri" w:cs="Calibri"/>
                <w:b/>
                <w:bCs/>
                <w:color w:val="000000"/>
                <w:sz w:val="22"/>
                <w:szCs w:val="22"/>
              </w:rPr>
              <w:t xml:space="preserve">Result: </w:t>
            </w:r>
          </w:p>
        </w:tc>
      </w:tr>
    </w:tbl>
    <w:p w14:paraId="617AB431" w14:textId="77777777" w:rsidR="00EA0892" w:rsidRDefault="00EA0892" w:rsidP="00E03A7A"/>
    <w:p w14:paraId="6570873E" w14:textId="2E329FA0" w:rsidR="002D0E96" w:rsidRPr="003A49D5" w:rsidRDefault="00BD0DC8" w:rsidP="003A49D5">
      <w:pPr>
        <w:pStyle w:val="Heading3"/>
      </w:pPr>
      <w:bookmarkStart w:id="209" w:name="_Toc166767235"/>
      <w:r>
        <w:t>Performance and Scalability</w:t>
      </w:r>
      <w:bookmarkEnd w:id="209"/>
    </w:p>
    <w:p w14:paraId="48B833AB" w14:textId="236F265C" w:rsidR="005A0E72" w:rsidRDefault="005A0E72" w:rsidP="003A49D5">
      <w:pPr>
        <w:pStyle w:val="Caption"/>
        <w:keepNext/>
        <w:jc w:val="center"/>
      </w:pPr>
      <w:bookmarkStart w:id="210" w:name="_Toc166552431"/>
      <w:r>
        <w:t xml:space="preserve">Table </w:t>
      </w:r>
      <w:r>
        <w:fldChar w:fldCharType="begin"/>
      </w:r>
      <w:r>
        <w:instrText xml:space="preserve"> SEQ Table \* ARABIC </w:instrText>
      </w:r>
      <w:r>
        <w:fldChar w:fldCharType="separate"/>
      </w:r>
      <w:r>
        <w:rPr>
          <w:noProof/>
        </w:rPr>
        <w:t>29</w:t>
      </w:r>
      <w:r>
        <w:fldChar w:fldCharType="end"/>
      </w:r>
      <w:r>
        <w:t xml:space="preserve"> </w:t>
      </w:r>
      <w:r w:rsidRPr="00BE6687">
        <w:t>TC08 - Performance and Scalability</w:t>
      </w:r>
      <w:bookmarkEnd w:id="210"/>
    </w:p>
    <w:tbl>
      <w:tblPr>
        <w:tblW w:w="8995" w:type="dxa"/>
        <w:tblLayout w:type="fixed"/>
        <w:tblLook w:val="04A0" w:firstRow="1" w:lastRow="0" w:firstColumn="1" w:lastColumn="0" w:noHBand="0" w:noVBand="1"/>
      </w:tblPr>
      <w:tblGrid>
        <w:gridCol w:w="8995"/>
      </w:tblGrid>
      <w:tr w:rsidR="001C547B" w:rsidRPr="006135CC" w14:paraId="09E3E2F6"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7C880990" w14:textId="037F9623"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Test Case Name</w:t>
            </w:r>
            <w:r>
              <w:rPr>
                <w:rFonts w:ascii="Calibri" w:hAnsi="Calibri" w:cs="Calibri"/>
                <w:b/>
                <w:bCs/>
                <w:color w:val="000000"/>
                <w:sz w:val="22"/>
                <w:szCs w:val="22"/>
              </w:rPr>
              <w:t xml:space="preserve">: </w:t>
            </w:r>
            <w:r w:rsidR="009D696E">
              <w:rPr>
                <w:rFonts w:ascii="Calibri" w:hAnsi="Calibri" w:cs="Calibri"/>
                <w:color w:val="000000"/>
                <w:sz w:val="22"/>
                <w:szCs w:val="22"/>
              </w:rPr>
              <w:t>P</w:t>
            </w:r>
            <w:r w:rsidR="00BD0DC8">
              <w:rPr>
                <w:rFonts w:ascii="Calibri" w:hAnsi="Calibri" w:cs="Calibri"/>
                <w:color w:val="000000"/>
                <w:sz w:val="22"/>
                <w:szCs w:val="22"/>
              </w:rPr>
              <w:t>erformance and Scalability</w:t>
            </w:r>
          </w:p>
        </w:tc>
      </w:tr>
      <w:tr w:rsidR="001C547B" w:rsidRPr="006135CC" w14:paraId="7577C79B"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43DDC794" w14:textId="77777777" w:rsidR="00B51941" w:rsidRDefault="001C547B" w:rsidP="00BD0DC8">
            <w:pPr>
              <w:pStyle w:val="NoSpacing"/>
              <w:rPr>
                <w:rFonts w:ascii="Calibri" w:hAnsi="Calibri" w:cs="Calibri"/>
                <w:b/>
                <w:bCs/>
                <w:color w:val="000000"/>
                <w:sz w:val="22"/>
              </w:rPr>
            </w:pPr>
            <w:r w:rsidRPr="006135CC">
              <w:rPr>
                <w:rFonts w:ascii="Calibri" w:hAnsi="Calibri" w:cs="Calibri"/>
                <w:b/>
                <w:bCs/>
                <w:color w:val="000000"/>
                <w:sz w:val="22"/>
              </w:rPr>
              <w:t>Test Case</w:t>
            </w:r>
            <w:r>
              <w:rPr>
                <w:rFonts w:ascii="Calibri" w:hAnsi="Calibri" w:cs="Calibri"/>
                <w:b/>
                <w:bCs/>
                <w:color w:val="000000"/>
                <w:sz w:val="22"/>
              </w:rPr>
              <w:t xml:space="preserve">: </w:t>
            </w:r>
          </w:p>
          <w:p w14:paraId="0618A797" w14:textId="2BFE9196" w:rsidR="00BD0DC8" w:rsidRPr="0067061A" w:rsidRDefault="00F61462" w:rsidP="00BD0DC8">
            <w:pPr>
              <w:pStyle w:val="NoSpacing"/>
            </w:pPr>
            <w:r>
              <w:t>We have to make sure that</w:t>
            </w:r>
            <w:r w:rsidR="00BD0DC8" w:rsidRPr="0067061A">
              <w:t xml:space="preserve"> </w:t>
            </w:r>
            <w:r w:rsidR="00B51941">
              <w:t>our</w:t>
            </w:r>
            <w:r w:rsidR="00BD0DC8" w:rsidRPr="0067061A">
              <w:t xml:space="preserve"> system responds within acceptable response times for user interactions and </w:t>
            </w:r>
            <w:proofErr w:type="gramStart"/>
            <w:r w:rsidR="00BD0DC8" w:rsidRPr="0067061A">
              <w:t>requests</w:t>
            </w:r>
            <w:proofErr w:type="gramEnd"/>
            <w:r>
              <w:t xml:space="preserve"> and it also </w:t>
            </w:r>
            <w:r w:rsidR="00BD0DC8" w:rsidRPr="0067061A">
              <w:t xml:space="preserve">can handle concurrent user sessions and requests without significant degradation in </w:t>
            </w:r>
            <w:r w:rsidRPr="0067061A">
              <w:t>the performance</w:t>
            </w:r>
            <w:r>
              <w:t xml:space="preserve"> of our site</w:t>
            </w:r>
            <w:r w:rsidR="00BD0DC8" w:rsidRPr="0067061A">
              <w:t>.</w:t>
            </w:r>
          </w:p>
          <w:p w14:paraId="06869E69" w14:textId="720215D6" w:rsidR="001C547B" w:rsidRPr="00BD0DC8" w:rsidRDefault="00F61462" w:rsidP="00BD0DC8">
            <w:pPr>
              <w:pStyle w:val="NoSpacing"/>
            </w:pPr>
            <w:r>
              <w:t>Moving ahead to the next step of our verification is</w:t>
            </w:r>
            <w:r w:rsidR="00B51941" w:rsidRPr="0067061A">
              <w:t xml:space="preserve"> </w:t>
            </w:r>
            <w:r w:rsidR="00BD0DC8" w:rsidRPr="0067061A">
              <w:t xml:space="preserve">that </w:t>
            </w:r>
            <w:r w:rsidR="00B51941">
              <w:t>our</w:t>
            </w:r>
            <w:r w:rsidR="00BD0DC8" w:rsidRPr="0067061A">
              <w:t xml:space="preserve"> platform can scale horizontally to accommodate increasing user traffic and data volume.</w:t>
            </w:r>
          </w:p>
        </w:tc>
      </w:tr>
      <w:tr w:rsidR="001C547B" w:rsidRPr="006135CC" w14:paraId="78D3503B"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hideMark/>
          </w:tcPr>
          <w:p w14:paraId="0F317E9F" w14:textId="1B0DF950" w:rsidR="001C547B" w:rsidRPr="006135CC" w:rsidRDefault="001C547B" w:rsidP="0016231A">
            <w:pPr>
              <w:pStyle w:val="NormalWeb"/>
              <w:spacing w:before="120" w:beforeAutospacing="0" w:after="240" w:afterAutospacing="0"/>
              <w:jc w:val="both"/>
              <w:rPr>
                <w:sz w:val="22"/>
                <w:szCs w:val="22"/>
              </w:rPr>
            </w:pPr>
            <w:r w:rsidRPr="006135CC">
              <w:rPr>
                <w:rFonts w:ascii="Calibri" w:hAnsi="Calibri" w:cs="Calibri"/>
                <w:b/>
                <w:bCs/>
                <w:color w:val="000000"/>
                <w:sz w:val="22"/>
                <w:szCs w:val="22"/>
              </w:rPr>
              <w:t>Pre-conditions</w:t>
            </w:r>
            <w:r>
              <w:rPr>
                <w:rFonts w:ascii="Calibri" w:hAnsi="Calibri" w:cs="Calibri"/>
                <w:b/>
                <w:bCs/>
                <w:color w:val="000000"/>
                <w:sz w:val="22"/>
                <w:szCs w:val="22"/>
              </w:rPr>
              <w:t xml:space="preserve">: </w:t>
            </w:r>
            <w:r w:rsidR="009D696E" w:rsidRPr="006135CC">
              <w:rPr>
                <w:rFonts w:ascii="Calibri" w:hAnsi="Calibri" w:cs="Calibri"/>
                <w:color w:val="000000"/>
                <w:sz w:val="22"/>
                <w:szCs w:val="22"/>
              </w:rPr>
              <w:t xml:space="preserve">The </w:t>
            </w:r>
            <w:r w:rsidR="0064638E">
              <w:rPr>
                <w:rFonts w:ascii="Calibri" w:hAnsi="Calibri" w:cs="Calibri"/>
                <w:color w:val="000000"/>
                <w:sz w:val="22"/>
                <w:szCs w:val="22"/>
              </w:rPr>
              <w:t>user</w:t>
            </w:r>
            <w:r w:rsidR="009D696E" w:rsidRPr="006135CC">
              <w:rPr>
                <w:rFonts w:ascii="Calibri" w:hAnsi="Calibri" w:cs="Calibri"/>
                <w:color w:val="000000"/>
                <w:sz w:val="22"/>
                <w:szCs w:val="22"/>
              </w:rPr>
              <w:t xml:space="preserve"> is logged in on </w:t>
            </w:r>
            <w:r w:rsidR="0064638E">
              <w:rPr>
                <w:rFonts w:ascii="Calibri" w:hAnsi="Calibri" w:cs="Calibri"/>
                <w:color w:val="000000"/>
                <w:sz w:val="22"/>
                <w:szCs w:val="22"/>
              </w:rPr>
              <w:t>Link-Law.pk.</w:t>
            </w:r>
          </w:p>
        </w:tc>
      </w:tr>
      <w:tr w:rsidR="001C547B" w:rsidRPr="006135CC" w14:paraId="38BC5724"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5DB9E9A8" w14:textId="77777777" w:rsidR="001C547B" w:rsidRDefault="001C547B" w:rsidP="0016231A">
            <w:pPr>
              <w:pStyle w:val="NormalWeb"/>
              <w:spacing w:before="0" w:beforeAutospacing="0" w:after="240" w:afterAutospacing="0"/>
              <w:jc w:val="both"/>
              <w:textAlignment w:val="baseline"/>
              <w:rPr>
                <w:rFonts w:ascii="Calibri" w:hAnsi="Calibri" w:cs="Calibri"/>
                <w:b/>
                <w:bCs/>
                <w:color w:val="000000"/>
                <w:sz w:val="22"/>
                <w:szCs w:val="22"/>
              </w:rPr>
            </w:pPr>
            <w:r w:rsidRPr="006135CC">
              <w:rPr>
                <w:rFonts w:ascii="Calibri" w:hAnsi="Calibri" w:cs="Calibri"/>
                <w:b/>
                <w:bCs/>
                <w:color w:val="000000"/>
                <w:sz w:val="22"/>
                <w:szCs w:val="22"/>
              </w:rPr>
              <w:t>Test Steps</w:t>
            </w:r>
            <w:r>
              <w:rPr>
                <w:rFonts w:ascii="Calibri" w:hAnsi="Calibri" w:cs="Calibri"/>
                <w:b/>
                <w:bCs/>
                <w:color w:val="000000"/>
                <w:sz w:val="22"/>
                <w:szCs w:val="22"/>
              </w:rPr>
              <w:t xml:space="preserve">: </w:t>
            </w:r>
          </w:p>
          <w:p w14:paraId="2CB8630B" w14:textId="2D129717" w:rsidR="001C547B" w:rsidRPr="000F6D2B" w:rsidRDefault="000F6D2B" w:rsidP="000F6D2B">
            <w:pPr>
              <w:pStyle w:val="ListParagraph"/>
              <w:numPr>
                <w:ilvl w:val="0"/>
                <w:numId w:val="62"/>
              </w:numPr>
            </w:pPr>
            <w:r>
              <w:rPr>
                <w:color w:val="000000"/>
                <w:szCs w:val="22"/>
              </w:rPr>
              <w:t xml:space="preserve">We start this </w:t>
            </w:r>
            <w:proofErr w:type="gramStart"/>
            <w:r>
              <w:rPr>
                <w:color w:val="000000"/>
                <w:szCs w:val="22"/>
              </w:rPr>
              <w:t>particular</w:t>
            </w:r>
            <w:r w:rsidR="001C547B" w:rsidRPr="0064638E">
              <w:rPr>
                <w:color w:val="000000"/>
                <w:szCs w:val="22"/>
              </w:rPr>
              <w:t xml:space="preserve"> case</w:t>
            </w:r>
            <w:proofErr w:type="gramEnd"/>
            <w:r>
              <w:rPr>
                <w:color w:val="000000"/>
                <w:szCs w:val="22"/>
              </w:rPr>
              <w:t xml:space="preserve"> with the assumption</w:t>
            </w:r>
            <w:r w:rsidR="0064638E" w:rsidRPr="0064638E">
              <w:rPr>
                <w:color w:val="000000"/>
                <w:szCs w:val="22"/>
              </w:rPr>
              <w:t xml:space="preserve"> </w:t>
            </w:r>
            <w:r>
              <w:rPr>
                <w:color w:val="000000"/>
                <w:szCs w:val="22"/>
              </w:rPr>
              <w:t xml:space="preserve">that </w:t>
            </w:r>
            <w:r w:rsidR="0064638E" w:rsidRPr="0067061A">
              <w:t>the platform can scale horizontally to accommodate increasing user traffic and data volume</w:t>
            </w:r>
            <w:r>
              <w:t xml:space="preserve"> that we will be gathering</w:t>
            </w:r>
            <w:r w:rsidR="0064638E" w:rsidRPr="0067061A">
              <w:t>.</w:t>
            </w:r>
          </w:p>
        </w:tc>
      </w:tr>
      <w:tr w:rsidR="001C547B" w:rsidRPr="006135CC" w14:paraId="26DAE126"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2C67D81F" w14:textId="5BD0610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Expected Result</w:t>
            </w:r>
            <w:r>
              <w:rPr>
                <w:rFonts w:ascii="Calibri" w:hAnsi="Calibri" w:cs="Calibri"/>
                <w:b/>
                <w:bCs/>
                <w:color w:val="000000"/>
                <w:sz w:val="22"/>
                <w:szCs w:val="22"/>
              </w:rPr>
              <w:t>:</w:t>
            </w:r>
            <w:r w:rsidR="0064638E">
              <w:rPr>
                <w:rFonts w:ascii="Calibri" w:hAnsi="Calibri" w:cs="Calibri"/>
                <w:b/>
                <w:bCs/>
                <w:color w:val="000000"/>
                <w:sz w:val="22"/>
                <w:szCs w:val="22"/>
              </w:rPr>
              <w:t xml:space="preserve"> Scalability.</w:t>
            </w:r>
          </w:p>
        </w:tc>
      </w:tr>
      <w:tr w:rsidR="001C547B" w:rsidRPr="006135CC" w14:paraId="27FD9053"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35FC3803" w14:textId="7777777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Actual Result</w:t>
            </w:r>
            <w:r>
              <w:rPr>
                <w:rFonts w:ascii="Calibri" w:hAnsi="Calibri" w:cs="Calibri"/>
                <w:b/>
                <w:bCs/>
                <w:color w:val="000000"/>
                <w:sz w:val="22"/>
                <w:szCs w:val="22"/>
              </w:rPr>
              <w:t xml:space="preserve">: </w:t>
            </w:r>
          </w:p>
        </w:tc>
      </w:tr>
      <w:tr w:rsidR="001C547B" w:rsidRPr="006135CC" w14:paraId="3CAD01CF"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459693B3" w14:textId="3913FA6F"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sidRPr="006135CC">
              <w:rPr>
                <w:rFonts w:ascii="Calibri" w:hAnsi="Calibri" w:cs="Calibri"/>
                <w:b/>
                <w:bCs/>
                <w:color w:val="000000"/>
                <w:sz w:val="22"/>
                <w:szCs w:val="22"/>
              </w:rPr>
              <w:t>Post-conditions</w:t>
            </w:r>
            <w:r>
              <w:rPr>
                <w:rFonts w:ascii="Calibri" w:hAnsi="Calibri" w:cs="Calibri"/>
                <w:b/>
                <w:bCs/>
                <w:color w:val="000000"/>
                <w:sz w:val="22"/>
                <w:szCs w:val="22"/>
              </w:rPr>
              <w:t xml:space="preserve">: </w:t>
            </w:r>
            <w:r w:rsidR="009A0636">
              <w:rPr>
                <w:rFonts w:ascii="Calibri" w:hAnsi="Calibri" w:cs="Calibri"/>
                <w:b/>
                <w:bCs/>
                <w:color w:val="000000"/>
                <w:sz w:val="22"/>
                <w:szCs w:val="22"/>
              </w:rPr>
              <w:t>User login</w:t>
            </w:r>
          </w:p>
        </w:tc>
      </w:tr>
      <w:tr w:rsidR="001C547B" w:rsidRPr="006135CC" w14:paraId="19BC5C88" w14:textId="77777777" w:rsidTr="0016231A">
        <w:tc>
          <w:tcPr>
            <w:tcW w:w="8995" w:type="dxa"/>
            <w:tcBorders>
              <w:top w:val="single" w:sz="4" w:space="0" w:color="000000"/>
              <w:left w:val="single" w:sz="4" w:space="0" w:color="000000"/>
              <w:bottom w:val="single" w:sz="4" w:space="0" w:color="000000"/>
              <w:right w:val="single" w:sz="4" w:space="0" w:color="000000"/>
            </w:tcBorders>
            <w:shd w:val="clear" w:color="auto" w:fill="auto"/>
          </w:tcPr>
          <w:p w14:paraId="542B3C7D" w14:textId="77777777" w:rsidR="001C547B" w:rsidRPr="006135CC" w:rsidRDefault="001C547B" w:rsidP="0016231A">
            <w:pPr>
              <w:pStyle w:val="NormalWeb"/>
              <w:spacing w:before="120" w:beforeAutospacing="0" w:after="240" w:afterAutospacing="0"/>
              <w:jc w:val="both"/>
              <w:rPr>
                <w:rFonts w:ascii="Calibri" w:hAnsi="Calibri" w:cs="Calibri"/>
                <w:b/>
                <w:bCs/>
                <w:color w:val="000000"/>
                <w:sz w:val="22"/>
                <w:szCs w:val="22"/>
              </w:rPr>
            </w:pPr>
            <w:r>
              <w:rPr>
                <w:rFonts w:ascii="Calibri" w:hAnsi="Calibri" w:cs="Calibri"/>
                <w:b/>
                <w:bCs/>
                <w:color w:val="000000"/>
                <w:sz w:val="22"/>
                <w:szCs w:val="22"/>
              </w:rPr>
              <w:t xml:space="preserve">Result: </w:t>
            </w:r>
          </w:p>
        </w:tc>
      </w:tr>
    </w:tbl>
    <w:p w14:paraId="698ACD5A" w14:textId="77777777" w:rsidR="00E03A7A" w:rsidRDefault="00E03A7A" w:rsidP="00E03A7A"/>
    <w:p w14:paraId="4195593D" w14:textId="6FC8E366" w:rsidR="00596B4B" w:rsidRDefault="00596B4B" w:rsidP="00067DBC">
      <w:pPr>
        <w:pStyle w:val="Heading2"/>
      </w:pPr>
      <w:bookmarkStart w:id="211" w:name="_Toc166767236"/>
      <w:r w:rsidRPr="00B13796">
        <w:lastRenderedPageBreak/>
        <w:t>Unit Testing</w:t>
      </w:r>
      <w:bookmarkEnd w:id="211"/>
    </w:p>
    <w:p w14:paraId="1D6DF220" w14:textId="6AB33A80" w:rsidR="00056CEB" w:rsidRPr="00056CEB" w:rsidRDefault="00056CEB" w:rsidP="00056CEB">
      <w:pPr>
        <w:rPr>
          <w:lang w:val="en-GB"/>
        </w:rPr>
      </w:pPr>
      <w:r>
        <w:rPr>
          <w:lang w:val="en-GB"/>
        </w:rPr>
        <w:t>In unit testing we are testing different fragments of our system and see how different modules respond to our defined test cases</w:t>
      </w:r>
    </w:p>
    <w:p w14:paraId="50C8CEEB" w14:textId="5BF1F5D9" w:rsidR="00E33A9F" w:rsidRPr="00F21950" w:rsidRDefault="00E33A9F" w:rsidP="00E33A9F">
      <w:pPr>
        <w:pStyle w:val="Heading3"/>
      </w:pPr>
      <w:bookmarkStart w:id="212" w:name="_Toc166108381"/>
      <w:bookmarkStart w:id="213" w:name="_Toc166767237"/>
      <w:r w:rsidRPr="00F21950">
        <w:t>User Authentication Module</w:t>
      </w:r>
      <w:bookmarkEnd w:id="212"/>
      <w:bookmarkEnd w:id="213"/>
    </w:p>
    <w:p w14:paraId="42B6F8AB" w14:textId="418466E1" w:rsidR="00E33A9F" w:rsidRPr="00F21950" w:rsidRDefault="00230A87" w:rsidP="00495776">
      <w:pPr>
        <w:pStyle w:val="NoSpacing"/>
        <w:numPr>
          <w:ilvl w:val="0"/>
          <w:numId w:val="62"/>
        </w:numPr>
      </w:pPr>
      <w:r>
        <w:t>For the sake of user v</w:t>
      </w:r>
      <w:r w:rsidRPr="0067061A">
        <w:t>erif</w:t>
      </w:r>
      <w:r>
        <w:t>ication, we need</w:t>
      </w:r>
      <w:r w:rsidR="00E33A9F" w:rsidRPr="00F21950">
        <w:t xml:space="preserve"> that </w:t>
      </w:r>
      <w:r w:rsidR="00B51941">
        <w:t xml:space="preserve">our </w:t>
      </w:r>
      <w:r w:rsidR="00E33A9F" w:rsidRPr="00F21950">
        <w:t>user can register with valid credentials</w:t>
      </w:r>
      <w:r w:rsidR="001019A6">
        <w:t xml:space="preserve"> on our site</w:t>
      </w:r>
      <w:r w:rsidR="00E33A9F" w:rsidRPr="00F21950">
        <w:t>.</w:t>
      </w:r>
    </w:p>
    <w:p w14:paraId="35FBCB59" w14:textId="6C7166A3" w:rsidR="00E33A9F" w:rsidRPr="00F21950" w:rsidRDefault="00E33A9F" w:rsidP="00E33A9F">
      <w:pPr>
        <w:pStyle w:val="Heading3"/>
      </w:pPr>
      <w:bookmarkStart w:id="214" w:name="_Toc166108382"/>
      <w:bookmarkStart w:id="215" w:name="_Toc166767238"/>
      <w:r w:rsidRPr="00F21950">
        <w:t>Legal Information Retrieval Module</w:t>
      </w:r>
      <w:bookmarkEnd w:id="214"/>
      <w:bookmarkEnd w:id="215"/>
    </w:p>
    <w:p w14:paraId="17B4DEC4" w14:textId="7AA64819" w:rsidR="00E33A9F" w:rsidRPr="00F21950" w:rsidRDefault="00230A87" w:rsidP="00495776">
      <w:pPr>
        <w:pStyle w:val="NoSpacing"/>
        <w:numPr>
          <w:ilvl w:val="0"/>
          <w:numId w:val="84"/>
        </w:numPr>
      </w:pPr>
      <w:r>
        <w:t>Now if we want to</w:t>
      </w:r>
      <w:r w:rsidR="00B51941">
        <w:t xml:space="preserve"> </w:t>
      </w:r>
      <w:r w:rsidR="001019A6">
        <w:t>verify</w:t>
      </w:r>
      <w:r w:rsidR="00B51941" w:rsidRPr="00F21950">
        <w:t xml:space="preserve"> that </w:t>
      </w:r>
      <w:r w:rsidR="00B51941">
        <w:t xml:space="preserve">our </w:t>
      </w:r>
      <w:r w:rsidR="00E33A9F" w:rsidRPr="00F21950">
        <w:t>users can search for legal information using keywords</w:t>
      </w:r>
      <w:r w:rsidR="001019A6">
        <w:t xml:space="preserve"> using our site</w:t>
      </w:r>
      <w:r w:rsidR="00E33A9F" w:rsidRPr="00F21950">
        <w:t>.</w:t>
      </w:r>
    </w:p>
    <w:p w14:paraId="372E07E3" w14:textId="7BCE7E1E" w:rsidR="00E33A9F" w:rsidRPr="00F21950" w:rsidRDefault="00E33A9F" w:rsidP="00E33A9F">
      <w:pPr>
        <w:pStyle w:val="Heading3"/>
      </w:pPr>
      <w:bookmarkStart w:id="216" w:name="_Toc166108383"/>
      <w:bookmarkStart w:id="217" w:name="_Toc166767239"/>
      <w:r w:rsidRPr="00F21950">
        <w:t>Consultancy Request Module</w:t>
      </w:r>
      <w:bookmarkEnd w:id="216"/>
      <w:bookmarkEnd w:id="217"/>
    </w:p>
    <w:p w14:paraId="7BF15419" w14:textId="6EFB2970" w:rsidR="00E33A9F" w:rsidRPr="00F21950" w:rsidRDefault="00230A87" w:rsidP="00495776">
      <w:pPr>
        <w:pStyle w:val="NoSpacing"/>
        <w:numPr>
          <w:ilvl w:val="0"/>
          <w:numId w:val="85"/>
        </w:numPr>
      </w:pPr>
      <w:r>
        <w:t xml:space="preserve">To consult the request of the user we </w:t>
      </w:r>
      <w:r w:rsidR="00B51941">
        <w:t>need to v</w:t>
      </w:r>
      <w:r w:rsidR="00B51941" w:rsidRPr="0067061A">
        <w:t>erify</w:t>
      </w:r>
      <w:r w:rsidR="00B51941" w:rsidRPr="00F21950">
        <w:t xml:space="preserve"> that </w:t>
      </w:r>
      <w:r w:rsidR="00B51941">
        <w:t xml:space="preserve">our </w:t>
      </w:r>
      <w:r w:rsidR="00E33A9F" w:rsidRPr="00F21950">
        <w:t xml:space="preserve">users can submit </w:t>
      </w:r>
      <w:r w:rsidR="001019A6">
        <w:t xml:space="preserve">their </w:t>
      </w:r>
      <w:r w:rsidR="00E33A9F" w:rsidRPr="00F21950">
        <w:t>consultancy requests with valid details.</w:t>
      </w:r>
    </w:p>
    <w:p w14:paraId="2D04DDB7" w14:textId="7C74E6E3" w:rsidR="00E33A9F" w:rsidRPr="00F21950" w:rsidRDefault="00E33A9F" w:rsidP="00E33A9F">
      <w:pPr>
        <w:pStyle w:val="Heading3"/>
      </w:pPr>
      <w:bookmarkStart w:id="218" w:name="_Toc166108384"/>
      <w:bookmarkStart w:id="219" w:name="_Toc166767240"/>
      <w:r w:rsidRPr="00F21950">
        <w:t>Appointment Scheduling Module</w:t>
      </w:r>
      <w:bookmarkEnd w:id="218"/>
      <w:bookmarkEnd w:id="219"/>
    </w:p>
    <w:p w14:paraId="2EBA7DCA" w14:textId="7F7E8A71" w:rsidR="00E33A9F" w:rsidRPr="00F21950" w:rsidRDefault="00B51941" w:rsidP="00495776">
      <w:pPr>
        <w:pStyle w:val="NoSpacing"/>
        <w:numPr>
          <w:ilvl w:val="0"/>
          <w:numId w:val="86"/>
        </w:numPr>
      </w:pPr>
      <w:r>
        <w:t>We need to v</w:t>
      </w:r>
      <w:r w:rsidRPr="0067061A">
        <w:t>erify</w:t>
      </w:r>
      <w:r w:rsidRPr="00F21950">
        <w:t xml:space="preserve"> that </w:t>
      </w:r>
      <w:r>
        <w:t xml:space="preserve">our </w:t>
      </w:r>
      <w:r w:rsidR="00E33A9F" w:rsidRPr="00F21950">
        <w:t>users can schedule</w:t>
      </w:r>
      <w:r w:rsidR="001019A6">
        <w:t xml:space="preserve"> their</w:t>
      </w:r>
      <w:r w:rsidR="00E33A9F" w:rsidRPr="00F21950">
        <w:t xml:space="preserve"> appointments with legal professionals</w:t>
      </w:r>
      <w:r w:rsidR="001019A6">
        <w:t xml:space="preserve"> on our platform.</w:t>
      </w:r>
    </w:p>
    <w:p w14:paraId="0A887274" w14:textId="6F8940D7" w:rsidR="00E33A9F" w:rsidRPr="00F21950" w:rsidRDefault="00E33A9F" w:rsidP="00E33A9F">
      <w:pPr>
        <w:pStyle w:val="Heading3"/>
      </w:pPr>
      <w:bookmarkStart w:id="220" w:name="_Toc166108385"/>
      <w:bookmarkStart w:id="221" w:name="_Toc166767241"/>
      <w:r w:rsidRPr="00F21950">
        <w:t>Messaging and Communication Module</w:t>
      </w:r>
      <w:bookmarkEnd w:id="220"/>
      <w:bookmarkEnd w:id="221"/>
    </w:p>
    <w:p w14:paraId="2F9B73A1" w14:textId="7F2F1C21" w:rsidR="00E33A9F" w:rsidRPr="00F21950" w:rsidRDefault="00B51941" w:rsidP="00495776">
      <w:pPr>
        <w:pStyle w:val="NoSpacing"/>
        <w:numPr>
          <w:ilvl w:val="0"/>
          <w:numId w:val="87"/>
        </w:numPr>
      </w:pPr>
      <w:r>
        <w:t>We need to v</w:t>
      </w:r>
      <w:r w:rsidRPr="0067061A">
        <w:t>erify</w:t>
      </w:r>
      <w:r w:rsidRPr="00F21950">
        <w:t xml:space="preserve"> that </w:t>
      </w:r>
      <w:r>
        <w:t xml:space="preserve">our </w:t>
      </w:r>
      <w:r w:rsidR="00E33A9F" w:rsidRPr="00F21950">
        <w:t xml:space="preserve">users can send messages to </w:t>
      </w:r>
      <w:r w:rsidR="001019A6">
        <w:t xml:space="preserve">their </w:t>
      </w:r>
      <w:r w:rsidR="00E33A9F" w:rsidRPr="00F21950">
        <w:t>legal professionals.</w:t>
      </w:r>
    </w:p>
    <w:p w14:paraId="47720951" w14:textId="1FC76A98" w:rsidR="00E33A9F" w:rsidRPr="00F21950" w:rsidRDefault="00B51941" w:rsidP="00495776">
      <w:pPr>
        <w:pStyle w:val="NoSpacing"/>
        <w:numPr>
          <w:ilvl w:val="0"/>
          <w:numId w:val="87"/>
        </w:numPr>
      </w:pPr>
      <w:r>
        <w:t>We need to v</w:t>
      </w:r>
      <w:r w:rsidRPr="0067061A">
        <w:t>erify</w:t>
      </w:r>
      <w:r w:rsidRPr="00F21950">
        <w:t xml:space="preserve"> that </w:t>
      </w:r>
      <w:r>
        <w:t xml:space="preserve">our </w:t>
      </w:r>
      <w:r w:rsidR="00E33A9F" w:rsidRPr="00F21950">
        <w:t>legal professionals receive messages from</w:t>
      </w:r>
      <w:r w:rsidR="001019A6">
        <w:t xml:space="preserve"> our</w:t>
      </w:r>
      <w:r w:rsidR="00E33A9F" w:rsidRPr="00F21950">
        <w:t xml:space="preserve"> users.</w:t>
      </w:r>
    </w:p>
    <w:p w14:paraId="7CDC5585" w14:textId="3F718067" w:rsidR="00E33A9F" w:rsidRPr="00F21950" w:rsidRDefault="00E33A9F" w:rsidP="00E33A9F">
      <w:pPr>
        <w:pStyle w:val="Heading3"/>
      </w:pPr>
      <w:bookmarkStart w:id="222" w:name="_Toc166108386"/>
      <w:bookmarkStart w:id="223" w:name="_Toc166767242"/>
      <w:r w:rsidRPr="00F21950">
        <w:t>Legal Case Review Module</w:t>
      </w:r>
      <w:bookmarkEnd w:id="222"/>
      <w:bookmarkEnd w:id="223"/>
    </w:p>
    <w:p w14:paraId="11CBF701" w14:textId="386B2082" w:rsidR="001019A6" w:rsidRPr="00F21950" w:rsidRDefault="00B51941" w:rsidP="001019A6">
      <w:pPr>
        <w:pStyle w:val="NoSpacing"/>
        <w:numPr>
          <w:ilvl w:val="0"/>
          <w:numId w:val="88"/>
        </w:numPr>
      </w:pPr>
      <w:r>
        <w:t>We need to v</w:t>
      </w:r>
      <w:r w:rsidRPr="0067061A">
        <w:t>erify</w:t>
      </w:r>
      <w:r w:rsidRPr="00F21950">
        <w:t xml:space="preserve"> that </w:t>
      </w:r>
      <w:r>
        <w:t xml:space="preserve">our </w:t>
      </w:r>
      <w:r w:rsidR="00E33A9F" w:rsidRPr="00F21950">
        <w:t xml:space="preserve">users can submit </w:t>
      </w:r>
      <w:r w:rsidR="001019A6">
        <w:t xml:space="preserve">their </w:t>
      </w:r>
      <w:r w:rsidR="00E33A9F" w:rsidRPr="00F21950">
        <w:t xml:space="preserve">details </w:t>
      </w:r>
      <w:proofErr w:type="gramStart"/>
      <w:r w:rsidR="00E33A9F" w:rsidRPr="00F21950">
        <w:t>of  legal</w:t>
      </w:r>
      <w:proofErr w:type="gramEnd"/>
      <w:r w:rsidR="00E33A9F" w:rsidRPr="00F21950">
        <w:t xml:space="preserve"> cases for</w:t>
      </w:r>
      <w:r w:rsidR="001019A6">
        <w:t xml:space="preserve"> which they want a </w:t>
      </w:r>
      <w:r w:rsidR="00E33A9F" w:rsidRPr="00F21950">
        <w:t>review.</w:t>
      </w:r>
    </w:p>
    <w:p w14:paraId="0F0E6417" w14:textId="3ED7D24D" w:rsidR="00E33A9F" w:rsidRPr="00F21950" w:rsidRDefault="00E33A9F" w:rsidP="00E33A9F">
      <w:pPr>
        <w:pStyle w:val="Heading3"/>
      </w:pPr>
      <w:bookmarkStart w:id="224" w:name="_Toc166108387"/>
      <w:bookmarkStart w:id="225" w:name="_Toc166767243"/>
      <w:r w:rsidRPr="00F21950">
        <w:t>Security Module</w:t>
      </w:r>
      <w:bookmarkEnd w:id="224"/>
      <w:bookmarkEnd w:id="225"/>
    </w:p>
    <w:p w14:paraId="362278EF" w14:textId="7CE0EC51" w:rsidR="00E33A9F" w:rsidRPr="00F21950" w:rsidRDefault="00B51941" w:rsidP="00495776">
      <w:pPr>
        <w:pStyle w:val="NoSpacing"/>
        <w:numPr>
          <w:ilvl w:val="0"/>
          <w:numId w:val="89"/>
        </w:numPr>
      </w:pPr>
      <w:r>
        <w:t>We need to</w:t>
      </w:r>
      <w:r w:rsidR="001019A6">
        <w:t xml:space="preserve"> </w:t>
      </w:r>
      <w:r>
        <w:t>v</w:t>
      </w:r>
      <w:r w:rsidRPr="0067061A">
        <w:t>erify</w:t>
      </w:r>
      <w:r w:rsidRPr="00F21950">
        <w:t xml:space="preserve"> that </w:t>
      </w:r>
      <w:r>
        <w:t xml:space="preserve">our </w:t>
      </w:r>
      <w:r w:rsidR="00E33A9F" w:rsidRPr="00F21950">
        <w:t>user authentication and</w:t>
      </w:r>
      <w:r w:rsidR="001019A6">
        <w:t xml:space="preserve"> our site’s</w:t>
      </w:r>
      <w:r w:rsidR="00E33A9F" w:rsidRPr="00F21950">
        <w:t xml:space="preserve"> authorization mechanisms are functioning correctly</w:t>
      </w:r>
      <w:r w:rsidR="001019A6">
        <w:t xml:space="preserve"> to facilitate our users</w:t>
      </w:r>
      <w:r w:rsidR="00E33A9F" w:rsidRPr="00F21950">
        <w:t>.</w:t>
      </w:r>
    </w:p>
    <w:p w14:paraId="6386339A" w14:textId="45400CE0" w:rsidR="00E33A9F" w:rsidRPr="00F21950" w:rsidRDefault="00B51941" w:rsidP="00495776">
      <w:pPr>
        <w:pStyle w:val="NoSpacing"/>
        <w:numPr>
          <w:ilvl w:val="0"/>
          <w:numId w:val="89"/>
        </w:numPr>
      </w:pPr>
      <w:r>
        <w:t>We need to v</w:t>
      </w:r>
      <w:r w:rsidRPr="0067061A">
        <w:t>erify</w:t>
      </w:r>
      <w:r w:rsidRPr="00F21950">
        <w:t xml:space="preserve"> that </w:t>
      </w:r>
      <w:r w:rsidR="00E33A9F" w:rsidRPr="00F21950">
        <w:t xml:space="preserve">sensitive user data is securely stored and </w:t>
      </w:r>
      <w:proofErr w:type="gramStart"/>
      <w:r w:rsidR="00E33A9F" w:rsidRPr="00F21950">
        <w:t>protected</w:t>
      </w:r>
      <w:proofErr w:type="gramEnd"/>
      <w:r w:rsidR="001019A6">
        <w:t xml:space="preserve"> and it is encrypted</w:t>
      </w:r>
      <w:r w:rsidR="00E33A9F" w:rsidRPr="00F21950">
        <w:t>.</w:t>
      </w:r>
    </w:p>
    <w:p w14:paraId="13034255" w14:textId="1A014C46" w:rsidR="00E33A9F" w:rsidRPr="00F21950" w:rsidRDefault="00E33A9F" w:rsidP="00E33A9F">
      <w:pPr>
        <w:pStyle w:val="Heading3"/>
      </w:pPr>
      <w:bookmarkStart w:id="226" w:name="_Toc166108388"/>
      <w:bookmarkStart w:id="227" w:name="_Toc166767244"/>
      <w:r w:rsidRPr="00F21950">
        <w:t>Error Handling Module</w:t>
      </w:r>
      <w:bookmarkEnd w:id="226"/>
      <w:bookmarkEnd w:id="227"/>
    </w:p>
    <w:p w14:paraId="7F146029" w14:textId="4C99F261" w:rsidR="00E33A9F" w:rsidRPr="00F21950" w:rsidRDefault="00B51941" w:rsidP="00495776">
      <w:pPr>
        <w:pStyle w:val="NoSpacing"/>
        <w:numPr>
          <w:ilvl w:val="0"/>
          <w:numId w:val="91"/>
        </w:numPr>
      </w:pPr>
      <w:r>
        <w:t xml:space="preserve">We </w:t>
      </w:r>
      <w:r w:rsidR="001019A6">
        <w:t>make sure</w:t>
      </w:r>
      <w:r>
        <w:t xml:space="preserve"> v</w:t>
      </w:r>
      <w:r w:rsidRPr="0067061A">
        <w:t>erify</w:t>
      </w:r>
      <w:r w:rsidRPr="00F21950">
        <w:t xml:space="preserve"> that </w:t>
      </w:r>
      <w:r>
        <w:t xml:space="preserve">our </w:t>
      </w:r>
      <w:r w:rsidR="00E33A9F" w:rsidRPr="00F21950">
        <w:t xml:space="preserve">appropriate error messages are displayed for invalid user </w:t>
      </w:r>
      <w:proofErr w:type="gramStart"/>
      <w:r w:rsidR="00E33A9F" w:rsidRPr="00F21950">
        <w:t>inputs</w:t>
      </w:r>
      <w:proofErr w:type="gramEnd"/>
      <w:r w:rsidR="001019A6">
        <w:t xml:space="preserve"> and they are handled.</w:t>
      </w:r>
    </w:p>
    <w:p w14:paraId="3ADDFC58" w14:textId="7CE5E14D" w:rsidR="00E33A9F" w:rsidRPr="00F21950" w:rsidRDefault="00E33A9F" w:rsidP="00E33A9F">
      <w:pPr>
        <w:pStyle w:val="Heading3"/>
      </w:pPr>
      <w:bookmarkStart w:id="228" w:name="_Toc166108389"/>
      <w:bookmarkStart w:id="229" w:name="_Toc166767245"/>
      <w:r w:rsidRPr="00F21950">
        <w:t>Performance Module</w:t>
      </w:r>
      <w:bookmarkEnd w:id="228"/>
      <w:bookmarkEnd w:id="229"/>
    </w:p>
    <w:p w14:paraId="71268B8A" w14:textId="4E2A54A9" w:rsidR="00E33A9F" w:rsidRPr="00F21950" w:rsidRDefault="00B51941" w:rsidP="00495776">
      <w:pPr>
        <w:pStyle w:val="NoSpacing"/>
        <w:numPr>
          <w:ilvl w:val="0"/>
          <w:numId w:val="90"/>
        </w:numPr>
      </w:pPr>
      <w:r>
        <w:t xml:space="preserve">We </w:t>
      </w:r>
      <w:r w:rsidR="001019A6">
        <w:t>stand by the fact and</w:t>
      </w:r>
      <w:r>
        <w:t xml:space="preserve"> v</w:t>
      </w:r>
      <w:r w:rsidRPr="0067061A">
        <w:t>erify</w:t>
      </w:r>
      <w:r w:rsidRPr="00F21950">
        <w:t xml:space="preserve"> that </w:t>
      </w:r>
      <w:r>
        <w:t xml:space="preserve">our </w:t>
      </w:r>
      <w:r w:rsidR="00E33A9F" w:rsidRPr="00F21950">
        <w:t>system response times meet acceptable performance benchmarks.</w:t>
      </w:r>
    </w:p>
    <w:p w14:paraId="76F01283" w14:textId="77777777" w:rsidR="00E03A7A" w:rsidRDefault="00E03A7A" w:rsidP="00E33A9F">
      <w:pPr>
        <w:pStyle w:val="NoSpacing"/>
      </w:pPr>
    </w:p>
    <w:p w14:paraId="280482D6" w14:textId="77777777" w:rsidR="00E03A7A" w:rsidRDefault="00E03A7A" w:rsidP="00E33A9F">
      <w:pPr>
        <w:pStyle w:val="NoSpacing"/>
      </w:pPr>
    </w:p>
    <w:p w14:paraId="062AB9A0" w14:textId="77777777" w:rsidR="00E03A7A" w:rsidRDefault="00E03A7A" w:rsidP="00E33A9F">
      <w:pPr>
        <w:pStyle w:val="NoSpacing"/>
      </w:pPr>
    </w:p>
    <w:p w14:paraId="767C5474" w14:textId="106C6F1D" w:rsidR="00E33A9F" w:rsidRDefault="00E33A9F" w:rsidP="00067DBC">
      <w:pPr>
        <w:pStyle w:val="Heading2"/>
      </w:pPr>
      <w:bookmarkStart w:id="230" w:name="_Toc166108390"/>
      <w:bookmarkStart w:id="231" w:name="_Toc166767246"/>
      <w:r>
        <w:lastRenderedPageBreak/>
        <w:t>Integration testing</w:t>
      </w:r>
      <w:bookmarkEnd w:id="230"/>
      <w:bookmarkEnd w:id="231"/>
    </w:p>
    <w:p w14:paraId="2A5E1204" w14:textId="43710E3E" w:rsidR="00DD6C84" w:rsidRPr="00DD6C84" w:rsidRDefault="00DD6C84" w:rsidP="00DD6C84">
      <w:pPr>
        <w:rPr>
          <w:lang w:val="en-GB"/>
        </w:rPr>
      </w:pPr>
      <w:r>
        <w:rPr>
          <w:lang w:val="en-GB"/>
        </w:rPr>
        <w:t xml:space="preserve">When we integrate two modules, we </w:t>
      </w:r>
      <w:proofErr w:type="gramStart"/>
      <w:r>
        <w:rPr>
          <w:lang w:val="en-GB"/>
        </w:rPr>
        <w:t>have to</w:t>
      </w:r>
      <w:proofErr w:type="gramEnd"/>
      <w:r>
        <w:rPr>
          <w:lang w:val="en-GB"/>
        </w:rPr>
        <w:t xml:space="preserve"> design tests for that purpose too.</w:t>
      </w:r>
    </w:p>
    <w:p w14:paraId="1AC0D4D0" w14:textId="44D0F417" w:rsidR="00E33A9F" w:rsidRDefault="00E33A9F" w:rsidP="00E33A9F">
      <w:pPr>
        <w:pStyle w:val="Heading3"/>
      </w:pPr>
      <w:bookmarkStart w:id="232" w:name="_Toc166108391"/>
      <w:bookmarkStart w:id="233" w:name="_Toc166767247"/>
      <w:r>
        <w:t>User Authentication and Registration Integration</w:t>
      </w:r>
      <w:bookmarkEnd w:id="232"/>
      <w:bookmarkEnd w:id="233"/>
    </w:p>
    <w:p w14:paraId="72B0EDFA" w14:textId="68F35968" w:rsidR="00E33A9F" w:rsidRPr="00310776" w:rsidRDefault="00BE2576" w:rsidP="00495776">
      <w:pPr>
        <w:pStyle w:val="NoSpacing"/>
        <w:numPr>
          <w:ilvl w:val="0"/>
          <w:numId w:val="93"/>
        </w:numPr>
      </w:pPr>
      <w:r>
        <w:t>We need to v</w:t>
      </w:r>
      <w:r w:rsidRPr="0067061A">
        <w:t>erify</w:t>
      </w:r>
      <w:r w:rsidRPr="00F21950">
        <w:t xml:space="preserve"> that </w:t>
      </w:r>
      <w:r>
        <w:t xml:space="preserve">our </w:t>
      </w:r>
      <w:r w:rsidR="00E33A9F" w:rsidRPr="00310776">
        <w:t xml:space="preserve">user registration integrates correctly with </w:t>
      </w:r>
      <w:r w:rsidR="00C858DC">
        <w:t xml:space="preserve">our </w:t>
      </w:r>
      <w:r w:rsidR="00E33A9F" w:rsidRPr="00310776">
        <w:t>authentication module, allowing</w:t>
      </w:r>
      <w:r w:rsidR="00C858DC">
        <w:t xml:space="preserve"> our</w:t>
      </w:r>
      <w:r w:rsidR="00E33A9F" w:rsidRPr="00310776">
        <w:t xml:space="preserve"> registered users to log in with their credentials.</w:t>
      </w:r>
    </w:p>
    <w:p w14:paraId="3FC53866" w14:textId="5C019C2B" w:rsidR="00E33A9F" w:rsidRDefault="00E33A9F" w:rsidP="00E33A9F">
      <w:pPr>
        <w:pStyle w:val="Heading3"/>
      </w:pPr>
      <w:bookmarkStart w:id="234" w:name="_Toc166108392"/>
      <w:bookmarkStart w:id="235" w:name="_Toc166767248"/>
      <w:r>
        <w:t>Legal Information Retrieval Integration</w:t>
      </w:r>
      <w:bookmarkEnd w:id="234"/>
      <w:bookmarkEnd w:id="235"/>
    </w:p>
    <w:p w14:paraId="0C1183E3" w14:textId="1296B9FF" w:rsidR="00E33A9F" w:rsidRPr="00310776" w:rsidRDefault="00BE2576" w:rsidP="00495776">
      <w:pPr>
        <w:pStyle w:val="NoSpacing"/>
        <w:numPr>
          <w:ilvl w:val="0"/>
          <w:numId w:val="92"/>
        </w:numPr>
      </w:pPr>
      <w:r>
        <w:t>We need to v</w:t>
      </w:r>
      <w:r w:rsidRPr="0067061A">
        <w:t>erify</w:t>
      </w:r>
      <w:r w:rsidRPr="00F21950">
        <w:t xml:space="preserve"> that </w:t>
      </w:r>
      <w:r>
        <w:t xml:space="preserve">our </w:t>
      </w:r>
      <w:r w:rsidR="00E33A9F" w:rsidRPr="00310776">
        <w:t xml:space="preserve">legal information retrieval module integrates with </w:t>
      </w:r>
      <w:r w:rsidR="00C858DC">
        <w:t xml:space="preserve">our </w:t>
      </w:r>
      <w:r w:rsidR="00E33A9F" w:rsidRPr="00310776">
        <w:t>search functionality, allowing</w:t>
      </w:r>
      <w:r w:rsidR="00C858DC">
        <w:t xml:space="preserve"> our</w:t>
      </w:r>
      <w:r w:rsidR="00E33A9F" w:rsidRPr="00310776">
        <w:t xml:space="preserve"> users to search for legal documents and articles based on </w:t>
      </w:r>
      <w:r w:rsidR="00C858DC">
        <w:t xml:space="preserve">their </w:t>
      </w:r>
      <w:r w:rsidR="00E33A9F" w:rsidRPr="00310776">
        <w:t>keywords or categories</w:t>
      </w:r>
      <w:r w:rsidR="00C858DC">
        <w:t xml:space="preserve"> that they need</w:t>
      </w:r>
      <w:r w:rsidR="00E33A9F" w:rsidRPr="00310776">
        <w:t>.</w:t>
      </w:r>
    </w:p>
    <w:p w14:paraId="4D0C2267" w14:textId="619C46FE" w:rsidR="00E33A9F" w:rsidRDefault="00E33A9F" w:rsidP="00E33A9F">
      <w:pPr>
        <w:pStyle w:val="Heading3"/>
      </w:pPr>
      <w:bookmarkStart w:id="236" w:name="_Toc166108393"/>
      <w:bookmarkStart w:id="237" w:name="_Toc166767249"/>
      <w:r>
        <w:t>Consultancy Request and Appointment Scheduling Integration</w:t>
      </w:r>
      <w:bookmarkEnd w:id="236"/>
      <w:bookmarkEnd w:id="237"/>
    </w:p>
    <w:p w14:paraId="647D9A6D" w14:textId="5300D55E" w:rsidR="00333C69" w:rsidRDefault="00BE2576" w:rsidP="00333C69">
      <w:pPr>
        <w:pStyle w:val="NoSpacing"/>
        <w:numPr>
          <w:ilvl w:val="0"/>
          <w:numId w:val="94"/>
        </w:numPr>
      </w:pPr>
      <w:r>
        <w:t>We need to v</w:t>
      </w:r>
      <w:r w:rsidRPr="0067061A">
        <w:t>erify</w:t>
      </w:r>
      <w:r w:rsidRPr="00F21950">
        <w:t xml:space="preserve"> that </w:t>
      </w:r>
      <w:r>
        <w:t>our</w:t>
      </w:r>
      <w:r w:rsidR="00E33A9F" w:rsidRPr="00310776">
        <w:t xml:space="preserve"> consultancy request module integrates with </w:t>
      </w:r>
      <w:r w:rsidR="00C858DC">
        <w:t xml:space="preserve">our </w:t>
      </w:r>
      <w:r w:rsidR="00E33A9F" w:rsidRPr="00310776">
        <w:t xml:space="preserve">appointment scheduling, allowing </w:t>
      </w:r>
      <w:r w:rsidR="00C858DC">
        <w:t xml:space="preserve">all the </w:t>
      </w:r>
      <w:r w:rsidR="00E33A9F" w:rsidRPr="00310776">
        <w:t>users</w:t>
      </w:r>
      <w:r w:rsidR="00C858DC">
        <w:t xml:space="preserve"> we </w:t>
      </w:r>
      <w:proofErr w:type="gramStart"/>
      <w:r w:rsidR="00C858DC">
        <w:t>have</w:t>
      </w:r>
      <w:r w:rsidR="00E33A9F" w:rsidRPr="00310776">
        <w:t xml:space="preserve"> to</w:t>
      </w:r>
      <w:proofErr w:type="gramEnd"/>
      <w:r w:rsidR="00E33A9F" w:rsidRPr="00310776">
        <w:t xml:space="preserve"> schedule appointments with legal professionals</w:t>
      </w:r>
      <w:r w:rsidR="00C858DC">
        <w:t xml:space="preserve"> on Link-Law.pk</w:t>
      </w:r>
      <w:r w:rsidR="00E33A9F" w:rsidRPr="00310776">
        <w:t xml:space="preserve"> after submitting </w:t>
      </w:r>
      <w:r w:rsidR="00C858DC">
        <w:t xml:space="preserve">their </w:t>
      </w:r>
      <w:r w:rsidR="00E33A9F" w:rsidRPr="00310776">
        <w:t>consultancy requests.</w:t>
      </w:r>
      <w:bookmarkStart w:id="238" w:name="_Toc166108394"/>
    </w:p>
    <w:p w14:paraId="0B24FC0B" w14:textId="727FD23A" w:rsidR="00E33A9F" w:rsidRDefault="00E33A9F" w:rsidP="00333C69">
      <w:pPr>
        <w:pStyle w:val="Heading3"/>
      </w:pPr>
      <w:bookmarkStart w:id="239" w:name="_Toc166767250"/>
      <w:r>
        <w:t>Messaging and Communication Integration</w:t>
      </w:r>
      <w:bookmarkEnd w:id="238"/>
      <w:bookmarkEnd w:id="239"/>
    </w:p>
    <w:p w14:paraId="66E80F99" w14:textId="73FB6B59" w:rsidR="00C858DC" w:rsidRPr="00310776" w:rsidRDefault="00F435FD" w:rsidP="00C858DC">
      <w:pPr>
        <w:pStyle w:val="NoSpacing"/>
        <w:numPr>
          <w:ilvl w:val="0"/>
          <w:numId w:val="95"/>
        </w:numPr>
      </w:pPr>
      <w:r>
        <w:t xml:space="preserve">We </w:t>
      </w:r>
      <w:r w:rsidR="00C858DC">
        <w:t>need to make sure</w:t>
      </w:r>
      <w:r w:rsidRPr="00F21950">
        <w:t xml:space="preserve"> that </w:t>
      </w:r>
      <w:r>
        <w:t xml:space="preserve">our </w:t>
      </w:r>
      <w:r w:rsidR="00E33A9F" w:rsidRPr="00310776">
        <w:t xml:space="preserve">messaging module integrates with </w:t>
      </w:r>
      <w:r w:rsidR="00C858DC">
        <w:t xml:space="preserve">our </w:t>
      </w:r>
      <w:r w:rsidR="00E33A9F" w:rsidRPr="00310776">
        <w:t xml:space="preserve">user authentication and </w:t>
      </w:r>
      <w:r w:rsidR="00C858DC">
        <w:t xml:space="preserve">our </w:t>
      </w:r>
      <w:r w:rsidR="00E33A9F" w:rsidRPr="00310776">
        <w:t>consultancy request modules, allowing</w:t>
      </w:r>
      <w:r w:rsidR="00C858DC">
        <w:t xml:space="preserve"> </w:t>
      </w:r>
      <w:proofErr w:type="gramStart"/>
      <w:r w:rsidR="00C858DC">
        <w:t>all of</w:t>
      </w:r>
      <w:proofErr w:type="gramEnd"/>
      <w:r w:rsidR="00C858DC">
        <w:t xml:space="preserve"> our users to</w:t>
      </w:r>
      <w:r w:rsidR="00E33A9F" w:rsidRPr="00310776">
        <w:t xml:space="preserve"> communicate with legal professionals after submitting </w:t>
      </w:r>
      <w:r w:rsidR="00C858DC">
        <w:t xml:space="preserve">their </w:t>
      </w:r>
      <w:r w:rsidR="00E33A9F" w:rsidRPr="00310776">
        <w:t>consultancy requests</w:t>
      </w:r>
      <w:r w:rsidR="00927BE6">
        <w:t>.</w:t>
      </w:r>
    </w:p>
    <w:p w14:paraId="32293AE4" w14:textId="54D27BFD" w:rsidR="00E33A9F" w:rsidRDefault="00E33A9F" w:rsidP="00E33A9F">
      <w:pPr>
        <w:pStyle w:val="Heading3"/>
      </w:pPr>
      <w:bookmarkStart w:id="240" w:name="_Toc166108395"/>
      <w:bookmarkStart w:id="241" w:name="_Toc166767251"/>
      <w:r>
        <w:t>Legal Case Review Integration</w:t>
      </w:r>
      <w:bookmarkEnd w:id="240"/>
      <w:bookmarkEnd w:id="241"/>
    </w:p>
    <w:p w14:paraId="72C50C06" w14:textId="331E4FE1" w:rsidR="00E33A9F" w:rsidRDefault="00F435FD" w:rsidP="001019A6">
      <w:pPr>
        <w:pStyle w:val="NoSpacing"/>
        <w:numPr>
          <w:ilvl w:val="0"/>
          <w:numId w:val="96"/>
        </w:numPr>
      </w:pPr>
      <w:r>
        <w:t>We need to v</w:t>
      </w:r>
      <w:r w:rsidRPr="0067061A">
        <w:t>erify</w:t>
      </w:r>
      <w:r w:rsidRPr="00F21950">
        <w:t xml:space="preserve"> that </w:t>
      </w:r>
      <w:r w:rsidR="00DD6C84">
        <w:t xml:space="preserve">our </w:t>
      </w:r>
      <w:r w:rsidR="00DD6C84" w:rsidRPr="00310776">
        <w:t>legal</w:t>
      </w:r>
      <w:r w:rsidR="00E33A9F" w:rsidRPr="00310776">
        <w:t xml:space="preserve"> case review module integrates with </w:t>
      </w:r>
      <w:r w:rsidR="005F4A5E">
        <w:t xml:space="preserve">our </w:t>
      </w:r>
      <w:r w:rsidR="00E33A9F" w:rsidRPr="00310776">
        <w:t xml:space="preserve">user authentication and consultancy request modules, allowing </w:t>
      </w:r>
      <w:r w:rsidR="005F4A5E">
        <w:t xml:space="preserve">our </w:t>
      </w:r>
      <w:r w:rsidR="00E33A9F" w:rsidRPr="00310776">
        <w:t>users to request legal professionals to review their legal cases.</w:t>
      </w:r>
    </w:p>
    <w:p w14:paraId="6C58C825" w14:textId="77777777" w:rsidR="00E33A9F" w:rsidRDefault="00E33A9F" w:rsidP="00E33A9F">
      <w:pPr>
        <w:pStyle w:val="Heading3"/>
      </w:pPr>
      <w:bookmarkStart w:id="242" w:name="_Toc166108396"/>
      <w:bookmarkStart w:id="243" w:name="_Toc166767252"/>
      <w:r>
        <w:t>Security and Error Handling Integration:</w:t>
      </w:r>
      <w:bookmarkEnd w:id="242"/>
      <w:bookmarkEnd w:id="243"/>
    </w:p>
    <w:p w14:paraId="250326E8" w14:textId="5090A3F5" w:rsidR="00E33A9F" w:rsidRPr="00310776" w:rsidRDefault="00F5185F" w:rsidP="001019A6">
      <w:pPr>
        <w:pStyle w:val="NoSpacing"/>
        <w:numPr>
          <w:ilvl w:val="0"/>
          <w:numId w:val="97"/>
        </w:numPr>
      </w:pPr>
      <w:r>
        <w:t>We need to v</w:t>
      </w:r>
      <w:r w:rsidRPr="0067061A">
        <w:t>erify</w:t>
      </w:r>
      <w:r w:rsidRPr="00F21950">
        <w:t xml:space="preserve"> that </w:t>
      </w:r>
      <w:r>
        <w:t xml:space="preserve">our </w:t>
      </w:r>
      <w:r w:rsidR="00E33A9F" w:rsidRPr="00310776">
        <w:t xml:space="preserve">security mechanisms, such as user authentication and authorization, integrate correctly with all </w:t>
      </w:r>
      <w:r w:rsidR="00EB0176">
        <w:t xml:space="preserve">our </w:t>
      </w:r>
      <w:r w:rsidR="00E33A9F" w:rsidRPr="00310776">
        <w:t>modules to prevent unauthorized access to sensitive functionalities and data</w:t>
      </w:r>
      <w:r w:rsidR="00EB0176">
        <w:t xml:space="preserve"> of our users</w:t>
      </w:r>
      <w:r w:rsidR="00E33A9F" w:rsidRPr="00310776">
        <w:t>.</w:t>
      </w:r>
    </w:p>
    <w:p w14:paraId="48D478E2" w14:textId="4A4EB8F7" w:rsidR="00E33A9F" w:rsidRDefault="00E33A9F" w:rsidP="00E33A9F">
      <w:pPr>
        <w:pStyle w:val="Heading3"/>
      </w:pPr>
      <w:bookmarkStart w:id="244" w:name="_Toc166108397"/>
      <w:bookmarkStart w:id="245" w:name="_Toc166767253"/>
      <w:r>
        <w:t>Performance Integration</w:t>
      </w:r>
      <w:bookmarkEnd w:id="244"/>
      <w:bookmarkEnd w:id="245"/>
    </w:p>
    <w:p w14:paraId="1A2E4D3F" w14:textId="7FB2DAF4" w:rsidR="00927BE6" w:rsidRDefault="00F5185F" w:rsidP="001019A6">
      <w:pPr>
        <w:pStyle w:val="NoSpacing"/>
        <w:numPr>
          <w:ilvl w:val="0"/>
          <w:numId w:val="98"/>
        </w:numPr>
      </w:pPr>
      <w:r>
        <w:t xml:space="preserve">We </w:t>
      </w:r>
      <w:r w:rsidR="00EB0176">
        <w:t>must ensure</w:t>
      </w:r>
      <w:r w:rsidRPr="00F21950">
        <w:t xml:space="preserve"> that </w:t>
      </w:r>
      <w:r>
        <w:t>our</w:t>
      </w:r>
      <w:r w:rsidR="00E33A9F" w:rsidRPr="00310776">
        <w:t xml:space="preserve"> integrated system </w:t>
      </w:r>
      <w:proofErr w:type="gramStart"/>
      <w:r w:rsidR="00E33A9F" w:rsidRPr="00310776">
        <w:t>meets acceptable performance benchmarks for response times and scalability under various user loads</w:t>
      </w:r>
      <w:r w:rsidR="00EB0176">
        <w:t xml:space="preserve"> at all times</w:t>
      </w:r>
      <w:proofErr w:type="gramEnd"/>
      <w:r w:rsidR="00E33A9F" w:rsidRPr="00310776">
        <w:t>.</w:t>
      </w:r>
    </w:p>
    <w:p w14:paraId="19196E8D" w14:textId="4D189CC4" w:rsidR="00E33A9F" w:rsidRPr="00927BE6" w:rsidRDefault="00927BE6" w:rsidP="00927BE6">
      <w:pPr>
        <w:spacing w:before="0" w:after="0"/>
        <w:jc w:val="left"/>
        <w:rPr>
          <w:szCs w:val="22"/>
          <w:lang w:val="en-US"/>
        </w:rPr>
      </w:pPr>
      <w:r>
        <w:br w:type="page"/>
      </w:r>
    </w:p>
    <w:p w14:paraId="35034A61" w14:textId="002D1084" w:rsidR="00596B4B" w:rsidRDefault="00596B4B" w:rsidP="00927BE6">
      <w:pPr>
        <w:pStyle w:val="Heading2"/>
      </w:pPr>
      <w:bookmarkStart w:id="246" w:name="_Toc166767254"/>
      <w:r w:rsidRPr="00927BE6">
        <w:lastRenderedPageBreak/>
        <w:t>Acceptance Testing</w:t>
      </w:r>
      <w:bookmarkEnd w:id="246"/>
    </w:p>
    <w:p w14:paraId="5673CD4D" w14:textId="3A96E910" w:rsidR="00DD6C84" w:rsidRPr="00DD6C84" w:rsidRDefault="00DD6C84" w:rsidP="00DD6C84">
      <w:pPr>
        <w:rPr>
          <w:lang w:val="en-GB"/>
        </w:rPr>
      </w:pPr>
      <w:r>
        <w:rPr>
          <w:lang w:val="en-GB"/>
        </w:rPr>
        <w:t>To see that modules have been correctly integrated and have accepted the new parameters, we design acceptance testing.</w:t>
      </w:r>
    </w:p>
    <w:p w14:paraId="736D231A" w14:textId="302F5FF8" w:rsidR="00E33A9F" w:rsidRDefault="00E33A9F" w:rsidP="00E33A9F">
      <w:pPr>
        <w:pStyle w:val="Heading3"/>
      </w:pPr>
      <w:bookmarkStart w:id="247" w:name="_Toc166108399"/>
      <w:bookmarkStart w:id="248" w:name="_Toc166767255"/>
      <w:r>
        <w:t>User Registration and Authentication</w:t>
      </w:r>
      <w:bookmarkEnd w:id="247"/>
      <w:bookmarkEnd w:id="248"/>
    </w:p>
    <w:p w14:paraId="3CE899A7" w14:textId="32824906" w:rsidR="00E33A9F" w:rsidRPr="00922EC3" w:rsidRDefault="00F5185F" w:rsidP="001019A6">
      <w:pPr>
        <w:pStyle w:val="NoSpacing"/>
        <w:numPr>
          <w:ilvl w:val="0"/>
          <w:numId w:val="99"/>
        </w:numPr>
      </w:pPr>
      <w:r>
        <w:t xml:space="preserve">We </w:t>
      </w:r>
      <w:r w:rsidR="00EB0176">
        <w:t xml:space="preserve">ensure </w:t>
      </w:r>
      <w:r>
        <w:t>that a</w:t>
      </w:r>
      <w:r w:rsidR="00E33A9F" w:rsidRPr="00922EC3">
        <w:t xml:space="preserve"> new user successfully registers an account on the platform.</w:t>
      </w:r>
    </w:p>
    <w:p w14:paraId="632DA5AA" w14:textId="70BA2521" w:rsidR="00E33A9F" w:rsidRDefault="00E33A9F" w:rsidP="00E33A9F">
      <w:pPr>
        <w:pStyle w:val="Heading3"/>
      </w:pPr>
      <w:bookmarkStart w:id="249" w:name="_Toc166108400"/>
      <w:bookmarkStart w:id="250" w:name="_Toc166767256"/>
      <w:r>
        <w:t>Legal Information Access</w:t>
      </w:r>
      <w:bookmarkEnd w:id="249"/>
      <w:bookmarkEnd w:id="250"/>
    </w:p>
    <w:p w14:paraId="693945CB" w14:textId="5E4826AA" w:rsidR="00E33A9F" w:rsidRPr="00922EC3" w:rsidRDefault="00EB0176" w:rsidP="001019A6">
      <w:pPr>
        <w:pStyle w:val="NoSpacing"/>
        <w:numPr>
          <w:ilvl w:val="0"/>
          <w:numId w:val="100"/>
        </w:numPr>
      </w:pPr>
      <w:r>
        <w:t>We make sure that o</w:t>
      </w:r>
      <w:r w:rsidR="00F5185F">
        <w:t>ur u</w:t>
      </w:r>
      <w:r w:rsidR="00E33A9F" w:rsidRPr="00922EC3">
        <w:t>sers can search for specific legal information using keywords or categories.</w:t>
      </w:r>
    </w:p>
    <w:p w14:paraId="0CC31DD6" w14:textId="2793EB64" w:rsidR="00E33A9F" w:rsidRDefault="00E33A9F" w:rsidP="00E33A9F">
      <w:pPr>
        <w:pStyle w:val="Heading3"/>
      </w:pPr>
      <w:bookmarkStart w:id="251" w:name="_Toc166108401"/>
      <w:bookmarkStart w:id="252" w:name="_Toc166767257"/>
      <w:r>
        <w:t>Consultancy Request and Appointment Scheduling</w:t>
      </w:r>
      <w:bookmarkEnd w:id="251"/>
      <w:bookmarkEnd w:id="252"/>
    </w:p>
    <w:p w14:paraId="345C5483" w14:textId="72B74D39" w:rsidR="00E33A9F" w:rsidRPr="00922EC3" w:rsidRDefault="00EB0176" w:rsidP="001019A6">
      <w:pPr>
        <w:pStyle w:val="NoSpacing"/>
        <w:numPr>
          <w:ilvl w:val="0"/>
          <w:numId w:val="100"/>
        </w:numPr>
      </w:pPr>
      <w:r>
        <w:t xml:space="preserve">The prime goal we have is that </w:t>
      </w:r>
      <w:r w:rsidR="00F5185F">
        <w:t>us</w:t>
      </w:r>
      <w:r w:rsidR="00E33A9F" w:rsidRPr="00922EC3">
        <w:t>ers can submit consultancy requests with detailed information about their legal issue.</w:t>
      </w:r>
    </w:p>
    <w:p w14:paraId="2648D3BA" w14:textId="4F23B2EC" w:rsidR="00E33A9F" w:rsidRDefault="00E33A9F" w:rsidP="00E33A9F">
      <w:pPr>
        <w:pStyle w:val="Heading3"/>
      </w:pPr>
      <w:bookmarkStart w:id="253" w:name="_Toc166108402"/>
      <w:bookmarkStart w:id="254" w:name="_Toc166767258"/>
      <w:r>
        <w:t>Messaging and Communication</w:t>
      </w:r>
      <w:bookmarkEnd w:id="253"/>
      <w:bookmarkEnd w:id="254"/>
    </w:p>
    <w:p w14:paraId="49CCD2F8" w14:textId="7BD505B4" w:rsidR="00EB0176" w:rsidRPr="00922EC3" w:rsidRDefault="00EB0176" w:rsidP="00927BE6">
      <w:pPr>
        <w:pStyle w:val="NoSpacing"/>
        <w:numPr>
          <w:ilvl w:val="0"/>
          <w:numId w:val="100"/>
        </w:numPr>
      </w:pPr>
      <w:r>
        <w:t xml:space="preserve">What we want foremost is that our </w:t>
      </w:r>
      <w:r w:rsidR="00F5185F">
        <w:t>u</w:t>
      </w:r>
      <w:r w:rsidR="00E33A9F" w:rsidRPr="00922EC3">
        <w:t xml:space="preserve">sers </w:t>
      </w:r>
      <w:r w:rsidRPr="00922EC3">
        <w:t>to be able to communicate</w:t>
      </w:r>
      <w:r w:rsidR="00E33A9F" w:rsidRPr="00922EC3">
        <w:t xml:space="preserve"> with legal professionals through private messaging within the platform.</w:t>
      </w:r>
    </w:p>
    <w:p w14:paraId="6E4B38B0" w14:textId="250BC224" w:rsidR="00E33A9F" w:rsidRDefault="00E33A9F" w:rsidP="00E33A9F">
      <w:pPr>
        <w:pStyle w:val="Heading3"/>
      </w:pPr>
      <w:bookmarkStart w:id="255" w:name="_Toc166108403"/>
      <w:bookmarkStart w:id="256" w:name="_Toc166767259"/>
      <w:r>
        <w:t>Legal Case Review</w:t>
      </w:r>
      <w:bookmarkEnd w:id="255"/>
      <w:bookmarkEnd w:id="256"/>
    </w:p>
    <w:p w14:paraId="14B7E607" w14:textId="6C7264A7" w:rsidR="001019A6" w:rsidRPr="00922EC3" w:rsidRDefault="00EB0176" w:rsidP="001019A6">
      <w:pPr>
        <w:pStyle w:val="NoSpacing"/>
        <w:numPr>
          <w:ilvl w:val="0"/>
          <w:numId w:val="100"/>
        </w:numPr>
      </w:pPr>
      <w:r>
        <w:t xml:space="preserve">We have the responsibility to make sure that our </w:t>
      </w:r>
      <w:r w:rsidR="00F5185F">
        <w:t>u</w:t>
      </w:r>
      <w:r w:rsidR="00E33A9F" w:rsidRPr="00922EC3">
        <w:t>sers can submit details of their legal cases for review by legal professionals</w:t>
      </w:r>
      <w:r w:rsidR="00E81B13">
        <w:t xml:space="preserve"> present on the platform</w:t>
      </w:r>
      <w:r w:rsidR="00E33A9F" w:rsidRPr="00922EC3">
        <w:t>.</w:t>
      </w:r>
    </w:p>
    <w:p w14:paraId="4AD7BC52" w14:textId="779833E5" w:rsidR="00E33A9F" w:rsidRDefault="00E33A9F" w:rsidP="00E33A9F">
      <w:pPr>
        <w:pStyle w:val="Heading3"/>
      </w:pPr>
      <w:bookmarkStart w:id="257" w:name="_Toc166108404"/>
      <w:bookmarkStart w:id="258" w:name="_Toc166767260"/>
      <w:r>
        <w:t>Security and Access Control</w:t>
      </w:r>
      <w:bookmarkEnd w:id="257"/>
      <w:bookmarkEnd w:id="258"/>
    </w:p>
    <w:p w14:paraId="5C697232" w14:textId="69986CAA" w:rsidR="00F5185F" w:rsidRPr="00922EC3" w:rsidRDefault="00E81B13" w:rsidP="001019A6">
      <w:pPr>
        <w:pStyle w:val="NoSpacing"/>
        <w:numPr>
          <w:ilvl w:val="0"/>
          <w:numId w:val="100"/>
        </w:numPr>
      </w:pPr>
      <w:r>
        <w:t xml:space="preserve">We need to make sure that the </w:t>
      </w:r>
      <w:r w:rsidR="00F5185F">
        <w:t>u</w:t>
      </w:r>
      <w:r w:rsidR="00E33A9F" w:rsidRPr="00922EC3">
        <w:t>ser authentication and authorization mechanisms are functioning correctly.</w:t>
      </w:r>
    </w:p>
    <w:p w14:paraId="11F907AA" w14:textId="6CD70240" w:rsidR="00E33A9F" w:rsidRDefault="00E33A9F" w:rsidP="00E33A9F">
      <w:pPr>
        <w:pStyle w:val="Heading3"/>
      </w:pPr>
      <w:bookmarkStart w:id="259" w:name="_Toc166108406"/>
      <w:bookmarkStart w:id="260" w:name="_Toc166767261"/>
      <w:r>
        <w:t>Performance and Scalability</w:t>
      </w:r>
      <w:bookmarkEnd w:id="259"/>
      <w:bookmarkEnd w:id="260"/>
    </w:p>
    <w:p w14:paraId="4D1F8424" w14:textId="5DDC3082" w:rsidR="00495776" w:rsidRPr="00922EC3" w:rsidRDefault="00E81B13" w:rsidP="00E33A9F">
      <w:pPr>
        <w:pStyle w:val="NoSpacing"/>
        <w:numPr>
          <w:ilvl w:val="0"/>
          <w:numId w:val="100"/>
        </w:numPr>
      </w:pPr>
      <w:r>
        <w:t xml:space="preserve">Our responsibility is that our </w:t>
      </w:r>
      <w:r w:rsidR="00095DE3">
        <w:t>s</w:t>
      </w:r>
      <w:r w:rsidR="00E33A9F" w:rsidRPr="00922EC3">
        <w:t>ystem response times meet acceptable performance benchmarks.</w:t>
      </w:r>
    </w:p>
    <w:p w14:paraId="5632C911" w14:textId="65AB0476" w:rsidR="00E33A9F" w:rsidRDefault="00E33A9F" w:rsidP="00E33A9F">
      <w:pPr>
        <w:pStyle w:val="Heading3"/>
      </w:pPr>
      <w:bookmarkStart w:id="261" w:name="_Toc166108407"/>
      <w:bookmarkStart w:id="262" w:name="_Toc166767262"/>
      <w:r>
        <w:t>Error Handling and Recovery</w:t>
      </w:r>
      <w:bookmarkEnd w:id="261"/>
      <w:bookmarkEnd w:id="262"/>
    </w:p>
    <w:p w14:paraId="0D2B9C98" w14:textId="1D143108" w:rsidR="00495776" w:rsidRPr="00922EC3" w:rsidRDefault="00095DE3" w:rsidP="001019A6">
      <w:pPr>
        <w:pStyle w:val="NoSpacing"/>
        <w:numPr>
          <w:ilvl w:val="0"/>
          <w:numId w:val="100"/>
        </w:numPr>
      </w:pPr>
      <w:r>
        <w:t>We will display a</w:t>
      </w:r>
      <w:r w:rsidR="00E33A9F" w:rsidRPr="00922EC3">
        <w:t>ppropriate error messages are displayed for invalid user inputs or system errors.</w:t>
      </w:r>
    </w:p>
    <w:p w14:paraId="6C85976E" w14:textId="76BA5710" w:rsidR="00E33A9F" w:rsidRDefault="00E33A9F" w:rsidP="00E33A9F">
      <w:pPr>
        <w:pStyle w:val="Heading3"/>
      </w:pPr>
      <w:bookmarkStart w:id="263" w:name="_Toc166108408"/>
      <w:bookmarkStart w:id="264" w:name="_Toc166767263"/>
      <w:r>
        <w:t>Compatibility and Integration</w:t>
      </w:r>
      <w:bookmarkEnd w:id="263"/>
      <w:bookmarkEnd w:id="264"/>
    </w:p>
    <w:p w14:paraId="5C0F59DC" w14:textId="10581118" w:rsidR="00E33A9F" w:rsidRPr="00922EC3" w:rsidRDefault="00E81B13" w:rsidP="001019A6">
      <w:pPr>
        <w:pStyle w:val="NoSpacing"/>
        <w:numPr>
          <w:ilvl w:val="0"/>
          <w:numId w:val="101"/>
        </w:numPr>
      </w:pPr>
      <w:r>
        <w:t>We are working under assumption that our</w:t>
      </w:r>
      <w:r w:rsidR="00095DE3">
        <w:t xml:space="preserve"> </w:t>
      </w:r>
      <w:r w:rsidR="00E33A9F" w:rsidRPr="00922EC3">
        <w:t>platform is compatible with different web browsers and devices.</w:t>
      </w:r>
    </w:p>
    <w:p w14:paraId="72693454" w14:textId="77777777" w:rsidR="00E03A7A" w:rsidRDefault="00E03A7A" w:rsidP="00E33A9F">
      <w:pPr>
        <w:rPr>
          <w:lang w:val="en-US"/>
        </w:rPr>
      </w:pPr>
    </w:p>
    <w:p w14:paraId="0BC13614" w14:textId="77777777" w:rsidR="00E03A7A" w:rsidRDefault="00E03A7A" w:rsidP="00E33A9F">
      <w:pPr>
        <w:rPr>
          <w:lang w:val="en-US"/>
        </w:rPr>
      </w:pPr>
    </w:p>
    <w:p w14:paraId="17C6C7BE" w14:textId="77777777" w:rsidR="00E03A7A" w:rsidRDefault="00E03A7A" w:rsidP="00E33A9F">
      <w:pPr>
        <w:rPr>
          <w:lang w:val="en-US"/>
        </w:rPr>
      </w:pPr>
    </w:p>
    <w:p w14:paraId="68E63617" w14:textId="77777777" w:rsidR="00E03A7A" w:rsidRDefault="00E03A7A" w:rsidP="00E33A9F">
      <w:pPr>
        <w:rPr>
          <w:lang w:val="en-US"/>
        </w:rPr>
      </w:pPr>
    </w:p>
    <w:p w14:paraId="4AC94991" w14:textId="77777777" w:rsidR="00E03A7A" w:rsidRPr="00E33A9F" w:rsidRDefault="00E03A7A" w:rsidP="00E33A9F">
      <w:pPr>
        <w:rPr>
          <w:lang w:val="en-US"/>
        </w:rPr>
      </w:pPr>
    </w:p>
    <w:p w14:paraId="5A493BC9" w14:textId="77777777" w:rsidR="00596B4B" w:rsidRPr="00B13796" w:rsidRDefault="00596B4B" w:rsidP="00B13796">
      <w:pPr>
        <w:pStyle w:val="Heading1"/>
        <w:spacing w:before="0"/>
      </w:pPr>
      <w:bookmarkStart w:id="265" w:name="_Toc166767264"/>
      <w:r w:rsidRPr="00B13796">
        <w:lastRenderedPageBreak/>
        <w:t>Conclusion</w:t>
      </w:r>
      <w:bookmarkEnd w:id="265"/>
    </w:p>
    <w:p w14:paraId="552C4322" w14:textId="77777777" w:rsidR="00596B4B" w:rsidRDefault="00596B4B" w:rsidP="008D3AF0">
      <w:pPr>
        <w:pStyle w:val="Heading3"/>
        <w:rPr>
          <w:szCs w:val="22"/>
        </w:rPr>
      </w:pPr>
      <w:r w:rsidRPr="006135CC">
        <w:rPr>
          <w:szCs w:val="22"/>
        </w:rPr>
        <w:t> </w:t>
      </w:r>
      <w:bookmarkStart w:id="266" w:name="_Toc166767265"/>
      <w:r w:rsidRPr="006135CC">
        <w:rPr>
          <w:szCs w:val="22"/>
        </w:rPr>
        <w:t>Problems Faced</w:t>
      </w:r>
      <w:bookmarkEnd w:id="266"/>
    </w:p>
    <w:p w14:paraId="2BFA75A8" w14:textId="5670CFA1" w:rsidR="00FB0CA3" w:rsidRDefault="00854117" w:rsidP="004472D4">
      <w:pPr>
        <w:pStyle w:val="NoSpacing"/>
      </w:pPr>
      <w:r>
        <w:t>We would like to conclude our project</w:t>
      </w:r>
      <w:r w:rsidR="004472D4" w:rsidRPr="00FD7509">
        <w:t xml:space="preserve"> "Link-Law.pk,"</w:t>
      </w:r>
      <w:r>
        <w:t xml:space="preserve"> </w:t>
      </w:r>
      <w:r w:rsidR="00FB0CA3">
        <w:t>by</w:t>
      </w:r>
      <w:r>
        <w:t xml:space="preserve"> mentioning that our team had</w:t>
      </w:r>
      <w:r w:rsidR="004472D4" w:rsidRPr="00FD7509">
        <w:t xml:space="preserve"> several challenges </w:t>
      </w:r>
      <w:r>
        <w:t>along our journey, but we resolved all the conflicts as a team</w:t>
      </w:r>
      <w:r w:rsidR="004472D4" w:rsidRPr="00FD7509">
        <w:t xml:space="preserve">. </w:t>
      </w:r>
      <w:r>
        <w:t>I would like to mention that t</w:t>
      </w:r>
      <w:r w:rsidR="004472D4" w:rsidRPr="00FD7509">
        <w:t xml:space="preserve">hese challenges ranged from technical hurdles such as integrating complex functionalities into </w:t>
      </w:r>
      <w:r>
        <w:t>our</w:t>
      </w:r>
      <w:r w:rsidR="004472D4" w:rsidRPr="00FD7509">
        <w:t xml:space="preserve"> platform to resource constraints like limited manpower or time constraints</w:t>
      </w:r>
      <w:r w:rsidR="00095DE3">
        <w:t xml:space="preserve"> that </w:t>
      </w:r>
      <w:r>
        <w:t>we have</w:t>
      </w:r>
      <w:r w:rsidR="00095DE3">
        <w:t xml:space="preserve"> mentioned in our project</w:t>
      </w:r>
      <w:r w:rsidR="004472D4" w:rsidRPr="00FD7509">
        <w:t xml:space="preserve">. </w:t>
      </w:r>
    </w:p>
    <w:p w14:paraId="4039CB94" w14:textId="02FFD77D" w:rsidR="004472D4" w:rsidRPr="004472D4" w:rsidRDefault="00334B01" w:rsidP="004472D4">
      <w:pPr>
        <w:pStyle w:val="NoSpacing"/>
      </w:pPr>
      <w:r w:rsidRPr="00FD7509">
        <w:t>Additionally,</w:t>
      </w:r>
      <w:r>
        <w:t xml:space="preserve"> we were </w:t>
      </w:r>
      <w:r w:rsidR="00854117">
        <w:t xml:space="preserve">also </w:t>
      </w:r>
      <w:r>
        <w:t xml:space="preserve">faced </w:t>
      </w:r>
      <w:r w:rsidR="00854117">
        <w:t>with many</w:t>
      </w:r>
      <w:r w:rsidR="004472D4" w:rsidRPr="00FD7509">
        <w:t xml:space="preserve"> communication issues, such as misalignment of </w:t>
      </w:r>
      <w:r w:rsidR="00854117">
        <w:t xml:space="preserve">our </w:t>
      </w:r>
      <w:r w:rsidR="004472D4" w:rsidRPr="00FD7509">
        <w:t>expectations between</w:t>
      </w:r>
      <w:r w:rsidR="00854117">
        <w:t xml:space="preserve"> us and</w:t>
      </w:r>
      <w:r w:rsidR="004472D4" w:rsidRPr="00FD7509">
        <w:t xml:space="preserve"> </w:t>
      </w:r>
      <w:r>
        <w:t xml:space="preserve">our </w:t>
      </w:r>
      <w:r w:rsidR="004472D4" w:rsidRPr="00FD7509">
        <w:t>stakeholders or</w:t>
      </w:r>
      <w:r w:rsidR="00854117">
        <w:t xml:space="preserve"> there were some</w:t>
      </w:r>
      <w:r w:rsidR="004472D4" w:rsidRPr="00FD7509">
        <w:t xml:space="preserve"> unclear requirements</w:t>
      </w:r>
      <w:r w:rsidR="00854117">
        <w:t xml:space="preserve"> along the way too</w:t>
      </w:r>
      <w:r w:rsidR="004472D4" w:rsidRPr="00FD7509">
        <w:t>,</w:t>
      </w:r>
      <w:r w:rsidR="00854117">
        <w:t xml:space="preserve"> which</w:t>
      </w:r>
      <w:r w:rsidR="004472D4" w:rsidRPr="00FD7509">
        <w:t xml:space="preserve"> also </w:t>
      </w:r>
      <w:r w:rsidRPr="00FD7509">
        <w:t>posted</w:t>
      </w:r>
      <w:r w:rsidR="004472D4" w:rsidRPr="00FD7509">
        <w:t xml:space="preserve"> significant obstacles</w:t>
      </w:r>
      <w:r>
        <w:t xml:space="preserve"> in our way</w:t>
      </w:r>
      <w:r w:rsidR="004472D4" w:rsidRPr="00FD7509">
        <w:t xml:space="preserve">. </w:t>
      </w:r>
      <w:r>
        <w:t xml:space="preserve">As we </w:t>
      </w:r>
      <w:r w:rsidR="00854117">
        <w:t xml:space="preserve">have </w:t>
      </w:r>
      <w:r>
        <w:t>o</w:t>
      </w:r>
      <w:r w:rsidR="004472D4" w:rsidRPr="00FD7509">
        <w:t>ve</w:t>
      </w:r>
      <w:r>
        <w:t>rcame</w:t>
      </w:r>
      <w:r w:rsidR="004472D4" w:rsidRPr="00FD7509">
        <w:t xml:space="preserve"> these challenges</w:t>
      </w:r>
      <w:r>
        <w:t>, they demanded</w:t>
      </w:r>
      <w:r w:rsidR="004472D4" w:rsidRPr="00FD7509">
        <w:t xml:space="preserve"> careful problem-solving</w:t>
      </w:r>
      <w:r w:rsidR="00854117">
        <w:t xml:space="preserve"> from our end</w:t>
      </w:r>
      <w:r w:rsidR="004472D4" w:rsidRPr="00FD7509">
        <w:t xml:space="preserve">, collaboration among </w:t>
      </w:r>
      <w:r>
        <w:t xml:space="preserve">us </w:t>
      </w:r>
      <w:r w:rsidR="00854117">
        <w:t xml:space="preserve">which includes </w:t>
      </w:r>
      <w:r>
        <w:t xml:space="preserve">the </w:t>
      </w:r>
      <w:r w:rsidR="004472D4" w:rsidRPr="00FD7509">
        <w:t>team members, and</w:t>
      </w:r>
      <w:r>
        <w:t xml:space="preserve"> our</w:t>
      </w:r>
      <w:r w:rsidR="004472D4" w:rsidRPr="00FD7509">
        <w:t xml:space="preserve"> adaptability to changing circumstances</w:t>
      </w:r>
      <w:r w:rsidR="00854117">
        <w:t xml:space="preserve"> along the way</w:t>
      </w:r>
      <w:r w:rsidR="004472D4" w:rsidRPr="00FD7509">
        <w:t>.</w:t>
      </w:r>
    </w:p>
    <w:p w14:paraId="27886E46" w14:textId="77777777" w:rsidR="00596B4B" w:rsidRDefault="00596B4B" w:rsidP="008D3AF0">
      <w:pPr>
        <w:pStyle w:val="Heading3"/>
        <w:rPr>
          <w:szCs w:val="22"/>
        </w:rPr>
      </w:pPr>
      <w:r w:rsidRPr="006135CC">
        <w:rPr>
          <w:szCs w:val="22"/>
        </w:rPr>
        <w:t> </w:t>
      </w:r>
      <w:bookmarkStart w:id="267" w:name="_Toc166767266"/>
      <w:r w:rsidRPr="006135CC">
        <w:rPr>
          <w:szCs w:val="22"/>
        </w:rPr>
        <w:t>Lessons Learned</w:t>
      </w:r>
      <w:bookmarkEnd w:id="267"/>
    </w:p>
    <w:p w14:paraId="27A89DA8" w14:textId="050FE997" w:rsidR="00854117" w:rsidRDefault="00854117" w:rsidP="004472D4">
      <w:pPr>
        <w:pStyle w:val="NoSpacing"/>
      </w:pPr>
      <w:r>
        <w:t xml:space="preserve">If we </w:t>
      </w:r>
      <w:r w:rsidR="00C57D4D">
        <w:t>talk</w:t>
      </w:r>
      <w:r w:rsidR="004472D4" w:rsidRPr="00FD7509">
        <w:t xml:space="preserve"> </w:t>
      </w:r>
      <w:r>
        <w:t xml:space="preserve">more about </w:t>
      </w:r>
      <w:r w:rsidR="00C57D4D">
        <w:t xml:space="preserve">the </w:t>
      </w:r>
      <w:r w:rsidR="00C57D4D" w:rsidRPr="00FD7509">
        <w:t>challenges</w:t>
      </w:r>
      <w:r w:rsidR="004472D4" w:rsidRPr="00FD7509">
        <w:t xml:space="preserve"> </w:t>
      </w:r>
      <w:r w:rsidR="002C22A8">
        <w:t xml:space="preserve">that were </w:t>
      </w:r>
      <w:r w:rsidR="004472D4" w:rsidRPr="00FD7509">
        <w:t xml:space="preserve">encountered </w:t>
      </w:r>
      <w:r w:rsidR="002C22A8">
        <w:t xml:space="preserve">by </w:t>
      </w:r>
      <w:r>
        <w:t xml:space="preserve">our team </w:t>
      </w:r>
      <w:r w:rsidR="004472D4" w:rsidRPr="00FD7509">
        <w:t xml:space="preserve">during the project, </w:t>
      </w:r>
      <w:r>
        <w:t>we have gained very important</w:t>
      </w:r>
      <w:r w:rsidR="004472D4" w:rsidRPr="00FD7509">
        <w:t xml:space="preserve"> insights</w:t>
      </w:r>
      <w:r w:rsidR="002C22A8">
        <w:t xml:space="preserve"> as we experienced each of the mentioned </w:t>
      </w:r>
      <w:r>
        <w:t>phases</w:t>
      </w:r>
      <w:r w:rsidR="002C22A8">
        <w:t xml:space="preserve"> in our project</w:t>
      </w:r>
      <w:r>
        <w:t>.</w:t>
      </w:r>
    </w:p>
    <w:p w14:paraId="6C7627BB" w14:textId="77777777" w:rsidR="00C57D4D" w:rsidRDefault="00854117" w:rsidP="004472D4">
      <w:pPr>
        <w:pStyle w:val="NoSpacing"/>
      </w:pPr>
      <w:r>
        <w:t xml:space="preserve">And each of these phases </w:t>
      </w:r>
      <w:r w:rsidR="004472D4" w:rsidRPr="00FD7509">
        <w:t xml:space="preserve">contributed to </w:t>
      </w:r>
      <w:r w:rsidR="002C22A8">
        <w:t>our</w:t>
      </w:r>
      <w:r w:rsidR="004472D4" w:rsidRPr="00FD7509">
        <w:t xml:space="preserve"> team's learning and growth. </w:t>
      </w:r>
      <w:r w:rsidR="002C22A8">
        <w:t>For us this</w:t>
      </w:r>
      <w:r w:rsidR="004472D4" w:rsidRPr="00FD7509">
        <w:t xml:space="preserve"> became apparent that clear communication </w:t>
      </w:r>
      <w:r w:rsidR="00C57D4D">
        <w:t xml:space="preserve">between </w:t>
      </w:r>
      <w:proofErr w:type="gramStart"/>
      <w:r w:rsidR="00C57D4D">
        <w:t>all of</w:t>
      </w:r>
      <w:proofErr w:type="gramEnd"/>
      <w:r w:rsidR="00C57D4D">
        <w:t xml:space="preserve"> our </w:t>
      </w:r>
      <w:r w:rsidR="004472D4" w:rsidRPr="00FD7509">
        <w:t xml:space="preserve">channels and regular stakeholder engagement </w:t>
      </w:r>
      <w:r w:rsidR="00C57D4D">
        <w:t>will be</w:t>
      </w:r>
      <w:r w:rsidR="004472D4" w:rsidRPr="00FD7509">
        <w:t xml:space="preserve"> crucial for </w:t>
      </w:r>
      <w:r w:rsidR="002C22A8" w:rsidRPr="00FD7509">
        <w:t>ensuring</w:t>
      </w:r>
      <w:r w:rsidR="002C22A8">
        <w:t xml:space="preserve"> our </w:t>
      </w:r>
      <w:r w:rsidR="004472D4" w:rsidRPr="00FD7509">
        <w:t>project</w:t>
      </w:r>
      <w:r w:rsidR="00C57D4D">
        <w:t>’s</w:t>
      </w:r>
      <w:r w:rsidR="004472D4" w:rsidRPr="00FD7509">
        <w:t xml:space="preserve"> success</w:t>
      </w:r>
      <w:r w:rsidR="00C57D4D">
        <w:t xml:space="preserve"> and the progress of our platform.</w:t>
      </w:r>
    </w:p>
    <w:p w14:paraId="2677676B" w14:textId="77777777" w:rsidR="00C57D4D" w:rsidRDefault="00C57D4D" w:rsidP="004472D4">
      <w:pPr>
        <w:pStyle w:val="NoSpacing"/>
      </w:pPr>
      <w:r>
        <w:t xml:space="preserve">We </w:t>
      </w:r>
      <w:proofErr w:type="gramStart"/>
      <w:r>
        <w:t>have to</w:t>
      </w:r>
      <w:proofErr w:type="gramEnd"/>
      <w:r>
        <w:t xml:space="preserve"> mention</w:t>
      </w:r>
      <w:r w:rsidR="004472D4" w:rsidRPr="00FD7509">
        <w:t>,</w:t>
      </w:r>
      <w:r w:rsidR="002C22A8">
        <w:t xml:space="preserve"> the problems we faced </w:t>
      </w:r>
      <w:r>
        <w:t xml:space="preserve">also </w:t>
      </w:r>
      <w:r w:rsidR="002C22A8">
        <w:t>guided us in</w:t>
      </w:r>
      <w:r w:rsidR="004472D4" w:rsidRPr="00FD7509">
        <w:t xml:space="preserve"> prioritizing tasks based on their impact and feasibility helped</w:t>
      </w:r>
      <w:r>
        <w:t xml:space="preserve"> us a lot</w:t>
      </w:r>
      <w:r w:rsidR="004472D4" w:rsidRPr="00FD7509">
        <w:t xml:space="preserve"> in managing resource constraints effectively</w:t>
      </w:r>
      <w:r w:rsidR="002C22A8">
        <w:t xml:space="preserve"> in our endeavor</w:t>
      </w:r>
      <w:r w:rsidR="004472D4" w:rsidRPr="00FD7509">
        <w:t xml:space="preserve">. </w:t>
      </w:r>
    </w:p>
    <w:p w14:paraId="70B83F66" w14:textId="77777777" w:rsidR="00C57D4D" w:rsidRDefault="00C57D4D" w:rsidP="004472D4">
      <w:pPr>
        <w:pStyle w:val="NoSpacing"/>
      </w:pPr>
    </w:p>
    <w:p w14:paraId="656D11B2" w14:textId="323DFE39" w:rsidR="00E03A7A" w:rsidRPr="004472D4" w:rsidRDefault="00C57D4D" w:rsidP="004472D4">
      <w:pPr>
        <w:pStyle w:val="NoSpacing"/>
      </w:pPr>
      <w:r>
        <w:t xml:space="preserve">We like to conclude this with the approach that, </w:t>
      </w:r>
      <w:r w:rsidR="002C22A8">
        <w:t xml:space="preserve">we were </w:t>
      </w:r>
      <w:r w:rsidR="004472D4" w:rsidRPr="00FD7509">
        <w:t xml:space="preserve">embracing an iterative approach to development allowed </w:t>
      </w:r>
      <w:r>
        <w:t xml:space="preserve">us </w:t>
      </w:r>
      <w:r w:rsidR="002C22A8">
        <w:t>t</w:t>
      </w:r>
      <w:r>
        <w:t>he</w:t>
      </w:r>
      <w:r w:rsidR="004472D4" w:rsidRPr="00FD7509">
        <w:t xml:space="preserve"> flexibility in accommodating changing requirements</w:t>
      </w:r>
      <w:r>
        <w:t xml:space="preserve"> at any point in our journey</w:t>
      </w:r>
      <w:r w:rsidR="004472D4" w:rsidRPr="00FD7509">
        <w:t xml:space="preserve"> </w:t>
      </w:r>
      <w:r w:rsidR="002C22A8">
        <w:t xml:space="preserve">as such a case appeared in front of us </w:t>
      </w:r>
      <w:r w:rsidR="004472D4" w:rsidRPr="00FD7509">
        <w:t xml:space="preserve">and </w:t>
      </w:r>
      <w:r>
        <w:t xml:space="preserve">we continued in </w:t>
      </w:r>
      <w:r w:rsidR="004472D4" w:rsidRPr="00FD7509">
        <w:t xml:space="preserve">refining </w:t>
      </w:r>
      <w:r>
        <w:t xml:space="preserve">of our </w:t>
      </w:r>
      <w:r w:rsidR="004472D4" w:rsidRPr="00FD7509">
        <w:t>features based on</w:t>
      </w:r>
      <w:r w:rsidR="002C22A8">
        <w:t xml:space="preserve"> our</w:t>
      </w:r>
      <w:r w:rsidR="004472D4" w:rsidRPr="00FD7509">
        <w:t xml:space="preserve"> user feedback</w:t>
      </w:r>
      <w:r w:rsidR="002C22A8">
        <w:t xml:space="preserve"> given</w:t>
      </w:r>
      <w:r w:rsidR="004472D4" w:rsidRPr="00FD7509">
        <w:t xml:space="preserve">. Overall, </w:t>
      </w:r>
      <w:r w:rsidR="002C22A8">
        <w:t xml:space="preserve">we can say </w:t>
      </w:r>
      <w:r>
        <w:t>that</w:t>
      </w:r>
      <w:r w:rsidR="002C22A8">
        <w:t xml:space="preserve"> </w:t>
      </w:r>
      <w:r w:rsidR="004472D4" w:rsidRPr="00FD7509">
        <w:t xml:space="preserve">the project provided a wealth of learning opportunities </w:t>
      </w:r>
      <w:r w:rsidR="002C22A8">
        <w:t xml:space="preserve">for us, </w:t>
      </w:r>
      <w:r w:rsidR="004472D4" w:rsidRPr="00FD7509">
        <w:t>that can be applied to future endeavors.</w:t>
      </w:r>
    </w:p>
    <w:p w14:paraId="3A71F40C" w14:textId="77777777" w:rsidR="00596B4B" w:rsidRDefault="00596B4B" w:rsidP="008D3AF0">
      <w:pPr>
        <w:pStyle w:val="Heading2"/>
        <w:rPr>
          <w:szCs w:val="26"/>
        </w:rPr>
      </w:pPr>
      <w:bookmarkStart w:id="268" w:name="_Toc166767267"/>
      <w:r w:rsidRPr="00B13796">
        <w:rPr>
          <w:szCs w:val="26"/>
        </w:rPr>
        <w:t>Project Summary</w:t>
      </w:r>
      <w:bookmarkEnd w:id="268"/>
    </w:p>
    <w:p w14:paraId="301B2A81" w14:textId="671C1E33" w:rsidR="00927BE6" w:rsidRDefault="004472D4" w:rsidP="004472D4">
      <w:pPr>
        <w:pStyle w:val="NoSpacing"/>
      </w:pPr>
      <w:r w:rsidRPr="00FD7509">
        <w:t>The "Link-Law.pk" project</w:t>
      </w:r>
      <w:r w:rsidR="00E76B56">
        <w:t xml:space="preserve"> that we have developed</w:t>
      </w:r>
      <w:r w:rsidRPr="00FD7509">
        <w:t xml:space="preserve"> aimed to create a comprehensive web platform for legal consultancy services</w:t>
      </w:r>
      <w:r w:rsidR="00E76B56">
        <w:t xml:space="preserve"> in our country</w:t>
      </w:r>
      <w:r w:rsidRPr="00FD7509">
        <w:t xml:space="preserve">, providing </w:t>
      </w:r>
      <w:r w:rsidR="00E76B56">
        <w:t xml:space="preserve">our </w:t>
      </w:r>
      <w:r w:rsidRPr="00FD7509">
        <w:t>users with access to legal professionals and resources</w:t>
      </w:r>
      <w:r w:rsidR="00E76B56">
        <w:t xml:space="preserve"> of our site</w:t>
      </w:r>
      <w:r w:rsidRPr="00FD7509">
        <w:t>. Key features included</w:t>
      </w:r>
      <w:r w:rsidR="00E76B56">
        <w:t xml:space="preserve"> in our platform were</w:t>
      </w:r>
      <w:r w:rsidRPr="00FD7509">
        <w:t xml:space="preserve"> user registration and authentication, appointment scheduling, case management, messaging functionality, and a repository of legal information. Technologies</w:t>
      </w:r>
      <w:r w:rsidR="00E76B56">
        <w:t xml:space="preserve"> that we will or have used</w:t>
      </w:r>
      <w:r w:rsidRPr="00FD7509">
        <w:t xml:space="preserve"> such as HTML, CSS, JavaScript, PHP, and MySQL were utilized </w:t>
      </w:r>
      <w:r w:rsidR="00E76B56">
        <w:t>by us to</w:t>
      </w:r>
      <w:r w:rsidRPr="00FD7509">
        <w:t xml:space="preserve"> develop the platform, which culminated in a user-friendly and scalable solution</w:t>
      </w:r>
      <w:r w:rsidR="00E76B56">
        <w:t xml:space="preserve"> in platform we have developed.</w:t>
      </w:r>
    </w:p>
    <w:p w14:paraId="25D13CF4" w14:textId="1ADB1DE0" w:rsidR="004472D4" w:rsidRPr="00927BE6" w:rsidRDefault="00927BE6" w:rsidP="00927BE6">
      <w:pPr>
        <w:spacing w:before="0" w:after="0"/>
        <w:jc w:val="left"/>
        <w:rPr>
          <w:szCs w:val="22"/>
          <w:lang w:val="en-US"/>
        </w:rPr>
      </w:pPr>
      <w:r>
        <w:br w:type="page"/>
      </w:r>
    </w:p>
    <w:p w14:paraId="2B5CC713" w14:textId="77777777" w:rsidR="00596B4B" w:rsidRDefault="00596B4B" w:rsidP="008D3AF0">
      <w:pPr>
        <w:pStyle w:val="Heading2"/>
        <w:rPr>
          <w:szCs w:val="26"/>
        </w:rPr>
      </w:pPr>
      <w:bookmarkStart w:id="269" w:name="_Toc166767268"/>
      <w:r w:rsidRPr="00B13796">
        <w:rPr>
          <w:szCs w:val="26"/>
        </w:rPr>
        <w:lastRenderedPageBreak/>
        <w:t>Future Work</w:t>
      </w:r>
      <w:bookmarkEnd w:id="269"/>
    </w:p>
    <w:p w14:paraId="7CB8D8B3" w14:textId="6315E24E" w:rsidR="00E03A7A" w:rsidRPr="00927BE6" w:rsidRDefault="006753E8" w:rsidP="00927BE6">
      <w:pPr>
        <w:pStyle w:val="NoSpacing"/>
      </w:pPr>
      <w:r>
        <w:t xml:space="preserve">As we look </w:t>
      </w:r>
      <w:r w:rsidR="004472D4" w:rsidRPr="00FD7509">
        <w:t xml:space="preserve">ahead, there are several areas for </w:t>
      </w:r>
      <w:r>
        <w:t xml:space="preserve">us that have the </w:t>
      </w:r>
      <w:r w:rsidR="004472D4" w:rsidRPr="00FD7509">
        <w:t xml:space="preserve">potential enhancement and </w:t>
      </w:r>
      <w:r w:rsidR="00E87080" w:rsidRPr="00FD7509">
        <w:t>develop</w:t>
      </w:r>
      <w:r w:rsidR="004472D4" w:rsidRPr="00FD7509">
        <w:t xml:space="preserve"> the "Link-Law.pk" platform</w:t>
      </w:r>
      <w:r>
        <w:t xml:space="preserve"> into a different more engaging site for our users</w:t>
      </w:r>
      <w:r w:rsidR="004472D4" w:rsidRPr="00FD7509">
        <w:t xml:space="preserve">. </w:t>
      </w:r>
      <w:r w:rsidR="00E87080">
        <w:t xml:space="preserve">We </w:t>
      </w:r>
      <w:proofErr w:type="gramStart"/>
      <w:r w:rsidR="00E87080">
        <w:t>have to</w:t>
      </w:r>
      <w:proofErr w:type="gramEnd"/>
      <w:r w:rsidR="00E87080">
        <w:t xml:space="preserve"> make sure the o</w:t>
      </w:r>
      <w:r w:rsidR="004472D4" w:rsidRPr="00FD7509">
        <w:t>ptimization of performance and scalability improvements will be essential to accommodate a growing user base</w:t>
      </w:r>
      <w:r w:rsidR="00E87080">
        <w:t xml:space="preserve"> and also help our current users</w:t>
      </w:r>
      <w:r w:rsidR="004472D4" w:rsidRPr="00FD7509">
        <w:t xml:space="preserve">. Additionally, </w:t>
      </w:r>
      <w:r w:rsidR="00D07941">
        <w:t xml:space="preserve">we need to be </w:t>
      </w:r>
      <w:r w:rsidR="004472D4" w:rsidRPr="00FD7509">
        <w:t xml:space="preserve">exploring opportunities for mobile application development or </w:t>
      </w:r>
      <w:r w:rsidR="00D07941">
        <w:t xml:space="preserve">we </w:t>
      </w:r>
      <w:proofErr w:type="gramStart"/>
      <w:r w:rsidR="00D07941">
        <w:t>have to</w:t>
      </w:r>
      <w:proofErr w:type="gramEnd"/>
      <w:r w:rsidR="00D07941">
        <w:t xml:space="preserve"> be </w:t>
      </w:r>
      <w:r w:rsidR="004472D4" w:rsidRPr="00FD7509">
        <w:t>expanding the platform's reach through marketing initiatives could further enhance its impact and relevance in the legal consultancy domain.</w:t>
      </w:r>
    </w:p>
    <w:p w14:paraId="714FC0CA" w14:textId="6B0A5D4E" w:rsidR="001A0826" w:rsidRDefault="00341C0D" w:rsidP="00437929">
      <w:pPr>
        <w:pStyle w:val="Heading1"/>
        <w:rPr>
          <w:noProof/>
          <w:sz w:val="22"/>
          <w:szCs w:val="22"/>
        </w:rPr>
      </w:pPr>
      <w:bookmarkStart w:id="270" w:name="_Toc166767269"/>
      <w:r w:rsidRPr="00B13796">
        <w:t>References</w:t>
      </w:r>
      <w:bookmarkEnd w:id="270"/>
    </w:p>
    <w:p w14:paraId="47DFD367" w14:textId="77777777" w:rsidR="00437929" w:rsidRPr="00EF05D6" w:rsidRDefault="00437929" w:rsidP="00437929">
      <w:pPr>
        <w:rPr>
          <w:lang w:val="en-GB"/>
        </w:rPr>
      </w:pPr>
    </w:p>
    <w:p w14:paraId="70BDF8CC" w14:textId="77777777" w:rsidR="00437929" w:rsidRDefault="00437929" w:rsidP="00437929">
      <w:pPr>
        <w:pStyle w:val="ListParagraph"/>
        <w:widowControl w:val="0"/>
        <w:numPr>
          <w:ilvl w:val="0"/>
          <w:numId w:val="63"/>
        </w:numPr>
        <w:autoSpaceDE w:val="0"/>
        <w:autoSpaceDN w:val="0"/>
        <w:spacing w:before="0" w:after="0" w:line="360" w:lineRule="auto"/>
      </w:pPr>
      <w:r w:rsidRPr="005C7BF6">
        <w:t>The World Justice Project - Pakistan: </w:t>
      </w:r>
    </w:p>
    <w:p w14:paraId="42FE96E8" w14:textId="77777777" w:rsidR="00437929" w:rsidRPr="00EE5A56" w:rsidRDefault="00000000" w:rsidP="00437929">
      <w:pPr>
        <w:pStyle w:val="ListParagraph"/>
        <w:ind w:left="1080"/>
        <w:rPr>
          <w:sz w:val="28"/>
          <w:szCs w:val="28"/>
          <w:lang w:val="en-GB"/>
        </w:rPr>
      </w:pPr>
      <w:hyperlink r:id="rId48" w:history="1">
        <w:r w:rsidR="00437929" w:rsidRPr="007A5D9C">
          <w:rPr>
            <w:rStyle w:val="Hyperlink"/>
            <w:rFonts w:eastAsiaTheme="majorEastAsia"/>
          </w:rPr>
          <w:t>https://worldjusticeproject.org/rule-of-law-index/country/Pakistan</w:t>
        </w:r>
      </w:hyperlink>
    </w:p>
    <w:p w14:paraId="3BF0123B" w14:textId="77777777" w:rsidR="00437929" w:rsidRPr="00EE5A56" w:rsidRDefault="00437929" w:rsidP="00437929">
      <w:pPr>
        <w:pStyle w:val="ListParagraph"/>
        <w:ind w:left="1080"/>
        <w:rPr>
          <w:sz w:val="28"/>
          <w:szCs w:val="28"/>
          <w:lang w:val="en-GB"/>
        </w:rPr>
      </w:pPr>
    </w:p>
    <w:p w14:paraId="03F83402" w14:textId="77777777" w:rsidR="00437929" w:rsidRPr="00F45009"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F45009">
        <w:rPr>
          <w:sz w:val="28"/>
          <w:szCs w:val="28"/>
          <w:u w:val="single"/>
          <w:lang w:val="en-GB"/>
        </w:rPr>
        <w:t xml:space="preserve">Law and Society Trust - Pakistan: </w:t>
      </w:r>
    </w:p>
    <w:p w14:paraId="63EFEAA5" w14:textId="77777777" w:rsidR="00437929" w:rsidRPr="00F45009" w:rsidRDefault="00437929" w:rsidP="00437929">
      <w:pPr>
        <w:pStyle w:val="ListParagraph"/>
        <w:ind w:left="1080"/>
        <w:rPr>
          <w:sz w:val="28"/>
          <w:szCs w:val="28"/>
          <w:lang w:val="en-GB"/>
        </w:rPr>
      </w:pPr>
      <w:r w:rsidRPr="00F45009">
        <w:rPr>
          <w:sz w:val="28"/>
          <w:szCs w:val="28"/>
          <w:lang w:val="en-GB"/>
        </w:rPr>
        <w:t xml:space="preserve">Law and Society Trust. (n.d.). Careers. </w:t>
      </w:r>
      <w:hyperlink r:id="rId49" w:history="1">
        <w:r w:rsidRPr="00F45009">
          <w:rPr>
            <w:rStyle w:val="Hyperlink"/>
            <w:rFonts w:eastAsiaTheme="majorEastAsia"/>
            <w:sz w:val="28"/>
            <w:szCs w:val="28"/>
            <w:lang w:val="en-GB"/>
          </w:rPr>
          <w:t>https://www.lstlanka.org/careers/</w:t>
        </w:r>
      </w:hyperlink>
      <w:r w:rsidRPr="00F45009">
        <w:rPr>
          <w:sz w:val="28"/>
          <w:szCs w:val="28"/>
          <w:lang w:val="en-GB"/>
        </w:rPr>
        <w:t xml:space="preserve"> </w:t>
      </w:r>
    </w:p>
    <w:p w14:paraId="0609A572" w14:textId="77777777" w:rsidR="00437929" w:rsidRPr="00EF05D6" w:rsidRDefault="00437929" w:rsidP="00437929">
      <w:pPr>
        <w:rPr>
          <w:sz w:val="28"/>
          <w:szCs w:val="28"/>
          <w:lang w:val="en-GB"/>
        </w:rPr>
      </w:pPr>
    </w:p>
    <w:p w14:paraId="3B1CB04D" w14:textId="77777777" w:rsidR="00437929" w:rsidRPr="00F45009"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F45009">
        <w:rPr>
          <w:sz w:val="28"/>
          <w:szCs w:val="28"/>
          <w:u w:val="single"/>
          <w:lang w:val="en-GB"/>
        </w:rPr>
        <w:t xml:space="preserve">Avvo: </w:t>
      </w:r>
    </w:p>
    <w:p w14:paraId="56A4420D" w14:textId="77777777" w:rsidR="00437929" w:rsidRPr="00F45009" w:rsidRDefault="00437929" w:rsidP="00437929">
      <w:pPr>
        <w:pStyle w:val="ListParagraph"/>
        <w:ind w:left="1080"/>
        <w:rPr>
          <w:sz w:val="28"/>
          <w:szCs w:val="28"/>
          <w:lang w:val="en-GB"/>
        </w:rPr>
      </w:pPr>
      <w:r w:rsidRPr="00F45009">
        <w:rPr>
          <w:sz w:val="28"/>
          <w:szCs w:val="28"/>
          <w:lang w:val="en-GB"/>
        </w:rPr>
        <w:t xml:space="preserve">Avvo. (n.d.). Find a Lawyer.  </w:t>
      </w:r>
    </w:p>
    <w:p w14:paraId="7686E2E2" w14:textId="77777777" w:rsidR="00437929" w:rsidRPr="00F45009" w:rsidRDefault="00000000" w:rsidP="00437929">
      <w:pPr>
        <w:pStyle w:val="ListParagraph"/>
        <w:ind w:left="1080"/>
        <w:rPr>
          <w:sz w:val="28"/>
          <w:szCs w:val="28"/>
          <w:lang w:val="en-GB"/>
        </w:rPr>
      </w:pPr>
      <w:hyperlink r:id="rId50" w:history="1">
        <w:r w:rsidR="00437929" w:rsidRPr="00950003">
          <w:rPr>
            <w:rStyle w:val="Hyperlink"/>
            <w:rFonts w:eastAsiaTheme="majorEastAsia"/>
            <w:sz w:val="28"/>
            <w:szCs w:val="28"/>
            <w:lang w:val="en-GB"/>
          </w:rPr>
          <w:t>https://www.avvo.com/find-a-lawyer</w:t>
        </w:r>
      </w:hyperlink>
      <w:r w:rsidR="00437929" w:rsidRPr="00F45009">
        <w:rPr>
          <w:sz w:val="28"/>
          <w:szCs w:val="28"/>
          <w:lang w:val="en-GB"/>
        </w:rPr>
        <w:t xml:space="preserve">  </w:t>
      </w:r>
    </w:p>
    <w:p w14:paraId="2FBAE31A" w14:textId="77777777" w:rsidR="00437929" w:rsidRPr="00EF05D6" w:rsidRDefault="00437929" w:rsidP="00437929">
      <w:pPr>
        <w:rPr>
          <w:sz w:val="28"/>
          <w:szCs w:val="28"/>
          <w:lang w:val="en-GB"/>
        </w:rPr>
      </w:pPr>
    </w:p>
    <w:p w14:paraId="2FA71E9C" w14:textId="77777777" w:rsidR="00437929" w:rsidRPr="00F45009"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F45009">
        <w:rPr>
          <w:sz w:val="28"/>
          <w:szCs w:val="28"/>
          <w:u w:val="single"/>
          <w:lang w:val="en-GB"/>
        </w:rPr>
        <w:t xml:space="preserve">LegalZoom: LegalZoom. (n.d.). </w:t>
      </w:r>
    </w:p>
    <w:p w14:paraId="394E090F" w14:textId="77777777" w:rsidR="00437929" w:rsidRPr="00F45009" w:rsidRDefault="00000000" w:rsidP="00437929">
      <w:pPr>
        <w:pStyle w:val="ListParagraph"/>
        <w:ind w:left="1080"/>
        <w:rPr>
          <w:sz w:val="28"/>
          <w:szCs w:val="28"/>
          <w:lang w:val="en-GB"/>
        </w:rPr>
      </w:pPr>
      <w:hyperlink r:id="rId51" w:history="1">
        <w:r w:rsidR="00437929" w:rsidRPr="00950003">
          <w:rPr>
            <w:rStyle w:val="Hyperlink"/>
            <w:rFonts w:eastAsiaTheme="majorEastAsia"/>
            <w:sz w:val="28"/>
            <w:szCs w:val="28"/>
            <w:lang w:val="en-GB"/>
          </w:rPr>
          <w:t>https://www.legalzoom.com/</w:t>
        </w:r>
      </w:hyperlink>
      <w:r w:rsidR="00437929" w:rsidRPr="00F45009">
        <w:rPr>
          <w:sz w:val="28"/>
          <w:szCs w:val="28"/>
          <w:lang w:val="en-GB"/>
        </w:rPr>
        <w:t xml:space="preserve"> </w:t>
      </w:r>
    </w:p>
    <w:p w14:paraId="01BE5BBF" w14:textId="77777777" w:rsidR="00437929" w:rsidRPr="00EF05D6" w:rsidRDefault="00437929" w:rsidP="00437929">
      <w:pPr>
        <w:rPr>
          <w:sz w:val="28"/>
          <w:szCs w:val="28"/>
          <w:lang w:val="en-GB"/>
        </w:rPr>
      </w:pPr>
    </w:p>
    <w:p w14:paraId="7ED252F3" w14:textId="77777777" w:rsidR="00437929" w:rsidRPr="00F45009"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F45009">
        <w:rPr>
          <w:sz w:val="28"/>
          <w:szCs w:val="28"/>
          <w:u w:val="single"/>
          <w:lang w:val="en-GB"/>
        </w:rPr>
        <w:t xml:space="preserve">Rocket Lawyer: </w:t>
      </w:r>
    </w:p>
    <w:p w14:paraId="65C526B1" w14:textId="77777777" w:rsidR="00437929" w:rsidRPr="00F45009" w:rsidRDefault="00437929" w:rsidP="00437929">
      <w:pPr>
        <w:pStyle w:val="ListParagraph"/>
        <w:ind w:left="1080"/>
        <w:rPr>
          <w:sz w:val="28"/>
          <w:szCs w:val="28"/>
          <w:lang w:val="en-GB"/>
        </w:rPr>
      </w:pPr>
      <w:r w:rsidRPr="00F45009">
        <w:rPr>
          <w:sz w:val="28"/>
          <w:szCs w:val="28"/>
          <w:lang w:val="en-GB"/>
        </w:rPr>
        <w:t xml:space="preserve">Rocket Lawyer. (n.d.). </w:t>
      </w:r>
      <w:hyperlink r:id="rId52" w:history="1">
        <w:r w:rsidRPr="00F45009">
          <w:rPr>
            <w:rStyle w:val="Hyperlink"/>
            <w:rFonts w:eastAsiaTheme="majorEastAsia"/>
            <w:sz w:val="28"/>
            <w:szCs w:val="28"/>
            <w:lang w:val="en-GB"/>
          </w:rPr>
          <w:t>https://www.rocketlawyer.com/</w:t>
        </w:r>
      </w:hyperlink>
      <w:r w:rsidRPr="00F45009">
        <w:rPr>
          <w:sz w:val="28"/>
          <w:szCs w:val="28"/>
          <w:lang w:val="en-GB"/>
        </w:rPr>
        <w:t xml:space="preserve"> </w:t>
      </w:r>
    </w:p>
    <w:p w14:paraId="576A5327" w14:textId="77777777" w:rsidR="00437929" w:rsidRPr="00EF05D6" w:rsidRDefault="00437929" w:rsidP="00437929">
      <w:pPr>
        <w:rPr>
          <w:sz w:val="28"/>
          <w:szCs w:val="28"/>
          <w:lang w:val="en-GB"/>
        </w:rPr>
      </w:pPr>
    </w:p>
    <w:p w14:paraId="2504ECDD" w14:textId="77777777" w:rsidR="00437929" w:rsidRPr="00F45009"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F45009">
        <w:rPr>
          <w:sz w:val="28"/>
          <w:szCs w:val="28"/>
          <w:u w:val="single"/>
          <w:lang w:val="en-GB"/>
        </w:rPr>
        <w:t xml:space="preserve">Punjab Legal Aid Cell (PLAC): </w:t>
      </w:r>
    </w:p>
    <w:p w14:paraId="48FFB120" w14:textId="77777777" w:rsidR="00437929" w:rsidRPr="00F45009" w:rsidRDefault="00437929" w:rsidP="00437929">
      <w:pPr>
        <w:pStyle w:val="ListParagraph"/>
        <w:ind w:left="1080"/>
        <w:rPr>
          <w:sz w:val="28"/>
          <w:szCs w:val="28"/>
          <w:lang w:val="en-GB"/>
        </w:rPr>
      </w:pPr>
      <w:r w:rsidRPr="00F45009">
        <w:rPr>
          <w:sz w:val="28"/>
          <w:szCs w:val="28"/>
          <w:lang w:val="en-GB"/>
        </w:rPr>
        <w:t xml:space="preserve">Punjab Legal Aid Cell. (n.d.). Punjab Legal Aid Agency. </w:t>
      </w:r>
      <w:hyperlink r:id="rId53" w:history="1">
        <w:r w:rsidRPr="00F45009">
          <w:rPr>
            <w:rStyle w:val="Hyperlink"/>
            <w:rFonts w:eastAsiaTheme="majorEastAsia"/>
            <w:sz w:val="28"/>
            <w:szCs w:val="28"/>
            <w:lang w:val="en-GB"/>
          </w:rPr>
          <w:t>https://ppd.punjab.gov.pk/punjab-legal-aid-agency</w:t>
        </w:r>
      </w:hyperlink>
      <w:r w:rsidRPr="00F45009">
        <w:rPr>
          <w:sz w:val="28"/>
          <w:szCs w:val="28"/>
          <w:lang w:val="en-GB"/>
        </w:rPr>
        <w:t xml:space="preserve"> </w:t>
      </w:r>
    </w:p>
    <w:p w14:paraId="143B0679" w14:textId="77777777" w:rsidR="00437929" w:rsidRPr="00EF05D6" w:rsidRDefault="00437929" w:rsidP="00437929">
      <w:pPr>
        <w:rPr>
          <w:sz w:val="28"/>
          <w:szCs w:val="28"/>
          <w:lang w:val="en-GB"/>
        </w:rPr>
      </w:pPr>
    </w:p>
    <w:p w14:paraId="37740E60" w14:textId="77777777" w:rsidR="00437929" w:rsidRPr="00F45009"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F45009">
        <w:rPr>
          <w:sz w:val="28"/>
          <w:szCs w:val="28"/>
          <w:u w:val="single"/>
          <w:lang w:val="en-GB"/>
        </w:rPr>
        <w:lastRenderedPageBreak/>
        <w:t xml:space="preserve">Sindh Legal Advisory Call </w:t>
      </w:r>
      <w:proofErr w:type="spellStart"/>
      <w:r w:rsidRPr="00F45009">
        <w:rPr>
          <w:sz w:val="28"/>
          <w:szCs w:val="28"/>
          <w:u w:val="single"/>
          <w:lang w:val="en-GB"/>
        </w:rPr>
        <w:t>Center</w:t>
      </w:r>
      <w:proofErr w:type="spellEnd"/>
      <w:r w:rsidRPr="00F45009">
        <w:rPr>
          <w:sz w:val="28"/>
          <w:szCs w:val="28"/>
          <w:u w:val="single"/>
          <w:lang w:val="en-GB"/>
        </w:rPr>
        <w:t xml:space="preserve"> (SLACC): </w:t>
      </w:r>
    </w:p>
    <w:p w14:paraId="7A58381C" w14:textId="77777777" w:rsidR="00437929" w:rsidRPr="00F45009" w:rsidRDefault="00437929" w:rsidP="00437929">
      <w:pPr>
        <w:pStyle w:val="ListParagraph"/>
        <w:ind w:left="1080"/>
        <w:rPr>
          <w:sz w:val="28"/>
          <w:szCs w:val="28"/>
          <w:lang w:val="en-GB"/>
        </w:rPr>
      </w:pPr>
      <w:r w:rsidRPr="00F45009">
        <w:rPr>
          <w:sz w:val="28"/>
          <w:szCs w:val="28"/>
          <w:lang w:val="en-GB"/>
        </w:rPr>
        <w:t xml:space="preserve">Catchpoint. (n.d.). Benefits of IPv6. </w:t>
      </w:r>
      <w:hyperlink r:id="rId54" w:history="1">
        <w:r w:rsidRPr="00F45009">
          <w:rPr>
            <w:rStyle w:val="Hyperlink"/>
            <w:rFonts w:eastAsiaTheme="majorEastAsia"/>
            <w:sz w:val="28"/>
            <w:szCs w:val="28"/>
            <w:lang w:val="en-GB"/>
          </w:rPr>
          <w:t>https://www.catchpoint.com/benefits-of-ipv6/slaac-ipv6</w:t>
        </w:r>
      </w:hyperlink>
      <w:r w:rsidRPr="00F45009">
        <w:rPr>
          <w:sz w:val="28"/>
          <w:szCs w:val="28"/>
          <w:lang w:val="en-GB"/>
        </w:rPr>
        <w:t xml:space="preserve"> </w:t>
      </w:r>
    </w:p>
    <w:p w14:paraId="256D9611" w14:textId="77777777" w:rsidR="00437929" w:rsidRPr="00EF05D6" w:rsidRDefault="00437929" w:rsidP="00437929">
      <w:pPr>
        <w:rPr>
          <w:sz w:val="28"/>
          <w:szCs w:val="28"/>
          <w:lang w:val="en-GB"/>
        </w:rPr>
      </w:pPr>
    </w:p>
    <w:p w14:paraId="7822C272" w14:textId="77777777" w:rsidR="00437929" w:rsidRPr="00F45009"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F45009">
        <w:rPr>
          <w:sz w:val="28"/>
          <w:szCs w:val="28"/>
          <w:u w:val="single"/>
          <w:lang w:val="en-GB"/>
        </w:rPr>
        <w:t xml:space="preserve">"Designing Effective Online Legal Service Platforms: </w:t>
      </w:r>
    </w:p>
    <w:p w14:paraId="688A7910" w14:textId="77777777" w:rsidR="00437929" w:rsidRPr="00F45009" w:rsidRDefault="00437929" w:rsidP="00437929">
      <w:pPr>
        <w:pStyle w:val="ListParagraph"/>
        <w:ind w:left="1080"/>
        <w:rPr>
          <w:sz w:val="28"/>
          <w:szCs w:val="28"/>
          <w:lang w:val="en-GB"/>
        </w:rPr>
      </w:pPr>
      <w:r w:rsidRPr="00F45009">
        <w:rPr>
          <w:sz w:val="28"/>
          <w:szCs w:val="28"/>
          <w:lang w:val="en-GB"/>
        </w:rPr>
        <w:t>A User-</w:t>
      </w:r>
      <w:proofErr w:type="spellStart"/>
      <w:r w:rsidRPr="00F45009">
        <w:rPr>
          <w:sz w:val="28"/>
          <w:szCs w:val="28"/>
          <w:lang w:val="en-GB"/>
        </w:rPr>
        <w:t>Centered</w:t>
      </w:r>
      <w:proofErr w:type="spellEnd"/>
      <w:r w:rsidRPr="00F45009">
        <w:rPr>
          <w:sz w:val="28"/>
          <w:szCs w:val="28"/>
          <w:lang w:val="en-GB"/>
        </w:rPr>
        <w:t xml:space="preserve"> Approach" by Richard Susskind and Alexandra Jagger:</w:t>
      </w:r>
    </w:p>
    <w:p w14:paraId="23533926" w14:textId="77777777" w:rsidR="00437929" w:rsidRPr="00F45009" w:rsidRDefault="00437929" w:rsidP="00437929">
      <w:pPr>
        <w:pStyle w:val="ListParagraph"/>
        <w:ind w:left="1080"/>
        <w:rPr>
          <w:sz w:val="28"/>
          <w:szCs w:val="28"/>
          <w:lang w:val="en-GB"/>
        </w:rPr>
      </w:pPr>
      <w:r w:rsidRPr="00F45009">
        <w:rPr>
          <w:sz w:val="28"/>
          <w:szCs w:val="28"/>
          <w:lang w:val="en-GB"/>
        </w:rPr>
        <w:t>Susskind, R., &amp; Jagger, A. (n.d.). Designing Effective Online Legal Service Platforms: A User-</w:t>
      </w:r>
      <w:proofErr w:type="spellStart"/>
      <w:r w:rsidRPr="00F45009">
        <w:rPr>
          <w:sz w:val="28"/>
          <w:szCs w:val="28"/>
          <w:lang w:val="en-GB"/>
        </w:rPr>
        <w:t>Centered</w:t>
      </w:r>
      <w:proofErr w:type="spellEnd"/>
      <w:r w:rsidRPr="00F45009">
        <w:rPr>
          <w:sz w:val="28"/>
          <w:szCs w:val="28"/>
          <w:lang w:val="en-GB"/>
        </w:rPr>
        <w:t xml:space="preserve"> Approach. The Law Society. </w:t>
      </w:r>
      <w:hyperlink r:id="rId55" w:history="1">
        <w:r w:rsidRPr="00F45009">
          <w:rPr>
            <w:rStyle w:val="Hyperlink"/>
            <w:rFonts w:eastAsiaTheme="majorEastAsia"/>
            <w:sz w:val="28"/>
            <w:szCs w:val="28"/>
            <w:lang w:val="en-GB"/>
          </w:rPr>
          <w:t>https://www.lawsociety.org.uk/en/topics/blogs/the-power-of-a-well-designed-website</w:t>
        </w:r>
      </w:hyperlink>
      <w:r w:rsidRPr="00F45009">
        <w:rPr>
          <w:sz w:val="28"/>
          <w:szCs w:val="28"/>
          <w:lang w:val="en-GB"/>
        </w:rPr>
        <w:t xml:space="preserve"> </w:t>
      </w:r>
    </w:p>
    <w:p w14:paraId="4AC43494" w14:textId="77777777" w:rsidR="00437929" w:rsidRDefault="00437929" w:rsidP="00437929">
      <w:pPr>
        <w:rPr>
          <w:sz w:val="28"/>
          <w:szCs w:val="28"/>
          <w:lang w:val="en-GB"/>
        </w:rPr>
      </w:pPr>
    </w:p>
    <w:p w14:paraId="6422006F" w14:textId="77777777" w:rsidR="00437929" w:rsidRPr="00EF05D6" w:rsidRDefault="00437929" w:rsidP="00437929">
      <w:pPr>
        <w:rPr>
          <w:sz w:val="28"/>
          <w:szCs w:val="28"/>
          <w:lang w:val="en-GB"/>
        </w:rPr>
      </w:pPr>
    </w:p>
    <w:p w14:paraId="07778708" w14:textId="77777777" w:rsidR="00437929" w:rsidRPr="00F45009"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F45009">
        <w:rPr>
          <w:sz w:val="28"/>
          <w:szCs w:val="28"/>
          <w:u w:val="single"/>
          <w:lang w:val="en-GB"/>
        </w:rPr>
        <w:t xml:space="preserve">"User Experience (UX) Design for Legal Websites and Applications" by Nielsen Norman Group: </w:t>
      </w:r>
    </w:p>
    <w:p w14:paraId="0F83F62E" w14:textId="77777777" w:rsidR="00437929" w:rsidRPr="00F45009" w:rsidRDefault="00437929" w:rsidP="00437929">
      <w:pPr>
        <w:pStyle w:val="ListParagraph"/>
        <w:ind w:left="1080"/>
        <w:rPr>
          <w:sz w:val="28"/>
          <w:szCs w:val="28"/>
          <w:lang w:val="en-GB"/>
        </w:rPr>
      </w:pPr>
      <w:r w:rsidRPr="00F45009">
        <w:rPr>
          <w:sz w:val="28"/>
          <w:szCs w:val="28"/>
          <w:lang w:val="en-GB"/>
        </w:rPr>
        <w:t xml:space="preserve">Nielsen Norman Group. (n.d.). Definition of User Experience. </w:t>
      </w:r>
      <w:hyperlink r:id="rId56" w:history="1">
        <w:r w:rsidRPr="00F45009">
          <w:rPr>
            <w:rStyle w:val="Hyperlink"/>
            <w:rFonts w:eastAsiaTheme="majorEastAsia"/>
            <w:sz w:val="28"/>
            <w:szCs w:val="28"/>
            <w:lang w:val="en-GB"/>
          </w:rPr>
          <w:t>https://www.nngroup.com/articles/definition-user-experience/</w:t>
        </w:r>
      </w:hyperlink>
      <w:r w:rsidRPr="00F45009">
        <w:rPr>
          <w:sz w:val="28"/>
          <w:szCs w:val="28"/>
          <w:lang w:val="en-GB"/>
        </w:rPr>
        <w:t xml:space="preserve"> </w:t>
      </w:r>
    </w:p>
    <w:p w14:paraId="548805FF" w14:textId="77777777" w:rsidR="00437929" w:rsidRPr="00EF05D6" w:rsidRDefault="00437929" w:rsidP="00437929">
      <w:pPr>
        <w:rPr>
          <w:sz w:val="28"/>
          <w:szCs w:val="28"/>
          <w:lang w:val="en-GB"/>
        </w:rPr>
      </w:pPr>
    </w:p>
    <w:p w14:paraId="015AE5D3" w14:textId="77777777" w:rsidR="00437929" w:rsidRPr="00EF05D6" w:rsidRDefault="00437929" w:rsidP="00437929">
      <w:pPr>
        <w:rPr>
          <w:sz w:val="28"/>
          <w:szCs w:val="28"/>
          <w:lang w:val="en-GB"/>
        </w:rPr>
      </w:pPr>
    </w:p>
    <w:p w14:paraId="172F8F7E" w14:textId="77777777" w:rsidR="00437929" w:rsidRPr="00F45009"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F45009">
        <w:rPr>
          <w:sz w:val="28"/>
          <w:szCs w:val="28"/>
          <w:u w:val="single"/>
          <w:lang w:val="en-GB"/>
        </w:rPr>
        <w:t xml:space="preserve">"Data Protection Law in Pakistan": </w:t>
      </w:r>
    </w:p>
    <w:p w14:paraId="16A0A553" w14:textId="77777777" w:rsidR="00437929" w:rsidRPr="00F45009" w:rsidRDefault="00437929" w:rsidP="00437929">
      <w:pPr>
        <w:pStyle w:val="ListParagraph"/>
        <w:ind w:left="1080"/>
        <w:rPr>
          <w:sz w:val="28"/>
          <w:szCs w:val="28"/>
          <w:lang w:val="en-GB"/>
        </w:rPr>
      </w:pPr>
      <w:r w:rsidRPr="00F45009">
        <w:rPr>
          <w:sz w:val="28"/>
          <w:szCs w:val="28"/>
          <w:lang w:val="en-GB"/>
        </w:rPr>
        <w:t xml:space="preserve">Dawn. (n.d.). Data Protection Law in Pakistan. </w:t>
      </w:r>
      <w:hyperlink r:id="rId57" w:history="1">
        <w:r w:rsidRPr="00F45009">
          <w:rPr>
            <w:rStyle w:val="Hyperlink"/>
            <w:rFonts w:eastAsiaTheme="majorEastAsia"/>
            <w:sz w:val="28"/>
            <w:szCs w:val="28"/>
            <w:lang w:val="en-GB"/>
          </w:rPr>
          <w:t>https://www.dawn.com/news/1767502</w:t>
        </w:r>
      </w:hyperlink>
      <w:r w:rsidRPr="00F45009">
        <w:rPr>
          <w:sz w:val="28"/>
          <w:szCs w:val="28"/>
          <w:lang w:val="en-GB"/>
        </w:rPr>
        <w:t xml:space="preserve"> </w:t>
      </w:r>
    </w:p>
    <w:p w14:paraId="2BF32A3F" w14:textId="77777777" w:rsidR="00437929" w:rsidRPr="00EF05D6" w:rsidRDefault="00437929" w:rsidP="00437929">
      <w:pPr>
        <w:rPr>
          <w:sz w:val="28"/>
          <w:szCs w:val="28"/>
          <w:lang w:val="en-GB"/>
        </w:rPr>
      </w:pPr>
    </w:p>
    <w:p w14:paraId="2AA880DA" w14:textId="77777777" w:rsidR="00437929" w:rsidRPr="00F45009"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F45009">
        <w:rPr>
          <w:sz w:val="28"/>
          <w:szCs w:val="28"/>
          <w:u w:val="single"/>
          <w:lang w:val="en-GB"/>
        </w:rPr>
        <w:t xml:space="preserve">"Pakistan Bar Council - Code of Ethics for Lawyers": </w:t>
      </w:r>
    </w:p>
    <w:p w14:paraId="1D63F1BE" w14:textId="77777777" w:rsidR="00437929" w:rsidRDefault="00437929" w:rsidP="00437929">
      <w:pPr>
        <w:pStyle w:val="ListParagraph"/>
        <w:ind w:left="1080"/>
        <w:rPr>
          <w:sz w:val="28"/>
          <w:szCs w:val="28"/>
          <w:lang w:val="en-GB"/>
        </w:rPr>
      </w:pPr>
      <w:r w:rsidRPr="00F45009">
        <w:rPr>
          <w:sz w:val="28"/>
          <w:szCs w:val="28"/>
          <w:lang w:val="en-GB"/>
        </w:rPr>
        <w:t xml:space="preserve">Pakistan Code. (n.d.). Pakistan Bar Council - Code of Ethics for Lawyers. </w:t>
      </w:r>
      <w:hyperlink r:id="rId58" w:history="1">
        <w:r w:rsidRPr="00F45009">
          <w:rPr>
            <w:rStyle w:val="Hyperlink"/>
            <w:rFonts w:eastAsiaTheme="majorEastAsia"/>
            <w:sz w:val="28"/>
            <w:szCs w:val="28"/>
            <w:lang w:val="en-GB"/>
          </w:rPr>
          <w:t>https://pakistancode.gov.pk/pdffiles/administrator006d8e1bfde45871ddef6937f29fa</w:t>
        </w:r>
      </w:hyperlink>
      <w:r w:rsidRPr="00F45009">
        <w:rPr>
          <w:sz w:val="28"/>
          <w:szCs w:val="28"/>
          <w:lang w:val="en-GB"/>
        </w:rPr>
        <w:t xml:space="preserve"> </w:t>
      </w:r>
    </w:p>
    <w:p w14:paraId="1E3DCD3F" w14:textId="77777777" w:rsidR="00437929" w:rsidRPr="00EF05D6" w:rsidRDefault="00437929" w:rsidP="00437929">
      <w:pPr>
        <w:pStyle w:val="ListParagraph"/>
        <w:ind w:left="1080"/>
        <w:rPr>
          <w:sz w:val="28"/>
          <w:szCs w:val="28"/>
          <w:lang w:val="en-GB"/>
        </w:rPr>
      </w:pPr>
    </w:p>
    <w:p w14:paraId="43F7A318" w14:textId="77777777" w:rsidR="00437929" w:rsidRPr="00F45009"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F45009">
        <w:rPr>
          <w:sz w:val="28"/>
          <w:szCs w:val="28"/>
          <w:u w:val="single"/>
          <w:lang w:val="en-GB"/>
        </w:rPr>
        <w:t xml:space="preserve">Article: </w:t>
      </w:r>
    </w:p>
    <w:p w14:paraId="0E38B091" w14:textId="77777777" w:rsidR="00437929" w:rsidRPr="00F45009" w:rsidRDefault="00437929" w:rsidP="00437929">
      <w:pPr>
        <w:pStyle w:val="ListParagraph"/>
        <w:ind w:left="1080"/>
        <w:rPr>
          <w:sz w:val="28"/>
          <w:szCs w:val="28"/>
          <w:lang w:val="en-GB"/>
        </w:rPr>
      </w:pPr>
      <w:r w:rsidRPr="00F45009">
        <w:rPr>
          <w:sz w:val="28"/>
          <w:szCs w:val="28"/>
          <w:lang w:val="en-GB"/>
        </w:rPr>
        <w:t>"Legal Aid in Pakistan: Challenges and Opportunities" by The Law &amp; Development Review (2012): UNDP Pakistan. (2012). Legal Aid in</w:t>
      </w:r>
      <w:r>
        <w:rPr>
          <w:sz w:val="28"/>
          <w:szCs w:val="28"/>
          <w:lang w:val="en-GB"/>
        </w:rPr>
        <w:t xml:space="preserve"> </w:t>
      </w:r>
      <w:r w:rsidRPr="00F45009">
        <w:rPr>
          <w:sz w:val="28"/>
          <w:szCs w:val="28"/>
          <w:lang w:val="en-GB"/>
        </w:rPr>
        <w:t>Pakistan: Challenges and Opportunities.</w:t>
      </w:r>
      <w:r>
        <w:rPr>
          <w:sz w:val="28"/>
          <w:szCs w:val="28"/>
          <w:lang w:val="en-GB"/>
        </w:rPr>
        <w:t xml:space="preserve"> </w:t>
      </w:r>
      <w:hyperlink r:id="rId59" w:history="1">
        <w:r w:rsidRPr="00F45009">
          <w:rPr>
            <w:rStyle w:val="Hyperlink"/>
            <w:rFonts w:eastAsiaTheme="majorEastAsia"/>
            <w:sz w:val="28"/>
            <w:szCs w:val="28"/>
            <w:lang w:val="en-GB"/>
          </w:rPr>
          <w:t>https://www.undp.org/pakistan/press-releases/legal-aid-and-justice-authority-european-union-and-undp-hold-consultative-workshop-enhance-access-legal-aid-pakistan</w:t>
        </w:r>
      </w:hyperlink>
      <w:r w:rsidRPr="00F45009">
        <w:rPr>
          <w:sz w:val="28"/>
          <w:szCs w:val="28"/>
          <w:lang w:val="en-GB"/>
        </w:rPr>
        <w:t xml:space="preserve"> </w:t>
      </w:r>
    </w:p>
    <w:p w14:paraId="2FDA6891" w14:textId="77777777" w:rsidR="00437929" w:rsidRPr="00EF05D6" w:rsidRDefault="00437929" w:rsidP="00437929">
      <w:pPr>
        <w:rPr>
          <w:sz w:val="28"/>
          <w:szCs w:val="28"/>
          <w:lang w:val="en-GB"/>
        </w:rPr>
      </w:pPr>
    </w:p>
    <w:p w14:paraId="68EA5DDD" w14:textId="77777777" w:rsidR="00437929" w:rsidRPr="00F45009"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F45009">
        <w:rPr>
          <w:sz w:val="28"/>
          <w:szCs w:val="28"/>
          <w:u w:val="single"/>
          <w:lang w:val="en-GB"/>
        </w:rPr>
        <w:t xml:space="preserve">Article: "The Rise of Online Legal Services: A New Era for Legal Aid?" by American Bar Association (2017):  </w:t>
      </w:r>
    </w:p>
    <w:p w14:paraId="021FC34D" w14:textId="77777777" w:rsidR="00437929" w:rsidRPr="00F45009" w:rsidRDefault="00437929" w:rsidP="00437929">
      <w:pPr>
        <w:pStyle w:val="ListParagraph"/>
        <w:ind w:left="1080"/>
        <w:rPr>
          <w:sz w:val="28"/>
          <w:szCs w:val="28"/>
          <w:lang w:val="en-GB"/>
        </w:rPr>
      </w:pPr>
      <w:r w:rsidRPr="00F45009">
        <w:rPr>
          <w:sz w:val="28"/>
          <w:szCs w:val="28"/>
          <w:lang w:val="en-GB"/>
        </w:rPr>
        <w:t xml:space="preserve">American Bar Association. (2017). The Rise of Online Legal Services: </w:t>
      </w:r>
    </w:p>
    <w:p w14:paraId="1794168D" w14:textId="77777777" w:rsidR="00437929" w:rsidRPr="00F45009" w:rsidRDefault="00437929" w:rsidP="00437929">
      <w:pPr>
        <w:pStyle w:val="ListParagraph"/>
        <w:ind w:left="1080"/>
        <w:rPr>
          <w:sz w:val="28"/>
          <w:szCs w:val="28"/>
          <w:lang w:val="en-GB"/>
        </w:rPr>
      </w:pPr>
      <w:r w:rsidRPr="00F45009">
        <w:rPr>
          <w:sz w:val="28"/>
          <w:szCs w:val="28"/>
          <w:lang w:val="en-GB"/>
        </w:rPr>
        <w:t xml:space="preserve">A New Era for Legal Aid? </w:t>
      </w:r>
      <w:hyperlink r:id="rId60" w:history="1">
        <w:r w:rsidRPr="00F45009">
          <w:rPr>
            <w:rStyle w:val="Hyperlink"/>
            <w:rFonts w:eastAsiaTheme="majorEastAsia"/>
            <w:sz w:val="28"/>
            <w:szCs w:val="28"/>
            <w:lang w:val="en-GB"/>
          </w:rPr>
          <w:t>https://www.americanbar.org/groups/bar leadership/resources/</w:t>
        </w:r>
        <w:proofErr w:type="spellStart"/>
        <w:r w:rsidRPr="00F45009">
          <w:rPr>
            <w:rStyle w:val="Hyperlink"/>
            <w:rFonts w:eastAsiaTheme="majorEastAsia"/>
            <w:sz w:val="28"/>
            <w:szCs w:val="28"/>
            <w:lang w:val="en-GB"/>
          </w:rPr>
          <w:t>resourcepages</w:t>
        </w:r>
        <w:proofErr w:type="spellEnd"/>
        <w:r w:rsidRPr="00F45009">
          <w:rPr>
            <w:rStyle w:val="Hyperlink"/>
            <w:rFonts w:eastAsiaTheme="majorEastAsia"/>
            <w:sz w:val="28"/>
            <w:szCs w:val="28"/>
            <w:lang w:val="en-GB"/>
          </w:rPr>
          <w:t>/future/</w:t>
        </w:r>
      </w:hyperlink>
      <w:r w:rsidRPr="00F45009">
        <w:rPr>
          <w:sz w:val="28"/>
          <w:szCs w:val="28"/>
          <w:lang w:val="en-GB"/>
        </w:rPr>
        <w:t xml:space="preserve"> </w:t>
      </w:r>
    </w:p>
    <w:p w14:paraId="2731CDD5" w14:textId="77777777" w:rsidR="00437929" w:rsidRPr="00A53E28" w:rsidRDefault="00437929" w:rsidP="00437929">
      <w:pPr>
        <w:rPr>
          <w:sz w:val="28"/>
          <w:szCs w:val="28"/>
          <w:u w:val="single"/>
          <w:lang w:val="en-GB"/>
        </w:rPr>
      </w:pPr>
    </w:p>
    <w:p w14:paraId="3CB22E1C" w14:textId="77777777" w:rsidR="00437929" w:rsidRPr="00931FC0"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931FC0">
        <w:rPr>
          <w:sz w:val="28"/>
          <w:szCs w:val="28"/>
          <w:u w:val="single"/>
          <w:lang w:val="en-GB"/>
        </w:rPr>
        <w:t>USA Law directory</w:t>
      </w:r>
    </w:p>
    <w:p w14:paraId="1A9FB7D3" w14:textId="77777777" w:rsidR="00437929" w:rsidRDefault="00000000" w:rsidP="00437929">
      <w:pPr>
        <w:pStyle w:val="ListParagraph"/>
        <w:ind w:left="1080"/>
        <w:rPr>
          <w:sz w:val="28"/>
          <w:szCs w:val="28"/>
          <w:u w:val="single"/>
          <w:lang w:val="en-GB"/>
        </w:rPr>
      </w:pPr>
      <w:hyperlink r:id="rId61" w:history="1">
        <w:r w:rsidR="00437929" w:rsidRPr="00032BBE">
          <w:rPr>
            <w:rStyle w:val="Hyperlink"/>
            <w:rFonts w:eastAsiaTheme="majorEastAsia"/>
            <w:sz w:val="28"/>
            <w:szCs w:val="28"/>
            <w:lang w:val="en-GB"/>
          </w:rPr>
          <w:t>https://www.lexinter.net/</w:t>
        </w:r>
      </w:hyperlink>
      <w:r w:rsidR="00437929">
        <w:rPr>
          <w:sz w:val="28"/>
          <w:szCs w:val="28"/>
          <w:u w:val="single"/>
          <w:lang w:val="en-GB"/>
        </w:rPr>
        <w:t xml:space="preserve"> </w:t>
      </w:r>
    </w:p>
    <w:p w14:paraId="7C5BD059" w14:textId="77777777" w:rsidR="00437929" w:rsidRDefault="00437929" w:rsidP="00437929">
      <w:pPr>
        <w:pStyle w:val="ListParagraph"/>
        <w:ind w:left="1080"/>
        <w:rPr>
          <w:sz w:val="28"/>
          <w:szCs w:val="28"/>
          <w:u w:val="single"/>
          <w:lang w:val="en-GB"/>
        </w:rPr>
      </w:pPr>
    </w:p>
    <w:p w14:paraId="6954D719" w14:textId="77777777" w:rsidR="00437929" w:rsidRPr="00A53E28"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A53E28">
        <w:rPr>
          <w:sz w:val="28"/>
          <w:szCs w:val="28"/>
          <w:u w:val="single"/>
          <w:lang w:val="en-GB"/>
        </w:rPr>
        <w:t>Pakistan lawyer directory:</w:t>
      </w:r>
    </w:p>
    <w:p w14:paraId="76CCC228" w14:textId="77777777" w:rsidR="00437929" w:rsidRPr="00931FC0" w:rsidRDefault="00000000" w:rsidP="00437929">
      <w:pPr>
        <w:pStyle w:val="ListParagraph"/>
        <w:ind w:left="1080"/>
        <w:rPr>
          <w:sz w:val="28"/>
          <w:szCs w:val="28"/>
          <w:u w:val="single"/>
          <w:lang w:val="en-GB"/>
        </w:rPr>
      </w:pPr>
      <w:hyperlink r:id="rId62" w:history="1">
        <w:r w:rsidR="00437929" w:rsidRPr="00032BBE">
          <w:rPr>
            <w:rStyle w:val="Hyperlink"/>
            <w:rFonts w:eastAsiaTheme="majorEastAsia"/>
            <w:sz w:val="28"/>
            <w:szCs w:val="28"/>
            <w:lang w:val="en-GB"/>
          </w:rPr>
          <w:t>https://pk.pathlegal.com/</w:t>
        </w:r>
      </w:hyperlink>
      <w:r w:rsidR="00437929">
        <w:rPr>
          <w:sz w:val="28"/>
          <w:szCs w:val="28"/>
          <w:u w:val="single"/>
          <w:lang w:val="en-GB"/>
        </w:rPr>
        <w:t xml:space="preserve"> </w:t>
      </w:r>
    </w:p>
    <w:p w14:paraId="28415DD6" w14:textId="77777777" w:rsidR="00437929" w:rsidRDefault="00437929" w:rsidP="00437929">
      <w:pPr>
        <w:pStyle w:val="ListParagraph"/>
        <w:ind w:left="1080"/>
        <w:rPr>
          <w:sz w:val="28"/>
          <w:szCs w:val="28"/>
          <w:u w:val="single"/>
          <w:lang w:val="en-GB"/>
        </w:rPr>
      </w:pPr>
    </w:p>
    <w:p w14:paraId="6EB9A465" w14:textId="77777777" w:rsidR="00437929" w:rsidRPr="00F45009" w:rsidRDefault="00437929" w:rsidP="00437929">
      <w:pPr>
        <w:pStyle w:val="ListParagraph"/>
        <w:widowControl w:val="0"/>
        <w:numPr>
          <w:ilvl w:val="0"/>
          <w:numId w:val="63"/>
        </w:numPr>
        <w:autoSpaceDE w:val="0"/>
        <w:autoSpaceDN w:val="0"/>
        <w:spacing w:before="0" w:after="0" w:line="360" w:lineRule="auto"/>
        <w:rPr>
          <w:sz w:val="28"/>
          <w:szCs w:val="28"/>
          <w:u w:val="single"/>
          <w:lang w:val="en-GB"/>
        </w:rPr>
      </w:pPr>
      <w:r w:rsidRPr="00F45009">
        <w:rPr>
          <w:sz w:val="28"/>
          <w:szCs w:val="28"/>
          <w:u w:val="single"/>
          <w:lang w:val="en-GB"/>
        </w:rPr>
        <w:t xml:space="preserve">Report: </w:t>
      </w:r>
    </w:p>
    <w:p w14:paraId="62E4A5BC" w14:textId="77777777" w:rsidR="00437929" w:rsidRDefault="00437929" w:rsidP="00437929">
      <w:pPr>
        <w:pStyle w:val="ListParagraph"/>
        <w:ind w:left="1080"/>
        <w:rPr>
          <w:sz w:val="28"/>
          <w:szCs w:val="28"/>
          <w:lang w:val="en-GB"/>
        </w:rPr>
      </w:pPr>
      <w:r w:rsidRPr="00F45009">
        <w:rPr>
          <w:sz w:val="28"/>
          <w:szCs w:val="28"/>
          <w:lang w:val="en-GB"/>
        </w:rPr>
        <w:t xml:space="preserve">"The Future of Legal Services: 2020 and Beyond" by Thomson Reuters (2020): Thomson Reuters. (2020). The Future of Legal Services: 2020 and </w:t>
      </w:r>
      <w:proofErr w:type="gramStart"/>
      <w:r w:rsidRPr="00F45009">
        <w:rPr>
          <w:sz w:val="28"/>
          <w:szCs w:val="28"/>
          <w:lang w:val="en-GB"/>
        </w:rPr>
        <w:t>Beyond</w:t>
      </w:r>
      <w:proofErr w:type="gramEnd"/>
      <w:r w:rsidRPr="00F45009">
        <w:rPr>
          <w:sz w:val="28"/>
          <w:szCs w:val="28"/>
          <w:lang w:val="en-GB"/>
        </w:rPr>
        <w:t xml:space="preserve">. </w:t>
      </w:r>
      <w:hyperlink r:id="rId63" w:history="1">
        <w:r w:rsidRPr="00F45009">
          <w:rPr>
            <w:rStyle w:val="Hyperlink"/>
            <w:rFonts w:eastAsiaTheme="majorEastAsia"/>
            <w:sz w:val="28"/>
            <w:szCs w:val="28"/>
            <w:lang w:val="en-GB"/>
          </w:rPr>
          <w:t>https://legal.thomsonreuters.com/en/insights</w:t>
        </w:r>
      </w:hyperlink>
      <w:r w:rsidRPr="00F45009">
        <w:rPr>
          <w:sz w:val="28"/>
          <w:szCs w:val="28"/>
          <w:lang w:val="en-GB"/>
        </w:rPr>
        <w:t xml:space="preserve"> </w:t>
      </w:r>
    </w:p>
    <w:p w14:paraId="78B6FEA0" w14:textId="77777777" w:rsidR="00437929" w:rsidRDefault="00437929" w:rsidP="00437929">
      <w:pPr>
        <w:pStyle w:val="ListParagraph"/>
        <w:ind w:left="1080"/>
        <w:rPr>
          <w:sz w:val="28"/>
          <w:szCs w:val="28"/>
          <w:lang w:val="en-GB"/>
        </w:rPr>
      </w:pPr>
    </w:p>
    <w:p w14:paraId="1F533E75" w14:textId="77777777" w:rsidR="00437929" w:rsidRDefault="00437929" w:rsidP="00437929">
      <w:pPr>
        <w:pStyle w:val="ListParagraph"/>
        <w:ind w:left="1080"/>
        <w:rPr>
          <w:sz w:val="28"/>
          <w:szCs w:val="28"/>
          <w:lang w:val="en-GB"/>
        </w:rPr>
      </w:pPr>
    </w:p>
    <w:p w14:paraId="578FCB92" w14:textId="77777777" w:rsidR="00437929" w:rsidRDefault="00437929" w:rsidP="00437929">
      <w:pPr>
        <w:pStyle w:val="NoSpacing"/>
      </w:pPr>
    </w:p>
    <w:p w14:paraId="307306FD" w14:textId="77777777" w:rsidR="00437929" w:rsidRDefault="00437929" w:rsidP="00437929">
      <w:pPr>
        <w:rPr>
          <w:lang w:val="en-GB"/>
        </w:rPr>
      </w:pPr>
    </w:p>
    <w:p w14:paraId="29F3880C" w14:textId="77777777" w:rsidR="00FA6A9C" w:rsidRDefault="00FA6A9C" w:rsidP="00437929">
      <w:pPr>
        <w:rPr>
          <w:lang w:val="en-GB"/>
        </w:rPr>
      </w:pPr>
    </w:p>
    <w:p w14:paraId="4EC2968B" w14:textId="77777777" w:rsidR="00FA6A9C" w:rsidRDefault="00FA6A9C" w:rsidP="00437929">
      <w:pPr>
        <w:rPr>
          <w:lang w:val="en-GB"/>
        </w:rPr>
      </w:pPr>
    </w:p>
    <w:p w14:paraId="630E0A1D" w14:textId="77777777" w:rsidR="00FA6A9C" w:rsidRDefault="00FA6A9C" w:rsidP="00437929">
      <w:pPr>
        <w:rPr>
          <w:lang w:val="en-GB"/>
        </w:rPr>
      </w:pPr>
    </w:p>
    <w:p w14:paraId="1B8F461D" w14:textId="77777777" w:rsidR="00FA6A9C" w:rsidRDefault="00FA6A9C" w:rsidP="00437929">
      <w:pPr>
        <w:rPr>
          <w:lang w:val="en-GB"/>
        </w:rPr>
      </w:pPr>
    </w:p>
    <w:p w14:paraId="1CBC908E" w14:textId="31D275D1" w:rsidR="00FA6A9C" w:rsidRPr="00437929" w:rsidRDefault="00FA6A9C" w:rsidP="00FA6A9C">
      <w:pPr>
        <w:jc w:val="center"/>
        <w:rPr>
          <w:lang w:val="en-GB"/>
        </w:rPr>
      </w:pPr>
    </w:p>
    <w:sectPr w:rsidR="00FA6A9C" w:rsidRPr="00437929" w:rsidSect="005E6AA2">
      <w:footerReference w:type="default" r:id="rId64"/>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69525" w14:textId="77777777" w:rsidR="00193905" w:rsidRDefault="00193905">
      <w:pPr>
        <w:spacing w:before="0" w:after="0"/>
      </w:pPr>
      <w:r>
        <w:separator/>
      </w:r>
    </w:p>
  </w:endnote>
  <w:endnote w:type="continuationSeparator" w:id="0">
    <w:p w14:paraId="35A87BCB" w14:textId="77777777" w:rsidR="00193905" w:rsidRDefault="0019390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04DD1" w14:textId="461F219C" w:rsidR="00742CA1" w:rsidRDefault="00742CA1">
    <w:pPr>
      <w:pStyle w:val="Footer"/>
      <w:rPr>
        <w:lang w:val="en-GB"/>
      </w:rPr>
    </w:pPr>
    <w:r>
      <w:rPr>
        <w:rStyle w:val="PageNumber"/>
      </w:rPr>
      <w:fldChar w:fldCharType="begin"/>
    </w:r>
    <w:r w:rsidR="00A353A5">
      <w:rPr>
        <w:rStyle w:val="PageNumber"/>
      </w:rPr>
      <w:instrText xml:space="preserve"> PAGE </w:instrText>
    </w:r>
    <w:r>
      <w:rPr>
        <w:rStyle w:val="PageNumber"/>
      </w:rPr>
      <w:fldChar w:fldCharType="separate"/>
    </w:r>
    <w:r w:rsidR="00E421FA">
      <w:rPr>
        <w:rStyle w:val="PageNumber"/>
        <w:noProof/>
      </w:rPr>
      <w:t>20</w:t>
    </w:r>
    <w:r>
      <w:rPr>
        <w:rStyle w:val="PageNumber"/>
      </w:rPr>
      <w:fldChar w:fldCharType="end"/>
    </w:r>
    <w:r w:rsidR="00A353A5">
      <w:rPr>
        <w:rStyle w:val="PageNumber"/>
      </w:rPr>
      <w:t xml:space="preserve"> of </w:t>
    </w:r>
    <w:r>
      <w:rPr>
        <w:rStyle w:val="PageNumber"/>
      </w:rPr>
      <w:fldChar w:fldCharType="begin"/>
    </w:r>
    <w:r w:rsidR="00A353A5">
      <w:rPr>
        <w:rStyle w:val="PageNumber"/>
      </w:rPr>
      <w:instrText xml:space="preserve"> NUMPAGES </w:instrText>
    </w:r>
    <w:r>
      <w:rPr>
        <w:rStyle w:val="PageNumber"/>
      </w:rPr>
      <w:fldChar w:fldCharType="separate"/>
    </w:r>
    <w:r w:rsidR="00E421FA">
      <w:rPr>
        <w:rStyle w:val="PageNumber"/>
        <w:noProof/>
      </w:rPr>
      <w:t>20</w:t>
    </w:r>
    <w:r>
      <w:rPr>
        <w:rStyle w:val="PageNumber"/>
      </w:rPr>
      <w:fldChar w:fldCharType="end"/>
    </w:r>
    <w:r w:rsidR="00A353A5">
      <w:rPr>
        <w:rStyle w:val="PageNumber"/>
      </w:rPr>
      <w:tab/>
    </w:r>
    <w:r w:rsidR="00A353A5">
      <w:rPr>
        <w:rStyle w:val="PageNumber"/>
      </w:rPr>
      <w:tab/>
    </w:r>
    <w:r>
      <w:rPr>
        <w:rStyle w:val="PageNumber"/>
      </w:rPr>
      <w:fldChar w:fldCharType="begin"/>
    </w:r>
    <w:r w:rsidR="00A353A5">
      <w:rPr>
        <w:rStyle w:val="PageNumber"/>
      </w:rPr>
      <w:instrText xml:space="preserve"> TIME \@ "dd MMMM yyyy" </w:instrText>
    </w:r>
    <w:r>
      <w:rPr>
        <w:rStyle w:val="PageNumber"/>
      </w:rPr>
      <w:fldChar w:fldCharType="separate"/>
    </w:r>
    <w:r w:rsidR="00440507">
      <w:rPr>
        <w:rStyle w:val="PageNumber"/>
        <w:noProof/>
      </w:rPr>
      <w:t>16 May 2024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3F2A70" w14:textId="77777777" w:rsidR="00193905" w:rsidRDefault="00193905">
      <w:pPr>
        <w:spacing w:before="0" w:after="0"/>
      </w:pPr>
      <w:r>
        <w:separator/>
      </w:r>
    </w:p>
  </w:footnote>
  <w:footnote w:type="continuationSeparator" w:id="0">
    <w:p w14:paraId="0E5FEE2B" w14:textId="77777777" w:rsidR="00193905" w:rsidRDefault="0019390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525F9"/>
    <w:multiLevelType w:val="multilevel"/>
    <w:tmpl w:val="09D69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E4C70"/>
    <w:multiLevelType w:val="multilevel"/>
    <w:tmpl w:val="5C9C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97F0F"/>
    <w:multiLevelType w:val="multilevel"/>
    <w:tmpl w:val="6A9678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31A78"/>
    <w:multiLevelType w:val="hybridMultilevel"/>
    <w:tmpl w:val="25126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4528B"/>
    <w:multiLevelType w:val="multilevel"/>
    <w:tmpl w:val="DE6ED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E4920"/>
    <w:multiLevelType w:val="multilevel"/>
    <w:tmpl w:val="4B4AE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440E10"/>
    <w:multiLevelType w:val="hybridMultilevel"/>
    <w:tmpl w:val="DA1A9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071AA2"/>
    <w:multiLevelType w:val="hybridMultilevel"/>
    <w:tmpl w:val="FDAA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1573E"/>
    <w:multiLevelType w:val="hybridMultilevel"/>
    <w:tmpl w:val="8014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290BAB"/>
    <w:multiLevelType w:val="hybridMultilevel"/>
    <w:tmpl w:val="E410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D3F35"/>
    <w:multiLevelType w:val="hybridMultilevel"/>
    <w:tmpl w:val="1B14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021FF5"/>
    <w:multiLevelType w:val="multilevel"/>
    <w:tmpl w:val="71D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2358C4"/>
    <w:multiLevelType w:val="multilevel"/>
    <w:tmpl w:val="52DEA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9D324C"/>
    <w:multiLevelType w:val="multilevel"/>
    <w:tmpl w:val="A448E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C372D0"/>
    <w:multiLevelType w:val="multilevel"/>
    <w:tmpl w:val="A7A87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C813534"/>
    <w:multiLevelType w:val="multilevel"/>
    <w:tmpl w:val="965E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050867"/>
    <w:multiLevelType w:val="multilevel"/>
    <w:tmpl w:val="2766C7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5B6B0D"/>
    <w:multiLevelType w:val="hybridMultilevel"/>
    <w:tmpl w:val="66367D84"/>
    <w:lvl w:ilvl="0" w:tplc="A74E0B2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3F19E4"/>
    <w:multiLevelType w:val="multilevel"/>
    <w:tmpl w:val="DDD2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DA7CC7"/>
    <w:multiLevelType w:val="multilevel"/>
    <w:tmpl w:val="6358A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554C33"/>
    <w:multiLevelType w:val="multilevel"/>
    <w:tmpl w:val="22EE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E725D0"/>
    <w:multiLevelType w:val="hybridMultilevel"/>
    <w:tmpl w:val="B0DA1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0061DA"/>
    <w:multiLevelType w:val="multilevel"/>
    <w:tmpl w:val="60F656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40251B"/>
    <w:multiLevelType w:val="multilevel"/>
    <w:tmpl w:val="8AF20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E657E5"/>
    <w:multiLevelType w:val="hybridMultilevel"/>
    <w:tmpl w:val="439C2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242264"/>
    <w:multiLevelType w:val="hybridMultilevel"/>
    <w:tmpl w:val="3CC83A82"/>
    <w:lvl w:ilvl="0" w:tplc="A74E0B2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567542"/>
    <w:multiLevelType w:val="multilevel"/>
    <w:tmpl w:val="7A769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F5301A"/>
    <w:multiLevelType w:val="hybridMultilevel"/>
    <w:tmpl w:val="005A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3A4148"/>
    <w:multiLevelType w:val="hybridMultilevel"/>
    <w:tmpl w:val="8A4E3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C44C58"/>
    <w:multiLevelType w:val="multilevel"/>
    <w:tmpl w:val="2A78B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523296"/>
    <w:multiLevelType w:val="multilevel"/>
    <w:tmpl w:val="E6D86A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686EA0"/>
    <w:multiLevelType w:val="multilevel"/>
    <w:tmpl w:val="6D9A1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756D73"/>
    <w:multiLevelType w:val="multilevel"/>
    <w:tmpl w:val="236A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515D53"/>
    <w:multiLevelType w:val="multilevel"/>
    <w:tmpl w:val="27429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BA1C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D593DEB"/>
    <w:multiLevelType w:val="multilevel"/>
    <w:tmpl w:val="30E06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1C043C"/>
    <w:multiLevelType w:val="multilevel"/>
    <w:tmpl w:val="64405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346E41"/>
    <w:multiLevelType w:val="multilevel"/>
    <w:tmpl w:val="25F477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707F13"/>
    <w:multiLevelType w:val="hybridMultilevel"/>
    <w:tmpl w:val="ACD6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CE063F"/>
    <w:multiLevelType w:val="multilevel"/>
    <w:tmpl w:val="8B9C58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497E3C"/>
    <w:multiLevelType w:val="hybridMultilevel"/>
    <w:tmpl w:val="0FB6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1B44625"/>
    <w:multiLevelType w:val="multilevel"/>
    <w:tmpl w:val="58286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C97A48"/>
    <w:multiLevelType w:val="multilevel"/>
    <w:tmpl w:val="EB62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66799A"/>
    <w:multiLevelType w:val="hybridMultilevel"/>
    <w:tmpl w:val="BA60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A961D8"/>
    <w:multiLevelType w:val="multilevel"/>
    <w:tmpl w:val="BFF22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51C792C"/>
    <w:multiLevelType w:val="multilevel"/>
    <w:tmpl w:val="CEC291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52D048F"/>
    <w:multiLevelType w:val="hybridMultilevel"/>
    <w:tmpl w:val="29842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526AAF"/>
    <w:multiLevelType w:val="multilevel"/>
    <w:tmpl w:val="39C2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7B2E6E"/>
    <w:multiLevelType w:val="hybridMultilevel"/>
    <w:tmpl w:val="C8E0B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498652C0"/>
    <w:multiLevelType w:val="hybridMultilevel"/>
    <w:tmpl w:val="D24C3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8A7F36"/>
    <w:multiLevelType w:val="multilevel"/>
    <w:tmpl w:val="0BCC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AC06AB3"/>
    <w:multiLevelType w:val="multilevel"/>
    <w:tmpl w:val="3A7E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F53888"/>
    <w:multiLevelType w:val="multilevel"/>
    <w:tmpl w:val="0F5E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367EAD"/>
    <w:multiLevelType w:val="multilevel"/>
    <w:tmpl w:val="33F2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312685"/>
    <w:multiLevelType w:val="multilevel"/>
    <w:tmpl w:val="E07EC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E013B85"/>
    <w:multiLevelType w:val="hybridMultilevel"/>
    <w:tmpl w:val="1726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101314"/>
    <w:multiLevelType w:val="hybridMultilevel"/>
    <w:tmpl w:val="2286D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E6F3B20"/>
    <w:multiLevelType w:val="hybridMultilevel"/>
    <w:tmpl w:val="08CE1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7B6019"/>
    <w:multiLevelType w:val="multilevel"/>
    <w:tmpl w:val="CF78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6E4CA2"/>
    <w:multiLevelType w:val="multilevel"/>
    <w:tmpl w:val="49CA1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A60EA5"/>
    <w:multiLevelType w:val="hybridMultilevel"/>
    <w:tmpl w:val="9D2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2B07C75"/>
    <w:multiLevelType w:val="hybridMultilevel"/>
    <w:tmpl w:val="F42A7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896A9F"/>
    <w:multiLevelType w:val="multilevel"/>
    <w:tmpl w:val="3C225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400532A"/>
    <w:multiLevelType w:val="hybridMultilevel"/>
    <w:tmpl w:val="A55E91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57E7C4A"/>
    <w:multiLevelType w:val="multilevel"/>
    <w:tmpl w:val="CDD05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67F7B41"/>
    <w:multiLevelType w:val="hybridMultilevel"/>
    <w:tmpl w:val="609A9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793732B"/>
    <w:multiLevelType w:val="hybridMultilevel"/>
    <w:tmpl w:val="6C824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7DA7FD3"/>
    <w:multiLevelType w:val="hybridMultilevel"/>
    <w:tmpl w:val="29F0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D47A72"/>
    <w:multiLevelType w:val="hybridMultilevel"/>
    <w:tmpl w:val="68526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CB04E0"/>
    <w:multiLevelType w:val="multilevel"/>
    <w:tmpl w:val="A1AA5FAE"/>
    <w:lvl w:ilvl="0">
      <w:start w:val="1"/>
      <w:numFmt w:val="decimal"/>
      <w:pStyle w:val="Heading1"/>
      <w:lvlText w:val="%1"/>
      <w:lvlJc w:val="left"/>
      <w:pPr>
        <w:tabs>
          <w:tab w:val="num" w:pos="432"/>
        </w:tabs>
        <w:ind w:left="432" w:hanging="432"/>
      </w:pPr>
      <w:rPr>
        <w:sz w:val="32"/>
        <w:szCs w:val="32"/>
      </w:rPr>
    </w:lvl>
    <w:lvl w:ilvl="1">
      <w:start w:val="1"/>
      <w:numFmt w:val="decimal"/>
      <w:pStyle w:val="Heading2"/>
      <w:lvlText w:val="%1.%2"/>
      <w:lvlJc w:val="left"/>
      <w:pPr>
        <w:tabs>
          <w:tab w:val="num" w:pos="576"/>
        </w:tabs>
        <w:ind w:left="576" w:hanging="576"/>
      </w:pPr>
      <w:rPr>
        <w:sz w:val="26"/>
        <w:szCs w:val="26"/>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06"/>
        </w:tabs>
        <w:ind w:left="1006" w:hanging="864"/>
      </w:pPr>
      <w:rPr>
        <w:sz w:val="22"/>
        <w:szCs w:val="22"/>
      </w:rPr>
    </w:lvl>
    <w:lvl w:ilvl="4">
      <w:start w:val="1"/>
      <w:numFmt w:val="decimal"/>
      <w:pStyle w:val="Heading5"/>
      <w:lvlText w:val="%1.%2.%3.%4.%5"/>
      <w:lvlJc w:val="left"/>
      <w:pPr>
        <w:tabs>
          <w:tab w:val="num" w:pos="1998"/>
        </w:tabs>
        <w:ind w:left="199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2" w15:restartNumberingAfterBreak="0">
    <w:nsid w:val="5C6B42AA"/>
    <w:multiLevelType w:val="hybridMultilevel"/>
    <w:tmpl w:val="7982E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CDC3F67"/>
    <w:multiLevelType w:val="multilevel"/>
    <w:tmpl w:val="044AE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DBD700D"/>
    <w:multiLevelType w:val="hybridMultilevel"/>
    <w:tmpl w:val="C1FE9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F95224B"/>
    <w:multiLevelType w:val="multilevel"/>
    <w:tmpl w:val="C436D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A24E9D"/>
    <w:multiLevelType w:val="multilevel"/>
    <w:tmpl w:val="3608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DF7BFF"/>
    <w:multiLevelType w:val="hybridMultilevel"/>
    <w:tmpl w:val="43DA5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7D596E"/>
    <w:multiLevelType w:val="multilevel"/>
    <w:tmpl w:val="3D961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8A4190C"/>
    <w:multiLevelType w:val="multilevel"/>
    <w:tmpl w:val="2E9EBAA6"/>
    <w:lvl w:ilvl="0">
      <w:start w:val="1"/>
      <w:numFmt w:val="decimal"/>
      <w:lvlText w:val="%1"/>
      <w:lvlJc w:val="left"/>
      <w:pPr>
        <w:tabs>
          <w:tab w:val="num" w:pos="432"/>
        </w:tabs>
        <w:ind w:left="432" w:hanging="432"/>
      </w:pPr>
      <w:rPr>
        <w:sz w:val="32"/>
        <w:szCs w:val="32"/>
      </w:rPr>
    </w:lvl>
    <w:lvl w:ilvl="1">
      <w:start w:val="1"/>
      <w:numFmt w:val="decimal"/>
      <w:lvlText w:val="%1.%2"/>
      <w:lvlJc w:val="left"/>
      <w:pPr>
        <w:tabs>
          <w:tab w:val="num" w:pos="576"/>
        </w:tabs>
        <w:ind w:left="576" w:hanging="576"/>
      </w:pPr>
      <w:rPr>
        <w:sz w:val="26"/>
        <w:szCs w:val="26"/>
      </w:rPr>
    </w:lvl>
    <w:lvl w:ilvl="2">
      <w:start w:val="1"/>
      <w:numFmt w:val="bullet"/>
      <w:lvlText w:val=""/>
      <w:lvlJc w:val="left"/>
      <w:pPr>
        <w:ind w:left="360" w:hanging="360"/>
      </w:pPr>
      <w:rPr>
        <w:rFonts w:ascii="Symbol" w:hAnsi="Symbol" w:hint="default"/>
      </w:rPr>
    </w:lvl>
    <w:lvl w:ilvl="3">
      <w:start w:val="1"/>
      <w:numFmt w:val="decimal"/>
      <w:lvlText w:val="%1.%2.%3.%4"/>
      <w:lvlJc w:val="left"/>
      <w:pPr>
        <w:tabs>
          <w:tab w:val="num" w:pos="1006"/>
        </w:tabs>
        <w:ind w:left="1006" w:hanging="864"/>
      </w:pPr>
      <w:rPr>
        <w:sz w:val="22"/>
        <w:szCs w:val="22"/>
      </w:rPr>
    </w:lvl>
    <w:lvl w:ilvl="4">
      <w:start w:val="1"/>
      <w:numFmt w:val="decimal"/>
      <w:lvlText w:val="%1.%2.%3.%4.%5"/>
      <w:lvlJc w:val="left"/>
      <w:pPr>
        <w:tabs>
          <w:tab w:val="num" w:pos="1998"/>
        </w:tabs>
        <w:ind w:left="199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0" w15:restartNumberingAfterBreak="0">
    <w:nsid w:val="695F22F6"/>
    <w:multiLevelType w:val="multilevel"/>
    <w:tmpl w:val="D40ED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826645"/>
    <w:multiLevelType w:val="multilevel"/>
    <w:tmpl w:val="7FE62B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9DC7246"/>
    <w:multiLevelType w:val="multilevel"/>
    <w:tmpl w:val="774619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ADE17DA"/>
    <w:multiLevelType w:val="multilevel"/>
    <w:tmpl w:val="760C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6C2A502D"/>
    <w:multiLevelType w:val="multilevel"/>
    <w:tmpl w:val="0A7EF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E771B32"/>
    <w:multiLevelType w:val="multilevel"/>
    <w:tmpl w:val="2056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65120E"/>
    <w:multiLevelType w:val="multilevel"/>
    <w:tmpl w:val="C506F3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17A12D4"/>
    <w:multiLevelType w:val="multilevel"/>
    <w:tmpl w:val="11AAE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3E85918"/>
    <w:multiLevelType w:val="hybridMultilevel"/>
    <w:tmpl w:val="6A94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147313"/>
    <w:multiLevelType w:val="hybridMultilevel"/>
    <w:tmpl w:val="CE5C5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622678"/>
    <w:multiLevelType w:val="hybridMultilevel"/>
    <w:tmpl w:val="E97C0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47B5B9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76A15EB0"/>
    <w:multiLevelType w:val="hybridMultilevel"/>
    <w:tmpl w:val="C1964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8D562BF"/>
    <w:multiLevelType w:val="hybridMultilevel"/>
    <w:tmpl w:val="E75E99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15:restartNumberingAfterBreak="0">
    <w:nsid w:val="799A6398"/>
    <w:multiLevelType w:val="multilevel"/>
    <w:tmpl w:val="2DA6C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AF301A6"/>
    <w:multiLevelType w:val="multilevel"/>
    <w:tmpl w:val="FC48E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C510734"/>
    <w:multiLevelType w:val="hybridMultilevel"/>
    <w:tmpl w:val="1B747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A04839"/>
    <w:multiLevelType w:val="multilevel"/>
    <w:tmpl w:val="DE6A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FB5270B"/>
    <w:multiLevelType w:val="hybridMultilevel"/>
    <w:tmpl w:val="EE6AF0AE"/>
    <w:lvl w:ilvl="0" w:tplc="841EDA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7552336">
    <w:abstractNumId w:val="71"/>
  </w:num>
  <w:num w:numId="2" w16cid:durableId="1119647438">
    <w:abstractNumId w:val="84"/>
  </w:num>
  <w:num w:numId="3" w16cid:durableId="1360399972">
    <w:abstractNumId w:val="15"/>
  </w:num>
  <w:num w:numId="4" w16cid:durableId="725181146">
    <w:abstractNumId w:val="20"/>
  </w:num>
  <w:num w:numId="5" w16cid:durableId="177932461">
    <w:abstractNumId w:val="60"/>
  </w:num>
  <w:num w:numId="6" w16cid:durableId="672297288">
    <w:abstractNumId w:val="44"/>
  </w:num>
  <w:num w:numId="7" w16cid:durableId="1157067592">
    <w:abstractNumId w:val="21"/>
  </w:num>
  <w:num w:numId="8" w16cid:durableId="262691760">
    <w:abstractNumId w:val="55"/>
  </w:num>
  <w:num w:numId="9" w16cid:durableId="398938373">
    <w:abstractNumId w:val="49"/>
  </w:num>
  <w:num w:numId="10" w16cid:durableId="201872842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26543923">
    <w:abstractNumId w:val="72"/>
  </w:num>
  <w:num w:numId="12" w16cid:durableId="685325597">
    <w:abstractNumId w:val="45"/>
  </w:num>
  <w:num w:numId="13" w16cid:durableId="564528282">
    <w:abstractNumId w:val="29"/>
  </w:num>
  <w:num w:numId="14" w16cid:durableId="195555659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6239883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04749714">
    <w:abstractNumId w:val="75"/>
  </w:num>
  <w:num w:numId="17" w16cid:durableId="258953628">
    <w:abstractNumId w:val="83"/>
  </w:num>
  <w:num w:numId="18" w16cid:durableId="92275796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0134696">
    <w:abstractNumId w:val="22"/>
  </w:num>
  <w:num w:numId="20" w16cid:durableId="1713459020">
    <w:abstractNumId w:val="76"/>
  </w:num>
  <w:num w:numId="21" w16cid:durableId="1207257122">
    <w:abstractNumId w:val="86"/>
  </w:num>
  <w:num w:numId="22" w16cid:durableId="6889484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996100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4252643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49872422">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2695268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3965886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538215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609355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233337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3988736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1997343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2923020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920703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71343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8217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1029972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533203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31838550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65897409">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76279703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6144125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0667301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1070251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9538159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078698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2400295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59388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8417150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732406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4870616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137557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58846715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028557847">
    <w:abstractNumId w:val="92"/>
  </w:num>
  <w:num w:numId="55" w16cid:durableId="1029070114">
    <w:abstractNumId w:val="71"/>
  </w:num>
  <w:num w:numId="56" w16cid:durableId="393703749">
    <w:abstractNumId w:val="36"/>
  </w:num>
  <w:num w:numId="57" w16cid:durableId="1479570361">
    <w:abstractNumId w:val="18"/>
  </w:num>
  <w:num w:numId="58" w16cid:durableId="1155099778">
    <w:abstractNumId w:val="93"/>
  </w:num>
  <w:num w:numId="59" w16cid:durableId="1953005024">
    <w:abstractNumId w:val="48"/>
  </w:num>
  <w:num w:numId="60" w16cid:durableId="1559584619">
    <w:abstractNumId w:val="65"/>
  </w:num>
  <w:num w:numId="61" w16cid:durableId="1072198733">
    <w:abstractNumId w:val="6"/>
  </w:num>
  <w:num w:numId="62" w16cid:durableId="908463345">
    <w:abstractNumId w:val="30"/>
  </w:num>
  <w:num w:numId="63" w16cid:durableId="66416740">
    <w:abstractNumId w:val="99"/>
  </w:num>
  <w:num w:numId="64" w16cid:durableId="15576204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629627937">
    <w:abstractNumId w:val="15"/>
    <w:lvlOverride w:ilvl="0">
      <w:startOverride w:val="1"/>
    </w:lvlOverride>
    <w:lvlOverride w:ilvl="1"/>
    <w:lvlOverride w:ilvl="2"/>
    <w:lvlOverride w:ilvl="3"/>
    <w:lvlOverride w:ilvl="4"/>
    <w:lvlOverride w:ilvl="5"/>
    <w:lvlOverride w:ilvl="6"/>
    <w:lvlOverride w:ilvl="7"/>
    <w:lvlOverride w:ilvl="8"/>
  </w:num>
  <w:num w:numId="66" w16cid:durableId="440609652">
    <w:abstractNumId w:val="52"/>
  </w:num>
  <w:num w:numId="67" w16cid:durableId="684211740">
    <w:abstractNumId w:val="33"/>
  </w:num>
  <w:num w:numId="68" w16cid:durableId="683021370">
    <w:abstractNumId w:val="66"/>
  </w:num>
  <w:num w:numId="69" w16cid:durableId="982998985">
    <w:abstractNumId w:val="16"/>
  </w:num>
  <w:num w:numId="70" w16cid:durableId="1621841587">
    <w:abstractNumId w:val="38"/>
  </w:num>
  <w:num w:numId="71" w16cid:durableId="768044790">
    <w:abstractNumId w:val="53"/>
  </w:num>
  <w:num w:numId="72" w16cid:durableId="91365056">
    <w:abstractNumId w:val="81"/>
  </w:num>
  <w:num w:numId="73" w16cid:durableId="1983385202">
    <w:abstractNumId w:val="82"/>
  </w:num>
  <w:num w:numId="74" w16cid:durableId="2132094886">
    <w:abstractNumId w:val="17"/>
  </w:num>
  <w:num w:numId="75" w16cid:durableId="1851751750">
    <w:abstractNumId w:val="41"/>
  </w:num>
  <w:num w:numId="76" w16cid:durableId="2055962211">
    <w:abstractNumId w:val="24"/>
  </w:num>
  <w:num w:numId="77" w16cid:durableId="326785637">
    <w:abstractNumId w:val="32"/>
  </w:num>
  <w:num w:numId="78" w16cid:durableId="1956279925">
    <w:abstractNumId w:val="47"/>
  </w:num>
  <w:num w:numId="79" w16cid:durableId="1716420307">
    <w:abstractNumId w:val="39"/>
  </w:num>
  <w:num w:numId="80" w16cid:durableId="450124680">
    <w:abstractNumId w:val="2"/>
  </w:num>
  <w:num w:numId="81" w16cid:durableId="486821481">
    <w:abstractNumId w:val="87"/>
  </w:num>
  <w:num w:numId="82" w16cid:durableId="1144661337">
    <w:abstractNumId w:val="7"/>
  </w:num>
  <w:num w:numId="83" w16cid:durableId="123813288">
    <w:abstractNumId w:val="79"/>
  </w:num>
  <w:num w:numId="84" w16cid:durableId="392897473">
    <w:abstractNumId w:val="69"/>
  </w:num>
  <w:num w:numId="85" w16cid:durableId="1795755769">
    <w:abstractNumId w:val="3"/>
  </w:num>
  <w:num w:numId="86" w16cid:durableId="1253706093">
    <w:abstractNumId w:val="63"/>
  </w:num>
  <w:num w:numId="87" w16cid:durableId="934902076">
    <w:abstractNumId w:val="59"/>
  </w:num>
  <w:num w:numId="88" w16cid:durableId="797332313">
    <w:abstractNumId w:val="57"/>
  </w:num>
  <w:num w:numId="89" w16cid:durableId="41175874">
    <w:abstractNumId w:val="68"/>
  </w:num>
  <w:num w:numId="90" w16cid:durableId="952596410">
    <w:abstractNumId w:val="77"/>
  </w:num>
  <w:num w:numId="91" w16cid:durableId="640160815">
    <w:abstractNumId w:val="90"/>
  </w:num>
  <w:num w:numId="92" w16cid:durableId="1736857624">
    <w:abstractNumId w:val="62"/>
  </w:num>
  <w:num w:numId="93" w16cid:durableId="547448341">
    <w:abstractNumId w:val="91"/>
  </w:num>
  <w:num w:numId="94" w16cid:durableId="2106344412">
    <w:abstractNumId w:val="10"/>
  </w:num>
  <w:num w:numId="95" w16cid:durableId="253513823">
    <w:abstractNumId w:val="8"/>
  </w:num>
  <w:num w:numId="96" w16cid:durableId="745764978">
    <w:abstractNumId w:val="89"/>
  </w:num>
  <w:num w:numId="97" w16cid:durableId="153646543">
    <w:abstractNumId w:val="51"/>
  </w:num>
  <w:num w:numId="98" w16cid:durableId="504781889">
    <w:abstractNumId w:val="97"/>
  </w:num>
  <w:num w:numId="99" w16cid:durableId="1124076398">
    <w:abstractNumId w:val="23"/>
  </w:num>
  <w:num w:numId="100" w16cid:durableId="1601836066">
    <w:abstractNumId w:val="9"/>
  </w:num>
  <w:num w:numId="101" w16cid:durableId="1563907145">
    <w:abstractNumId w:val="26"/>
  </w:num>
  <w:num w:numId="102" w16cid:durableId="655574889">
    <w:abstractNumId w:val="70"/>
  </w:num>
  <w:num w:numId="103" w16cid:durableId="1192719669">
    <w:abstractNumId w:val="40"/>
  </w:num>
  <w:num w:numId="104" w16cid:durableId="1956323805">
    <w:abstractNumId w:val="74"/>
  </w:num>
  <w:num w:numId="105" w16cid:durableId="499076559">
    <w:abstractNumId w:val="67"/>
  </w:num>
  <w:num w:numId="106" w16cid:durableId="1842967654">
    <w:abstractNumId w:val="42"/>
  </w:num>
  <w:num w:numId="107" w16cid:durableId="1696540265">
    <w:abstractNumId w:val="5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3A5"/>
    <w:rsid w:val="00002784"/>
    <w:rsid w:val="0000279F"/>
    <w:rsid w:val="000027E0"/>
    <w:rsid w:val="000049FF"/>
    <w:rsid w:val="000059F3"/>
    <w:rsid w:val="00010494"/>
    <w:rsid w:val="00012D1F"/>
    <w:rsid w:val="0001409A"/>
    <w:rsid w:val="0001437D"/>
    <w:rsid w:val="000166FE"/>
    <w:rsid w:val="00016ECE"/>
    <w:rsid w:val="00023E00"/>
    <w:rsid w:val="000245AF"/>
    <w:rsid w:val="0003282E"/>
    <w:rsid w:val="00034335"/>
    <w:rsid w:val="00034520"/>
    <w:rsid w:val="00034575"/>
    <w:rsid w:val="000365FD"/>
    <w:rsid w:val="00037AD0"/>
    <w:rsid w:val="00040AAB"/>
    <w:rsid w:val="00040C0E"/>
    <w:rsid w:val="0004209E"/>
    <w:rsid w:val="00043C85"/>
    <w:rsid w:val="00043E8E"/>
    <w:rsid w:val="0004455B"/>
    <w:rsid w:val="000503BF"/>
    <w:rsid w:val="00053114"/>
    <w:rsid w:val="00053DD0"/>
    <w:rsid w:val="00055395"/>
    <w:rsid w:val="00056CEB"/>
    <w:rsid w:val="00056D24"/>
    <w:rsid w:val="00057357"/>
    <w:rsid w:val="00060E3F"/>
    <w:rsid w:val="00061397"/>
    <w:rsid w:val="0006149C"/>
    <w:rsid w:val="00062E8A"/>
    <w:rsid w:val="00063287"/>
    <w:rsid w:val="00063E23"/>
    <w:rsid w:val="00064250"/>
    <w:rsid w:val="000667F1"/>
    <w:rsid w:val="000668A6"/>
    <w:rsid w:val="00066FB8"/>
    <w:rsid w:val="00067AE5"/>
    <w:rsid w:val="00067DBC"/>
    <w:rsid w:val="0007049E"/>
    <w:rsid w:val="00075845"/>
    <w:rsid w:val="00077A15"/>
    <w:rsid w:val="000806C6"/>
    <w:rsid w:val="00081081"/>
    <w:rsid w:val="00082A91"/>
    <w:rsid w:val="000831F2"/>
    <w:rsid w:val="0008358B"/>
    <w:rsid w:val="00083634"/>
    <w:rsid w:val="00084CD2"/>
    <w:rsid w:val="00086613"/>
    <w:rsid w:val="00090848"/>
    <w:rsid w:val="000921FC"/>
    <w:rsid w:val="00092C77"/>
    <w:rsid w:val="000959C0"/>
    <w:rsid w:val="00095DE3"/>
    <w:rsid w:val="0009798B"/>
    <w:rsid w:val="000979C0"/>
    <w:rsid w:val="000A3622"/>
    <w:rsid w:val="000A3A6B"/>
    <w:rsid w:val="000A3A8B"/>
    <w:rsid w:val="000A3B89"/>
    <w:rsid w:val="000A3E8F"/>
    <w:rsid w:val="000A7CE0"/>
    <w:rsid w:val="000B172E"/>
    <w:rsid w:val="000B2997"/>
    <w:rsid w:val="000B3252"/>
    <w:rsid w:val="000B3BCB"/>
    <w:rsid w:val="000B3F66"/>
    <w:rsid w:val="000B4378"/>
    <w:rsid w:val="000B46C7"/>
    <w:rsid w:val="000B5281"/>
    <w:rsid w:val="000B69EF"/>
    <w:rsid w:val="000B7806"/>
    <w:rsid w:val="000B7F56"/>
    <w:rsid w:val="000C37C6"/>
    <w:rsid w:val="000C4112"/>
    <w:rsid w:val="000C41B5"/>
    <w:rsid w:val="000C4446"/>
    <w:rsid w:val="000C52D8"/>
    <w:rsid w:val="000C5D2E"/>
    <w:rsid w:val="000C7378"/>
    <w:rsid w:val="000C7D0C"/>
    <w:rsid w:val="000D0285"/>
    <w:rsid w:val="000D08C9"/>
    <w:rsid w:val="000D267C"/>
    <w:rsid w:val="000D3F0A"/>
    <w:rsid w:val="000D5E9C"/>
    <w:rsid w:val="000D6384"/>
    <w:rsid w:val="000D789B"/>
    <w:rsid w:val="000E235F"/>
    <w:rsid w:val="000E27AF"/>
    <w:rsid w:val="000E3003"/>
    <w:rsid w:val="000E3344"/>
    <w:rsid w:val="000E4DF3"/>
    <w:rsid w:val="000E5F26"/>
    <w:rsid w:val="000E7518"/>
    <w:rsid w:val="000F0D60"/>
    <w:rsid w:val="000F28FA"/>
    <w:rsid w:val="000F2F4D"/>
    <w:rsid w:val="000F5A4C"/>
    <w:rsid w:val="000F608B"/>
    <w:rsid w:val="000F63A4"/>
    <w:rsid w:val="000F6CFA"/>
    <w:rsid w:val="000F6D2B"/>
    <w:rsid w:val="000F7049"/>
    <w:rsid w:val="000F72BB"/>
    <w:rsid w:val="001019A6"/>
    <w:rsid w:val="00102C0D"/>
    <w:rsid w:val="00102C6E"/>
    <w:rsid w:val="00105F03"/>
    <w:rsid w:val="001062DB"/>
    <w:rsid w:val="00107D80"/>
    <w:rsid w:val="001116D2"/>
    <w:rsid w:val="00112103"/>
    <w:rsid w:val="0011778B"/>
    <w:rsid w:val="00120073"/>
    <w:rsid w:val="0012052C"/>
    <w:rsid w:val="00120C56"/>
    <w:rsid w:val="001213FA"/>
    <w:rsid w:val="001216BE"/>
    <w:rsid w:val="00125076"/>
    <w:rsid w:val="0012509A"/>
    <w:rsid w:val="001253CE"/>
    <w:rsid w:val="00127714"/>
    <w:rsid w:val="00130202"/>
    <w:rsid w:val="00134FD0"/>
    <w:rsid w:val="00135715"/>
    <w:rsid w:val="001369FA"/>
    <w:rsid w:val="00136C97"/>
    <w:rsid w:val="00136D10"/>
    <w:rsid w:val="00136E77"/>
    <w:rsid w:val="00137FF5"/>
    <w:rsid w:val="00140641"/>
    <w:rsid w:val="001410E8"/>
    <w:rsid w:val="00141D21"/>
    <w:rsid w:val="00142143"/>
    <w:rsid w:val="00144D3B"/>
    <w:rsid w:val="00145791"/>
    <w:rsid w:val="00145EC5"/>
    <w:rsid w:val="001472F6"/>
    <w:rsid w:val="001503FD"/>
    <w:rsid w:val="001504FD"/>
    <w:rsid w:val="00151892"/>
    <w:rsid w:val="00152142"/>
    <w:rsid w:val="00153878"/>
    <w:rsid w:val="001545EF"/>
    <w:rsid w:val="00154B03"/>
    <w:rsid w:val="00154C52"/>
    <w:rsid w:val="00160517"/>
    <w:rsid w:val="0016231A"/>
    <w:rsid w:val="00162FC1"/>
    <w:rsid w:val="00163736"/>
    <w:rsid w:val="00163ECA"/>
    <w:rsid w:val="0016521C"/>
    <w:rsid w:val="00166D40"/>
    <w:rsid w:val="001674A4"/>
    <w:rsid w:val="00167B84"/>
    <w:rsid w:val="0017006F"/>
    <w:rsid w:val="00170655"/>
    <w:rsid w:val="001712B5"/>
    <w:rsid w:val="001748B7"/>
    <w:rsid w:val="00175816"/>
    <w:rsid w:val="00176DBC"/>
    <w:rsid w:val="0018083A"/>
    <w:rsid w:val="001810F3"/>
    <w:rsid w:val="00181453"/>
    <w:rsid w:val="0018374A"/>
    <w:rsid w:val="00185201"/>
    <w:rsid w:val="0018586E"/>
    <w:rsid w:val="001858E3"/>
    <w:rsid w:val="00185FFA"/>
    <w:rsid w:val="001870B1"/>
    <w:rsid w:val="00190F9D"/>
    <w:rsid w:val="00193905"/>
    <w:rsid w:val="001953CA"/>
    <w:rsid w:val="00195D62"/>
    <w:rsid w:val="001968A2"/>
    <w:rsid w:val="00197625"/>
    <w:rsid w:val="001A0826"/>
    <w:rsid w:val="001A0C11"/>
    <w:rsid w:val="001A17FB"/>
    <w:rsid w:val="001A244C"/>
    <w:rsid w:val="001A27C3"/>
    <w:rsid w:val="001B1909"/>
    <w:rsid w:val="001B214C"/>
    <w:rsid w:val="001B2C95"/>
    <w:rsid w:val="001B44C9"/>
    <w:rsid w:val="001B553E"/>
    <w:rsid w:val="001B58AB"/>
    <w:rsid w:val="001B616A"/>
    <w:rsid w:val="001C0691"/>
    <w:rsid w:val="001C09BC"/>
    <w:rsid w:val="001C40B3"/>
    <w:rsid w:val="001C4C1C"/>
    <w:rsid w:val="001C547B"/>
    <w:rsid w:val="001C5B7C"/>
    <w:rsid w:val="001C645C"/>
    <w:rsid w:val="001C65AD"/>
    <w:rsid w:val="001D0280"/>
    <w:rsid w:val="001D23E9"/>
    <w:rsid w:val="001D43AB"/>
    <w:rsid w:val="001D608A"/>
    <w:rsid w:val="001D71CA"/>
    <w:rsid w:val="001E0B49"/>
    <w:rsid w:val="001E1296"/>
    <w:rsid w:val="001E3258"/>
    <w:rsid w:val="001E5AA8"/>
    <w:rsid w:val="001E5D46"/>
    <w:rsid w:val="001F09A4"/>
    <w:rsid w:val="001F140C"/>
    <w:rsid w:val="001F1A7F"/>
    <w:rsid w:val="001F3C5D"/>
    <w:rsid w:val="001F3DF7"/>
    <w:rsid w:val="001F4250"/>
    <w:rsid w:val="001F6202"/>
    <w:rsid w:val="001F6830"/>
    <w:rsid w:val="001F6FD3"/>
    <w:rsid w:val="00201762"/>
    <w:rsid w:val="00202491"/>
    <w:rsid w:val="00203CCA"/>
    <w:rsid w:val="002043C5"/>
    <w:rsid w:val="00205AD7"/>
    <w:rsid w:val="00205B60"/>
    <w:rsid w:val="00207C11"/>
    <w:rsid w:val="00210508"/>
    <w:rsid w:val="0021052E"/>
    <w:rsid w:val="0021232A"/>
    <w:rsid w:val="00212B64"/>
    <w:rsid w:val="00213129"/>
    <w:rsid w:val="00214436"/>
    <w:rsid w:val="00215345"/>
    <w:rsid w:val="0021646A"/>
    <w:rsid w:val="00220174"/>
    <w:rsid w:val="00220747"/>
    <w:rsid w:val="00220F0F"/>
    <w:rsid w:val="0022332C"/>
    <w:rsid w:val="00223AA4"/>
    <w:rsid w:val="00224B43"/>
    <w:rsid w:val="00227D89"/>
    <w:rsid w:val="00230A87"/>
    <w:rsid w:val="00231996"/>
    <w:rsid w:val="00231D29"/>
    <w:rsid w:val="002327FE"/>
    <w:rsid w:val="002357CA"/>
    <w:rsid w:val="00235B7D"/>
    <w:rsid w:val="00236114"/>
    <w:rsid w:val="00236292"/>
    <w:rsid w:val="0024180E"/>
    <w:rsid w:val="00241C04"/>
    <w:rsid w:val="00242B51"/>
    <w:rsid w:val="00245A03"/>
    <w:rsid w:val="00245A8A"/>
    <w:rsid w:val="00246C3D"/>
    <w:rsid w:val="0024774F"/>
    <w:rsid w:val="00250242"/>
    <w:rsid w:val="0025208C"/>
    <w:rsid w:val="002520AC"/>
    <w:rsid w:val="002537CE"/>
    <w:rsid w:val="002550BC"/>
    <w:rsid w:val="00255A6D"/>
    <w:rsid w:val="00256202"/>
    <w:rsid w:val="002562C3"/>
    <w:rsid w:val="0026046D"/>
    <w:rsid w:val="002608F2"/>
    <w:rsid w:val="002638E6"/>
    <w:rsid w:val="00265129"/>
    <w:rsid w:val="00266802"/>
    <w:rsid w:val="002668F2"/>
    <w:rsid w:val="00266ED8"/>
    <w:rsid w:val="00267223"/>
    <w:rsid w:val="00272497"/>
    <w:rsid w:val="002733B6"/>
    <w:rsid w:val="00274559"/>
    <w:rsid w:val="002747A0"/>
    <w:rsid w:val="00277771"/>
    <w:rsid w:val="00277ECC"/>
    <w:rsid w:val="00280357"/>
    <w:rsid w:val="00280846"/>
    <w:rsid w:val="00281984"/>
    <w:rsid w:val="002819C4"/>
    <w:rsid w:val="002821A6"/>
    <w:rsid w:val="00282288"/>
    <w:rsid w:val="00284CA6"/>
    <w:rsid w:val="00286317"/>
    <w:rsid w:val="00286EFA"/>
    <w:rsid w:val="00287E1F"/>
    <w:rsid w:val="00291CCB"/>
    <w:rsid w:val="00295671"/>
    <w:rsid w:val="002961E5"/>
    <w:rsid w:val="00297AA9"/>
    <w:rsid w:val="002A2090"/>
    <w:rsid w:val="002A2588"/>
    <w:rsid w:val="002A4B8F"/>
    <w:rsid w:val="002A5F07"/>
    <w:rsid w:val="002A66FA"/>
    <w:rsid w:val="002A76DC"/>
    <w:rsid w:val="002A77FE"/>
    <w:rsid w:val="002B0907"/>
    <w:rsid w:val="002B34DC"/>
    <w:rsid w:val="002B6638"/>
    <w:rsid w:val="002B7148"/>
    <w:rsid w:val="002C22A8"/>
    <w:rsid w:val="002C27CF"/>
    <w:rsid w:val="002C297D"/>
    <w:rsid w:val="002C3D35"/>
    <w:rsid w:val="002C474C"/>
    <w:rsid w:val="002C4ACE"/>
    <w:rsid w:val="002C5945"/>
    <w:rsid w:val="002C7C68"/>
    <w:rsid w:val="002D0863"/>
    <w:rsid w:val="002D0E96"/>
    <w:rsid w:val="002D0EAF"/>
    <w:rsid w:val="002D1364"/>
    <w:rsid w:val="002D24CD"/>
    <w:rsid w:val="002D5DE0"/>
    <w:rsid w:val="002D6FD9"/>
    <w:rsid w:val="002E1164"/>
    <w:rsid w:val="002E181C"/>
    <w:rsid w:val="002E2435"/>
    <w:rsid w:val="002E521C"/>
    <w:rsid w:val="002E6E34"/>
    <w:rsid w:val="002E72F4"/>
    <w:rsid w:val="002F0326"/>
    <w:rsid w:val="002F0FC7"/>
    <w:rsid w:val="002F2381"/>
    <w:rsid w:val="002F2496"/>
    <w:rsid w:val="002F2ABA"/>
    <w:rsid w:val="002F416C"/>
    <w:rsid w:val="002F4A08"/>
    <w:rsid w:val="002F5025"/>
    <w:rsid w:val="002F738B"/>
    <w:rsid w:val="002F7B3F"/>
    <w:rsid w:val="003015B4"/>
    <w:rsid w:val="00301C9F"/>
    <w:rsid w:val="00302142"/>
    <w:rsid w:val="00302B46"/>
    <w:rsid w:val="00304283"/>
    <w:rsid w:val="00304A97"/>
    <w:rsid w:val="00305B69"/>
    <w:rsid w:val="003118D5"/>
    <w:rsid w:val="00311E48"/>
    <w:rsid w:val="003126A8"/>
    <w:rsid w:val="0031419E"/>
    <w:rsid w:val="00314796"/>
    <w:rsid w:val="00314BFE"/>
    <w:rsid w:val="00316FC6"/>
    <w:rsid w:val="0031731F"/>
    <w:rsid w:val="00323681"/>
    <w:rsid w:val="0032423B"/>
    <w:rsid w:val="0032441E"/>
    <w:rsid w:val="003246BB"/>
    <w:rsid w:val="00324AAF"/>
    <w:rsid w:val="00327C77"/>
    <w:rsid w:val="003302C4"/>
    <w:rsid w:val="0033182E"/>
    <w:rsid w:val="00333469"/>
    <w:rsid w:val="00333C68"/>
    <w:rsid w:val="00333C69"/>
    <w:rsid w:val="00334B01"/>
    <w:rsid w:val="00336941"/>
    <w:rsid w:val="00336D13"/>
    <w:rsid w:val="00337B40"/>
    <w:rsid w:val="00337D72"/>
    <w:rsid w:val="003414DA"/>
    <w:rsid w:val="00341C0D"/>
    <w:rsid w:val="00341CF1"/>
    <w:rsid w:val="00341D2C"/>
    <w:rsid w:val="00341EBD"/>
    <w:rsid w:val="00342D1B"/>
    <w:rsid w:val="00343196"/>
    <w:rsid w:val="0034534F"/>
    <w:rsid w:val="00345A75"/>
    <w:rsid w:val="00347E2B"/>
    <w:rsid w:val="00350E22"/>
    <w:rsid w:val="0035134F"/>
    <w:rsid w:val="0035291E"/>
    <w:rsid w:val="003543B3"/>
    <w:rsid w:val="00354899"/>
    <w:rsid w:val="003549E3"/>
    <w:rsid w:val="003576F3"/>
    <w:rsid w:val="00357882"/>
    <w:rsid w:val="00361C0B"/>
    <w:rsid w:val="00363455"/>
    <w:rsid w:val="00364620"/>
    <w:rsid w:val="0036544F"/>
    <w:rsid w:val="00365A2E"/>
    <w:rsid w:val="00365CF4"/>
    <w:rsid w:val="00366A74"/>
    <w:rsid w:val="003672D7"/>
    <w:rsid w:val="0037219C"/>
    <w:rsid w:val="00372D54"/>
    <w:rsid w:val="00373AD3"/>
    <w:rsid w:val="0037614F"/>
    <w:rsid w:val="003762DA"/>
    <w:rsid w:val="0037678A"/>
    <w:rsid w:val="00376C5A"/>
    <w:rsid w:val="00377170"/>
    <w:rsid w:val="00381751"/>
    <w:rsid w:val="0038597C"/>
    <w:rsid w:val="00385C7F"/>
    <w:rsid w:val="00386E10"/>
    <w:rsid w:val="003877C2"/>
    <w:rsid w:val="00391528"/>
    <w:rsid w:val="00391DAB"/>
    <w:rsid w:val="00392365"/>
    <w:rsid w:val="00393995"/>
    <w:rsid w:val="003A1B48"/>
    <w:rsid w:val="003A39D5"/>
    <w:rsid w:val="003A445A"/>
    <w:rsid w:val="003A49D5"/>
    <w:rsid w:val="003A4A6A"/>
    <w:rsid w:val="003A5E93"/>
    <w:rsid w:val="003B0867"/>
    <w:rsid w:val="003B18A5"/>
    <w:rsid w:val="003B3007"/>
    <w:rsid w:val="003B3FF5"/>
    <w:rsid w:val="003B4A08"/>
    <w:rsid w:val="003B64B9"/>
    <w:rsid w:val="003B7B48"/>
    <w:rsid w:val="003B7E49"/>
    <w:rsid w:val="003C07A1"/>
    <w:rsid w:val="003C27C8"/>
    <w:rsid w:val="003C504E"/>
    <w:rsid w:val="003C6F97"/>
    <w:rsid w:val="003C7003"/>
    <w:rsid w:val="003C7E43"/>
    <w:rsid w:val="003D1CAC"/>
    <w:rsid w:val="003D1F32"/>
    <w:rsid w:val="003D4592"/>
    <w:rsid w:val="003D4A0B"/>
    <w:rsid w:val="003D4B9D"/>
    <w:rsid w:val="003D5458"/>
    <w:rsid w:val="003D63BA"/>
    <w:rsid w:val="003D791A"/>
    <w:rsid w:val="003E0464"/>
    <w:rsid w:val="003E0B15"/>
    <w:rsid w:val="003E27A5"/>
    <w:rsid w:val="003E2D3E"/>
    <w:rsid w:val="003E32B3"/>
    <w:rsid w:val="003E3D32"/>
    <w:rsid w:val="003E475E"/>
    <w:rsid w:val="003E728E"/>
    <w:rsid w:val="003E7478"/>
    <w:rsid w:val="003F0415"/>
    <w:rsid w:val="003F2246"/>
    <w:rsid w:val="003F2941"/>
    <w:rsid w:val="003F29F8"/>
    <w:rsid w:val="003F3EF7"/>
    <w:rsid w:val="003F55B9"/>
    <w:rsid w:val="003F56FA"/>
    <w:rsid w:val="003F6456"/>
    <w:rsid w:val="003F74BF"/>
    <w:rsid w:val="004026C9"/>
    <w:rsid w:val="004037A5"/>
    <w:rsid w:val="004042A2"/>
    <w:rsid w:val="0040538B"/>
    <w:rsid w:val="00405D8C"/>
    <w:rsid w:val="004077A3"/>
    <w:rsid w:val="00410918"/>
    <w:rsid w:val="00410CCC"/>
    <w:rsid w:val="00410D9C"/>
    <w:rsid w:val="00414736"/>
    <w:rsid w:val="00414998"/>
    <w:rsid w:val="00414C94"/>
    <w:rsid w:val="004160E7"/>
    <w:rsid w:val="004166F9"/>
    <w:rsid w:val="00417AA6"/>
    <w:rsid w:val="00423801"/>
    <w:rsid w:val="00423E77"/>
    <w:rsid w:val="00425E2F"/>
    <w:rsid w:val="00426F86"/>
    <w:rsid w:val="004271F9"/>
    <w:rsid w:val="00427602"/>
    <w:rsid w:val="0042781F"/>
    <w:rsid w:val="00427CD3"/>
    <w:rsid w:val="00434A14"/>
    <w:rsid w:val="00437929"/>
    <w:rsid w:val="00440507"/>
    <w:rsid w:val="0044088D"/>
    <w:rsid w:val="00440D88"/>
    <w:rsid w:val="0044159D"/>
    <w:rsid w:val="00442188"/>
    <w:rsid w:val="0044537D"/>
    <w:rsid w:val="00446E96"/>
    <w:rsid w:val="004472D4"/>
    <w:rsid w:val="004522F0"/>
    <w:rsid w:val="0045552C"/>
    <w:rsid w:val="00456B1A"/>
    <w:rsid w:val="00462743"/>
    <w:rsid w:val="00463F85"/>
    <w:rsid w:val="0046526D"/>
    <w:rsid w:val="0047275E"/>
    <w:rsid w:val="00472BED"/>
    <w:rsid w:val="00472F2B"/>
    <w:rsid w:val="004730C8"/>
    <w:rsid w:val="00474160"/>
    <w:rsid w:val="00474BAB"/>
    <w:rsid w:val="00480AAB"/>
    <w:rsid w:val="00482F36"/>
    <w:rsid w:val="00486774"/>
    <w:rsid w:val="0048698D"/>
    <w:rsid w:val="00486ADA"/>
    <w:rsid w:val="00490D36"/>
    <w:rsid w:val="004923F9"/>
    <w:rsid w:val="00492A23"/>
    <w:rsid w:val="00492F12"/>
    <w:rsid w:val="00493FED"/>
    <w:rsid w:val="00495392"/>
    <w:rsid w:val="00495776"/>
    <w:rsid w:val="00496EDE"/>
    <w:rsid w:val="004A087C"/>
    <w:rsid w:val="004A15E0"/>
    <w:rsid w:val="004A4C62"/>
    <w:rsid w:val="004A529A"/>
    <w:rsid w:val="004A5FDA"/>
    <w:rsid w:val="004A66EB"/>
    <w:rsid w:val="004A6D20"/>
    <w:rsid w:val="004B312B"/>
    <w:rsid w:val="004B3C0F"/>
    <w:rsid w:val="004B4497"/>
    <w:rsid w:val="004B6424"/>
    <w:rsid w:val="004B7E74"/>
    <w:rsid w:val="004C05EF"/>
    <w:rsid w:val="004C2C8D"/>
    <w:rsid w:val="004C35EF"/>
    <w:rsid w:val="004C5247"/>
    <w:rsid w:val="004C607D"/>
    <w:rsid w:val="004C653F"/>
    <w:rsid w:val="004C673C"/>
    <w:rsid w:val="004C7D50"/>
    <w:rsid w:val="004D07F3"/>
    <w:rsid w:val="004D2652"/>
    <w:rsid w:val="004D2876"/>
    <w:rsid w:val="004D32AC"/>
    <w:rsid w:val="004D3E86"/>
    <w:rsid w:val="004D3F17"/>
    <w:rsid w:val="004D4381"/>
    <w:rsid w:val="004D45E5"/>
    <w:rsid w:val="004D4C3A"/>
    <w:rsid w:val="004E2BA2"/>
    <w:rsid w:val="004E4803"/>
    <w:rsid w:val="004E4B8E"/>
    <w:rsid w:val="004E5A5E"/>
    <w:rsid w:val="004E614F"/>
    <w:rsid w:val="004E64D3"/>
    <w:rsid w:val="004F17B3"/>
    <w:rsid w:val="004F35A4"/>
    <w:rsid w:val="004F3B5D"/>
    <w:rsid w:val="004F4788"/>
    <w:rsid w:val="004F5BBD"/>
    <w:rsid w:val="005001CD"/>
    <w:rsid w:val="005002BB"/>
    <w:rsid w:val="0050305F"/>
    <w:rsid w:val="0050393C"/>
    <w:rsid w:val="00505D06"/>
    <w:rsid w:val="0050607D"/>
    <w:rsid w:val="00507692"/>
    <w:rsid w:val="005106AA"/>
    <w:rsid w:val="00510B1F"/>
    <w:rsid w:val="00512234"/>
    <w:rsid w:val="00512D12"/>
    <w:rsid w:val="005139EC"/>
    <w:rsid w:val="00514109"/>
    <w:rsid w:val="0051509E"/>
    <w:rsid w:val="00516234"/>
    <w:rsid w:val="0051626D"/>
    <w:rsid w:val="005165F0"/>
    <w:rsid w:val="005202C4"/>
    <w:rsid w:val="00520A3F"/>
    <w:rsid w:val="00524849"/>
    <w:rsid w:val="005268EF"/>
    <w:rsid w:val="0052769B"/>
    <w:rsid w:val="005279E1"/>
    <w:rsid w:val="00527A0D"/>
    <w:rsid w:val="00527CAF"/>
    <w:rsid w:val="00530368"/>
    <w:rsid w:val="005323B7"/>
    <w:rsid w:val="0053242C"/>
    <w:rsid w:val="00532518"/>
    <w:rsid w:val="00532780"/>
    <w:rsid w:val="00533E14"/>
    <w:rsid w:val="0053481E"/>
    <w:rsid w:val="00535351"/>
    <w:rsid w:val="0053620B"/>
    <w:rsid w:val="00537612"/>
    <w:rsid w:val="00537917"/>
    <w:rsid w:val="00540FA9"/>
    <w:rsid w:val="00542DF3"/>
    <w:rsid w:val="00544CF3"/>
    <w:rsid w:val="005465B9"/>
    <w:rsid w:val="005514E3"/>
    <w:rsid w:val="0055158C"/>
    <w:rsid w:val="00554065"/>
    <w:rsid w:val="005552A9"/>
    <w:rsid w:val="00555EFE"/>
    <w:rsid w:val="00557769"/>
    <w:rsid w:val="00557876"/>
    <w:rsid w:val="00560513"/>
    <w:rsid w:val="00560B2C"/>
    <w:rsid w:val="0056191F"/>
    <w:rsid w:val="0056257C"/>
    <w:rsid w:val="00564A17"/>
    <w:rsid w:val="00564CA4"/>
    <w:rsid w:val="00565779"/>
    <w:rsid w:val="005659CF"/>
    <w:rsid w:val="00566B4A"/>
    <w:rsid w:val="00566E8A"/>
    <w:rsid w:val="005677DB"/>
    <w:rsid w:val="00567C8B"/>
    <w:rsid w:val="00567D6E"/>
    <w:rsid w:val="00570B39"/>
    <w:rsid w:val="00571758"/>
    <w:rsid w:val="00574112"/>
    <w:rsid w:val="00577681"/>
    <w:rsid w:val="00577F14"/>
    <w:rsid w:val="00580B2B"/>
    <w:rsid w:val="00582B6A"/>
    <w:rsid w:val="005835BC"/>
    <w:rsid w:val="00584431"/>
    <w:rsid w:val="0059115F"/>
    <w:rsid w:val="0059143C"/>
    <w:rsid w:val="00591461"/>
    <w:rsid w:val="005924D2"/>
    <w:rsid w:val="00593DF0"/>
    <w:rsid w:val="005941E0"/>
    <w:rsid w:val="00596B4B"/>
    <w:rsid w:val="005A0E72"/>
    <w:rsid w:val="005A3C3B"/>
    <w:rsid w:val="005A44C8"/>
    <w:rsid w:val="005A6C50"/>
    <w:rsid w:val="005A7CAF"/>
    <w:rsid w:val="005B02F2"/>
    <w:rsid w:val="005B045C"/>
    <w:rsid w:val="005B0756"/>
    <w:rsid w:val="005B0838"/>
    <w:rsid w:val="005B2921"/>
    <w:rsid w:val="005B3AA7"/>
    <w:rsid w:val="005B46F2"/>
    <w:rsid w:val="005C01F8"/>
    <w:rsid w:val="005C0275"/>
    <w:rsid w:val="005C31E4"/>
    <w:rsid w:val="005C3E3D"/>
    <w:rsid w:val="005C487E"/>
    <w:rsid w:val="005C4EAA"/>
    <w:rsid w:val="005C68F6"/>
    <w:rsid w:val="005C7C4C"/>
    <w:rsid w:val="005C7E8B"/>
    <w:rsid w:val="005D1ED5"/>
    <w:rsid w:val="005D2E58"/>
    <w:rsid w:val="005D372A"/>
    <w:rsid w:val="005D5861"/>
    <w:rsid w:val="005D5EE0"/>
    <w:rsid w:val="005D6FED"/>
    <w:rsid w:val="005E2493"/>
    <w:rsid w:val="005E44FD"/>
    <w:rsid w:val="005E54DE"/>
    <w:rsid w:val="005E6AA2"/>
    <w:rsid w:val="005F0711"/>
    <w:rsid w:val="005F12D7"/>
    <w:rsid w:val="005F1CA4"/>
    <w:rsid w:val="005F22F8"/>
    <w:rsid w:val="005F2F18"/>
    <w:rsid w:val="005F43B7"/>
    <w:rsid w:val="005F4A5E"/>
    <w:rsid w:val="005F6AE3"/>
    <w:rsid w:val="005F6E31"/>
    <w:rsid w:val="005F74BF"/>
    <w:rsid w:val="005F7589"/>
    <w:rsid w:val="005F76DA"/>
    <w:rsid w:val="006018C6"/>
    <w:rsid w:val="006046F4"/>
    <w:rsid w:val="00605D5F"/>
    <w:rsid w:val="00606EE8"/>
    <w:rsid w:val="00607022"/>
    <w:rsid w:val="00607486"/>
    <w:rsid w:val="00611D1E"/>
    <w:rsid w:val="006123FA"/>
    <w:rsid w:val="006132EF"/>
    <w:rsid w:val="006135CC"/>
    <w:rsid w:val="00614036"/>
    <w:rsid w:val="00617848"/>
    <w:rsid w:val="00617B8E"/>
    <w:rsid w:val="00621A81"/>
    <w:rsid w:val="00621DD0"/>
    <w:rsid w:val="00624BC2"/>
    <w:rsid w:val="0063113A"/>
    <w:rsid w:val="00631241"/>
    <w:rsid w:val="00632433"/>
    <w:rsid w:val="006329BC"/>
    <w:rsid w:val="00633622"/>
    <w:rsid w:val="0063441D"/>
    <w:rsid w:val="00640CAB"/>
    <w:rsid w:val="006438D5"/>
    <w:rsid w:val="006457D9"/>
    <w:rsid w:val="0064638E"/>
    <w:rsid w:val="006503F8"/>
    <w:rsid w:val="00651650"/>
    <w:rsid w:val="0065459B"/>
    <w:rsid w:val="0065511F"/>
    <w:rsid w:val="006559AA"/>
    <w:rsid w:val="00656DA1"/>
    <w:rsid w:val="00657DBF"/>
    <w:rsid w:val="0066225C"/>
    <w:rsid w:val="00662428"/>
    <w:rsid w:val="00663076"/>
    <w:rsid w:val="00663D36"/>
    <w:rsid w:val="00666394"/>
    <w:rsid w:val="0066695B"/>
    <w:rsid w:val="00666D41"/>
    <w:rsid w:val="00667128"/>
    <w:rsid w:val="006705FB"/>
    <w:rsid w:val="006708F1"/>
    <w:rsid w:val="00675257"/>
    <w:rsid w:val="006753E8"/>
    <w:rsid w:val="00676156"/>
    <w:rsid w:val="006762AA"/>
    <w:rsid w:val="00682B90"/>
    <w:rsid w:val="00684208"/>
    <w:rsid w:val="00685898"/>
    <w:rsid w:val="00685917"/>
    <w:rsid w:val="006906A4"/>
    <w:rsid w:val="006906E6"/>
    <w:rsid w:val="00693842"/>
    <w:rsid w:val="00693ECC"/>
    <w:rsid w:val="006946A2"/>
    <w:rsid w:val="00694938"/>
    <w:rsid w:val="00695507"/>
    <w:rsid w:val="006A0A22"/>
    <w:rsid w:val="006A0C67"/>
    <w:rsid w:val="006A0D45"/>
    <w:rsid w:val="006A507A"/>
    <w:rsid w:val="006A5165"/>
    <w:rsid w:val="006A5649"/>
    <w:rsid w:val="006B0591"/>
    <w:rsid w:val="006B2DE9"/>
    <w:rsid w:val="006B3017"/>
    <w:rsid w:val="006B3A92"/>
    <w:rsid w:val="006B5432"/>
    <w:rsid w:val="006B581D"/>
    <w:rsid w:val="006B6FE4"/>
    <w:rsid w:val="006B709E"/>
    <w:rsid w:val="006C0D29"/>
    <w:rsid w:val="006C134D"/>
    <w:rsid w:val="006C1BD6"/>
    <w:rsid w:val="006C4ADB"/>
    <w:rsid w:val="006C531F"/>
    <w:rsid w:val="006C703B"/>
    <w:rsid w:val="006C70BF"/>
    <w:rsid w:val="006D0058"/>
    <w:rsid w:val="006D0BCC"/>
    <w:rsid w:val="006D107A"/>
    <w:rsid w:val="006D1475"/>
    <w:rsid w:val="006D5BE7"/>
    <w:rsid w:val="006D7110"/>
    <w:rsid w:val="006E02B7"/>
    <w:rsid w:val="006E1857"/>
    <w:rsid w:val="006E1D01"/>
    <w:rsid w:val="006E1DB4"/>
    <w:rsid w:val="006E3538"/>
    <w:rsid w:val="006E3735"/>
    <w:rsid w:val="006E3FD1"/>
    <w:rsid w:val="006E65C5"/>
    <w:rsid w:val="006E72C4"/>
    <w:rsid w:val="006F0F95"/>
    <w:rsid w:val="006F17C4"/>
    <w:rsid w:val="006F2875"/>
    <w:rsid w:val="006F3366"/>
    <w:rsid w:val="006F4437"/>
    <w:rsid w:val="006F5371"/>
    <w:rsid w:val="006F5A31"/>
    <w:rsid w:val="006F5A4A"/>
    <w:rsid w:val="006F5A50"/>
    <w:rsid w:val="006F66E5"/>
    <w:rsid w:val="006F702D"/>
    <w:rsid w:val="00700936"/>
    <w:rsid w:val="00701B02"/>
    <w:rsid w:val="0070211F"/>
    <w:rsid w:val="007033A7"/>
    <w:rsid w:val="007035D4"/>
    <w:rsid w:val="00704690"/>
    <w:rsid w:val="00704D3D"/>
    <w:rsid w:val="007053A2"/>
    <w:rsid w:val="00705916"/>
    <w:rsid w:val="0070646D"/>
    <w:rsid w:val="007118A4"/>
    <w:rsid w:val="00711E22"/>
    <w:rsid w:val="00713FBF"/>
    <w:rsid w:val="00715381"/>
    <w:rsid w:val="00715892"/>
    <w:rsid w:val="00716555"/>
    <w:rsid w:val="00717025"/>
    <w:rsid w:val="007205C4"/>
    <w:rsid w:val="00722FBB"/>
    <w:rsid w:val="007239B1"/>
    <w:rsid w:val="00724A01"/>
    <w:rsid w:val="007270E2"/>
    <w:rsid w:val="00731515"/>
    <w:rsid w:val="00733D7E"/>
    <w:rsid w:val="00736483"/>
    <w:rsid w:val="00737CC5"/>
    <w:rsid w:val="00740FD0"/>
    <w:rsid w:val="00742CA1"/>
    <w:rsid w:val="00745FEE"/>
    <w:rsid w:val="00746A22"/>
    <w:rsid w:val="00752634"/>
    <w:rsid w:val="007544C6"/>
    <w:rsid w:val="007550A5"/>
    <w:rsid w:val="00757109"/>
    <w:rsid w:val="00757A10"/>
    <w:rsid w:val="00757D68"/>
    <w:rsid w:val="00760A44"/>
    <w:rsid w:val="00762746"/>
    <w:rsid w:val="007635F2"/>
    <w:rsid w:val="00763F20"/>
    <w:rsid w:val="00764301"/>
    <w:rsid w:val="007643A2"/>
    <w:rsid w:val="00765C7A"/>
    <w:rsid w:val="00770BF0"/>
    <w:rsid w:val="007714F6"/>
    <w:rsid w:val="00772133"/>
    <w:rsid w:val="007767EB"/>
    <w:rsid w:val="00780987"/>
    <w:rsid w:val="00781DC5"/>
    <w:rsid w:val="0078497B"/>
    <w:rsid w:val="00785921"/>
    <w:rsid w:val="00786085"/>
    <w:rsid w:val="0078617E"/>
    <w:rsid w:val="00786305"/>
    <w:rsid w:val="007868FC"/>
    <w:rsid w:val="00786B31"/>
    <w:rsid w:val="00786DB4"/>
    <w:rsid w:val="00787BFD"/>
    <w:rsid w:val="00791097"/>
    <w:rsid w:val="00791BA2"/>
    <w:rsid w:val="007920C7"/>
    <w:rsid w:val="00792BFE"/>
    <w:rsid w:val="00795071"/>
    <w:rsid w:val="00795A5E"/>
    <w:rsid w:val="00795C53"/>
    <w:rsid w:val="00796DDB"/>
    <w:rsid w:val="00797381"/>
    <w:rsid w:val="00797996"/>
    <w:rsid w:val="007A0D13"/>
    <w:rsid w:val="007A1941"/>
    <w:rsid w:val="007A1B23"/>
    <w:rsid w:val="007A3DE2"/>
    <w:rsid w:val="007A40B4"/>
    <w:rsid w:val="007A50FB"/>
    <w:rsid w:val="007A6E03"/>
    <w:rsid w:val="007A7701"/>
    <w:rsid w:val="007B0EBC"/>
    <w:rsid w:val="007B1B74"/>
    <w:rsid w:val="007B2277"/>
    <w:rsid w:val="007B2CC0"/>
    <w:rsid w:val="007B70AA"/>
    <w:rsid w:val="007B7C96"/>
    <w:rsid w:val="007B7D8A"/>
    <w:rsid w:val="007C0953"/>
    <w:rsid w:val="007C16A0"/>
    <w:rsid w:val="007C20BF"/>
    <w:rsid w:val="007C420E"/>
    <w:rsid w:val="007C4375"/>
    <w:rsid w:val="007C5D13"/>
    <w:rsid w:val="007C7AB9"/>
    <w:rsid w:val="007D126F"/>
    <w:rsid w:val="007D6550"/>
    <w:rsid w:val="007E0510"/>
    <w:rsid w:val="007E13B4"/>
    <w:rsid w:val="007E296A"/>
    <w:rsid w:val="007E2F8B"/>
    <w:rsid w:val="007E3F51"/>
    <w:rsid w:val="007E4DE0"/>
    <w:rsid w:val="007E7598"/>
    <w:rsid w:val="007F0B33"/>
    <w:rsid w:val="007F0CAA"/>
    <w:rsid w:val="007F1906"/>
    <w:rsid w:val="007F213D"/>
    <w:rsid w:val="007F224F"/>
    <w:rsid w:val="007F385E"/>
    <w:rsid w:val="007F4829"/>
    <w:rsid w:val="007F4AF5"/>
    <w:rsid w:val="007F6262"/>
    <w:rsid w:val="007F76CD"/>
    <w:rsid w:val="007F76E0"/>
    <w:rsid w:val="007F7CF4"/>
    <w:rsid w:val="007F7DE0"/>
    <w:rsid w:val="00800850"/>
    <w:rsid w:val="00802EDC"/>
    <w:rsid w:val="00804E7B"/>
    <w:rsid w:val="00805D50"/>
    <w:rsid w:val="0080634A"/>
    <w:rsid w:val="008068EF"/>
    <w:rsid w:val="00806CB2"/>
    <w:rsid w:val="00807312"/>
    <w:rsid w:val="00807317"/>
    <w:rsid w:val="00811766"/>
    <w:rsid w:val="00811778"/>
    <w:rsid w:val="00811D38"/>
    <w:rsid w:val="00812155"/>
    <w:rsid w:val="00812C8B"/>
    <w:rsid w:val="00812EEE"/>
    <w:rsid w:val="00822A16"/>
    <w:rsid w:val="008238B6"/>
    <w:rsid w:val="00824AAA"/>
    <w:rsid w:val="00824D35"/>
    <w:rsid w:val="00830F7B"/>
    <w:rsid w:val="00830FCD"/>
    <w:rsid w:val="00831466"/>
    <w:rsid w:val="0083170E"/>
    <w:rsid w:val="00831E9F"/>
    <w:rsid w:val="00833888"/>
    <w:rsid w:val="00834353"/>
    <w:rsid w:val="00834743"/>
    <w:rsid w:val="00834C9C"/>
    <w:rsid w:val="008358E5"/>
    <w:rsid w:val="00835C51"/>
    <w:rsid w:val="008368D2"/>
    <w:rsid w:val="00837332"/>
    <w:rsid w:val="00845B48"/>
    <w:rsid w:val="00847136"/>
    <w:rsid w:val="00847465"/>
    <w:rsid w:val="008477F5"/>
    <w:rsid w:val="00850BD0"/>
    <w:rsid w:val="00852FF4"/>
    <w:rsid w:val="008532CF"/>
    <w:rsid w:val="00853BF6"/>
    <w:rsid w:val="00854117"/>
    <w:rsid w:val="008544EC"/>
    <w:rsid w:val="008560B5"/>
    <w:rsid w:val="00857B7A"/>
    <w:rsid w:val="008606A3"/>
    <w:rsid w:val="00862029"/>
    <w:rsid w:val="008642EA"/>
    <w:rsid w:val="00864800"/>
    <w:rsid w:val="008661AB"/>
    <w:rsid w:val="008672D1"/>
    <w:rsid w:val="00867CA3"/>
    <w:rsid w:val="00870991"/>
    <w:rsid w:val="0087543F"/>
    <w:rsid w:val="008761ED"/>
    <w:rsid w:val="008801A8"/>
    <w:rsid w:val="008817B0"/>
    <w:rsid w:val="00883381"/>
    <w:rsid w:val="00883B47"/>
    <w:rsid w:val="008844FD"/>
    <w:rsid w:val="00884DF6"/>
    <w:rsid w:val="00885893"/>
    <w:rsid w:val="00886E17"/>
    <w:rsid w:val="008873D5"/>
    <w:rsid w:val="00890EFC"/>
    <w:rsid w:val="00891B17"/>
    <w:rsid w:val="00891F28"/>
    <w:rsid w:val="00892CE6"/>
    <w:rsid w:val="00892E4D"/>
    <w:rsid w:val="00893AFA"/>
    <w:rsid w:val="00894354"/>
    <w:rsid w:val="00895729"/>
    <w:rsid w:val="00896228"/>
    <w:rsid w:val="008A151E"/>
    <w:rsid w:val="008A1723"/>
    <w:rsid w:val="008A1905"/>
    <w:rsid w:val="008A1A66"/>
    <w:rsid w:val="008A296F"/>
    <w:rsid w:val="008A3102"/>
    <w:rsid w:val="008A4B29"/>
    <w:rsid w:val="008A4CE3"/>
    <w:rsid w:val="008A5128"/>
    <w:rsid w:val="008A5342"/>
    <w:rsid w:val="008A5AFC"/>
    <w:rsid w:val="008A673F"/>
    <w:rsid w:val="008A73CF"/>
    <w:rsid w:val="008B3F6E"/>
    <w:rsid w:val="008B4CD0"/>
    <w:rsid w:val="008B680C"/>
    <w:rsid w:val="008B6B79"/>
    <w:rsid w:val="008B6EFD"/>
    <w:rsid w:val="008C05B6"/>
    <w:rsid w:val="008C0C0A"/>
    <w:rsid w:val="008C21E1"/>
    <w:rsid w:val="008C2947"/>
    <w:rsid w:val="008C2E80"/>
    <w:rsid w:val="008C4867"/>
    <w:rsid w:val="008C5BAD"/>
    <w:rsid w:val="008C673B"/>
    <w:rsid w:val="008C75D3"/>
    <w:rsid w:val="008C7BA4"/>
    <w:rsid w:val="008D0D0A"/>
    <w:rsid w:val="008D3374"/>
    <w:rsid w:val="008D3A37"/>
    <w:rsid w:val="008D3AF0"/>
    <w:rsid w:val="008D4077"/>
    <w:rsid w:val="008D4FC5"/>
    <w:rsid w:val="008D5473"/>
    <w:rsid w:val="008D547B"/>
    <w:rsid w:val="008D5B49"/>
    <w:rsid w:val="008D67FC"/>
    <w:rsid w:val="008D79E9"/>
    <w:rsid w:val="008D7F2F"/>
    <w:rsid w:val="008E1067"/>
    <w:rsid w:val="008E22EC"/>
    <w:rsid w:val="008E6BE7"/>
    <w:rsid w:val="008E7662"/>
    <w:rsid w:val="008E7C3F"/>
    <w:rsid w:val="008F0087"/>
    <w:rsid w:val="008F0EE1"/>
    <w:rsid w:val="008F3254"/>
    <w:rsid w:val="008F4F75"/>
    <w:rsid w:val="008F7BFA"/>
    <w:rsid w:val="008F7EC7"/>
    <w:rsid w:val="0090167D"/>
    <w:rsid w:val="00903028"/>
    <w:rsid w:val="009032D2"/>
    <w:rsid w:val="009055B7"/>
    <w:rsid w:val="00906BC3"/>
    <w:rsid w:val="00907737"/>
    <w:rsid w:val="00910462"/>
    <w:rsid w:val="0091082F"/>
    <w:rsid w:val="00911ACC"/>
    <w:rsid w:val="00911C3A"/>
    <w:rsid w:val="009132B5"/>
    <w:rsid w:val="00914421"/>
    <w:rsid w:val="00914584"/>
    <w:rsid w:val="009150AF"/>
    <w:rsid w:val="00915E2A"/>
    <w:rsid w:val="009160E7"/>
    <w:rsid w:val="009162DF"/>
    <w:rsid w:val="00920576"/>
    <w:rsid w:val="009214CE"/>
    <w:rsid w:val="009233E3"/>
    <w:rsid w:val="00923D57"/>
    <w:rsid w:val="009274AF"/>
    <w:rsid w:val="00927BE6"/>
    <w:rsid w:val="00927FFD"/>
    <w:rsid w:val="0093006B"/>
    <w:rsid w:val="00931020"/>
    <w:rsid w:val="0093172C"/>
    <w:rsid w:val="00932DD0"/>
    <w:rsid w:val="00936029"/>
    <w:rsid w:val="00937647"/>
    <w:rsid w:val="00940750"/>
    <w:rsid w:val="00941E8E"/>
    <w:rsid w:val="00942880"/>
    <w:rsid w:val="00942A46"/>
    <w:rsid w:val="00945175"/>
    <w:rsid w:val="00945601"/>
    <w:rsid w:val="009502CA"/>
    <w:rsid w:val="00950BB1"/>
    <w:rsid w:val="00950ED1"/>
    <w:rsid w:val="00951F94"/>
    <w:rsid w:val="009541FF"/>
    <w:rsid w:val="00954A31"/>
    <w:rsid w:val="00955421"/>
    <w:rsid w:val="00956957"/>
    <w:rsid w:val="00961762"/>
    <w:rsid w:val="00963998"/>
    <w:rsid w:val="009671E9"/>
    <w:rsid w:val="00967263"/>
    <w:rsid w:val="00967842"/>
    <w:rsid w:val="00967E1F"/>
    <w:rsid w:val="00971039"/>
    <w:rsid w:val="0097331D"/>
    <w:rsid w:val="0097679A"/>
    <w:rsid w:val="00976FE9"/>
    <w:rsid w:val="00980602"/>
    <w:rsid w:val="009806EE"/>
    <w:rsid w:val="0098275D"/>
    <w:rsid w:val="009828AB"/>
    <w:rsid w:val="009829CB"/>
    <w:rsid w:val="00984F0F"/>
    <w:rsid w:val="00985015"/>
    <w:rsid w:val="00985537"/>
    <w:rsid w:val="009872CD"/>
    <w:rsid w:val="00990A02"/>
    <w:rsid w:val="009915F9"/>
    <w:rsid w:val="009920A6"/>
    <w:rsid w:val="00992248"/>
    <w:rsid w:val="00993357"/>
    <w:rsid w:val="0099349B"/>
    <w:rsid w:val="009946AA"/>
    <w:rsid w:val="00995513"/>
    <w:rsid w:val="00995670"/>
    <w:rsid w:val="00995D7D"/>
    <w:rsid w:val="00996E3D"/>
    <w:rsid w:val="00997248"/>
    <w:rsid w:val="009A0636"/>
    <w:rsid w:val="009A3024"/>
    <w:rsid w:val="009A413C"/>
    <w:rsid w:val="009A42B8"/>
    <w:rsid w:val="009B4289"/>
    <w:rsid w:val="009B70A2"/>
    <w:rsid w:val="009B7BB6"/>
    <w:rsid w:val="009C0B86"/>
    <w:rsid w:val="009C1867"/>
    <w:rsid w:val="009C44C0"/>
    <w:rsid w:val="009C510B"/>
    <w:rsid w:val="009D00D3"/>
    <w:rsid w:val="009D04F1"/>
    <w:rsid w:val="009D11E7"/>
    <w:rsid w:val="009D246F"/>
    <w:rsid w:val="009D407C"/>
    <w:rsid w:val="009D6358"/>
    <w:rsid w:val="009D67F1"/>
    <w:rsid w:val="009D696E"/>
    <w:rsid w:val="009E5394"/>
    <w:rsid w:val="009F4444"/>
    <w:rsid w:val="009F606B"/>
    <w:rsid w:val="009F62E4"/>
    <w:rsid w:val="009F651A"/>
    <w:rsid w:val="00A0005A"/>
    <w:rsid w:val="00A0115B"/>
    <w:rsid w:val="00A03867"/>
    <w:rsid w:val="00A0417E"/>
    <w:rsid w:val="00A045CE"/>
    <w:rsid w:val="00A0478A"/>
    <w:rsid w:val="00A05540"/>
    <w:rsid w:val="00A0696D"/>
    <w:rsid w:val="00A06C54"/>
    <w:rsid w:val="00A07D52"/>
    <w:rsid w:val="00A11B3C"/>
    <w:rsid w:val="00A11FFD"/>
    <w:rsid w:val="00A12294"/>
    <w:rsid w:val="00A12584"/>
    <w:rsid w:val="00A13B3E"/>
    <w:rsid w:val="00A14C98"/>
    <w:rsid w:val="00A15236"/>
    <w:rsid w:val="00A15260"/>
    <w:rsid w:val="00A158E5"/>
    <w:rsid w:val="00A205E4"/>
    <w:rsid w:val="00A22EAC"/>
    <w:rsid w:val="00A24ABA"/>
    <w:rsid w:val="00A25535"/>
    <w:rsid w:val="00A27121"/>
    <w:rsid w:val="00A308B0"/>
    <w:rsid w:val="00A30BA0"/>
    <w:rsid w:val="00A31A33"/>
    <w:rsid w:val="00A331A2"/>
    <w:rsid w:val="00A33953"/>
    <w:rsid w:val="00A353A5"/>
    <w:rsid w:val="00A40597"/>
    <w:rsid w:val="00A40950"/>
    <w:rsid w:val="00A428B9"/>
    <w:rsid w:val="00A42D59"/>
    <w:rsid w:val="00A446BB"/>
    <w:rsid w:val="00A46EE6"/>
    <w:rsid w:val="00A470C8"/>
    <w:rsid w:val="00A472DD"/>
    <w:rsid w:val="00A50314"/>
    <w:rsid w:val="00A524F7"/>
    <w:rsid w:val="00A529E6"/>
    <w:rsid w:val="00A52A61"/>
    <w:rsid w:val="00A530FE"/>
    <w:rsid w:val="00A55136"/>
    <w:rsid w:val="00A55143"/>
    <w:rsid w:val="00A566E5"/>
    <w:rsid w:val="00A57537"/>
    <w:rsid w:val="00A5782C"/>
    <w:rsid w:val="00A57B27"/>
    <w:rsid w:val="00A60596"/>
    <w:rsid w:val="00A606D4"/>
    <w:rsid w:val="00A60945"/>
    <w:rsid w:val="00A61C59"/>
    <w:rsid w:val="00A65065"/>
    <w:rsid w:val="00A6781E"/>
    <w:rsid w:val="00A716C3"/>
    <w:rsid w:val="00A7173C"/>
    <w:rsid w:val="00A71F1A"/>
    <w:rsid w:val="00A721E2"/>
    <w:rsid w:val="00A72E2C"/>
    <w:rsid w:val="00A73F7A"/>
    <w:rsid w:val="00A74A32"/>
    <w:rsid w:val="00A74E40"/>
    <w:rsid w:val="00A75123"/>
    <w:rsid w:val="00A752F3"/>
    <w:rsid w:val="00A75A30"/>
    <w:rsid w:val="00A77EDD"/>
    <w:rsid w:val="00A806B7"/>
    <w:rsid w:val="00A81543"/>
    <w:rsid w:val="00A81673"/>
    <w:rsid w:val="00A82D70"/>
    <w:rsid w:val="00A84537"/>
    <w:rsid w:val="00A84DDA"/>
    <w:rsid w:val="00A851CE"/>
    <w:rsid w:val="00A8526E"/>
    <w:rsid w:val="00A86ADB"/>
    <w:rsid w:val="00A86B85"/>
    <w:rsid w:val="00A90452"/>
    <w:rsid w:val="00A91AB0"/>
    <w:rsid w:val="00A91EAA"/>
    <w:rsid w:val="00A9330C"/>
    <w:rsid w:val="00A93673"/>
    <w:rsid w:val="00A94B7A"/>
    <w:rsid w:val="00A952CB"/>
    <w:rsid w:val="00A96D89"/>
    <w:rsid w:val="00A97050"/>
    <w:rsid w:val="00A97ADC"/>
    <w:rsid w:val="00A97EC8"/>
    <w:rsid w:val="00AA11CF"/>
    <w:rsid w:val="00AA1E27"/>
    <w:rsid w:val="00AA2082"/>
    <w:rsid w:val="00AA386D"/>
    <w:rsid w:val="00AA3993"/>
    <w:rsid w:val="00AA53DB"/>
    <w:rsid w:val="00AB08DF"/>
    <w:rsid w:val="00AB0E04"/>
    <w:rsid w:val="00AB11D3"/>
    <w:rsid w:val="00AB1EC6"/>
    <w:rsid w:val="00AB2D4D"/>
    <w:rsid w:val="00AB4203"/>
    <w:rsid w:val="00AB5889"/>
    <w:rsid w:val="00AB6581"/>
    <w:rsid w:val="00AC21A6"/>
    <w:rsid w:val="00AC2BEA"/>
    <w:rsid w:val="00AC2F7A"/>
    <w:rsid w:val="00AC4FFB"/>
    <w:rsid w:val="00AC5E15"/>
    <w:rsid w:val="00AC6497"/>
    <w:rsid w:val="00AC7099"/>
    <w:rsid w:val="00AC71E5"/>
    <w:rsid w:val="00AC783B"/>
    <w:rsid w:val="00AD1172"/>
    <w:rsid w:val="00AD15C0"/>
    <w:rsid w:val="00AD2A0B"/>
    <w:rsid w:val="00AD5B3F"/>
    <w:rsid w:val="00AD7031"/>
    <w:rsid w:val="00AD7186"/>
    <w:rsid w:val="00AD77A3"/>
    <w:rsid w:val="00AD77A9"/>
    <w:rsid w:val="00AE0CFD"/>
    <w:rsid w:val="00AE38FE"/>
    <w:rsid w:val="00AE49AE"/>
    <w:rsid w:val="00AE6240"/>
    <w:rsid w:val="00AE74B4"/>
    <w:rsid w:val="00AE7FFE"/>
    <w:rsid w:val="00AF20C5"/>
    <w:rsid w:val="00AF2FB6"/>
    <w:rsid w:val="00AF7B5E"/>
    <w:rsid w:val="00B00001"/>
    <w:rsid w:val="00B00288"/>
    <w:rsid w:val="00B02027"/>
    <w:rsid w:val="00B02607"/>
    <w:rsid w:val="00B02864"/>
    <w:rsid w:val="00B03331"/>
    <w:rsid w:val="00B03B6B"/>
    <w:rsid w:val="00B04DB8"/>
    <w:rsid w:val="00B10343"/>
    <w:rsid w:val="00B11197"/>
    <w:rsid w:val="00B12A1D"/>
    <w:rsid w:val="00B13796"/>
    <w:rsid w:val="00B1546C"/>
    <w:rsid w:val="00B16539"/>
    <w:rsid w:val="00B224C1"/>
    <w:rsid w:val="00B260FA"/>
    <w:rsid w:val="00B275F7"/>
    <w:rsid w:val="00B32B98"/>
    <w:rsid w:val="00B36EBD"/>
    <w:rsid w:val="00B401AE"/>
    <w:rsid w:val="00B40C7D"/>
    <w:rsid w:val="00B426A7"/>
    <w:rsid w:val="00B432B0"/>
    <w:rsid w:val="00B43B0D"/>
    <w:rsid w:val="00B475BD"/>
    <w:rsid w:val="00B47607"/>
    <w:rsid w:val="00B51941"/>
    <w:rsid w:val="00B51BCA"/>
    <w:rsid w:val="00B522A7"/>
    <w:rsid w:val="00B52337"/>
    <w:rsid w:val="00B52780"/>
    <w:rsid w:val="00B539FD"/>
    <w:rsid w:val="00B552B1"/>
    <w:rsid w:val="00B5663C"/>
    <w:rsid w:val="00B61035"/>
    <w:rsid w:val="00B62953"/>
    <w:rsid w:val="00B63DC7"/>
    <w:rsid w:val="00B666B0"/>
    <w:rsid w:val="00B7070F"/>
    <w:rsid w:val="00B72540"/>
    <w:rsid w:val="00B729F1"/>
    <w:rsid w:val="00B72E52"/>
    <w:rsid w:val="00B751E8"/>
    <w:rsid w:val="00B76815"/>
    <w:rsid w:val="00B77132"/>
    <w:rsid w:val="00B7715C"/>
    <w:rsid w:val="00B77656"/>
    <w:rsid w:val="00B80533"/>
    <w:rsid w:val="00B809ED"/>
    <w:rsid w:val="00B82D5A"/>
    <w:rsid w:val="00B83E3E"/>
    <w:rsid w:val="00B840AB"/>
    <w:rsid w:val="00B8449B"/>
    <w:rsid w:val="00B916D1"/>
    <w:rsid w:val="00B91EFB"/>
    <w:rsid w:val="00B92B6B"/>
    <w:rsid w:val="00B930D0"/>
    <w:rsid w:val="00B939F2"/>
    <w:rsid w:val="00B9787C"/>
    <w:rsid w:val="00BA1B23"/>
    <w:rsid w:val="00BA2536"/>
    <w:rsid w:val="00BA25C2"/>
    <w:rsid w:val="00BA2EB5"/>
    <w:rsid w:val="00BA3635"/>
    <w:rsid w:val="00BA556E"/>
    <w:rsid w:val="00BA6579"/>
    <w:rsid w:val="00BA710B"/>
    <w:rsid w:val="00BA74CD"/>
    <w:rsid w:val="00BA7544"/>
    <w:rsid w:val="00BA757A"/>
    <w:rsid w:val="00BB1A87"/>
    <w:rsid w:val="00BB3269"/>
    <w:rsid w:val="00BB3DAC"/>
    <w:rsid w:val="00BB5CEF"/>
    <w:rsid w:val="00BB6A6E"/>
    <w:rsid w:val="00BC0971"/>
    <w:rsid w:val="00BC125D"/>
    <w:rsid w:val="00BC13AA"/>
    <w:rsid w:val="00BC24F8"/>
    <w:rsid w:val="00BC48F2"/>
    <w:rsid w:val="00BD0112"/>
    <w:rsid w:val="00BD0757"/>
    <w:rsid w:val="00BD0DC8"/>
    <w:rsid w:val="00BD2AED"/>
    <w:rsid w:val="00BD2FEB"/>
    <w:rsid w:val="00BD38BE"/>
    <w:rsid w:val="00BD3CCC"/>
    <w:rsid w:val="00BD46AE"/>
    <w:rsid w:val="00BD6F3B"/>
    <w:rsid w:val="00BD75B1"/>
    <w:rsid w:val="00BE1212"/>
    <w:rsid w:val="00BE2576"/>
    <w:rsid w:val="00BE495C"/>
    <w:rsid w:val="00BE7591"/>
    <w:rsid w:val="00BF0320"/>
    <w:rsid w:val="00BF1103"/>
    <w:rsid w:val="00BF123E"/>
    <w:rsid w:val="00BF2C05"/>
    <w:rsid w:val="00BF51E6"/>
    <w:rsid w:val="00BF5CC1"/>
    <w:rsid w:val="00BF6EBB"/>
    <w:rsid w:val="00C0009B"/>
    <w:rsid w:val="00C00348"/>
    <w:rsid w:val="00C0089C"/>
    <w:rsid w:val="00C01C55"/>
    <w:rsid w:val="00C0206C"/>
    <w:rsid w:val="00C04A5C"/>
    <w:rsid w:val="00C0794F"/>
    <w:rsid w:val="00C10AF0"/>
    <w:rsid w:val="00C120C6"/>
    <w:rsid w:val="00C136F6"/>
    <w:rsid w:val="00C13862"/>
    <w:rsid w:val="00C20C13"/>
    <w:rsid w:val="00C21785"/>
    <w:rsid w:val="00C236C5"/>
    <w:rsid w:val="00C239F5"/>
    <w:rsid w:val="00C2441C"/>
    <w:rsid w:val="00C2448A"/>
    <w:rsid w:val="00C266D1"/>
    <w:rsid w:val="00C26863"/>
    <w:rsid w:val="00C26E05"/>
    <w:rsid w:val="00C27751"/>
    <w:rsid w:val="00C30850"/>
    <w:rsid w:val="00C30DDE"/>
    <w:rsid w:val="00C3120D"/>
    <w:rsid w:val="00C337EA"/>
    <w:rsid w:val="00C339A5"/>
    <w:rsid w:val="00C34202"/>
    <w:rsid w:val="00C36BB6"/>
    <w:rsid w:val="00C42416"/>
    <w:rsid w:val="00C507F8"/>
    <w:rsid w:val="00C536C9"/>
    <w:rsid w:val="00C550FF"/>
    <w:rsid w:val="00C55695"/>
    <w:rsid w:val="00C56639"/>
    <w:rsid w:val="00C5688A"/>
    <w:rsid w:val="00C56BC3"/>
    <w:rsid w:val="00C57D4D"/>
    <w:rsid w:val="00C60C7A"/>
    <w:rsid w:val="00C61464"/>
    <w:rsid w:val="00C6250F"/>
    <w:rsid w:val="00C62BAB"/>
    <w:rsid w:val="00C63B4E"/>
    <w:rsid w:val="00C65DF5"/>
    <w:rsid w:val="00C66D28"/>
    <w:rsid w:val="00C66F4D"/>
    <w:rsid w:val="00C71108"/>
    <w:rsid w:val="00C75EC0"/>
    <w:rsid w:val="00C76549"/>
    <w:rsid w:val="00C773D8"/>
    <w:rsid w:val="00C81C43"/>
    <w:rsid w:val="00C852D0"/>
    <w:rsid w:val="00C858DC"/>
    <w:rsid w:val="00C8635F"/>
    <w:rsid w:val="00C864E4"/>
    <w:rsid w:val="00C907D8"/>
    <w:rsid w:val="00C9169E"/>
    <w:rsid w:val="00C93029"/>
    <w:rsid w:val="00C9531C"/>
    <w:rsid w:val="00C96596"/>
    <w:rsid w:val="00CA0798"/>
    <w:rsid w:val="00CA0FA0"/>
    <w:rsid w:val="00CA1B66"/>
    <w:rsid w:val="00CA235B"/>
    <w:rsid w:val="00CA36AB"/>
    <w:rsid w:val="00CA4D28"/>
    <w:rsid w:val="00CA5ECD"/>
    <w:rsid w:val="00CA7FE2"/>
    <w:rsid w:val="00CB262A"/>
    <w:rsid w:val="00CB612B"/>
    <w:rsid w:val="00CB7BC8"/>
    <w:rsid w:val="00CC1A7B"/>
    <w:rsid w:val="00CC1F0E"/>
    <w:rsid w:val="00CC250C"/>
    <w:rsid w:val="00CC266B"/>
    <w:rsid w:val="00CC2929"/>
    <w:rsid w:val="00CC3A3A"/>
    <w:rsid w:val="00CC4CFD"/>
    <w:rsid w:val="00CC6083"/>
    <w:rsid w:val="00CC6777"/>
    <w:rsid w:val="00CD06E5"/>
    <w:rsid w:val="00CD0E24"/>
    <w:rsid w:val="00CD1224"/>
    <w:rsid w:val="00CD399C"/>
    <w:rsid w:val="00CD4E44"/>
    <w:rsid w:val="00CD6692"/>
    <w:rsid w:val="00CE12EE"/>
    <w:rsid w:val="00CE15CE"/>
    <w:rsid w:val="00CE2CC2"/>
    <w:rsid w:val="00CE47E5"/>
    <w:rsid w:val="00CE4E50"/>
    <w:rsid w:val="00CF06B9"/>
    <w:rsid w:val="00CF1ABF"/>
    <w:rsid w:val="00CF2F0B"/>
    <w:rsid w:val="00CF2F2B"/>
    <w:rsid w:val="00CF2F80"/>
    <w:rsid w:val="00CF492B"/>
    <w:rsid w:val="00CF4E0E"/>
    <w:rsid w:val="00CF5AA3"/>
    <w:rsid w:val="00CF64EE"/>
    <w:rsid w:val="00CF64F5"/>
    <w:rsid w:val="00CF6A83"/>
    <w:rsid w:val="00CF6D23"/>
    <w:rsid w:val="00CF71CD"/>
    <w:rsid w:val="00CF7474"/>
    <w:rsid w:val="00D01AD3"/>
    <w:rsid w:val="00D04EC9"/>
    <w:rsid w:val="00D059D8"/>
    <w:rsid w:val="00D059E7"/>
    <w:rsid w:val="00D06CE1"/>
    <w:rsid w:val="00D076A7"/>
    <w:rsid w:val="00D07941"/>
    <w:rsid w:val="00D111B1"/>
    <w:rsid w:val="00D126AC"/>
    <w:rsid w:val="00D13639"/>
    <w:rsid w:val="00D157C1"/>
    <w:rsid w:val="00D164EE"/>
    <w:rsid w:val="00D16574"/>
    <w:rsid w:val="00D16D03"/>
    <w:rsid w:val="00D200C8"/>
    <w:rsid w:val="00D220ED"/>
    <w:rsid w:val="00D223A8"/>
    <w:rsid w:val="00D23F80"/>
    <w:rsid w:val="00D24408"/>
    <w:rsid w:val="00D25019"/>
    <w:rsid w:val="00D25A93"/>
    <w:rsid w:val="00D25ECD"/>
    <w:rsid w:val="00D266D7"/>
    <w:rsid w:val="00D26D8D"/>
    <w:rsid w:val="00D30BA2"/>
    <w:rsid w:val="00D3133C"/>
    <w:rsid w:val="00D31495"/>
    <w:rsid w:val="00D315C8"/>
    <w:rsid w:val="00D320B3"/>
    <w:rsid w:val="00D33698"/>
    <w:rsid w:val="00D338A3"/>
    <w:rsid w:val="00D3390D"/>
    <w:rsid w:val="00D34D63"/>
    <w:rsid w:val="00D35034"/>
    <w:rsid w:val="00D35B8D"/>
    <w:rsid w:val="00D37503"/>
    <w:rsid w:val="00D3755D"/>
    <w:rsid w:val="00D404E0"/>
    <w:rsid w:val="00D416F1"/>
    <w:rsid w:val="00D41713"/>
    <w:rsid w:val="00D43807"/>
    <w:rsid w:val="00D44FBA"/>
    <w:rsid w:val="00D45228"/>
    <w:rsid w:val="00D45730"/>
    <w:rsid w:val="00D45B6A"/>
    <w:rsid w:val="00D45C99"/>
    <w:rsid w:val="00D45D48"/>
    <w:rsid w:val="00D507CB"/>
    <w:rsid w:val="00D52333"/>
    <w:rsid w:val="00D537D9"/>
    <w:rsid w:val="00D54CF0"/>
    <w:rsid w:val="00D54D33"/>
    <w:rsid w:val="00D54F88"/>
    <w:rsid w:val="00D60688"/>
    <w:rsid w:val="00D612B8"/>
    <w:rsid w:val="00D624EE"/>
    <w:rsid w:val="00D62E1E"/>
    <w:rsid w:val="00D6340E"/>
    <w:rsid w:val="00D64FCD"/>
    <w:rsid w:val="00D6573E"/>
    <w:rsid w:val="00D65D6C"/>
    <w:rsid w:val="00D6729F"/>
    <w:rsid w:val="00D73EFC"/>
    <w:rsid w:val="00D76979"/>
    <w:rsid w:val="00D77350"/>
    <w:rsid w:val="00D77C24"/>
    <w:rsid w:val="00D81587"/>
    <w:rsid w:val="00D81B10"/>
    <w:rsid w:val="00D83B24"/>
    <w:rsid w:val="00D85B41"/>
    <w:rsid w:val="00D8661A"/>
    <w:rsid w:val="00D86E00"/>
    <w:rsid w:val="00D86E89"/>
    <w:rsid w:val="00D87CB1"/>
    <w:rsid w:val="00D91F20"/>
    <w:rsid w:val="00D93447"/>
    <w:rsid w:val="00D93C7A"/>
    <w:rsid w:val="00D94100"/>
    <w:rsid w:val="00D96748"/>
    <w:rsid w:val="00D97B26"/>
    <w:rsid w:val="00DA1C81"/>
    <w:rsid w:val="00DA2EA6"/>
    <w:rsid w:val="00DA37A2"/>
    <w:rsid w:val="00DB17FD"/>
    <w:rsid w:val="00DB1D01"/>
    <w:rsid w:val="00DB2ABE"/>
    <w:rsid w:val="00DB3B13"/>
    <w:rsid w:val="00DB67BC"/>
    <w:rsid w:val="00DB72D9"/>
    <w:rsid w:val="00DC0009"/>
    <w:rsid w:val="00DC1FBB"/>
    <w:rsid w:val="00DC216B"/>
    <w:rsid w:val="00DC2757"/>
    <w:rsid w:val="00DC2B74"/>
    <w:rsid w:val="00DC2CC8"/>
    <w:rsid w:val="00DC4CDD"/>
    <w:rsid w:val="00DC5ED4"/>
    <w:rsid w:val="00DC62DC"/>
    <w:rsid w:val="00DC718F"/>
    <w:rsid w:val="00DC7489"/>
    <w:rsid w:val="00DD0598"/>
    <w:rsid w:val="00DD25F6"/>
    <w:rsid w:val="00DD41E0"/>
    <w:rsid w:val="00DD43F5"/>
    <w:rsid w:val="00DD6C84"/>
    <w:rsid w:val="00DE1BFF"/>
    <w:rsid w:val="00DE260B"/>
    <w:rsid w:val="00DE2A5A"/>
    <w:rsid w:val="00DE52EB"/>
    <w:rsid w:val="00DE585F"/>
    <w:rsid w:val="00DE5878"/>
    <w:rsid w:val="00DE6974"/>
    <w:rsid w:val="00DE715A"/>
    <w:rsid w:val="00DE71E6"/>
    <w:rsid w:val="00DE79C9"/>
    <w:rsid w:val="00DF1223"/>
    <w:rsid w:val="00DF4A36"/>
    <w:rsid w:val="00E013FA"/>
    <w:rsid w:val="00E037CD"/>
    <w:rsid w:val="00E03A7A"/>
    <w:rsid w:val="00E03DBF"/>
    <w:rsid w:val="00E05A75"/>
    <w:rsid w:val="00E06248"/>
    <w:rsid w:val="00E06C93"/>
    <w:rsid w:val="00E076DB"/>
    <w:rsid w:val="00E13382"/>
    <w:rsid w:val="00E13533"/>
    <w:rsid w:val="00E139F7"/>
    <w:rsid w:val="00E13EB1"/>
    <w:rsid w:val="00E141B3"/>
    <w:rsid w:val="00E14DDC"/>
    <w:rsid w:val="00E14F6F"/>
    <w:rsid w:val="00E15896"/>
    <w:rsid w:val="00E16D61"/>
    <w:rsid w:val="00E24281"/>
    <w:rsid w:val="00E261B0"/>
    <w:rsid w:val="00E30DC4"/>
    <w:rsid w:val="00E315DA"/>
    <w:rsid w:val="00E33A9F"/>
    <w:rsid w:val="00E33ED5"/>
    <w:rsid w:val="00E34370"/>
    <w:rsid w:val="00E34594"/>
    <w:rsid w:val="00E35106"/>
    <w:rsid w:val="00E42092"/>
    <w:rsid w:val="00E421FA"/>
    <w:rsid w:val="00E43C6D"/>
    <w:rsid w:val="00E43CAF"/>
    <w:rsid w:val="00E469D0"/>
    <w:rsid w:val="00E51C24"/>
    <w:rsid w:val="00E5216E"/>
    <w:rsid w:val="00E53A1B"/>
    <w:rsid w:val="00E54DAE"/>
    <w:rsid w:val="00E60C4D"/>
    <w:rsid w:val="00E60F7F"/>
    <w:rsid w:val="00E62A64"/>
    <w:rsid w:val="00E62B4C"/>
    <w:rsid w:val="00E632E7"/>
    <w:rsid w:val="00E642DE"/>
    <w:rsid w:val="00E64D14"/>
    <w:rsid w:val="00E66753"/>
    <w:rsid w:val="00E676F3"/>
    <w:rsid w:val="00E67C7C"/>
    <w:rsid w:val="00E706BE"/>
    <w:rsid w:val="00E72740"/>
    <w:rsid w:val="00E72741"/>
    <w:rsid w:val="00E73F25"/>
    <w:rsid w:val="00E76B56"/>
    <w:rsid w:val="00E770EA"/>
    <w:rsid w:val="00E77BB0"/>
    <w:rsid w:val="00E81B13"/>
    <w:rsid w:val="00E84E79"/>
    <w:rsid w:val="00E850B0"/>
    <w:rsid w:val="00E8566B"/>
    <w:rsid w:val="00E8591D"/>
    <w:rsid w:val="00E867CF"/>
    <w:rsid w:val="00E86934"/>
    <w:rsid w:val="00E86D15"/>
    <w:rsid w:val="00E86F49"/>
    <w:rsid w:val="00E87080"/>
    <w:rsid w:val="00E9013F"/>
    <w:rsid w:val="00E90EC1"/>
    <w:rsid w:val="00E910AF"/>
    <w:rsid w:val="00E93DC2"/>
    <w:rsid w:val="00E94FC7"/>
    <w:rsid w:val="00E9753F"/>
    <w:rsid w:val="00EA03B8"/>
    <w:rsid w:val="00EA0892"/>
    <w:rsid w:val="00EA0C7D"/>
    <w:rsid w:val="00EA0FB2"/>
    <w:rsid w:val="00EA156E"/>
    <w:rsid w:val="00EA1716"/>
    <w:rsid w:val="00EA2964"/>
    <w:rsid w:val="00EA2CD6"/>
    <w:rsid w:val="00EA355A"/>
    <w:rsid w:val="00EA4058"/>
    <w:rsid w:val="00EA5F3A"/>
    <w:rsid w:val="00EA740A"/>
    <w:rsid w:val="00EB0176"/>
    <w:rsid w:val="00EB106B"/>
    <w:rsid w:val="00EB2626"/>
    <w:rsid w:val="00EB4E50"/>
    <w:rsid w:val="00EB5ADE"/>
    <w:rsid w:val="00EB5E04"/>
    <w:rsid w:val="00EB6892"/>
    <w:rsid w:val="00EC0A64"/>
    <w:rsid w:val="00EC380E"/>
    <w:rsid w:val="00EC550E"/>
    <w:rsid w:val="00EC5E6F"/>
    <w:rsid w:val="00EC624E"/>
    <w:rsid w:val="00EC6972"/>
    <w:rsid w:val="00ED1259"/>
    <w:rsid w:val="00ED125D"/>
    <w:rsid w:val="00ED333F"/>
    <w:rsid w:val="00ED530B"/>
    <w:rsid w:val="00ED5AD7"/>
    <w:rsid w:val="00ED5E05"/>
    <w:rsid w:val="00ED6029"/>
    <w:rsid w:val="00ED63AF"/>
    <w:rsid w:val="00ED6BFB"/>
    <w:rsid w:val="00EE0C59"/>
    <w:rsid w:val="00EE3EC0"/>
    <w:rsid w:val="00EE5357"/>
    <w:rsid w:val="00EF1391"/>
    <w:rsid w:val="00EF17AC"/>
    <w:rsid w:val="00EF3B75"/>
    <w:rsid w:val="00EF3FD6"/>
    <w:rsid w:val="00EF5C2F"/>
    <w:rsid w:val="00EF625A"/>
    <w:rsid w:val="00F00267"/>
    <w:rsid w:val="00F008A9"/>
    <w:rsid w:val="00F0109C"/>
    <w:rsid w:val="00F0265F"/>
    <w:rsid w:val="00F0538F"/>
    <w:rsid w:val="00F064C9"/>
    <w:rsid w:val="00F065E4"/>
    <w:rsid w:val="00F116CA"/>
    <w:rsid w:val="00F11899"/>
    <w:rsid w:val="00F150C5"/>
    <w:rsid w:val="00F156D4"/>
    <w:rsid w:val="00F16AE7"/>
    <w:rsid w:val="00F20FC0"/>
    <w:rsid w:val="00F21852"/>
    <w:rsid w:val="00F21E08"/>
    <w:rsid w:val="00F2280F"/>
    <w:rsid w:val="00F24226"/>
    <w:rsid w:val="00F25B11"/>
    <w:rsid w:val="00F2669D"/>
    <w:rsid w:val="00F27ADE"/>
    <w:rsid w:val="00F3161A"/>
    <w:rsid w:val="00F34A20"/>
    <w:rsid w:val="00F35B1B"/>
    <w:rsid w:val="00F360BE"/>
    <w:rsid w:val="00F36D15"/>
    <w:rsid w:val="00F36ED4"/>
    <w:rsid w:val="00F402E6"/>
    <w:rsid w:val="00F40C14"/>
    <w:rsid w:val="00F423C2"/>
    <w:rsid w:val="00F42476"/>
    <w:rsid w:val="00F42EC2"/>
    <w:rsid w:val="00F435FD"/>
    <w:rsid w:val="00F44926"/>
    <w:rsid w:val="00F45D9C"/>
    <w:rsid w:val="00F4647D"/>
    <w:rsid w:val="00F47693"/>
    <w:rsid w:val="00F51689"/>
    <w:rsid w:val="00F5185F"/>
    <w:rsid w:val="00F5304D"/>
    <w:rsid w:val="00F544C1"/>
    <w:rsid w:val="00F54594"/>
    <w:rsid w:val="00F5647E"/>
    <w:rsid w:val="00F566A2"/>
    <w:rsid w:val="00F5747F"/>
    <w:rsid w:val="00F601C5"/>
    <w:rsid w:val="00F61184"/>
    <w:rsid w:val="00F61462"/>
    <w:rsid w:val="00F61684"/>
    <w:rsid w:val="00F639B0"/>
    <w:rsid w:val="00F64A80"/>
    <w:rsid w:val="00F656D5"/>
    <w:rsid w:val="00F658FA"/>
    <w:rsid w:val="00F65BE9"/>
    <w:rsid w:val="00F66B96"/>
    <w:rsid w:val="00F66BB6"/>
    <w:rsid w:val="00F7097E"/>
    <w:rsid w:val="00F70E05"/>
    <w:rsid w:val="00F71E35"/>
    <w:rsid w:val="00F744B4"/>
    <w:rsid w:val="00F74DA6"/>
    <w:rsid w:val="00F757A9"/>
    <w:rsid w:val="00F76083"/>
    <w:rsid w:val="00F765BA"/>
    <w:rsid w:val="00F76870"/>
    <w:rsid w:val="00F77276"/>
    <w:rsid w:val="00F80268"/>
    <w:rsid w:val="00F80C15"/>
    <w:rsid w:val="00F80F8D"/>
    <w:rsid w:val="00F82B1D"/>
    <w:rsid w:val="00F8340B"/>
    <w:rsid w:val="00F8430B"/>
    <w:rsid w:val="00F85171"/>
    <w:rsid w:val="00F851BA"/>
    <w:rsid w:val="00F901ED"/>
    <w:rsid w:val="00F93640"/>
    <w:rsid w:val="00F93868"/>
    <w:rsid w:val="00F93D44"/>
    <w:rsid w:val="00F94C83"/>
    <w:rsid w:val="00FA3B6A"/>
    <w:rsid w:val="00FA5C7E"/>
    <w:rsid w:val="00FA6085"/>
    <w:rsid w:val="00FA6A9C"/>
    <w:rsid w:val="00FA7611"/>
    <w:rsid w:val="00FB082C"/>
    <w:rsid w:val="00FB0CA3"/>
    <w:rsid w:val="00FB189C"/>
    <w:rsid w:val="00FB2AF5"/>
    <w:rsid w:val="00FB31A8"/>
    <w:rsid w:val="00FB3AA8"/>
    <w:rsid w:val="00FB5B4E"/>
    <w:rsid w:val="00FB724B"/>
    <w:rsid w:val="00FC04E6"/>
    <w:rsid w:val="00FC1DD9"/>
    <w:rsid w:val="00FC43AC"/>
    <w:rsid w:val="00FC62FD"/>
    <w:rsid w:val="00FC6E74"/>
    <w:rsid w:val="00FC6F77"/>
    <w:rsid w:val="00FC7053"/>
    <w:rsid w:val="00FC78AC"/>
    <w:rsid w:val="00FD3642"/>
    <w:rsid w:val="00FD4E14"/>
    <w:rsid w:val="00FD6B6D"/>
    <w:rsid w:val="00FE0CA3"/>
    <w:rsid w:val="00FE17DA"/>
    <w:rsid w:val="00FE492A"/>
    <w:rsid w:val="00FE617E"/>
    <w:rsid w:val="00FE6A95"/>
    <w:rsid w:val="00FF476C"/>
    <w:rsid w:val="00FF47CB"/>
    <w:rsid w:val="00FF4BBD"/>
    <w:rsid w:val="00FF5461"/>
    <w:rsid w:val="00FF5DDC"/>
    <w:rsid w:val="00FF6B79"/>
    <w:rsid w:val="00FF73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6A5F9"/>
  <w15:docId w15:val="{BE9966D1-F74F-4837-A05C-49F2194CF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A95"/>
    <w:pPr>
      <w:spacing w:before="120" w:after="120"/>
      <w:jc w:val="both"/>
    </w:pPr>
    <w:rPr>
      <w:sz w:val="24"/>
      <w:szCs w:val="24"/>
      <w:lang w:val="en-IE"/>
    </w:rPr>
  </w:style>
  <w:style w:type="paragraph" w:styleId="Heading1">
    <w:name w:val="heading 1"/>
    <w:basedOn w:val="Normal"/>
    <w:next w:val="Normal"/>
    <w:uiPriority w:val="9"/>
    <w:qFormat/>
    <w:rsid w:val="00742CA1"/>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link w:val="Heading2Char"/>
    <w:uiPriority w:val="9"/>
    <w:qFormat/>
    <w:rsid w:val="00FF5461"/>
    <w:pPr>
      <w:numPr>
        <w:ilvl w:val="1"/>
      </w:numPr>
      <w:tabs>
        <w:tab w:val="left" w:pos="540"/>
      </w:tabs>
      <w:spacing w:before="120"/>
      <w:outlineLvl w:val="1"/>
    </w:pPr>
    <w:rPr>
      <w:sz w:val="28"/>
      <w:szCs w:val="28"/>
    </w:rPr>
  </w:style>
  <w:style w:type="paragraph" w:styleId="Heading3">
    <w:name w:val="heading 3"/>
    <w:basedOn w:val="Normal"/>
    <w:next w:val="Normal"/>
    <w:link w:val="Heading3Char"/>
    <w:uiPriority w:val="9"/>
    <w:qFormat/>
    <w:rsid w:val="00577F14"/>
    <w:pPr>
      <w:keepNext/>
      <w:numPr>
        <w:ilvl w:val="2"/>
        <w:numId w:val="1"/>
      </w:numPr>
      <w:tabs>
        <w:tab w:val="left" w:pos="540"/>
      </w:tabs>
      <w:outlineLvl w:val="2"/>
    </w:pPr>
    <w:rPr>
      <w:rFonts w:ascii="Arial" w:hAnsi="Arial"/>
      <w:b/>
      <w:bCs/>
      <w:sz w:val="28"/>
      <w:szCs w:val="26"/>
      <w:lang w:val="en-GB"/>
    </w:rPr>
  </w:style>
  <w:style w:type="paragraph" w:styleId="Heading4">
    <w:name w:val="heading 4"/>
    <w:basedOn w:val="Normal"/>
    <w:next w:val="Normal"/>
    <w:link w:val="Heading4Char"/>
    <w:uiPriority w:val="9"/>
    <w:qFormat/>
    <w:rsid w:val="00742CA1"/>
    <w:pPr>
      <w:keepNext/>
      <w:numPr>
        <w:ilvl w:val="3"/>
        <w:numId w:val="1"/>
      </w:numPr>
      <w:tabs>
        <w:tab w:val="num" w:pos="864"/>
      </w:tabs>
      <w:spacing w:before="240" w:after="60"/>
      <w:ind w:left="864"/>
      <w:outlineLvl w:val="3"/>
    </w:pPr>
    <w:rPr>
      <w:b/>
      <w:bCs/>
      <w:sz w:val="28"/>
      <w:szCs w:val="28"/>
    </w:rPr>
  </w:style>
  <w:style w:type="paragraph" w:styleId="Heading5">
    <w:name w:val="heading 5"/>
    <w:basedOn w:val="Normal"/>
    <w:next w:val="Normal"/>
    <w:link w:val="Heading5Char"/>
    <w:uiPriority w:val="9"/>
    <w:qFormat/>
    <w:rsid w:val="00742CA1"/>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742CA1"/>
    <w:pPr>
      <w:numPr>
        <w:ilvl w:val="5"/>
        <w:numId w:val="1"/>
      </w:numPr>
      <w:spacing w:before="240" w:after="60"/>
      <w:outlineLvl w:val="5"/>
    </w:pPr>
    <w:rPr>
      <w:b/>
      <w:bCs/>
      <w:szCs w:val="22"/>
    </w:rPr>
  </w:style>
  <w:style w:type="paragraph" w:styleId="Heading7">
    <w:name w:val="heading 7"/>
    <w:basedOn w:val="Normal"/>
    <w:next w:val="Normal"/>
    <w:link w:val="Heading7Char"/>
    <w:uiPriority w:val="99"/>
    <w:qFormat/>
    <w:rsid w:val="00742CA1"/>
    <w:pPr>
      <w:numPr>
        <w:ilvl w:val="6"/>
        <w:numId w:val="1"/>
      </w:numPr>
      <w:spacing w:before="240" w:after="60"/>
      <w:outlineLvl w:val="6"/>
    </w:pPr>
  </w:style>
  <w:style w:type="paragraph" w:styleId="Heading8">
    <w:name w:val="heading 8"/>
    <w:basedOn w:val="Normal"/>
    <w:next w:val="Normal"/>
    <w:link w:val="Heading8Char"/>
    <w:uiPriority w:val="99"/>
    <w:qFormat/>
    <w:rsid w:val="00742CA1"/>
    <w:pPr>
      <w:numPr>
        <w:ilvl w:val="7"/>
        <w:numId w:val="1"/>
      </w:numPr>
      <w:spacing w:before="240" w:after="60"/>
      <w:outlineLvl w:val="7"/>
    </w:pPr>
    <w:rPr>
      <w:i/>
      <w:iCs/>
    </w:rPr>
  </w:style>
  <w:style w:type="paragraph" w:styleId="Heading9">
    <w:name w:val="heading 9"/>
    <w:basedOn w:val="Normal"/>
    <w:next w:val="Normal"/>
    <w:link w:val="Heading9Char"/>
    <w:uiPriority w:val="99"/>
    <w:qFormat/>
    <w:rsid w:val="00742CA1"/>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link w:val="TitleChar"/>
    <w:qFormat/>
    <w:rsid w:val="00742CA1"/>
    <w:pPr>
      <w:spacing w:before="0" w:after="720"/>
      <w:jc w:val="center"/>
      <w:outlineLvl w:val="0"/>
    </w:pPr>
    <w:rPr>
      <w:rFonts w:ascii="Arial" w:hAnsi="Arial"/>
      <w:b/>
      <w:bCs/>
      <w:kern w:val="28"/>
      <w:sz w:val="40"/>
      <w:szCs w:val="32"/>
    </w:rPr>
  </w:style>
  <w:style w:type="paragraph" w:styleId="Subtitle">
    <w:name w:val="Subtitle"/>
    <w:basedOn w:val="Normal"/>
    <w:link w:val="SubtitleChar"/>
    <w:uiPriority w:val="11"/>
    <w:qFormat/>
    <w:rsid w:val="00FF5461"/>
    <w:pPr>
      <w:jc w:val="center"/>
      <w:outlineLvl w:val="1"/>
    </w:pPr>
    <w:rPr>
      <w:rFonts w:ascii="Arial" w:hAnsi="Arial"/>
      <w:b/>
      <w:bCs/>
      <w:sz w:val="28"/>
    </w:rPr>
  </w:style>
  <w:style w:type="paragraph" w:styleId="Salutation">
    <w:name w:val="Salutation"/>
    <w:basedOn w:val="Normal"/>
    <w:next w:val="Normal"/>
    <w:link w:val="SalutationChar"/>
    <w:uiPriority w:val="99"/>
    <w:semiHidden/>
    <w:rsid w:val="00742CA1"/>
  </w:style>
  <w:style w:type="paragraph" w:styleId="Header">
    <w:name w:val="header"/>
    <w:basedOn w:val="Normal"/>
    <w:link w:val="HeaderChar"/>
    <w:uiPriority w:val="99"/>
    <w:rsid w:val="00742CA1"/>
    <w:pPr>
      <w:tabs>
        <w:tab w:val="center" w:pos="4320"/>
        <w:tab w:val="right" w:pos="8640"/>
      </w:tabs>
      <w:spacing w:before="0" w:after="0"/>
    </w:pPr>
    <w:rPr>
      <w:sz w:val="18"/>
    </w:rPr>
  </w:style>
  <w:style w:type="paragraph" w:styleId="Footer">
    <w:name w:val="footer"/>
    <w:basedOn w:val="Normal"/>
    <w:link w:val="FooterChar"/>
    <w:uiPriority w:val="99"/>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uiPriority w:val="39"/>
    <w:rsid w:val="00742CA1"/>
    <w:pPr>
      <w:spacing w:before="0" w:after="0"/>
      <w:ind w:left="660"/>
      <w:jc w:val="left"/>
    </w:pPr>
    <w:rPr>
      <w:szCs w:val="21"/>
    </w:rPr>
  </w:style>
  <w:style w:type="paragraph" w:styleId="TOC5">
    <w:name w:val="toc 5"/>
    <w:basedOn w:val="Normal"/>
    <w:next w:val="Normal"/>
    <w:autoRedefine/>
    <w:uiPriority w:val="39"/>
    <w:rsid w:val="00742CA1"/>
    <w:pPr>
      <w:spacing w:before="0" w:after="0"/>
      <w:ind w:left="880"/>
      <w:jc w:val="left"/>
    </w:pPr>
    <w:rPr>
      <w:szCs w:val="21"/>
    </w:rPr>
  </w:style>
  <w:style w:type="paragraph" w:styleId="TOC6">
    <w:name w:val="toc 6"/>
    <w:basedOn w:val="Normal"/>
    <w:next w:val="Normal"/>
    <w:autoRedefine/>
    <w:uiPriority w:val="39"/>
    <w:rsid w:val="00742CA1"/>
    <w:pPr>
      <w:spacing w:before="0" w:after="0"/>
      <w:ind w:left="1100"/>
      <w:jc w:val="left"/>
    </w:pPr>
    <w:rPr>
      <w:szCs w:val="21"/>
    </w:rPr>
  </w:style>
  <w:style w:type="paragraph" w:styleId="TOC7">
    <w:name w:val="toc 7"/>
    <w:basedOn w:val="Normal"/>
    <w:next w:val="Normal"/>
    <w:autoRedefine/>
    <w:uiPriority w:val="39"/>
    <w:rsid w:val="00742CA1"/>
    <w:pPr>
      <w:spacing w:before="0" w:after="0"/>
      <w:ind w:left="1320"/>
      <w:jc w:val="left"/>
    </w:pPr>
    <w:rPr>
      <w:szCs w:val="21"/>
    </w:rPr>
  </w:style>
  <w:style w:type="paragraph" w:styleId="TOC8">
    <w:name w:val="toc 8"/>
    <w:basedOn w:val="Normal"/>
    <w:next w:val="Normal"/>
    <w:autoRedefine/>
    <w:uiPriority w:val="39"/>
    <w:rsid w:val="00742CA1"/>
    <w:pPr>
      <w:spacing w:before="0" w:after="0"/>
      <w:ind w:left="1540"/>
      <w:jc w:val="left"/>
    </w:pPr>
    <w:rPr>
      <w:szCs w:val="21"/>
    </w:rPr>
  </w:style>
  <w:style w:type="paragraph" w:styleId="TOC9">
    <w:name w:val="toc 9"/>
    <w:basedOn w:val="Normal"/>
    <w:next w:val="Normal"/>
    <w:autoRedefine/>
    <w:uiPriority w:val="39"/>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uiPriority w:val="99"/>
    <w:rsid w:val="00742CA1"/>
    <w:pPr>
      <w:numPr>
        <w:numId w:val="0"/>
      </w:numPr>
    </w:pPr>
  </w:style>
  <w:style w:type="paragraph" w:customStyle="1" w:styleId="Bullet">
    <w:name w:val="Bullet"/>
    <w:basedOn w:val="Normal"/>
    <w:uiPriority w:val="99"/>
    <w:rsid w:val="00742CA1"/>
    <w:pPr>
      <w:numPr>
        <w:numId w:val="2"/>
      </w:numPr>
    </w:pPr>
    <w:rPr>
      <w:lang w:val="en-GB"/>
    </w:rPr>
  </w:style>
  <w:style w:type="paragraph" w:customStyle="1" w:styleId="figure">
    <w:name w:val="figure"/>
    <w:basedOn w:val="Normal"/>
    <w:next w:val="Normal"/>
    <w:uiPriority w:val="99"/>
    <w:rsid w:val="00742CA1"/>
    <w:pPr>
      <w:numPr>
        <w:numId w:val="4"/>
      </w:numPr>
      <w:spacing w:after="360"/>
      <w:jc w:val="center"/>
    </w:pPr>
    <w:rPr>
      <w:i/>
      <w:iCs/>
      <w:lang w:val="en-GB"/>
    </w:rPr>
  </w:style>
  <w:style w:type="paragraph" w:customStyle="1" w:styleId="Code">
    <w:name w:val="Code"/>
    <w:basedOn w:val="Normal"/>
    <w:uiPriority w:val="99"/>
    <w:rsid w:val="00742CA1"/>
    <w:pPr>
      <w:spacing w:before="0" w:after="0"/>
      <w:ind w:left="357" w:right="357"/>
    </w:pPr>
    <w:rPr>
      <w:rFonts w:ascii="Courier New" w:hAnsi="Courier New"/>
      <w:sz w:val="18"/>
      <w:lang w:val="en-GB"/>
    </w:rPr>
  </w:style>
  <w:style w:type="paragraph" w:customStyle="1" w:styleId="Numbered">
    <w:name w:val="Numbered"/>
    <w:basedOn w:val="Bullet"/>
    <w:uiPriority w:val="99"/>
    <w:rsid w:val="00742CA1"/>
    <w:pPr>
      <w:numPr>
        <w:numId w:val="3"/>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uiPriority w:val="99"/>
    <w:rsid w:val="00AB2D4D"/>
    <w:pPr>
      <w:spacing w:before="0" w:after="0"/>
      <w:ind w:left="960"/>
    </w:pPr>
    <w:rPr>
      <w:lang w:val="en-US"/>
    </w:rPr>
  </w:style>
  <w:style w:type="character" w:customStyle="1" w:styleId="BodyTextIndentChar">
    <w:name w:val="Body Text Indent Char"/>
    <w:basedOn w:val="DefaultParagraphFont"/>
    <w:link w:val="BodyTextIndent"/>
    <w:uiPriority w:val="99"/>
    <w:rsid w:val="00AB2D4D"/>
    <w:rPr>
      <w:sz w:val="24"/>
      <w:szCs w:val="24"/>
    </w:rPr>
  </w:style>
  <w:style w:type="paragraph" w:styleId="BodyTextIndent2">
    <w:name w:val="Body Text Indent 2"/>
    <w:basedOn w:val="Normal"/>
    <w:link w:val="BodyTextIndent2Char"/>
    <w:uiPriority w:val="99"/>
    <w:rsid w:val="00AB2D4D"/>
    <w:pPr>
      <w:spacing w:before="0" w:after="0"/>
      <w:ind w:left="360"/>
    </w:pPr>
    <w:rPr>
      <w:lang w:val="en-US"/>
    </w:rPr>
  </w:style>
  <w:style w:type="character" w:customStyle="1" w:styleId="BodyTextIndent2Char">
    <w:name w:val="Body Text Indent 2 Char"/>
    <w:basedOn w:val="DefaultParagraphFont"/>
    <w:link w:val="BodyTextIndent2"/>
    <w:uiPriority w:val="99"/>
    <w:rsid w:val="00AB2D4D"/>
    <w:rPr>
      <w:sz w:val="24"/>
      <w:szCs w:val="24"/>
    </w:rPr>
  </w:style>
  <w:style w:type="paragraph" w:styleId="BodyTextIndent3">
    <w:name w:val="Body Text Indent 3"/>
    <w:basedOn w:val="Normal"/>
    <w:link w:val="BodyTextIndent3Char"/>
    <w:uiPriority w:val="99"/>
    <w:rsid w:val="00AB2D4D"/>
    <w:pPr>
      <w:spacing w:before="0" w:after="0"/>
      <w:ind w:left="900" w:hanging="540"/>
    </w:pPr>
    <w:rPr>
      <w:lang w:val="en-US"/>
    </w:rPr>
  </w:style>
  <w:style w:type="character" w:customStyle="1" w:styleId="BodyTextIndent3Char">
    <w:name w:val="Body Text Indent 3 Char"/>
    <w:basedOn w:val="DefaultParagraphFont"/>
    <w:link w:val="BodyTextIndent3"/>
    <w:uiPriority w:val="99"/>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39"/>
    <w:rsid w:val="00BA657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yTableStyle">
    <w:name w:val="MyTableStyle"/>
    <w:basedOn w:val="Normal"/>
    <w:link w:val="MyTableStyleChar"/>
    <w:qFormat/>
    <w:rsid w:val="00D54CF0"/>
    <w:pPr>
      <w:spacing w:before="0" w:after="200" w:line="360" w:lineRule="auto"/>
      <w:jc w:val="left"/>
    </w:pPr>
    <w:rPr>
      <w:rFonts w:eastAsiaTheme="minorEastAsia"/>
      <w:b/>
      <w:lang w:val="en-US"/>
    </w:rPr>
  </w:style>
  <w:style w:type="character" w:customStyle="1" w:styleId="MyTableStyleChar">
    <w:name w:val="MyTableStyle Char"/>
    <w:basedOn w:val="DefaultParagraphFont"/>
    <w:link w:val="MyTableStyle"/>
    <w:rsid w:val="00D54CF0"/>
    <w:rPr>
      <w:rFonts w:eastAsiaTheme="minorEastAsia"/>
      <w:b/>
      <w:sz w:val="24"/>
      <w:szCs w:val="24"/>
    </w:rPr>
  </w:style>
  <w:style w:type="paragraph" w:styleId="NormalWeb">
    <w:name w:val="Normal (Web)"/>
    <w:basedOn w:val="Normal"/>
    <w:uiPriority w:val="99"/>
    <w:rsid w:val="00DC7489"/>
    <w:pPr>
      <w:spacing w:before="100" w:beforeAutospacing="1" w:after="100" w:afterAutospacing="1"/>
      <w:jc w:val="left"/>
    </w:pPr>
    <w:rPr>
      <w:lang w:val="en-US"/>
    </w:rPr>
  </w:style>
  <w:style w:type="table" w:customStyle="1" w:styleId="TableGrid0">
    <w:name w:val="TableGrid"/>
    <w:rsid w:val="00BB6A6E"/>
    <w:rPr>
      <w:rFonts w:asciiTheme="minorHAnsi" w:eastAsiaTheme="minorEastAsia" w:hAnsiTheme="minorHAnsi" w:cstheme="minorBidi"/>
      <w:kern w:val="2"/>
      <w:sz w:val="22"/>
      <w:szCs w:val="22"/>
      <w14:ligatures w14:val="standardContextual"/>
    </w:rPr>
    <w:tblPr>
      <w:tblCellMar>
        <w:top w:w="0" w:type="dxa"/>
        <w:left w:w="0" w:type="dxa"/>
        <w:bottom w:w="0" w:type="dxa"/>
        <w:right w:w="0" w:type="dxa"/>
      </w:tblCellMar>
    </w:tblPr>
  </w:style>
  <w:style w:type="paragraph" w:styleId="Caption">
    <w:name w:val="caption"/>
    <w:basedOn w:val="Normal"/>
    <w:next w:val="Normal"/>
    <w:uiPriority w:val="35"/>
    <w:unhideWhenUsed/>
    <w:qFormat/>
    <w:rsid w:val="00BB6A6E"/>
    <w:pPr>
      <w:spacing w:before="0" w:after="200"/>
      <w:jc w:val="left"/>
    </w:pPr>
    <w:rPr>
      <w:rFonts w:ascii="Calibri" w:eastAsia="Calibri" w:hAnsi="Calibri" w:cs="Calibri"/>
      <w:i/>
      <w:iCs/>
      <w:color w:val="1F497D" w:themeColor="text2"/>
      <w:kern w:val="2"/>
      <w:sz w:val="18"/>
      <w:szCs w:val="18"/>
      <w:lang w:val="en-US"/>
      <w14:ligatures w14:val="standardContextual"/>
    </w:rPr>
  </w:style>
  <w:style w:type="character" w:customStyle="1" w:styleId="Heading5Char">
    <w:name w:val="Heading 5 Char"/>
    <w:basedOn w:val="DefaultParagraphFont"/>
    <w:link w:val="Heading5"/>
    <w:uiPriority w:val="9"/>
    <w:rsid w:val="00E06248"/>
    <w:rPr>
      <w:b/>
      <w:bCs/>
      <w:i/>
      <w:iCs/>
      <w:sz w:val="26"/>
      <w:szCs w:val="26"/>
      <w:lang w:val="en-IE"/>
    </w:rPr>
  </w:style>
  <w:style w:type="paragraph" w:customStyle="1" w:styleId="Default">
    <w:name w:val="Default"/>
    <w:uiPriority w:val="99"/>
    <w:rsid w:val="00442188"/>
    <w:pPr>
      <w:autoSpaceDE w:val="0"/>
      <w:autoSpaceDN w:val="0"/>
      <w:adjustRightInd w:val="0"/>
    </w:pPr>
    <w:rPr>
      <w:color w:val="000000"/>
      <w:sz w:val="24"/>
      <w:szCs w:val="24"/>
    </w:rPr>
  </w:style>
  <w:style w:type="table" w:styleId="PlainTable2">
    <w:name w:val="Plain Table 2"/>
    <w:basedOn w:val="TableNormal"/>
    <w:uiPriority w:val="42"/>
    <w:rsid w:val="00CA36A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11">
    <w:name w:val="1.1"/>
    <w:basedOn w:val="Normal"/>
    <w:link w:val="11Char"/>
    <w:qFormat/>
    <w:rsid w:val="00FC62FD"/>
    <w:rPr>
      <w:rFonts w:asciiTheme="minorHAnsi" w:eastAsiaTheme="minorHAnsi" w:hAnsiTheme="minorHAnsi" w:cstheme="minorBidi"/>
      <w:lang w:val="en-US"/>
    </w:rPr>
  </w:style>
  <w:style w:type="character" w:customStyle="1" w:styleId="11Char">
    <w:name w:val="1.1 Char"/>
    <w:basedOn w:val="DefaultParagraphFont"/>
    <w:link w:val="11"/>
    <w:rsid w:val="00FC62FD"/>
    <w:rPr>
      <w:rFonts w:asciiTheme="minorHAnsi" w:eastAsiaTheme="minorHAnsi" w:hAnsiTheme="minorHAnsi" w:cstheme="minorBidi"/>
      <w:sz w:val="22"/>
      <w:szCs w:val="24"/>
    </w:rPr>
  </w:style>
  <w:style w:type="character" w:customStyle="1" w:styleId="Heading4Char">
    <w:name w:val="Heading 4 Char"/>
    <w:basedOn w:val="DefaultParagraphFont"/>
    <w:link w:val="Heading4"/>
    <w:uiPriority w:val="9"/>
    <w:rsid w:val="008C4867"/>
    <w:rPr>
      <w:b/>
      <w:bCs/>
      <w:sz w:val="28"/>
      <w:szCs w:val="28"/>
      <w:lang w:val="en-IE"/>
    </w:rPr>
  </w:style>
  <w:style w:type="character" w:customStyle="1" w:styleId="Heading3Char">
    <w:name w:val="Heading 3 Char"/>
    <w:basedOn w:val="DefaultParagraphFont"/>
    <w:link w:val="Heading3"/>
    <w:uiPriority w:val="9"/>
    <w:rsid w:val="00577F14"/>
    <w:rPr>
      <w:rFonts w:ascii="Arial" w:hAnsi="Arial"/>
      <w:b/>
      <w:bCs/>
      <w:sz w:val="28"/>
      <w:szCs w:val="26"/>
      <w:lang w:val="en-GB"/>
    </w:rPr>
  </w:style>
  <w:style w:type="character" w:customStyle="1" w:styleId="Heading2Char">
    <w:name w:val="Heading 2 Char"/>
    <w:basedOn w:val="DefaultParagraphFont"/>
    <w:link w:val="Heading2"/>
    <w:uiPriority w:val="9"/>
    <w:rsid w:val="00FF5461"/>
    <w:rPr>
      <w:rFonts w:ascii="Arial" w:hAnsi="Arial"/>
      <w:b/>
      <w:bCs/>
      <w:kern w:val="32"/>
      <w:sz w:val="28"/>
      <w:szCs w:val="28"/>
      <w:lang w:val="en-GB"/>
    </w:rPr>
  </w:style>
  <w:style w:type="paragraph" w:customStyle="1" w:styleId="msonormal0">
    <w:name w:val="msonormal"/>
    <w:basedOn w:val="Normal"/>
    <w:uiPriority w:val="99"/>
    <w:rsid w:val="00596B4B"/>
    <w:pPr>
      <w:spacing w:before="100" w:beforeAutospacing="1" w:after="100" w:afterAutospacing="1"/>
      <w:jc w:val="left"/>
    </w:pPr>
    <w:rPr>
      <w:lang w:val="en-US"/>
    </w:rPr>
  </w:style>
  <w:style w:type="character" w:customStyle="1" w:styleId="apple-tab-span">
    <w:name w:val="apple-tab-span"/>
    <w:basedOn w:val="DefaultParagraphFont"/>
    <w:rsid w:val="00596B4B"/>
  </w:style>
  <w:style w:type="character" w:styleId="FollowedHyperlink">
    <w:name w:val="FollowedHyperlink"/>
    <w:basedOn w:val="DefaultParagraphFont"/>
    <w:uiPriority w:val="99"/>
    <w:semiHidden/>
    <w:unhideWhenUsed/>
    <w:rsid w:val="00596B4B"/>
    <w:rPr>
      <w:color w:val="800080"/>
      <w:u w:val="single"/>
    </w:rPr>
  </w:style>
  <w:style w:type="paragraph" w:styleId="TOCHeading">
    <w:name w:val="TOC Heading"/>
    <w:basedOn w:val="Heading1"/>
    <w:next w:val="Normal"/>
    <w:uiPriority w:val="39"/>
    <w:unhideWhenUsed/>
    <w:qFormat/>
    <w:rsid w:val="00081081"/>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styleId="UnresolvedMention">
    <w:name w:val="Unresolved Mention"/>
    <w:basedOn w:val="DefaultParagraphFont"/>
    <w:uiPriority w:val="99"/>
    <w:semiHidden/>
    <w:unhideWhenUsed/>
    <w:rsid w:val="00081081"/>
    <w:rPr>
      <w:color w:val="605E5C"/>
      <w:shd w:val="clear" w:color="auto" w:fill="E1DFDD"/>
    </w:rPr>
  </w:style>
  <w:style w:type="paragraph" w:styleId="TableofFigures">
    <w:name w:val="table of figures"/>
    <w:basedOn w:val="Normal"/>
    <w:next w:val="Normal"/>
    <w:uiPriority w:val="99"/>
    <w:unhideWhenUsed/>
    <w:rsid w:val="00212B64"/>
    <w:pPr>
      <w:spacing w:after="0"/>
    </w:pPr>
  </w:style>
  <w:style w:type="character" w:customStyle="1" w:styleId="Heading6Char">
    <w:name w:val="Heading 6 Char"/>
    <w:basedOn w:val="DefaultParagraphFont"/>
    <w:link w:val="Heading6"/>
    <w:rsid w:val="00F065E4"/>
    <w:rPr>
      <w:b/>
      <w:bCs/>
      <w:sz w:val="22"/>
      <w:szCs w:val="22"/>
      <w:lang w:val="en-IE"/>
    </w:rPr>
  </w:style>
  <w:style w:type="character" w:customStyle="1" w:styleId="Heading7Char">
    <w:name w:val="Heading 7 Char"/>
    <w:basedOn w:val="DefaultParagraphFont"/>
    <w:link w:val="Heading7"/>
    <w:uiPriority w:val="99"/>
    <w:rsid w:val="00F065E4"/>
    <w:rPr>
      <w:sz w:val="24"/>
      <w:szCs w:val="24"/>
      <w:lang w:val="en-IE"/>
    </w:rPr>
  </w:style>
  <w:style w:type="character" w:customStyle="1" w:styleId="Heading8Char">
    <w:name w:val="Heading 8 Char"/>
    <w:basedOn w:val="DefaultParagraphFont"/>
    <w:link w:val="Heading8"/>
    <w:uiPriority w:val="99"/>
    <w:rsid w:val="00F065E4"/>
    <w:rPr>
      <w:i/>
      <w:iCs/>
      <w:sz w:val="24"/>
      <w:szCs w:val="24"/>
      <w:lang w:val="en-IE"/>
    </w:rPr>
  </w:style>
  <w:style w:type="character" w:customStyle="1" w:styleId="Heading9Char">
    <w:name w:val="Heading 9 Char"/>
    <w:basedOn w:val="DefaultParagraphFont"/>
    <w:link w:val="Heading9"/>
    <w:uiPriority w:val="99"/>
    <w:rsid w:val="00F065E4"/>
    <w:rPr>
      <w:rFonts w:ascii="Arial" w:hAnsi="Arial"/>
      <w:sz w:val="22"/>
      <w:szCs w:val="22"/>
      <w:lang w:val="en-IE"/>
    </w:rPr>
  </w:style>
  <w:style w:type="character" w:customStyle="1" w:styleId="HeaderChar">
    <w:name w:val="Header Char"/>
    <w:basedOn w:val="DefaultParagraphFont"/>
    <w:link w:val="Header"/>
    <w:uiPriority w:val="99"/>
    <w:rsid w:val="00F065E4"/>
    <w:rPr>
      <w:sz w:val="18"/>
      <w:szCs w:val="24"/>
      <w:lang w:val="en-IE"/>
    </w:rPr>
  </w:style>
  <w:style w:type="character" w:customStyle="1" w:styleId="FooterChar">
    <w:name w:val="Footer Char"/>
    <w:basedOn w:val="DefaultParagraphFont"/>
    <w:link w:val="Footer"/>
    <w:uiPriority w:val="99"/>
    <w:rsid w:val="00F065E4"/>
    <w:rPr>
      <w:sz w:val="18"/>
      <w:szCs w:val="24"/>
      <w:lang w:val="en-IE"/>
    </w:rPr>
  </w:style>
  <w:style w:type="character" w:customStyle="1" w:styleId="TitleChar">
    <w:name w:val="Title Char"/>
    <w:basedOn w:val="DefaultParagraphFont"/>
    <w:link w:val="Title"/>
    <w:rsid w:val="00F065E4"/>
    <w:rPr>
      <w:rFonts w:ascii="Arial" w:hAnsi="Arial"/>
      <w:b/>
      <w:bCs/>
      <w:kern w:val="28"/>
      <w:sz w:val="40"/>
      <w:szCs w:val="32"/>
      <w:lang w:val="en-IE"/>
    </w:rPr>
  </w:style>
  <w:style w:type="character" w:customStyle="1" w:styleId="SubtitleChar">
    <w:name w:val="Subtitle Char"/>
    <w:basedOn w:val="DefaultParagraphFont"/>
    <w:link w:val="Subtitle"/>
    <w:uiPriority w:val="11"/>
    <w:rsid w:val="00FF5461"/>
    <w:rPr>
      <w:rFonts w:ascii="Arial" w:hAnsi="Arial"/>
      <w:b/>
      <w:bCs/>
      <w:sz w:val="28"/>
      <w:szCs w:val="24"/>
      <w:lang w:val="en-IE"/>
    </w:rPr>
  </w:style>
  <w:style w:type="character" w:customStyle="1" w:styleId="SalutationChar">
    <w:name w:val="Salutation Char"/>
    <w:basedOn w:val="DefaultParagraphFont"/>
    <w:link w:val="Salutation"/>
    <w:uiPriority w:val="99"/>
    <w:semiHidden/>
    <w:rsid w:val="00F065E4"/>
    <w:rPr>
      <w:sz w:val="22"/>
      <w:szCs w:val="24"/>
      <w:lang w:val="en-IE"/>
    </w:rPr>
  </w:style>
  <w:style w:type="table" w:styleId="GridTable1Light">
    <w:name w:val="Grid Table 1 Light"/>
    <w:basedOn w:val="TableNormal"/>
    <w:uiPriority w:val="46"/>
    <w:rsid w:val="00757D6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FE6A95"/>
    <w:pPr>
      <w:widowControl w:val="0"/>
      <w:autoSpaceDE w:val="0"/>
      <w:autoSpaceDN w:val="0"/>
      <w:jc w:val="both"/>
    </w:pPr>
    <w:rPr>
      <w:sz w:val="24"/>
      <w:szCs w:val="22"/>
    </w:rPr>
  </w:style>
  <w:style w:type="character" w:styleId="IntenseReference">
    <w:name w:val="Intense Reference"/>
    <w:basedOn w:val="DefaultParagraphFont"/>
    <w:uiPriority w:val="32"/>
    <w:qFormat/>
    <w:rsid w:val="001810F3"/>
    <w:rPr>
      <w:b/>
      <w:bCs/>
      <w:smallCaps/>
      <w:color w:val="365F91" w:themeColor="accent1" w:themeShade="BF"/>
      <w:spacing w:val="5"/>
    </w:rPr>
  </w:style>
  <w:style w:type="character" w:styleId="Strong">
    <w:name w:val="Strong"/>
    <w:basedOn w:val="DefaultParagraphFont"/>
    <w:uiPriority w:val="22"/>
    <w:qFormat/>
    <w:rsid w:val="001810F3"/>
    <w:rPr>
      <w:b/>
      <w:bCs/>
    </w:rPr>
  </w:style>
  <w:style w:type="character" w:styleId="SubtleEmphasis">
    <w:name w:val="Subtle Emphasis"/>
    <w:basedOn w:val="DefaultParagraphFont"/>
    <w:uiPriority w:val="19"/>
    <w:qFormat/>
    <w:rsid w:val="005F6E31"/>
    <w:rPr>
      <w:i/>
      <w:iCs/>
      <w:color w:val="404040" w:themeColor="text1" w:themeTint="BF"/>
    </w:rPr>
  </w:style>
  <w:style w:type="paragraph" w:styleId="BodyText">
    <w:name w:val="Body Text"/>
    <w:basedOn w:val="Normal"/>
    <w:link w:val="BodyTextChar"/>
    <w:uiPriority w:val="99"/>
    <w:semiHidden/>
    <w:unhideWhenUsed/>
    <w:rsid w:val="000A7CE0"/>
  </w:style>
  <w:style w:type="character" w:customStyle="1" w:styleId="BodyTextChar">
    <w:name w:val="Body Text Char"/>
    <w:basedOn w:val="DefaultParagraphFont"/>
    <w:link w:val="BodyText"/>
    <w:uiPriority w:val="99"/>
    <w:rsid w:val="000A7CE0"/>
    <w:rPr>
      <w:sz w:val="22"/>
      <w:szCs w:val="24"/>
      <w:lang w:val="en-IE"/>
    </w:rPr>
  </w:style>
  <w:style w:type="paragraph" w:styleId="Quote">
    <w:name w:val="Quote"/>
    <w:basedOn w:val="Normal"/>
    <w:next w:val="Normal"/>
    <w:link w:val="QuoteChar"/>
    <w:uiPriority w:val="29"/>
    <w:qFormat/>
    <w:rsid w:val="00BF51E6"/>
    <w:pPr>
      <w:spacing w:before="160"/>
      <w:jc w:val="center"/>
    </w:pPr>
    <w:rPr>
      <w:i/>
      <w:iCs/>
      <w:color w:val="404040" w:themeColor="text1" w:themeTint="BF"/>
    </w:rPr>
  </w:style>
  <w:style w:type="character" w:customStyle="1" w:styleId="QuoteChar">
    <w:name w:val="Quote Char"/>
    <w:basedOn w:val="DefaultParagraphFont"/>
    <w:link w:val="Quote"/>
    <w:uiPriority w:val="29"/>
    <w:rsid w:val="00BF51E6"/>
    <w:rPr>
      <w:i/>
      <w:iCs/>
      <w:color w:val="404040" w:themeColor="text1" w:themeTint="BF"/>
      <w:sz w:val="22"/>
      <w:szCs w:val="24"/>
      <w:lang w:val="en-IE"/>
    </w:rPr>
  </w:style>
  <w:style w:type="character" w:styleId="IntenseEmphasis">
    <w:name w:val="Intense Emphasis"/>
    <w:basedOn w:val="DefaultParagraphFont"/>
    <w:uiPriority w:val="21"/>
    <w:qFormat/>
    <w:rsid w:val="00BF51E6"/>
    <w:rPr>
      <w:i/>
      <w:iCs/>
      <w:color w:val="365F91" w:themeColor="accent1" w:themeShade="BF"/>
    </w:rPr>
  </w:style>
  <w:style w:type="paragraph" w:styleId="IntenseQuote">
    <w:name w:val="Intense Quote"/>
    <w:basedOn w:val="Normal"/>
    <w:next w:val="Normal"/>
    <w:link w:val="IntenseQuoteChar"/>
    <w:uiPriority w:val="30"/>
    <w:qFormat/>
    <w:rsid w:val="00BF51E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F51E6"/>
    <w:rPr>
      <w:i/>
      <w:iCs/>
      <w:color w:val="365F91" w:themeColor="accent1" w:themeShade="BF"/>
      <w:sz w:val="22"/>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914437">
      <w:bodyDiv w:val="1"/>
      <w:marLeft w:val="0"/>
      <w:marRight w:val="0"/>
      <w:marTop w:val="0"/>
      <w:marBottom w:val="0"/>
      <w:divBdr>
        <w:top w:val="none" w:sz="0" w:space="0" w:color="auto"/>
        <w:left w:val="none" w:sz="0" w:space="0" w:color="auto"/>
        <w:bottom w:val="none" w:sz="0" w:space="0" w:color="auto"/>
        <w:right w:val="none" w:sz="0" w:space="0" w:color="auto"/>
      </w:divBdr>
    </w:div>
    <w:div w:id="122619279">
      <w:bodyDiv w:val="1"/>
      <w:marLeft w:val="0"/>
      <w:marRight w:val="0"/>
      <w:marTop w:val="0"/>
      <w:marBottom w:val="0"/>
      <w:divBdr>
        <w:top w:val="none" w:sz="0" w:space="0" w:color="auto"/>
        <w:left w:val="none" w:sz="0" w:space="0" w:color="auto"/>
        <w:bottom w:val="none" w:sz="0" w:space="0" w:color="auto"/>
        <w:right w:val="none" w:sz="0" w:space="0" w:color="auto"/>
      </w:divBdr>
    </w:div>
    <w:div w:id="188689087">
      <w:bodyDiv w:val="1"/>
      <w:marLeft w:val="0"/>
      <w:marRight w:val="0"/>
      <w:marTop w:val="0"/>
      <w:marBottom w:val="0"/>
      <w:divBdr>
        <w:top w:val="none" w:sz="0" w:space="0" w:color="auto"/>
        <w:left w:val="none" w:sz="0" w:space="0" w:color="auto"/>
        <w:bottom w:val="none" w:sz="0" w:space="0" w:color="auto"/>
        <w:right w:val="none" w:sz="0" w:space="0" w:color="auto"/>
      </w:divBdr>
    </w:div>
    <w:div w:id="204683142">
      <w:bodyDiv w:val="1"/>
      <w:marLeft w:val="0"/>
      <w:marRight w:val="0"/>
      <w:marTop w:val="0"/>
      <w:marBottom w:val="0"/>
      <w:divBdr>
        <w:top w:val="none" w:sz="0" w:space="0" w:color="auto"/>
        <w:left w:val="none" w:sz="0" w:space="0" w:color="auto"/>
        <w:bottom w:val="none" w:sz="0" w:space="0" w:color="auto"/>
        <w:right w:val="none" w:sz="0" w:space="0" w:color="auto"/>
      </w:divBdr>
    </w:div>
    <w:div w:id="298266264">
      <w:bodyDiv w:val="1"/>
      <w:marLeft w:val="0"/>
      <w:marRight w:val="0"/>
      <w:marTop w:val="0"/>
      <w:marBottom w:val="0"/>
      <w:divBdr>
        <w:top w:val="none" w:sz="0" w:space="0" w:color="auto"/>
        <w:left w:val="none" w:sz="0" w:space="0" w:color="auto"/>
        <w:bottom w:val="none" w:sz="0" w:space="0" w:color="auto"/>
        <w:right w:val="none" w:sz="0" w:space="0" w:color="auto"/>
      </w:divBdr>
    </w:div>
    <w:div w:id="404298498">
      <w:bodyDiv w:val="1"/>
      <w:marLeft w:val="0"/>
      <w:marRight w:val="0"/>
      <w:marTop w:val="0"/>
      <w:marBottom w:val="0"/>
      <w:divBdr>
        <w:top w:val="none" w:sz="0" w:space="0" w:color="auto"/>
        <w:left w:val="none" w:sz="0" w:space="0" w:color="auto"/>
        <w:bottom w:val="none" w:sz="0" w:space="0" w:color="auto"/>
        <w:right w:val="none" w:sz="0" w:space="0" w:color="auto"/>
      </w:divBdr>
    </w:div>
    <w:div w:id="420299073">
      <w:bodyDiv w:val="1"/>
      <w:marLeft w:val="0"/>
      <w:marRight w:val="0"/>
      <w:marTop w:val="0"/>
      <w:marBottom w:val="0"/>
      <w:divBdr>
        <w:top w:val="none" w:sz="0" w:space="0" w:color="auto"/>
        <w:left w:val="none" w:sz="0" w:space="0" w:color="auto"/>
        <w:bottom w:val="none" w:sz="0" w:space="0" w:color="auto"/>
        <w:right w:val="none" w:sz="0" w:space="0" w:color="auto"/>
      </w:divBdr>
    </w:div>
    <w:div w:id="490101001">
      <w:bodyDiv w:val="1"/>
      <w:marLeft w:val="0"/>
      <w:marRight w:val="0"/>
      <w:marTop w:val="0"/>
      <w:marBottom w:val="0"/>
      <w:divBdr>
        <w:top w:val="none" w:sz="0" w:space="0" w:color="auto"/>
        <w:left w:val="none" w:sz="0" w:space="0" w:color="auto"/>
        <w:bottom w:val="none" w:sz="0" w:space="0" w:color="auto"/>
        <w:right w:val="none" w:sz="0" w:space="0" w:color="auto"/>
      </w:divBdr>
    </w:div>
    <w:div w:id="507142505">
      <w:bodyDiv w:val="1"/>
      <w:marLeft w:val="0"/>
      <w:marRight w:val="0"/>
      <w:marTop w:val="0"/>
      <w:marBottom w:val="0"/>
      <w:divBdr>
        <w:top w:val="none" w:sz="0" w:space="0" w:color="auto"/>
        <w:left w:val="none" w:sz="0" w:space="0" w:color="auto"/>
        <w:bottom w:val="none" w:sz="0" w:space="0" w:color="auto"/>
        <w:right w:val="none" w:sz="0" w:space="0" w:color="auto"/>
      </w:divBdr>
    </w:div>
    <w:div w:id="684215821">
      <w:bodyDiv w:val="1"/>
      <w:marLeft w:val="0"/>
      <w:marRight w:val="0"/>
      <w:marTop w:val="0"/>
      <w:marBottom w:val="0"/>
      <w:divBdr>
        <w:top w:val="none" w:sz="0" w:space="0" w:color="auto"/>
        <w:left w:val="none" w:sz="0" w:space="0" w:color="auto"/>
        <w:bottom w:val="none" w:sz="0" w:space="0" w:color="auto"/>
        <w:right w:val="none" w:sz="0" w:space="0" w:color="auto"/>
      </w:divBdr>
    </w:div>
    <w:div w:id="690380486">
      <w:bodyDiv w:val="1"/>
      <w:marLeft w:val="0"/>
      <w:marRight w:val="0"/>
      <w:marTop w:val="0"/>
      <w:marBottom w:val="0"/>
      <w:divBdr>
        <w:top w:val="none" w:sz="0" w:space="0" w:color="auto"/>
        <w:left w:val="none" w:sz="0" w:space="0" w:color="auto"/>
        <w:bottom w:val="none" w:sz="0" w:space="0" w:color="auto"/>
        <w:right w:val="none" w:sz="0" w:space="0" w:color="auto"/>
      </w:divBdr>
    </w:div>
    <w:div w:id="693457003">
      <w:bodyDiv w:val="1"/>
      <w:marLeft w:val="0"/>
      <w:marRight w:val="0"/>
      <w:marTop w:val="0"/>
      <w:marBottom w:val="0"/>
      <w:divBdr>
        <w:top w:val="none" w:sz="0" w:space="0" w:color="auto"/>
        <w:left w:val="none" w:sz="0" w:space="0" w:color="auto"/>
        <w:bottom w:val="none" w:sz="0" w:space="0" w:color="auto"/>
        <w:right w:val="none" w:sz="0" w:space="0" w:color="auto"/>
      </w:divBdr>
      <w:divsChild>
        <w:div w:id="40516091">
          <w:marLeft w:val="5"/>
          <w:marRight w:val="0"/>
          <w:marTop w:val="0"/>
          <w:marBottom w:val="0"/>
          <w:divBdr>
            <w:top w:val="none" w:sz="0" w:space="0" w:color="auto"/>
            <w:left w:val="none" w:sz="0" w:space="0" w:color="auto"/>
            <w:bottom w:val="none" w:sz="0" w:space="0" w:color="auto"/>
            <w:right w:val="none" w:sz="0" w:space="0" w:color="auto"/>
          </w:divBdr>
        </w:div>
        <w:div w:id="54400887">
          <w:marLeft w:val="5"/>
          <w:marRight w:val="0"/>
          <w:marTop w:val="0"/>
          <w:marBottom w:val="0"/>
          <w:divBdr>
            <w:top w:val="none" w:sz="0" w:space="0" w:color="auto"/>
            <w:left w:val="none" w:sz="0" w:space="0" w:color="auto"/>
            <w:bottom w:val="none" w:sz="0" w:space="0" w:color="auto"/>
            <w:right w:val="none" w:sz="0" w:space="0" w:color="auto"/>
          </w:divBdr>
        </w:div>
        <w:div w:id="196821584">
          <w:marLeft w:val="5"/>
          <w:marRight w:val="0"/>
          <w:marTop w:val="0"/>
          <w:marBottom w:val="0"/>
          <w:divBdr>
            <w:top w:val="none" w:sz="0" w:space="0" w:color="auto"/>
            <w:left w:val="none" w:sz="0" w:space="0" w:color="auto"/>
            <w:bottom w:val="none" w:sz="0" w:space="0" w:color="auto"/>
            <w:right w:val="none" w:sz="0" w:space="0" w:color="auto"/>
          </w:divBdr>
        </w:div>
        <w:div w:id="373165334">
          <w:marLeft w:val="5"/>
          <w:marRight w:val="0"/>
          <w:marTop w:val="0"/>
          <w:marBottom w:val="0"/>
          <w:divBdr>
            <w:top w:val="none" w:sz="0" w:space="0" w:color="auto"/>
            <w:left w:val="none" w:sz="0" w:space="0" w:color="auto"/>
            <w:bottom w:val="none" w:sz="0" w:space="0" w:color="auto"/>
            <w:right w:val="none" w:sz="0" w:space="0" w:color="auto"/>
          </w:divBdr>
        </w:div>
        <w:div w:id="383795965">
          <w:marLeft w:val="5"/>
          <w:marRight w:val="0"/>
          <w:marTop w:val="0"/>
          <w:marBottom w:val="0"/>
          <w:divBdr>
            <w:top w:val="none" w:sz="0" w:space="0" w:color="auto"/>
            <w:left w:val="none" w:sz="0" w:space="0" w:color="auto"/>
            <w:bottom w:val="none" w:sz="0" w:space="0" w:color="auto"/>
            <w:right w:val="none" w:sz="0" w:space="0" w:color="auto"/>
          </w:divBdr>
        </w:div>
        <w:div w:id="410085179">
          <w:marLeft w:val="5"/>
          <w:marRight w:val="0"/>
          <w:marTop w:val="0"/>
          <w:marBottom w:val="0"/>
          <w:divBdr>
            <w:top w:val="none" w:sz="0" w:space="0" w:color="auto"/>
            <w:left w:val="none" w:sz="0" w:space="0" w:color="auto"/>
            <w:bottom w:val="none" w:sz="0" w:space="0" w:color="auto"/>
            <w:right w:val="none" w:sz="0" w:space="0" w:color="auto"/>
          </w:divBdr>
        </w:div>
        <w:div w:id="443308572">
          <w:marLeft w:val="5"/>
          <w:marRight w:val="0"/>
          <w:marTop w:val="0"/>
          <w:marBottom w:val="0"/>
          <w:divBdr>
            <w:top w:val="none" w:sz="0" w:space="0" w:color="auto"/>
            <w:left w:val="none" w:sz="0" w:space="0" w:color="auto"/>
            <w:bottom w:val="none" w:sz="0" w:space="0" w:color="auto"/>
            <w:right w:val="none" w:sz="0" w:space="0" w:color="auto"/>
          </w:divBdr>
        </w:div>
        <w:div w:id="706416566">
          <w:marLeft w:val="5"/>
          <w:marRight w:val="0"/>
          <w:marTop w:val="0"/>
          <w:marBottom w:val="0"/>
          <w:divBdr>
            <w:top w:val="none" w:sz="0" w:space="0" w:color="auto"/>
            <w:left w:val="none" w:sz="0" w:space="0" w:color="auto"/>
            <w:bottom w:val="none" w:sz="0" w:space="0" w:color="auto"/>
            <w:right w:val="none" w:sz="0" w:space="0" w:color="auto"/>
          </w:divBdr>
        </w:div>
        <w:div w:id="1003239313">
          <w:marLeft w:val="5"/>
          <w:marRight w:val="0"/>
          <w:marTop w:val="0"/>
          <w:marBottom w:val="0"/>
          <w:divBdr>
            <w:top w:val="none" w:sz="0" w:space="0" w:color="auto"/>
            <w:left w:val="none" w:sz="0" w:space="0" w:color="auto"/>
            <w:bottom w:val="none" w:sz="0" w:space="0" w:color="auto"/>
            <w:right w:val="none" w:sz="0" w:space="0" w:color="auto"/>
          </w:divBdr>
        </w:div>
        <w:div w:id="1035615333">
          <w:marLeft w:val="5"/>
          <w:marRight w:val="0"/>
          <w:marTop w:val="0"/>
          <w:marBottom w:val="0"/>
          <w:divBdr>
            <w:top w:val="none" w:sz="0" w:space="0" w:color="auto"/>
            <w:left w:val="none" w:sz="0" w:space="0" w:color="auto"/>
            <w:bottom w:val="none" w:sz="0" w:space="0" w:color="auto"/>
            <w:right w:val="none" w:sz="0" w:space="0" w:color="auto"/>
          </w:divBdr>
        </w:div>
        <w:div w:id="1119108256">
          <w:marLeft w:val="5"/>
          <w:marRight w:val="0"/>
          <w:marTop w:val="0"/>
          <w:marBottom w:val="0"/>
          <w:divBdr>
            <w:top w:val="none" w:sz="0" w:space="0" w:color="auto"/>
            <w:left w:val="none" w:sz="0" w:space="0" w:color="auto"/>
            <w:bottom w:val="none" w:sz="0" w:space="0" w:color="auto"/>
            <w:right w:val="none" w:sz="0" w:space="0" w:color="auto"/>
          </w:divBdr>
        </w:div>
        <w:div w:id="1135021812">
          <w:marLeft w:val="5"/>
          <w:marRight w:val="0"/>
          <w:marTop w:val="0"/>
          <w:marBottom w:val="0"/>
          <w:divBdr>
            <w:top w:val="none" w:sz="0" w:space="0" w:color="auto"/>
            <w:left w:val="none" w:sz="0" w:space="0" w:color="auto"/>
            <w:bottom w:val="none" w:sz="0" w:space="0" w:color="auto"/>
            <w:right w:val="none" w:sz="0" w:space="0" w:color="auto"/>
          </w:divBdr>
        </w:div>
        <w:div w:id="1190215005">
          <w:marLeft w:val="5"/>
          <w:marRight w:val="0"/>
          <w:marTop w:val="0"/>
          <w:marBottom w:val="0"/>
          <w:divBdr>
            <w:top w:val="none" w:sz="0" w:space="0" w:color="auto"/>
            <w:left w:val="none" w:sz="0" w:space="0" w:color="auto"/>
            <w:bottom w:val="none" w:sz="0" w:space="0" w:color="auto"/>
            <w:right w:val="none" w:sz="0" w:space="0" w:color="auto"/>
          </w:divBdr>
        </w:div>
        <w:div w:id="1295866418">
          <w:marLeft w:val="5"/>
          <w:marRight w:val="0"/>
          <w:marTop w:val="0"/>
          <w:marBottom w:val="0"/>
          <w:divBdr>
            <w:top w:val="none" w:sz="0" w:space="0" w:color="auto"/>
            <w:left w:val="none" w:sz="0" w:space="0" w:color="auto"/>
            <w:bottom w:val="none" w:sz="0" w:space="0" w:color="auto"/>
            <w:right w:val="none" w:sz="0" w:space="0" w:color="auto"/>
          </w:divBdr>
        </w:div>
        <w:div w:id="1560627080">
          <w:marLeft w:val="5"/>
          <w:marRight w:val="0"/>
          <w:marTop w:val="0"/>
          <w:marBottom w:val="0"/>
          <w:divBdr>
            <w:top w:val="none" w:sz="0" w:space="0" w:color="auto"/>
            <w:left w:val="none" w:sz="0" w:space="0" w:color="auto"/>
            <w:bottom w:val="none" w:sz="0" w:space="0" w:color="auto"/>
            <w:right w:val="none" w:sz="0" w:space="0" w:color="auto"/>
          </w:divBdr>
        </w:div>
        <w:div w:id="1571311048">
          <w:marLeft w:val="5"/>
          <w:marRight w:val="0"/>
          <w:marTop w:val="0"/>
          <w:marBottom w:val="0"/>
          <w:divBdr>
            <w:top w:val="none" w:sz="0" w:space="0" w:color="auto"/>
            <w:left w:val="none" w:sz="0" w:space="0" w:color="auto"/>
            <w:bottom w:val="none" w:sz="0" w:space="0" w:color="auto"/>
            <w:right w:val="none" w:sz="0" w:space="0" w:color="auto"/>
          </w:divBdr>
        </w:div>
        <w:div w:id="1665817311">
          <w:marLeft w:val="5"/>
          <w:marRight w:val="0"/>
          <w:marTop w:val="0"/>
          <w:marBottom w:val="0"/>
          <w:divBdr>
            <w:top w:val="none" w:sz="0" w:space="0" w:color="auto"/>
            <w:left w:val="none" w:sz="0" w:space="0" w:color="auto"/>
            <w:bottom w:val="none" w:sz="0" w:space="0" w:color="auto"/>
            <w:right w:val="none" w:sz="0" w:space="0" w:color="auto"/>
          </w:divBdr>
        </w:div>
        <w:div w:id="1750690733">
          <w:marLeft w:val="5"/>
          <w:marRight w:val="0"/>
          <w:marTop w:val="0"/>
          <w:marBottom w:val="0"/>
          <w:divBdr>
            <w:top w:val="none" w:sz="0" w:space="0" w:color="auto"/>
            <w:left w:val="none" w:sz="0" w:space="0" w:color="auto"/>
            <w:bottom w:val="none" w:sz="0" w:space="0" w:color="auto"/>
            <w:right w:val="none" w:sz="0" w:space="0" w:color="auto"/>
          </w:divBdr>
        </w:div>
        <w:div w:id="1828475176">
          <w:marLeft w:val="5"/>
          <w:marRight w:val="0"/>
          <w:marTop w:val="0"/>
          <w:marBottom w:val="0"/>
          <w:divBdr>
            <w:top w:val="none" w:sz="0" w:space="0" w:color="auto"/>
            <w:left w:val="none" w:sz="0" w:space="0" w:color="auto"/>
            <w:bottom w:val="none" w:sz="0" w:space="0" w:color="auto"/>
            <w:right w:val="none" w:sz="0" w:space="0" w:color="auto"/>
          </w:divBdr>
        </w:div>
        <w:div w:id="1844733633">
          <w:marLeft w:val="-5"/>
          <w:marRight w:val="0"/>
          <w:marTop w:val="0"/>
          <w:marBottom w:val="0"/>
          <w:divBdr>
            <w:top w:val="none" w:sz="0" w:space="0" w:color="auto"/>
            <w:left w:val="none" w:sz="0" w:space="0" w:color="auto"/>
            <w:bottom w:val="none" w:sz="0" w:space="0" w:color="auto"/>
            <w:right w:val="none" w:sz="0" w:space="0" w:color="auto"/>
          </w:divBdr>
        </w:div>
        <w:div w:id="1857229347">
          <w:marLeft w:val="5"/>
          <w:marRight w:val="0"/>
          <w:marTop w:val="0"/>
          <w:marBottom w:val="0"/>
          <w:divBdr>
            <w:top w:val="none" w:sz="0" w:space="0" w:color="auto"/>
            <w:left w:val="none" w:sz="0" w:space="0" w:color="auto"/>
            <w:bottom w:val="none" w:sz="0" w:space="0" w:color="auto"/>
            <w:right w:val="none" w:sz="0" w:space="0" w:color="auto"/>
          </w:divBdr>
        </w:div>
        <w:div w:id="1862088597">
          <w:marLeft w:val="5"/>
          <w:marRight w:val="0"/>
          <w:marTop w:val="0"/>
          <w:marBottom w:val="0"/>
          <w:divBdr>
            <w:top w:val="none" w:sz="0" w:space="0" w:color="auto"/>
            <w:left w:val="none" w:sz="0" w:space="0" w:color="auto"/>
            <w:bottom w:val="none" w:sz="0" w:space="0" w:color="auto"/>
            <w:right w:val="none" w:sz="0" w:space="0" w:color="auto"/>
          </w:divBdr>
        </w:div>
        <w:div w:id="1962028468">
          <w:marLeft w:val="5"/>
          <w:marRight w:val="0"/>
          <w:marTop w:val="0"/>
          <w:marBottom w:val="0"/>
          <w:divBdr>
            <w:top w:val="none" w:sz="0" w:space="0" w:color="auto"/>
            <w:left w:val="none" w:sz="0" w:space="0" w:color="auto"/>
            <w:bottom w:val="none" w:sz="0" w:space="0" w:color="auto"/>
            <w:right w:val="none" w:sz="0" w:space="0" w:color="auto"/>
          </w:divBdr>
        </w:div>
      </w:divsChild>
    </w:div>
    <w:div w:id="760419487">
      <w:bodyDiv w:val="1"/>
      <w:marLeft w:val="0"/>
      <w:marRight w:val="0"/>
      <w:marTop w:val="0"/>
      <w:marBottom w:val="0"/>
      <w:divBdr>
        <w:top w:val="none" w:sz="0" w:space="0" w:color="auto"/>
        <w:left w:val="none" w:sz="0" w:space="0" w:color="auto"/>
        <w:bottom w:val="none" w:sz="0" w:space="0" w:color="auto"/>
        <w:right w:val="none" w:sz="0" w:space="0" w:color="auto"/>
      </w:divBdr>
    </w:div>
    <w:div w:id="843861450">
      <w:bodyDiv w:val="1"/>
      <w:marLeft w:val="0"/>
      <w:marRight w:val="0"/>
      <w:marTop w:val="0"/>
      <w:marBottom w:val="0"/>
      <w:divBdr>
        <w:top w:val="none" w:sz="0" w:space="0" w:color="auto"/>
        <w:left w:val="none" w:sz="0" w:space="0" w:color="auto"/>
        <w:bottom w:val="none" w:sz="0" w:space="0" w:color="auto"/>
        <w:right w:val="none" w:sz="0" w:space="0" w:color="auto"/>
      </w:divBdr>
    </w:div>
    <w:div w:id="897862963">
      <w:bodyDiv w:val="1"/>
      <w:marLeft w:val="0"/>
      <w:marRight w:val="0"/>
      <w:marTop w:val="0"/>
      <w:marBottom w:val="0"/>
      <w:divBdr>
        <w:top w:val="none" w:sz="0" w:space="0" w:color="auto"/>
        <w:left w:val="none" w:sz="0" w:space="0" w:color="auto"/>
        <w:bottom w:val="none" w:sz="0" w:space="0" w:color="auto"/>
        <w:right w:val="none" w:sz="0" w:space="0" w:color="auto"/>
      </w:divBdr>
    </w:div>
    <w:div w:id="994452408">
      <w:bodyDiv w:val="1"/>
      <w:marLeft w:val="0"/>
      <w:marRight w:val="0"/>
      <w:marTop w:val="0"/>
      <w:marBottom w:val="0"/>
      <w:divBdr>
        <w:top w:val="none" w:sz="0" w:space="0" w:color="auto"/>
        <w:left w:val="none" w:sz="0" w:space="0" w:color="auto"/>
        <w:bottom w:val="none" w:sz="0" w:space="0" w:color="auto"/>
        <w:right w:val="none" w:sz="0" w:space="0" w:color="auto"/>
      </w:divBdr>
    </w:div>
    <w:div w:id="1042174356">
      <w:bodyDiv w:val="1"/>
      <w:marLeft w:val="0"/>
      <w:marRight w:val="0"/>
      <w:marTop w:val="0"/>
      <w:marBottom w:val="0"/>
      <w:divBdr>
        <w:top w:val="none" w:sz="0" w:space="0" w:color="auto"/>
        <w:left w:val="none" w:sz="0" w:space="0" w:color="auto"/>
        <w:bottom w:val="none" w:sz="0" w:space="0" w:color="auto"/>
        <w:right w:val="none" w:sz="0" w:space="0" w:color="auto"/>
      </w:divBdr>
    </w:div>
    <w:div w:id="1114442286">
      <w:bodyDiv w:val="1"/>
      <w:marLeft w:val="0"/>
      <w:marRight w:val="0"/>
      <w:marTop w:val="0"/>
      <w:marBottom w:val="0"/>
      <w:divBdr>
        <w:top w:val="none" w:sz="0" w:space="0" w:color="auto"/>
        <w:left w:val="none" w:sz="0" w:space="0" w:color="auto"/>
        <w:bottom w:val="none" w:sz="0" w:space="0" w:color="auto"/>
        <w:right w:val="none" w:sz="0" w:space="0" w:color="auto"/>
      </w:divBdr>
    </w:div>
    <w:div w:id="1177621407">
      <w:bodyDiv w:val="1"/>
      <w:marLeft w:val="0"/>
      <w:marRight w:val="0"/>
      <w:marTop w:val="0"/>
      <w:marBottom w:val="0"/>
      <w:divBdr>
        <w:top w:val="none" w:sz="0" w:space="0" w:color="auto"/>
        <w:left w:val="none" w:sz="0" w:space="0" w:color="auto"/>
        <w:bottom w:val="none" w:sz="0" w:space="0" w:color="auto"/>
        <w:right w:val="none" w:sz="0" w:space="0" w:color="auto"/>
      </w:divBdr>
    </w:div>
    <w:div w:id="1190948575">
      <w:bodyDiv w:val="1"/>
      <w:marLeft w:val="0"/>
      <w:marRight w:val="0"/>
      <w:marTop w:val="0"/>
      <w:marBottom w:val="0"/>
      <w:divBdr>
        <w:top w:val="none" w:sz="0" w:space="0" w:color="auto"/>
        <w:left w:val="none" w:sz="0" w:space="0" w:color="auto"/>
        <w:bottom w:val="none" w:sz="0" w:space="0" w:color="auto"/>
        <w:right w:val="none" w:sz="0" w:space="0" w:color="auto"/>
      </w:divBdr>
    </w:div>
    <w:div w:id="1195196068">
      <w:bodyDiv w:val="1"/>
      <w:marLeft w:val="0"/>
      <w:marRight w:val="0"/>
      <w:marTop w:val="0"/>
      <w:marBottom w:val="0"/>
      <w:divBdr>
        <w:top w:val="none" w:sz="0" w:space="0" w:color="auto"/>
        <w:left w:val="none" w:sz="0" w:space="0" w:color="auto"/>
        <w:bottom w:val="none" w:sz="0" w:space="0" w:color="auto"/>
        <w:right w:val="none" w:sz="0" w:space="0" w:color="auto"/>
      </w:divBdr>
    </w:div>
    <w:div w:id="1249801971">
      <w:bodyDiv w:val="1"/>
      <w:marLeft w:val="0"/>
      <w:marRight w:val="0"/>
      <w:marTop w:val="0"/>
      <w:marBottom w:val="0"/>
      <w:divBdr>
        <w:top w:val="none" w:sz="0" w:space="0" w:color="auto"/>
        <w:left w:val="none" w:sz="0" w:space="0" w:color="auto"/>
        <w:bottom w:val="none" w:sz="0" w:space="0" w:color="auto"/>
        <w:right w:val="none" w:sz="0" w:space="0" w:color="auto"/>
      </w:divBdr>
    </w:div>
    <w:div w:id="1276787404">
      <w:bodyDiv w:val="1"/>
      <w:marLeft w:val="0"/>
      <w:marRight w:val="0"/>
      <w:marTop w:val="0"/>
      <w:marBottom w:val="0"/>
      <w:divBdr>
        <w:top w:val="none" w:sz="0" w:space="0" w:color="auto"/>
        <w:left w:val="none" w:sz="0" w:space="0" w:color="auto"/>
        <w:bottom w:val="none" w:sz="0" w:space="0" w:color="auto"/>
        <w:right w:val="none" w:sz="0" w:space="0" w:color="auto"/>
      </w:divBdr>
    </w:div>
    <w:div w:id="1387605267">
      <w:bodyDiv w:val="1"/>
      <w:marLeft w:val="0"/>
      <w:marRight w:val="0"/>
      <w:marTop w:val="0"/>
      <w:marBottom w:val="0"/>
      <w:divBdr>
        <w:top w:val="none" w:sz="0" w:space="0" w:color="auto"/>
        <w:left w:val="none" w:sz="0" w:space="0" w:color="auto"/>
        <w:bottom w:val="none" w:sz="0" w:space="0" w:color="auto"/>
        <w:right w:val="none" w:sz="0" w:space="0" w:color="auto"/>
      </w:divBdr>
    </w:div>
    <w:div w:id="1493450406">
      <w:bodyDiv w:val="1"/>
      <w:marLeft w:val="0"/>
      <w:marRight w:val="0"/>
      <w:marTop w:val="0"/>
      <w:marBottom w:val="0"/>
      <w:divBdr>
        <w:top w:val="none" w:sz="0" w:space="0" w:color="auto"/>
        <w:left w:val="none" w:sz="0" w:space="0" w:color="auto"/>
        <w:bottom w:val="none" w:sz="0" w:space="0" w:color="auto"/>
        <w:right w:val="none" w:sz="0" w:space="0" w:color="auto"/>
      </w:divBdr>
    </w:div>
    <w:div w:id="1502158856">
      <w:bodyDiv w:val="1"/>
      <w:marLeft w:val="0"/>
      <w:marRight w:val="0"/>
      <w:marTop w:val="0"/>
      <w:marBottom w:val="0"/>
      <w:divBdr>
        <w:top w:val="none" w:sz="0" w:space="0" w:color="auto"/>
        <w:left w:val="none" w:sz="0" w:space="0" w:color="auto"/>
        <w:bottom w:val="none" w:sz="0" w:space="0" w:color="auto"/>
        <w:right w:val="none" w:sz="0" w:space="0" w:color="auto"/>
      </w:divBdr>
    </w:div>
    <w:div w:id="1535187877">
      <w:bodyDiv w:val="1"/>
      <w:marLeft w:val="0"/>
      <w:marRight w:val="0"/>
      <w:marTop w:val="0"/>
      <w:marBottom w:val="0"/>
      <w:divBdr>
        <w:top w:val="none" w:sz="0" w:space="0" w:color="auto"/>
        <w:left w:val="none" w:sz="0" w:space="0" w:color="auto"/>
        <w:bottom w:val="none" w:sz="0" w:space="0" w:color="auto"/>
        <w:right w:val="none" w:sz="0" w:space="0" w:color="auto"/>
      </w:divBdr>
    </w:div>
    <w:div w:id="1653216087">
      <w:bodyDiv w:val="1"/>
      <w:marLeft w:val="0"/>
      <w:marRight w:val="0"/>
      <w:marTop w:val="0"/>
      <w:marBottom w:val="0"/>
      <w:divBdr>
        <w:top w:val="none" w:sz="0" w:space="0" w:color="auto"/>
        <w:left w:val="none" w:sz="0" w:space="0" w:color="auto"/>
        <w:bottom w:val="none" w:sz="0" w:space="0" w:color="auto"/>
        <w:right w:val="none" w:sz="0" w:space="0" w:color="auto"/>
      </w:divBdr>
    </w:div>
    <w:div w:id="1662734149">
      <w:bodyDiv w:val="1"/>
      <w:marLeft w:val="0"/>
      <w:marRight w:val="0"/>
      <w:marTop w:val="0"/>
      <w:marBottom w:val="0"/>
      <w:divBdr>
        <w:top w:val="none" w:sz="0" w:space="0" w:color="auto"/>
        <w:left w:val="none" w:sz="0" w:space="0" w:color="auto"/>
        <w:bottom w:val="none" w:sz="0" w:space="0" w:color="auto"/>
        <w:right w:val="none" w:sz="0" w:space="0" w:color="auto"/>
      </w:divBdr>
    </w:div>
    <w:div w:id="1859847383">
      <w:bodyDiv w:val="1"/>
      <w:marLeft w:val="0"/>
      <w:marRight w:val="0"/>
      <w:marTop w:val="0"/>
      <w:marBottom w:val="0"/>
      <w:divBdr>
        <w:top w:val="none" w:sz="0" w:space="0" w:color="auto"/>
        <w:left w:val="none" w:sz="0" w:space="0" w:color="auto"/>
        <w:bottom w:val="none" w:sz="0" w:space="0" w:color="auto"/>
        <w:right w:val="none" w:sz="0" w:space="0" w:color="auto"/>
      </w:divBdr>
    </w:div>
    <w:div w:id="1901282761">
      <w:bodyDiv w:val="1"/>
      <w:marLeft w:val="0"/>
      <w:marRight w:val="0"/>
      <w:marTop w:val="0"/>
      <w:marBottom w:val="0"/>
      <w:divBdr>
        <w:top w:val="none" w:sz="0" w:space="0" w:color="auto"/>
        <w:left w:val="none" w:sz="0" w:space="0" w:color="auto"/>
        <w:bottom w:val="none" w:sz="0" w:space="0" w:color="auto"/>
        <w:right w:val="none" w:sz="0" w:space="0" w:color="auto"/>
      </w:divBdr>
    </w:div>
    <w:div w:id="1901554344">
      <w:bodyDiv w:val="1"/>
      <w:marLeft w:val="0"/>
      <w:marRight w:val="0"/>
      <w:marTop w:val="0"/>
      <w:marBottom w:val="0"/>
      <w:divBdr>
        <w:top w:val="none" w:sz="0" w:space="0" w:color="auto"/>
        <w:left w:val="none" w:sz="0" w:space="0" w:color="auto"/>
        <w:bottom w:val="none" w:sz="0" w:space="0" w:color="auto"/>
        <w:right w:val="none" w:sz="0" w:space="0" w:color="auto"/>
      </w:divBdr>
    </w:div>
    <w:div w:id="2020084112">
      <w:bodyDiv w:val="1"/>
      <w:marLeft w:val="0"/>
      <w:marRight w:val="0"/>
      <w:marTop w:val="0"/>
      <w:marBottom w:val="0"/>
      <w:divBdr>
        <w:top w:val="none" w:sz="0" w:space="0" w:color="auto"/>
        <w:left w:val="none" w:sz="0" w:space="0" w:color="auto"/>
        <w:bottom w:val="none" w:sz="0" w:space="0" w:color="auto"/>
        <w:right w:val="none" w:sz="0" w:space="0" w:color="auto"/>
      </w:divBdr>
    </w:div>
    <w:div w:id="2030526255">
      <w:bodyDiv w:val="1"/>
      <w:marLeft w:val="0"/>
      <w:marRight w:val="0"/>
      <w:marTop w:val="0"/>
      <w:marBottom w:val="0"/>
      <w:divBdr>
        <w:top w:val="none" w:sz="0" w:space="0" w:color="auto"/>
        <w:left w:val="none" w:sz="0" w:space="0" w:color="auto"/>
        <w:bottom w:val="none" w:sz="0" w:space="0" w:color="auto"/>
        <w:right w:val="none" w:sz="0" w:space="0" w:color="auto"/>
      </w:divBdr>
    </w:div>
    <w:div w:id="2034115348">
      <w:bodyDiv w:val="1"/>
      <w:marLeft w:val="0"/>
      <w:marRight w:val="0"/>
      <w:marTop w:val="0"/>
      <w:marBottom w:val="0"/>
      <w:divBdr>
        <w:top w:val="none" w:sz="0" w:space="0" w:color="auto"/>
        <w:left w:val="none" w:sz="0" w:space="0" w:color="auto"/>
        <w:bottom w:val="none" w:sz="0" w:space="0" w:color="auto"/>
        <w:right w:val="none" w:sz="0" w:space="0" w:color="auto"/>
      </w:divBdr>
    </w:div>
    <w:div w:id="2041592202">
      <w:bodyDiv w:val="1"/>
      <w:marLeft w:val="0"/>
      <w:marRight w:val="0"/>
      <w:marTop w:val="0"/>
      <w:marBottom w:val="0"/>
      <w:divBdr>
        <w:top w:val="none" w:sz="0" w:space="0" w:color="auto"/>
        <w:left w:val="none" w:sz="0" w:space="0" w:color="auto"/>
        <w:bottom w:val="none" w:sz="0" w:space="0" w:color="auto"/>
        <w:right w:val="none" w:sz="0" w:space="0" w:color="auto"/>
      </w:divBdr>
    </w:div>
    <w:div w:id="2126849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avvo.com/find-a-lawyer" TargetMode="External"/><Relationship Id="rId55" Type="http://schemas.openxmlformats.org/officeDocument/2006/relationships/hyperlink" Target="https://www.lawsociety.org.uk/en/topics/blogs/the-power-of-a-well-designed-website" TargetMode="External"/><Relationship Id="rId63" Type="http://schemas.openxmlformats.org/officeDocument/2006/relationships/hyperlink" Target="https://legal.thomsonreuters.com/en/insights"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png"/><Relationship Id="rId54" Type="http://schemas.openxmlformats.org/officeDocument/2006/relationships/hyperlink" Target="https://www.catchpoint.com/benefits-of-ipv6/slaac-ipv6" TargetMode="External"/><Relationship Id="rId62" Type="http://schemas.openxmlformats.org/officeDocument/2006/relationships/hyperlink" Target="https://pk.pathlegal.com/"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ppd.punjab.gov.pk/punjab-legal-aid-agency" TargetMode="External"/><Relationship Id="rId58" Type="http://schemas.openxmlformats.org/officeDocument/2006/relationships/hyperlink" Target="https://pakistancode.gov.pk/pdffiles/administrator006d8e1bfde45871ddef6937f29fa"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lstlanka.org/careers/" TargetMode="External"/><Relationship Id="rId57" Type="http://schemas.openxmlformats.org/officeDocument/2006/relationships/hyperlink" Target="https://www.dawn.com/news/1767502" TargetMode="External"/><Relationship Id="rId61" Type="http://schemas.openxmlformats.org/officeDocument/2006/relationships/hyperlink" Target="https://www.lexinter.n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rocketlawyer.com/" TargetMode="External"/><Relationship Id="rId60" Type="http://schemas.openxmlformats.org/officeDocument/2006/relationships/hyperlink" Target="https://www.americanbar.org/groups/bar%20leadership/resources/resourcepages/future/"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hyperlink" Target="https://worldjusticeproject.org/rule-of-law-index/country/Pakistan" TargetMode="External"/><Relationship Id="rId56" Type="http://schemas.openxmlformats.org/officeDocument/2006/relationships/hyperlink" Target="https://www.nngroup.com/articles/definition-user-experience/"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legalzoom.co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undp.org/pakistan/press-releases/legal-aid-and-justice-authority-european-union-and-undp-hold-consultative-workshop-enhance-access-legal-aid-pakist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14E23-0B02-4612-850B-AF163C283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60</Pages>
  <Words>8774</Words>
  <Characters>50017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58674</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SP21-BCS-023 (Muhammad Hatim Khalid)</cp:lastModifiedBy>
  <cp:revision>2</cp:revision>
  <cp:lastPrinted>2002-10-11T13:47:00Z</cp:lastPrinted>
  <dcterms:created xsi:type="dcterms:W3CDTF">2024-05-16T12:43:00Z</dcterms:created>
  <dcterms:modified xsi:type="dcterms:W3CDTF">2024-05-16T12:43:00Z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b547584767be944d5ca051566304961c7677fd4277e405bff1249c66aaa40e9d</vt:lpwstr>
  </property>
</Properties>
</file>