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8240B" w14:textId="77777777" w:rsidR="00A41A66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CENTRO PAULA SOUZA</w:t>
      </w:r>
    </w:p>
    <w:p w14:paraId="232BBCC0" w14:textId="77777777" w:rsidR="00E25FB7" w:rsidRDefault="00E25FB7" w:rsidP="00E25FB7">
      <w:pPr>
        <w:jc w:val="center"/>
        <w:rPr>
          <w:rFonts w:ascii="Arial" w:hAnsi="Arial" w:cs="Arial"/>
          <w:b/>
          <w:sz w:val="28"/>
        </w:rPr>
      </w:pPr>
    </w:p>
    <w:p w14:paraId="5FF4C3E0" w14:textId="77777777" w:rsidR="00E25FB7" w:rsidRPr="00E25FB7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ETEC COMENDADOR JOÃO RAYS</w:t>
      </w:r>
    </w:p>
    <w:p w14:paraId="4C0B5612" w14:textId="77777777" w:rsidR="00F10845" w:rsidRPr="00761DFB" w:rsidRDefault="00F10845" w:rsidP="00E25FB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F1C761" w14:textId="73CB18DA" w:rsidR="00A41A66" w:rsidRPr="00761DFB" w:rsidRDefault="00F10845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F70DCC">
        <w:rPr>
          <w:rFonts w:ascii="Arial" w:hAnsi="Arial" w:cs="Arial"/>
          <w:b/>
          <w:bCs/>
          <w:sz w:val="28"/>
          <w:szCs w:val="28"/>
        </w:rPr>
        <w:t>Informática</w:t>
      </w:r>
    </w:p>
    <w:p w14:paraId="7B7AC214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F74846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4086F76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2A8C7FF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0D8270" w14:textId="46E912B3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51E5D2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EA68AE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BEA851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4BDB61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2BFBAC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62AA75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323474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1319D6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D2FC75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2C0CEA" w14:textId="5B2C09CA" w:rsidR="00A41A66" w:rsidRPr="00761DFB" w:rsidRDefault="00252EA5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EventHub</w:t>
      </w:r>
    </w:p>
    <w:p w14:paraId="01F842E1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C2A6B5C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265760C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96EA21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44D56BF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0605CA0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7247D4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DE70DF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40FC2A0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BAA64AB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2E4C737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DBB73AD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1B51A6DD" w14:textId="4156CF4F" w:rsid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3A5BDF58" w14:textId="77777777" w:rsidR="00A2567D" w:rsidRPr="00761DFB" w:rsidRDefault="00A2567D">
      <w:pPr>
        <w:rPr>
          <w:rFonts w:ascii="Arial" w:hAnsi="Arial" w:cs="Arial"/>
          <w:b/>
          <w:bCs/>
          <w:sz w:val="28"/>
          <w:szCs w:val="28"/>
        </w:rPr>
      </w:pPr>
    </w:p>
    <w:p w14:paraId="267B3F3C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61359731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0251C793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166208E1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49FB553D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A01EA2A" w14:textId="77777777" w:rsidR="00A41A66" w:rsidRPr="00761DFB" w:rsidRDefault="00A41A66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BARRA BONITA – SP</w:t>
      </w:r>
    </w:p>
    <w:p w14:paraId="46812167" w14:textId="00752302" w:rsidR="00A41A66" w:rsidRPr="00761DFB" w:rsidRDefault="00247E75" w:rsidP="003F362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  <w:sectPr w:rsidR="00A41A66" w:rsidRPr="00761DFB" w:rsidSect="00761DFB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20</w:t>
      </w:r>
      <w:r w:rsidR="00A03852">
        <w:rPr>
          <w:rFonts w:ascii="Arial" w:hAnsi="Arial" w:cs="Arial"/>
          <w:b/>
          <w:bCs/>
          <w:sz w:val="28"/>
          <w:szCs w:val="28"/>
        </w:rPr>
        <w:t>2</w:t>
      </w:r>
      <w:r w:rsidR="000223BB">
        <w:rPr>
          <w:rFonts w:ascii="Arial" w:hAnsi="Arial" w:cs="Arial"/>
          <w:b/>
          <w:bCs/>
          <w:sz w:val="28"/>
          <w:szCs w:val="28"/>
        </w:rPr>
        <w:t>3</w:t>
      </w:r>
    </w:p>
    <w:p w14:paraId="62EB4595" w14:textId="77777777" w:rsidR="00B06487" w:rsidRDefault="00B06487" w:rsidP="003F36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D944CF" w14:textId="04D85517" w:rsidR="003F362A" w:rsidRPr="00761DFB" w:rsidRDefault="007E145D" w:rsidP="003F362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Alilson Andrade Santos</w:t>
      </w:r>
    </w:p>
    <w:p w14:paraId="0831B7AF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605910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45A642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081E19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77830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EB0E4A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903028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94515C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0226AA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922557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AF75CA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46918A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4A15B9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305C0E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487D0D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F207D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2435E0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3399A3" w14:textId="3B0D0AEE" w:rsidR="00A41A66" w:rsidRPr="00761DFB" w:rsidRDefault="007E145D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EventHub</w:t>
      </w:r>
    </w:p>
    <w:p w14:paraId="4A99ABBA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DCA2D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21DE64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5D6517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FBF721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2144635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57A2C1FD" w14:textId="77777777" w:rsidR="00761DFB" w:rsidRPr="00761DFB" w:rsidRDefault="00761DFB">
      <w:pPr>
        <w:rPr>
          <w:rFonts w:ascii="Arial" w:hAnsi="Arial" w:cs="Arial"/>
          <w:b/>
          <w:bCs/>
          <w:sz w:val="24"/>
          <w:szCs w:val="24"/>
        </w:rPr>
      </w:pPr>
    </w:p>
    <w:p w14:paraId="19F8DD28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7B48FDA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3A36E8DF" w14:textId="69230833" w:rsidR="00A41A66" w:rsidRPr="003F362A" w:rsidRDefault="00A41A66" w:rsidP="00E25FB7">
      <w:pPr>
        <w:ind w:left="3969"/>
        <w:jc w:val="both"/>
        <w:rPr>
          <w:rFonts w:ascii="Arial" w:hAnsi="Arial" w:cs="Arial"/>
          <w:sz w:val="22"/>
          <w:szCs w:val="24"/>
        </w:rPr>
      </w:pPr>
      <w:r w:rsidRPr="003F362A">
        <w:rPr>
          <w:rFonts w:ascii="Arial" w:hAnsi="Arial" w:cs="Arial"/>
          <w:sz w:val="22"/>
          <w:szCs w:val="24"/>
        </w:rPr>
        <w:t xml:space="preserve">Trabalho de Conclusão de Curso apresentado </w:t>
      </w:r>
      <w:r w:rsidR="00E25FB7">
        <w:rPr>
          <w:rFonts w:ascii="Arial" w:hAnsi="Arial" w:cs="Arial"/>
          <w:sz w:val="22"/>
          <w:szCs w:val="24"/>
        </w:rPr>
        <w:t xml:space="preserve">ao Curso Técnico em </w:t>
      </w:r>
      <w:r w:rsidR="00F70DCC">
        <w:rPr>
          <w:rFonts w:ascii="Arial" w:hAnsi="Arial" w:cs="Arial"/>
          <w:sz w:val="22"/>
          <w:szCs w:val="24"/>
        </w:rPr>
        <w:t>Informática</w:t>
      </w:r>
      <w:r w:rsidR="00E25FB7">
        <w:rPr>
          <w:rFonts w:ascii="Arial" w:hAnsi="Arial" w:cs="Arial"/>
          <w:sz w:val="22"/>
          <w:szCs w:val="24"/>
        </w:rPr>
        <w:t xml:space="preserve"> da</w:t>
      </w:r>
      <w:r w:rsidRPr="003F362A">
        <w:rPr>
          <w:rFonts w:ascii="Arial" w:hAnsi="Arial" w:cs="Arial"/>
          <w:sz w:val="22"/>
          <w:szCs w:val="24"/>
        </w:rPr>
        <w:t xml:space="preserve"> Etec “COMENDADOR JOÃO RAYS”</w:t>
      </w:r>
      <w:r w:rsidR="00E25FB7">
        <w:rPr>
          <w:rFonts w:ascii="Arial" w:hAnsi="Arial" w:cs="Arial"/>
          <w:sz w:val="22"/>
          <w:szCs w:val="24"/>
        </w:rPr>
        <w:t xml:space="preserve"> orientado pelo Prof. </w:t>
      </w:r>
      <w:r w:rsidR="002F418F">
        <w:rPr>
          <w:rFonts w:ascii="Arial" w:hAnsi="Arial" w:cs="Arial"/>
          <w:sz w:val="22"/>
          <w:szCs w:val="24"/>
        </w:rPr>
        <w:t>José Antonio Gallo Junior</w:t>
      </w:r>
      <w:r w:rsidRPr="003F362A">
        <w:rPr>
          <w:rFonts w:ascii="Arial" w:hAnsi="Arial" w:cs="Arial"/>
          <w:sz w:val="22"/>
          <w:szCs w:val="24"/>
        </w:rPr>
        <w:t>, como requisito par</w:t>
      </w:r>
      <w:r w:rsidR="00E25FB7">
        <w:rPr>
          <w:rFonts w:ascii="Arial" w:hAnsi="Arial" w:cs="Arial"/>
          <w:sz w:val="22"/>
          <w:szCs w:val="24"/>
        </w:rPr>
        <w:t>cial</w:t>
      </w:r>
      <w:r w:rsidRPr="003F362A">
        <w:rPr>
          <w:rFonts w:ascii="Arial" w:hAnsi="Arial" w:cs="Arial"/>
          <w:sz w:val="22"/>
          <w:szCs w:val="24"/>
        </w:rPr>
        <w:t xml:space="preserve"> </w:t>
      </w:r>
      <w:r w:rsidR="00E25FB7">
        <w:rPr>
          <w:rFonts w:ascii="Arial" w:hAnsi="Arial" w:cs="Arial"/>
          <w:sz w:val="22"/>
          <w:szCs w:val="24"/>
        </w:rPr>
        <w:t>p</w:t>
      </w:r>
      <w:r w:rsidRPr="003F362A">
        <w:rPr>
          <w:rFonts w:ascii="Arial" w:hAnsi="Arial" w:cs="Arial"/>
          <w:sz w:val="22"/>
          <w:szCs w:val="24"/>
        </w:rPr>
        <w:t>a</w:t>
      </w:r>
      <w:r w:rsidR="00E25FB7">
        <w:rPr>
          <w:rFonts w:ascii="Arial" w:hAnsi="Arial" w:cs="Arial"/>
          <w:sz w:val="22"/>
          <w:szCs w:val="24"/>
        </w:rPr>
        <w:t>ra</w:t>
      </w:r>
      <w:r w:rsidRPr="003F362A">
        <w:rPr>
          <w:rFonts w:ascii="Arial" w:hAnsi="Arial" w:cs="Arial"/>
          <w:sz w:val="22"/>
          <w:szCs w:val="24"/>
        </w:rPr>
        <w:t xml:space="preserve"> obtenção do </w:t>
      </w:r>
      <w:r w:rsidR="00E25FB7">
        <w:rPr>
          <w:rFonts w:ascii="Arial" w:hAnsi="Arial" w:cs="Arial"/>
          <w:sz w:val="22"/>
          <w:szCs w:val="24"/>
        </w:rPr>
        <w:t>título</w:t>
      </w:r>
      <w:r w:rsidRPr="003F362A">
        <w:rPr>
          <w:rFonts w:ascii="Arial" w:hAnsi="Arial" w:cs="Arial"/>
          <w:sz w:val="22"/>
          <w:szCs w:val="24"/>
        </w:rPr>
        <w:t xml:space="preserve"> de Técnic</w:t>
      </w:r>
      <w:r w:rsidR="00502031" w:rsidRPr="003F362A">
        <w:rPr>
          <w:rFonts w:ascii="Arial" w:hAnsi="Arial" w:cs="Arial"/>
          <w:sz w:val="22"/>
          <w:szCs w:val="24"/>
        </w:rPr>
        <w:t xml:space="preserve">o </w:t>
      </w:r>
      <w:r w:rsidR="00E25FB7">
        <w:rPr>
          <w:rFonts w:ascii="Arial" w:hAnsi="Arial" w:cs="Arial"/>
          <w:sz w:val="22"/>
          <w:szCs w:val="24"/>
        </w:rPr>
        <w:t xml:space="preserve">em </w:t>
      </w:r>
      <w:r w:rsidR="00F70DCC">
        <w:rPr>
          <w:rFonts w:ascii="Arial" w:hAnsi="Arial" w:cs="Arial"/>
          <w:sz w:val="22"/>
          <w:szCs w:val="24"/>
        </w:rPr>
        <w:t>Informática</w:t>
      </w:r>
      <w:r w:rsidR="002F418F">
        <w:rPr>
          <w:rFonts w:ascii="Arial" w:hAnsi="Arial" w:cs="Arial"/>
          <w:sz w:val="22"/>
          <w:szCs w:val="24"/>
        </w:rPr>
        <w:t>.</w:t>
      </w:r>
    </w:p>
    <w:p w14:paraId="679095B1" w14:textId="77777777" w:rsidR="00A41A66" w:rsidRPr="00761DFB" w:rsidRDefault="00A41A66" w:rsidP="0036145F">
      <w:pPr>
        <w:tabs>
          <w:tab w:val="left" w:pos="181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30CB899C" w14:textId="77777777" w:rsidR="00A41A66" w:rsidRPr="00761DFB" w:rsidRDefault="00A41A66" w:rsidP="0036145F">
      <w:pPr>
        <w:tabs>
          <w:tab w:val="left" w:pos="1815"/>
          <w:tab w:val="left" w:pos="274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761DFB">
        <w:rPr>
          <w:rFonts w:ascii="Arial" w:hAnsi="Arial" w:cs="Arial"/>
          <w:sz w:val="24"/>
          <w:szCs w:val="24"/>
        </w:rPr>
        <w:tab/>
      </w:r>
      <w:r w:rsidRPr="00761DFB">
        <w:rPr>
          <w:rFonts w:ascii="Arial" w:hAnsi="Arial" w:cs="Arial"/>
          <w:sz w:val="24"/>
          <w:szCs w:val="24"/>
        </w:rPr>
        <w:tab/>
      </w:r>
    </w:p>
    <w:p w14:paraId="0B6AE524" w14:textId="77777777" w:rsidR="00A41A66" w:rsidRPr="00761DFB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E543C9" w14:textId="77777777" w:rsidR="00A41A66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664837" w14:textId="77777777" w:rsidR="00A41A66" w:rsidRPr="00761DFB" w:rsidRDefault="00A41A66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AED49C9" w14:textId="77777777" w:rsidR="00A41A66" w:rsidRPr="003F362A" w:rsidRDefault="00A41A66" w:rsidP="0036145F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5C347BC2" w14:textId="77777777" w:rsidR="00A41A66" w:rsidRPr="003F362A" w:rsidRDefault="005760F7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3F362A">
        <w:rPr>
          <w:rFonts w:ascii="Arial" w:hAnsi="Arial" w:cs="Arial"/>
          <w:b/>
          <w:bCs/>
          <w:sz w:val="28"/>
          <w:szCs w:val="24"/>
        </w:rPr>
        <w:t>BARRA BONITA – SP</w:t>
      </w:r>
    </w:p>
    <w:p w14:paraId="647CB637" w14:textId="159C27CA" w:rsidR="005760F7" w:rsidRDefault="00247E75" w:rsidP="00B0648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  <w:sectPr w:rsidR="005760F7" w:rsidSect="005760F7">
          <w:headerReference w:type="default" r:id="rId9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4"/>
        </w:rPr>
        <w:t>20</w:t>
      </w:r>
      <w:r w:rsidR="00A03852">
        <w:rPr>
          <w:rFonts w:ascii="Arial" w:hAnsi="Arial" w:cs="Arial"/>
          <w:b/>
          <w:bCs/>
          <w:sz w:val="28"/>
          <w:szCs w:val="24"/>
        </w:rPr>
        <w:t>2</w:t>
      </w:r>
      <w:r w:rsidR="000223BB">
        <w:rPr>
          <w:rFonts w:ascii="Arial" w:hAnsi="Arial" w:cs="Arial"/>
          <w:b/>
          <w:bCs/>
          <w:sz w:val="28"/>
          <w:szCs w:val="24"/>
        </w:rPr>
        <w:t>3</w:t>
      </w:r>
    </w:p>
    <w:p w14:paraId="1F6735AC" w14:textId="77777777" w:rsidR="00265432" w:rsidRPr="00761DFB" w:rsidRDefault="00265432" w:rsidP="005760F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5582CB38" w14:textId="77777777" w:rsidR="00265432" w:rsidRPr="005760F7" w:rsidRDefault="00265432" w:rsidP="005760F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5BB04FA" w14:textId="77777777" w:rsidR="00265432" w:rsidRPr="00B06487" w:rsidRDefault="003F362A" w:rsidP="00B06487">
      <w:pPr>
        <w:pStyle w:val="Default"/>
        <w:spacing w:line="360" w:lineRule="auto"/>
        <w:jc w:val="both"/>
        <w:rPr>
          <w:color w:val="auto"/>
        </w:rPr>
      </w:pPr>
      <w:r w:rsidRPr="00B06487">
        <w:rPr>
          <w:color w:val="auto"/>
        </w:rPr>
        <w:t>É a apresentação concisa dos pontos relevantes do documento. Deve-se ressaltar o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objetivo, o método, os resultados e as conclusões do documento. Composto por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frases concisas, afirmativas em parágrafo único e sem enumeração de tópicos.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Deve-se usar o verbo na voz ativa e na terceira pessoa do singular. As palavras</w:t>
      </w:r>
      <w:r w:rsidR="003A1DFC" w:rsidRPr="00B06487">
        <w:rPr>
          <w:color w:val="auto"/>
        </w:rPr>
        <w:t>-</w:t>
      </w:r>
      <w:r w:rsidRPr="00B06487">
        <w:rPr>
          <w:color w:val="auto"/>
        </w:rPr>
        <w:t>chave</w:t>
      </w:r>
      <w:r w:rsidR="003A1DFC" w:rsidRPr="00B06487">
        <w:rPr>
          <w:color w:val="auto"/>
        </w:rPr>
        <w:t>s</w:t>
      </w:r>
      <w:r w:rsidRPr="00B06487">
        <w:rPr>
          <w:color w:val="auto"/>
        </w:rPr>
        <w:t xml:space="preserve"> devem estar localizadas no final do resumo separadas entre si por ponto e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finalizadas também por ponto. As palavras-chave identificam os principais assuntos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que o trabalho aborda. O resumo deve seguir a ABNT, NBR 6028 (2003).</w:t>
      </w:r>
    </w:p>
    <w:p w14:paraId="42BAB84C" w14:textId="77777777" w:rsidR="00265432" w:rsidRPr="00B06487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3D0E69" w14:textId="77777777" w:rsidR="00265432" w:rsidRPr="00B06487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t>Palavras-chaves:</w:t>
      </w:r>
      <w:r w:rsidR="005760F7" w:rsidRPr="00B06487">
        <w:rPr>
          <w:rFonts w:ascii="Arial" w:hAnsi="Arial" w:cs="Arial"/>
          <w:bCs/>
          <w:sz w:val="24"/>
          <w:szCs w:val="24"/>
        </w:rPr>
        <w:t xml:space="preserve"> </w:t>
      </w:r>
      <w:r w:rsidR="00855D1F">
        <w:rPr>
          <w:rFonts w:ascii="Arial" w:hAnsi="Arial" w:cs="Arial"/>
          <w:bCs/>
          <w:sz w:val="24"/>
          <w:szCs w:val="24"/>
        </w:rPr>
        <w:t>3 a 5 palavras que definem o trabalho</w:t>
      </w:r>
    </w:p>
    <w:p w14:paraId="115E7A9C" w14:textId="77777777" w:rsidR="00265432" w:rsidRPr="00B06487" w:rsidRDefault="00265432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0926971" w14:textId="77777777" w:rsidR="005760F7" w:rsidRPr="00B06487" w:rsidRDefault="005760F7" w:rsidP="00B06487">
      <w:pPr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br w:type="page"/>
      </w:r>
    </w:p>
    <w:p w14:paraId="3BE40BC9" w14:textId="77777777" w:rsidR="00A41A66" w:rsidRPr="00B06487" w:rsidRDefault="00B06487" w:rsidP="00B06487">
      <w:pPr>
        <w:jc w:val="center"/>
        <w:rPr>
          <w:rFonts w:ascii="Arial" w:hAnsi="Arial" w:cs="Arial"/>
          <w:b/>
          <w:sz w:val="28"/>
          <w:szCs w:val="24"/>
        </w:rPr>
      </w:pPr>
      <w:r w:rsidRPr="00B06487">
        <w:rPr>
          <w:rFonts w:ascii="Arial" w:hAnsi="Arial" w:cs="Arial"/>
          <w:b/>
          <w:sz w:val="28"/>
          <w:szCs w:val="24"/>
        </w:rPr>
        <w:lastRenderedPageBreak/>
        <w:t>LISTA DE ILUSTRAÇÕES</w:t>
      </w:r>
    </w:p>
    <w:p w14:paraId="36A5020D" w14:textId="77777777" w:rsidR="00B06487" w:rsidRPr="00B06487" w:rsidRDefault="00B06487" w:rsidP="009951A8">
      <w:pPr>
        <w:jc w:val="both"/>
        <w:rPr>
          <w:rFonts w:ascii="Arial" w:hAnsi="Arial" w:cs="Arial"/>
          <w:sz w:val="24"/>
          <w:szCs w:val="24"/>
        </w:rPr>
      </w:pPr>
    </w:p>
    <w:p w14:paraId="734C7301" w14:textId="77777777" w:rsidR="00B06487" w:rsidRPr="00B06487" w:rsidRDefault="006A7DAF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a lista de ilustrações conforme abordado no Manual do TCC página 33.</w:t>
      </w:r>
    </w:p>
    <w:p w14:paraId="56E4D5BD" w14:textId="77777777" w:rsidR="00B06487" w:rsidRPr="00B06487" w:rsidRDefault="00B06487" w:rsidP="009951A8">
      <w:pPr>
        <w:jc w:val="both"/>
        <w:rPr>
          <w:rFonts w:ascii="Arial" w:hAnsi="Arial" w:cs="Arial"/>
          <w:sz w:val="24"/>
          <w:szCs w:val="24"/>
        </w:rPr>
      </w:pPr>
    </w:p>
    <w:p w14:paraId="23E88E8D" w14:textId="77777777" w:rsidR="00A41A66" w:rsidRPr="00B06487" w:rsidRDefault="00A41A66" w:rsidP="009951A8">
      <w:pPr>
        <w:jc w:val="both"/>
        <w:rPr>
          <w:rFonts w:ascii="Arial" w:hAnsi="Arial" w:cs="Arial"/>
          <w:sz w:val="24"/>
          <w:szCs w:val="24"/>
        </w:rPr>
      </w:pPr>
    </w:p>
    <w:p w14:paraId="2BB1775D" w14:textId="77777777" w:rsidR="00A41A66" w:rsidRPr="00B06487" w:rsidRDefault="00A41A66" w:rsidP="009951A8">
      <w:pPr>
        <w:jc w:val="both"/>
        <w:rPr>
          <w:rFonts w:ascii="Arial" w:hAnsi="Arial" w:cs="Arial"/>
          <w:sz w:val="24"/>
          <w:szCs w:val="24"/>
        </w:rPr>
      </w:pPr>
    </w:p>
    <w:p w14:paraId="523CF0D8" w14:textId="77777777" w:rsidR="00A41A66" w:rsidRPr="00B06487" w:rsidRDefault="00A41A66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06F061F1" w14:textId="77777777" w:rsidR="00A41A66" w:rsidRPr="00B06487" w:rsidRDefault="00A41A66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4EEA1B5D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06289D33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5F235BE8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6A89BDD4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41445318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75349AD4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7E24B26B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60DDB95E" w14:textId="77777777" w:rsidR="00B06487" w:rsidRDefault="00B0648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51D26C9" w14:textId="77777777" w:rsidR="009951A8" w:rsidRDefault="00A41A66" w:rsidP="009951A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SUMÁRIO</w:t>
      </w:r>
      <w:bookmarkStart w:id="0" w:name="_Toc359526548"/>
      <w:bookmarkStart w:id="1" w:name="_GoBack"/>
      <w:bookmarkEnd w:id="1"/>
    </w:p>
    <w:p w14:paraId="3A65CC7B" w14:textId="77777777" w:rsidR="00CB5CE0" w:rsidRDefault="00CB5CE0" w:rsidP="009951A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624DE4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sdt>
      <w:sdtPr>
        <w:rPr>
          <w:rFonts w:ascii="Arial" w:eastAsiaTheme="majorEastAsia" w:hAnsi="Arial" w:cs="Arial"/>
          <w:spacing w:val="-10"/>
          <w:kern w:val="28"/>
          <w:sz w:val="24"/>
          <w:szCs w:val="24"/>
        </w:rPr>
        <w:id w:val="-2089529999"/>
        <w:docPartObj>
          <w:docPartGallery w:val="Table of Contents"/>
          <w:docPartUnique/>
        </w:docPartObj>
      </w:sdtPr>
      <w:sdtEndPr/>
      <w:sdtContent>
        <w:p w14:paraId="374DEE9E" w14:textId="60A2A739" w:rsidR="005B1DC2" w:rsidRPr="005B1DC2" w:rsidRDefault="00CB5CE0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5B1DC2">
            <w:rPr>
              <w:rFonts w:ascii="Arial" w:hAnsi="Arial" w:cs="Arial"/>
              <w:sz w:val="24"/>
              <w:szCs w:val="24"/>
            </w:rPr>
            <w:fldChar w:fldCharType="begin"/>
          </w:r>
          <w:r w:rsidRPr="005B1DC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B1DC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8184697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INTRODUÇÃO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_Toc98184697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7F3DF" w14:textId="414C54FB" w:rsidR="005B1DC2" w:rsidRPr="005B1DC2" w:rsidRDefault="00DA601F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698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DESENVOLVIMENTO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_Toc98184698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E38EFF" w14:textId="04812B36" w:rsidR="005B1DC2" w:rsidRPr="005B1DC2" w:rsidRDefault="00DA601F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699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CONSIDERAÇÕES FINAIS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_Toc98184699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1B66F" w14:textId="7B4CACF7" w:rsidR="005B1DC2" w:rsidRPr="005B1DC2" w:rsidRDefault="00DA601F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700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_Toc98184700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67F51" w14:textId="4E809E83" w:rsidR="00CB5CE0" w:rsidRPr="002C5BD8" w:rsidRDefault="00CB5CE0" w:rsidP="00CB5CE0">
          <w:pPr>
            <w:pStyle w:val="Ttulo"/>
            <w:rPr>
              <w:rFonts w:ascii="Arial" w:hAnsi="Arial" w:cs="Arial"/>
              <w:sz w:val="24"/>
              <w:szCs w:val="24"/>
            </w:rPr>
          </w:pPr>
          <w:r w:rsidRPr="005B1DC2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343F0AB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7189C79E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4DBBF5C1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3ECFC29B" w14:textId="77777777" w:rsidR="009951A8" w:rsidRDefault="009951A8">
      <w:pPr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436997D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  <w:sectPr w:rsidR="009951A8" w:rsidSect="005760F7">
          <w:headerReference w:type="default" r:id="rId10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</w:p>
    <w:p w14:paraId="44F1E8CB" w14:textId="77777777" w:rsidR="009951A8" w:rsidRPr="00CB5CE0" w:rsidRDefault="00CB5CE0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2" w:name="_Toc98184697"/>
      <w:r w:rsidRPr="00CB5CE0">
        <w:rPr>
          <w:rFonts w:ascii="Arial" w:hAnsi="Arial" w:cs="Arial"/>
          <w:b/>
          <w:sz w:val="28"/>
          <w:szCs w:val="28"/>
        </w:rPr>
        <w:lastRenderedPageBreak/>
        <w:t>1. INTRODUÇÃO</w:t>
      </w:r>
      <w:bookmarkEnd w:id="2"/>
    </w:p>
    <w:p w14:paraId="0F7C929C" w14:textId="77777777" w:rsidR="009951A8" w:rsidRDefault="009951A8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bookmarkEnd w:id="0"/>
    <w:p w14:paraId="39111C80" w14:textId="77777777" w:rsidR="00A4037F" w:rsidRDefault="001C3063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>Delimitação do tema. Deve apresentar os objetivos do relatório e as razões de sua elaboração.</w:t>
      </w:r>
    </w:p>
    <w:p w14:paraId="607F2C52" w14:textId="7B6E9010" w:rsidR="009714EA" w:rsidRDefault="009714EA" w:rsidP="00A4037F">
      <w:pPr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</w:rPr>
      </w:pPr>
      <w:r w:rsidRPr="00A4037F">
        <w:rPr>
          <w:rFonts w:ascii="Arial" w:hAnsi="Arial" w:cs="Arial"/>
          <w:color w:val="222222"/>
          <w:sz w:val="24"/>
          <w:szCs w:val="24"/>
        </w:rPr>
        <w:t>Conceba a Introdução como um argumento lógico. No argumento temos premissas e</w:t>
      </w:r>
      <w:r w:rsidR="00315452" w:rsidRPr="00A4037F">
        <w:rPr>
          <w:rFonts w:ascii="Arial" w:hAnsi="Arial" w:cs="Arial"/>
          <w:color w:val="222222"/>
          <w:sz w:val="24"/>
          <w:szCs w:val="24"/>
        </w:rPr>
        <w:t xml:space="preserve"> </w:t>
      </w:r>
      <w:r w:rsidRPr="00A4037F">
        <w:rPr>
          <w:rFonts w:ascii="Arial" w:hAnsi="Arial" w:cs="Arial"/>
          <w:color w:val="222222"/>
          <w:sz w:val="24"/>
          <w:szCs w:val="24"/>
        </w:rPr>
        <w:t>conclusões. As premissas são todas as informações necessárias para que elaboremos a conclusão. Na Introdução, a conclusão do argumento será nosso objetivo.  Assim como num argumento lógico, a Introdução não pode conter premissas desnecessárias e nem faltar premissas necessárias. Portanto, se tiver dúvida se uma informação deve ou não fazer parte da Introdução, pergunte-se: é uma informação necessária para o leitor entender e aceitar a plausibilidade do objetivo do estudo? Se sim, mantenha; se não, elimine.  Assim, defino o tamanho exato de uma Introdução: nem mais, nem menos que o necessário (aplicável a qualquer outra parte do texto científico).</w:t>
      </w:r>
    </w:p>
    <w:p w14:paraId="5B99A5C1" w14:textId="75721B67" w:rsidR="00370DCF" w:rsidRPr="00A4037F" w:rsidRDefault="00370DCF" w:rsidP="00A4037F">
      <w:pPr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</w:rPr>
      </w:pPr>
    </w:p>
    <w:p w14:paraId="09D42D1E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BD39DE2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05CB39A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F63063E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4F35690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64C8438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0790AC5" w14:textId="77777777" w:rsidR="00A4037F" w:rsidRDefault="00A4037F">
      <w:pPr>
        <w:rPr>
          <w:rFonts w:ascii="Arial" w:eastAsiaTheme="majorEastAsia" w:hAnsi="Arial" w:cs="Arial"/>
          <w:b/>
          <w:spacing w:val="-10"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E9F0AC5" w14:textId="77777777" w:rsidR="00B06487" w:rsidRPr="00CB5CE0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3" w:name="_Toc98184698"/>
      <w:r>
        <w:rPr>
          <w:rFonts w:ascii="Arial" w:hAnsi="Arial" w:cs="Arial"/>
          <w:b/>
          <w:sz w:val="28"/>
          <w:szCs w:val="28"/>
        </w:rPr>
        <w:lastRenderedPageBreak/>
        <w:t>2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DESENVOLVIMENTO</w:t>
      </w:r>
      <w:bookmarkEnd w:id="3"/>
    </w:p>
    <w:p w14:paraId="366D144A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1B023F1" w14:textId="77777777" w:rsidR="00B06487" w:rsidRDefault="001C3063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 xml:space="preserve">É a parte principal do relatório técnico onde serão apresentados </w:t>
      </w:r>
      <w:r w:rsidRPr="00C551D0">
        <w:rPr>
          <w:rFonts w:ascii="Arial" w:hAnsi="Arial" w:cs="Arial"/>
          <w:bCs/>
          <w:sz w:val="24"/>
          <w:szCs w:val="28"/>
        </w:rPr>
        <w:t xml:space="preserve">os objetivos da pesquisa (geral e específico), </w:t>
      </w:r>
      <w:r>
        <w:rPr>
          <w:rFonts w:ascii="Arial" w:hAnsi="Arial" w:cs="Arial"/>
          <w:bCs/>
          <w:sz w:val="24"/>
          <w:szCs w:val="28"/>
        </w:rPr>
        <w:t>resultados esperados, metodologia, principais obstáculos ou dificuldades encontradas, procedimentos utilizados) e os resultados e progressos obtidos a partir dos experimentos e estudos realizados.</w:t>
      </w:r>
    </w:p>
    <w:p w14:paraId="2D5F8BD9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584DF9F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5839DCC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5495613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978153C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ED35BDD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D78088B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0ECC5D8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66EA100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D2332F3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3A66713A" w14:textId="77777777" w:rsidR="00B06487" w:rsidRPr="00CB5CE0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4" w:name="_Toc98184699"/>
      <w:r>
        <w:rPr>
          <w:rFonts w:ascii="Arial" w:hAnsi="Arial" w:cs="Arial"/>
          <w:b/>
          <w:sz w:val="28"/>
          <w:szCs w:val="28"/>
        </w:rPr>
        <w:lastRenderedPageBreak/>
        <w:t>3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CONSIDERAÇÕES FINAIS</w:t>
      </w:r>
      <w:bookmarkEnd w:id="4"/>
    </w:p>
    <w:p w14:paraId="0712913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E5952DA" w14:textId="77777777" w:rsidR="00B06487" w:rsidRDefault="001C3063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>Serão relatadas, a partir das discussões e experimentos realizados no decorrer da pesquisa, as principais conclusões e contribuições das atividades para o desenvolvimento cientifico e tecnológico, quando necessário, recomendações de ações futuras.</w:t>
      </w:r>
    </w:p>
    <w:p w14:paraId="73CC62AA" w14:textId="77777777" w:rsidR="009A4FC5" w:rsidRPr="00FF58CD" w:rsidRDefault="009A4FC5" w:rsidP="00FF58CD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8"/>
        </w:rPr>
      </w:pPr>
      <w:r w:rsidRPr="00FF58CD">
        <w:rPr>
          <w:rFonts w:ascii="Arial" w:hAnsi="Arial" w:cs="Arial"/>
          <w:bCs/>
          <w:sz w:val="24"/>
          <w:szCs w:val="28"/>
        </w:rPr>
        <w:t>A conclusão será apresentada de forma clara, simples e breve, pois através dela promoveremos a reflexão do que foi visto durante a pesquisa e estimular o surgimento de novos trabalhos.</w:t>
      </w:r>
    </w:p>
    <w:p w14:paraId="02F1FC23" w14:textId="77777777" w:rsidR="009A4FC5" w:rsidRPr="00FF58CD" w:rsidRDefault="009A4FC5" w:rsidP="00FF58CD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8"/>
        </w:rPr>
      </w:pPr>
      <w:r w:rsidRPr="00FF58CD">
        <w:rPr>
          <w:rFonts w:ascii="Arial" w:hAnsi="Arial" w:cs="Arial"/>
          <w:bCs/>
          <w:sz w:val="24"/>
          <w:szCs w:val="28"/>
        </w:rPr>
        <w:t>Deve-se ficar atento em comprovarmos aspectos interessantes contidos na Introdução, salientar a importância do que foi explorado e mostrar novos caminhos que poderão ser trilhados a partir dessa pesquisa.</w:t>
      </w:r>
    </w:p>
    <w:p w14:paraId="18627F3E" w14:textId="77777777" w:rsidR="009A4FC5" w:rsidRDefault="00FF58CD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</w:r>
      <w:r w:rsidR="009A4FC5">
        <w:rPr>
          <w:rFonts w:ascii="Arial" w:hAnsi="Arial" w:cs="Arial"/>
          <w:bCs/>
          <w:sz w:val="24"/>
          <w:szCs w:val="28"/>
        </w:rPr>
        <w:t>Sobre considerações finais: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="009A4FC5" w:rsidRPr="009A4FC5">
        <w:rPr>
          <w:rFonts w:ascii="Arial" w:hAnsi="Arial" w:cs="Arial"/>
          <w:bCs/>
          <w:sz w:val="24"/>
          <w:szCs w:val="28"/>
        </w:rPr>
        <w:t>https://www.youtube.com/watch?v=Xpx7f77AJrI&amp;feature=channel_video_title</w:t>
      </w:r>
    </w:p>
    <w:p w14:paraId="15B82DAB" w14:textId="77777777" w:rsidR="00B06487" w:rsidRDefault="00B06487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55BCAFD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42B1D5B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3B5FCF4D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5A09B4E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5D72F379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DF357A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B7579D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04CF98A7" w14:textId="40D6E070" w:rsidR="00B06487" w:rsidRPr="00CB5CE0" w:rsidRDefault="00B06487" w:rsidP="00D7256A">
      <w:pPr>
        <w:pStyle w:val="Ttulo"/>
        <w:spacing w:line="36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bookmarkStart w:id="5" w:name="_Toc98184700"/>
      <w:r>
        <w:rPr>
          <w:rFonts w:ascii="Arial" w:hAnsi="Arial" w:cs="Arial"/>
          <w:b/>
          <w:sz w:val="28"/>
          <w:szCs w:val="28"/>
        </w:rPr>
        <w:lastRenderedPageBreak/>
        <w:t>REFERÊNCIAS</w:t>
      </w:r>
      <w:bookmarkEnd w:id="5"/>
    </w:p>
    <w:p w14:paraId="2B2001F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05F7CBD4" w14:textId="77777777" w:rsidR="00B06487" w:rsidRDefault="001943E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Desenvolver conforme o manual para elaboração do trabalho de conclusão de curso (página 3</w:t>
      </w:r>
      <w:r w:rsidR="0057220B">
        <w:rPr>
          <w:rFonts w:ascii="Arial" w:hAnsi="Arial" w:cs="Arial"/>
          <w:bCs/>
          <w:sz w:val="24"/>
          <w:szCs w:val="28"/>
        </w:rPr>
        <w:t>5</w:t>
      </w:r>
      <w:r>
        <w:rPr>
          <w:rFonts w:ascii="Arial" w:hAnsi="Arial" w:cs="Arial"/>
          <w:bCs/>
          <w:sz w:val="24"/>
          <w:szCs w:val="28"/>
        </w:rPr>
        <w:t>).</w:t>
      </w:r>
    </w:p>
    <w:p w14:paraId="0E5343DC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2B5EF91C" w14:textId="77777777" w:rsidR="00B06487" w:rsidRDefault="00164499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Exemplo de referência de sites:</w:t>
      </w:r>
    </w:p>
    <w:p w14:paraId="758764C3" w14:textId="77777777" w:rsidR="00164499" w:rsidRDefault="00164499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6317284" w14:textId="77777777" w:rsidR="00164499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  <w:r w:rsidRPr="00164499">
        <w:rPr>
          <w:rFonts w:ascii="Arial" w:hAnsi="Arial" w:cs="Arial"/>
          <w:b/>
          <w:bCs/>
          <w:sz w:val="24"/>
          <w:szCs w:val="28"/>
        </w:rPr>
        <w:t>iMasters</w:t>
      </w:r>
      <w:r w:rsidRPr="00164499">
        <w:rPr>
          <w:rFonts w:ascii="Arial" w:hAnsi="Arial" w:cs="Arial"/>
          <w:bCs/>
          <w:sz w:val="24"/>
          <w:szCs w:val="28"/>
        </w:rPr>
        <w:t>. Infraestrutura de desenvolvimento de aplicações para TV Digital.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Pr="00164499">
        <w:rPr>
          <w:rFonts w:ascii="Arial" w:hAnsi="Arial" w:cs="Arial"/>
          <w:bCs/>
          <w:sz w:val="24"/>
          <w:szCs w:val="28"/>
        </w:rPr>
        <w:t xml:space="preserve">Disponível em: &lt;http:// imasters.com.br /artigo /11713/ tv-digital /infraestrutura - de – desenvolvimento – de -aplicacoes- para- tv-digital/&gt;. </w:t>
      </w:r>
      <w:r w:rsidR="00DB5CE2">
        <w:rPr>
          <w:rFonts w:ascii="Arial" w:hAnsi="Arial" w:cs="Arial"/>
          <w:bCs/>
          <w:sz w:val="24"/>
          <w:szCs w:val="28"/>
        </w:rPr>
        <w:t>A</w:t>
      </w:r>
      <w:r w:rsidRPr="00164499">
        <w:rPr>
          <w:rFonts w:ascii="Arial" w:hAnsi="Arial" w:cs="Arial"/>
          <w:bCs/>
          <w:sz w:val="24"/>
          <w:szCs w:val="28"/>
        </w:rPr>
        <w:t>cesso em Setembro de 2013.</w:t>
      </w:r>
    </w:p>
    <w:p w14:paraId="12031E87" w14:textId="77777777" w:rsidR="00164499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CB6DC17" w14:textId="77777777" w:rsidR="00164499" w:rsidRPr="009951A8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  <w:r w:rsidRPr="00164499">
        <w:rPr>
          <w:rFonts w:ascii="Arial" w:hAnsi="Arial" w:cs="Arial"/>
          <w:b/>
          <w:bCs/>
          <w:sz w:val="24"/>
          <w:szCs w:val="28"/>
        </w:rPr>
        <w:t>NCL – Nested Context Language</w:t>
      </w:r>
      <w:r w:rsidRPr="00164499">
        <w:rPr>
          <w:rFonts w:ascii="Arial" w:hAnsi="Arial" w:cs="Arial"/>
          <w:bCs/>
          <w:sz w:val="24"/>
          <w:szCs w:val="28"/>
        </w:rPr>
        <w:t>. Disponível em &lt;http://www.ncl.org.br/&gt; acesso em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Pr="00164499">
        <w:rPr>
          <w:rFonts w:ascii="Arial" w:hAnsi="Arial" w:cs="Arial"/>
          <w:bCs/>
          <w:sz w:val="24"/>
          <w:szCs w:val="28"/>
        </w:rPr>
        <w:t>Setembro de 2013.</w:t>
      </w:r>
    </w:p>
    <w:sectPr w:rsidR="00164499" w:rsidRPr="009951A8" w:rsidSect="001C3063">
      <w:headerReference w:type="default" r:id="rId11"/>
      <w:pgSz w:w="11906" w:h="16838" w:code="9"/>
      <w:pgMar w:top="1701" w:right="1134" w:bottom="1134" w:left="1701" w:header="709" w:footer="709" w:gutter="0"/>
      <w:pgNumType w:start="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73E78" w14:textId="77777777" w:rsidR="00DA601F" w:rsidRDefault="00DA601F" w:rsidP="00A1415C">
      <w:r>
        <w:separator/>
      </w:r>
    </w:p>
  </w:endnote>
  <w:endnote w:type="continuationSeparator" w:id="0">
    <w:p w14:paraId="37C1822B" w14:textId="77777777" w:rsidR="00DA601F" w:rsidRDefault="00DA601F" w:rsidP="00A14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17149" w14:textId="77777777" w:rsidR="00A41A66" w:rsidRDefault="00A41A66" w:rsidP="00967FA0">
    <w:pPr>
      <w:pStyle w:val="Rodap"/>
      <w:ind w:right="360"/>
    </w:pPr>
  </w:p>
  <w:p w14:paraId="5D73DC4D" w14:textId="77777777" w:rsidR="00A41A66" w:rsidRDefault="00A41A66" w:rsidP="00967FA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B137B" w14:textId="77777777" w:rsidR="00DA601F" w:rsidRDefault="00DA601F" w:rsidP="00A1415C">
      <w:r>
        <w:separator/>
      </w:r>
    </w:p>
  </w:footnote>
  <w:footnote w:type="continuationSeparator" w:id="0">
    <w:p w14:paraId="220EA035" w14:textId="77777777" w:rsidR="00DA601F" w:rsidRDefault="00DA601F" w:rsidP="00A14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2DCE5" w14:textId="77777777" w:rsidR="005760F7" w:rsidRDefault="005760F7" w:rsidP="00D96369">
    <w:pPr>
      <w:pStyle w:val="Cabealho"/>
    </w:pPr>
  </w:p>
  <w:p w14:paraId="5430FDC7" w14:textId="77777777" w:rsidR="005760F7" w:rsidRDefault="005760F7" w:rsidP="00D96369">
    <w:pPr>
      <w:pStyle w:val="Cabealho"/>
    </w:pPr>
  </w:p>
  <w:p w14:paraId="7684AB28" w14:textId="77777777" w:rsidR="005760F7" w:rsidRDefault="005760F7" w:rsidP="00D963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35A6C" w14:textId="77777777" w:rsidR="005760F7" w:rsidRPr="005760F7" w:rsidRDefault="005760F7" w:rsidP="005760F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7360707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14:paraId="3C8A13F1" w14:textId="6ADE7327" w:rsidR="009951A8" w:rsidRPr="009951A8" w:rsidRDefault="009951A8">
        <w:pPr>
          <w:pStyle w:val="Cabealho"/>
          <w:jc w:val="right"/>
          <w:rPr>
            <w:rFonts w:ascii="Arial" w:hAnsi="Arial" w:cs="Arial"/>
            <w:sz w:val="24"/>
          </w:rPr>
        </w:pPr>
        <w:r w:rsidRPr="009951A8">
          <w:rPr>
            <w:rFonts w:ascii="Arial" w:hAnsi="Arial" w:cs="Arial"/>
            <w:sz w:val="24"/>
          </w:rPr>
          <w:fldChar w:fldCharType="begin"/>
        </w:r>
        <w:r w:rsidRPr="009951A8">
          <w:rPr>
            <w:rFonts w:ascii="Arial" w:hAnsi="Arial" w:cs="Arial"/>
            <w:sz w:val="24"/>
          </w:rPr>
          <w:instrText>PAGE   \* MERGEFORMAT</w:instrText>
        </w:r>
        <w:r w:rsidRPr="009951A8">
          <w:rPr>
            <w:rFonts w:ascii="Arial" w:hAnsi="Arial" w:cs="Arial"/>
            <w:sz w:val="24"/>
          </w:rPr>
          <w:fldChar w:fldCharType="separate"/>
        </w:r>
        <w:r w:rsidR="00CB139B">
          <w:rPr>
            <w:rFonts w:ascii="Arial" w:hAnsi="Arial" w:cs="Arial"/>
            <w:noProof/>
            <w:sz w:val="24"/>
          </w:rPr>
          <w:t>6</w:t>
        </w:r>
        <w:r w:rsidRPr="009951A8">
          <w:rPr>
            <w:rFonts w:ascii="Arial" w:hAnsi="Arial" w:cs="Arial"/>
            <w:sz w:val="24"/>
          </w:rPr>
          <w:fldChar w:fldCharType="end"/>
        </w:r>
      </w:p>
    </w:sdtContent>
  </w:sdt>
  <w:p w14:paraId="182BD3FA" w14:textId="77777777" w:rsidR="009951A8" w:rsidRPr="005760F7" w:rsidRDefault="009951A8" w:rsidP="005760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426"/>
    <w:multiLevelType w:val="hybridMultilevel"/>
    <w:tmpl w:val="F3EC3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B54C73"/>
    <w:multiLevelType w:val="hybridMultilevel"/>
    <w:tmpl w:val="9C3C5420"/>
    <w:lvl w:ilvl="0" w:tplc="761ED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EF0"/>
    <w:multiLevelType w:val="hybridMultilevel"/>
    <w:tmpl w:val="F5FA42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0F1A5D"/>
    <w:multiLevelType w:val="multilevel"/>
    <w:tmpl w:val="46A4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1247597B"/>
    <w:multiLevelType w:val="hybridMultilevel"/>
    <w:tmpl w:val="FBC66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C6513D"/>
    <w:multiLevelType w:val="multilevel"/>
    <w:tmpl w:val="CA60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6" w15:restartNumberingAfterBreak="0">
    <w:nsid w:val="16F603E0"/>
    <w:multiLevelType w:val="hybridMultilevel"/>
    <w:tmpl w:val="C3B6A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BC2067"/>
    <w:multiLevelType w:val="hybridMultilevel"/>
    <w:tmpl w:val="9F7A89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19A0"/>
    <w:multiLevelType w:val="hybridMultilevel"/>
    <w:tmpl w:val="025E3F8E"/>
    <w:lvl w:ilvl="0" w:tplc="36048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E128B"/>
    <w:multiLevelType w:val="hybridMultilevel"/>
    <w:tmpl w:val="FBC2CF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02042"/>
    <w:multiLevelType w:val="hybridMultilevel"/>
    <w:tmpl w:val="5D760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78282C"/>
    <w:multiLevelType w:val="hybridMultilevel"/>
    <w:tmpl w:val="903CF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6320A2A"/>
    <w:multiLevelType w:val="hybridMultilevel"/>
    <w:tmpl w:val="284A0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F7F5982"/>
    <w:multiLevelType w:val="hybridMultilevel"/>
    <w:tmpl w:val="1902C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0BE2D41"/>
    <w:multiLevelType w:val="hybridMultilevel"/>
    <w:tmpl w:val="82AA4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24D60CC"/>
    <w:multiLevelType w:val="multilevel"/>
    <w:tmpl w:val="9ECA23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52B72FB"/>
    <w:multiLevelType w:val="hybridMultilevel"/>
    <w:tmpl w:val="230CD79A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>
      <w:start w:val="1"/>
      <w:numFmt w:val="decimal"/>
      <w:lvlText w:val="%4."/>
      <w:lvlJc w:val="left"/>
      <w:pPr>
        <w:ind w:left="4320" w:hanging="360"/>
      </w:pPr>
    </w:lvl>
    <w:lvl w:ilvl="4" w:tplc="04160019">
      <w:start w:val="1"/>
      <w:numFmt w:val="lowerLetter"/>
      <w:lvlText w:val="%5."/>
      <w:lvlJc w:val="left"/>
      <w:pPr>
        <w:ind w:left="5040" w:hanging="360"/>
      </w:pPr>
    </w:lvl>
    <w:lvl w:ilvl="5" w:tplc="0416001B">
      <w:start w:val="1"/>
      <w:numFmt w:val="lowerRoman"/>
      <w:lvlText w:val="%6."/>
      <w:lvlJc w:val="right"/>
      <w:pPr>
        <w:ind w:left="5760" w:hanging="180"/>
      </w:pPr>
    </w:lvl>
    <w:lvl w:ilvl="6" w:tplc="0416000F">
      <w:start w:val="1"/>
      <w:numFmt w:val="decimal"/>
      <w:lvlText w:val="%7."/>
      <w:lvlJc w:val="left"/>
      <w:pPr>
        <w:ind w:left="6480" w:hanging="360"/>
      </w:pPr>
    </w:lvl>
    <w:lvl w:ilvl="7" w:tplc="04160019">
      <w:start w:val="1"/>
      <w:numFmt w:val="lowerLetter"/>
      <w:lvlText w:val="%8."/>
      <w:lvlJc w:val="left"/>
      <w:pPr>
        <w:ind w:left="7200" w:hanging="360"/>
      </w:pPr>
    </w:lvl>
    <w:lvl w:ilvl="8" w:tplc="0416001B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92B67BF"/>
    <w:multiLevelType w:val="hybridMultilevel"/>
    <w:tmpl w:val="C6C4C0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CE4174"/>
    <w:multiLevelType w:val="hybridMultilevel"/>
    <w:tmpl w:val="AFC81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93351"/>
    <w:multiLevelType w:val="hybridMultilevel"/>
    <w:tmpl w:val="DEA2AB3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7918BA"/>
    <w:multiLevelType w:val="hybridMultilevel"/>
    <w:tmpl w:val="B4C0A30E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F096E65"/>
    <w:multiLevelType w:val="hybridMultilevel"/>
    <w:tmpl w:val="B9127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3ED2B99"/>
    <w:multiLevelType w:val="multilevel"/>
    <w:tmpl w:val="6E8670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</w:abstractNum>
  <w:abstractNum w:abstractNumId="23" w15:restartNumberingAfterBreak="0">
    <w:nsid w:val="45E23A0F"/>
    <w:multiLevelType w:val="hybridMultilevel"/>
    <w:tmpl w:val="42CC209A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E65D6A"/>
    <w:multiLevelType w:val="hybridMultilevel"/>
    <w:tmpl w:val="CFAC7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806CC8"/>
    <w:multiLevelType w:val="multilevel"/>
    <w:tmpl w:val="C5EA3A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9FA462B"/>
    <w:multiLevelType w:val="hybridMultilevel"/>
    <w:tmpl w:val="3A9C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85415E"/>
    <w:multiLevelType w:val="hybridMultilevel"/>
    <w:tmpl w:val="EADCA60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E5901D1"/>
    <w:multiLevelType w:val="multilevel"/>
    <w:tmpl w:val="153260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4F4600E1"/>
    <w:multiLevelType w:val="hybridMultilevel"/>
    <w:tmpl w:val="E586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2C8772E"/>
    <w:multiLevelType w:val="multilevel"/>
    <w:tmpl w:val="F6D621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EBA615B"/>
    <w:multiLevelType w:val="hybridMultilevel"/>
    <w:tmpl w:val="67523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26D4E46"/>
    <w:multiLevelType w:val="hybridMultilevel"/>
    <w:tmpl w:val="2CCC1B5A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5B07029"/>
    <w:multiLevelType w:val="multilevel"/>
    <w:tmpl w:val="92A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4" w15:restartNumberingAfterBreak="0">
    <w:nsid w:val="6E563369"/>
    <w:multiLevelType w:val="hybridMultilevel"/>
    <w:tmpl w:val="EF7AAD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1ED586E"/>
    <w:multiLevelType w:val="hybridMultilevel"/>
    <w:tmpl w:val="19C02F4A"/>
    <w:lvl w:ilvl="0" w:tplc="0CD4A358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6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6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6" w15:restartNumberingAfterBreak="0">
    <w:nsid w:val="755B670F"/>
    <w:multiLevelType w:val="hybridMultilevel"/>
    <w:tmpl w:val="D0A61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6DD4E03"/>
    <w:multiLevelType w:val="hybridMultilevel"/>
    <w:tmpl w:val="2A78C64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D921055"/>
    <w:multiLevelType w:val="hybridMultilevel"/>
    <w:tmpl w:val="9B0E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DCD7B6F"/>
    <w:multiLevelType w:val="hybridMultilevel"/>
    <w:tmpl w:val="C7E0737C"/>
    <w:lvl w:ilvl="0" w:tplc="F4863DF8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5"/>
  </w:num>
  <w:num w:numId="2">
    <w:abstractNumId w:val="35"/>
  </w:num>
  <w:num w:numId="3">
    <w:abstractNumId w:val="15"/>
  </w:num>
  <w:num w:numId="4">
    <w:abstractNumId w:val="22"/>
  </w:num>
  <w:num w:numId="5">
    <w:abstractNumId w:val="28"/>
  </w:num>
  <w:num w:numId="6">
    <w:abstractNumId w:val="18"/>
  </w:num>
  <w:num w:numId="7">
    <w:abstractNumId w:val="0"/>
  </w:num>
  <w:num w:numId="8">
    <w:abstractNumId w:val="17"/>
  </w:num>
  <w:num w:numId="9">
    <w:abstractNumId w:val="24"/>
  </w:num>
  <w:num w:numId="10">
    <w:abstractNumId w:val="0"/>
  </w:num>
  <w:num w:numId="11">
    <w:abstractNumId w:val="19"/>
  </w:num>
  <w:num w:numId="12">
    <w:abstractNumId w:val="4"/>
  </w:num>
  <w:num w:numId="13">
    <w:abstractNumId w:val="34"/>
  </w:num>
  <w:num w:numId="14">
    <w:abstractNumId w:val="37"/>
  </w:num>
  <w:num w:numId="15">
    <w:abstractNumId w:val="27"/>
  </w:num>
  <w:num w:numId="16">
    <w:abstractNumId w:val="21"/>
  </w:num>
  <w:num w:numId="17">
    <w:abstractNumId w:val="11"/>
  </w:num>
  <w:num w:numId="18">
    <w:abstractNumId w:val="3"/>
  </w:num>
  <w:num w:numId="19">
    <w:abstractNumId w:val="1"/>
  </w:num>
  <w:num w:numId="20">
    <w:abstractNumId w:val="33"/>
  </w:num>
  <w:num w:numId="21">
    <w:abstractNumId w:val="29"/>
  </w:num>
  <w:num w:numId="22">
    <w:abstractNumId w:val="31"/>
  </w:num>
  <w:num w:numId="23">
    <w:abstractNumId w:val="25"/>
  </w:num>
  <w:num w:numId="24">
    <w:abstractNumId w:val="30"/>
  </w:num>
  <w:num w:numId="25">
    <w:abstractNumId w:val="32"/>
  </w:num>
  <w:num w:numId="26">
    <w:abstractNumId w:val="6"/>
  </w:num>
  <w:num w:numId="27">
    <w:abstractNumId w:val="23"/>
  </w:num>
  <w:num w:numId="28">
    <w:abstractNumId w:val="16"/>
  </w:num>
  <w:num w:numId="29">
    <w:abstractNumId w:val="36"/>
  </w:num>
  <w:num w:numId="30">
    <w:abstractNumId w:val="10"/>
  </w:num>
  <w:num w:numId="31">
    <w:abstractNumId w:val="20"/>
  </w:num>
  <w:num w:numId="32">
    <w:abstractNumId w:val="7"/>
  </w:num>
  <w:num w:numId="33">
    <w:abstractNumId w:val="39"/>
  </w:num>
  <w:num w:numId="34">
    <w:abstractNumId w:val="9"/>
  </w:num>
  <w:num w:numId="35">
    <w:abstractNumId w:val="8"/>
  </w:num>
  <w:num w:numId="36">
    <w:abstractNumId w:val="38"/>
  </w:num>
  <w:num w:numId="37">
    <w:abstractNumId w:val="12"/>
  </w:num>
  <w:num w:numId="38">
    <w:abstractNumId w:val="13"/>
  </w:num>
  <w:num w:numId="39">
    <w:abstractNumId w:val="14"/>
  </w:num>
  <w:num w:numId="40">
    <w:abstractNumId w:val="2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14"/>
    <w:rsid w:val="0002181F"/>
    <w:rsid w:val="000223BB"/>
    <w:rsid w:val="00031837"/>
    <w:rsid w:val="000402A0"/>
    <w:rsid w:val="00042244"/>
    <w:rsid w:val="0004741A"/>
    <w:rsid w:val="00055B3D"/>
    <w:rsid w:val="00066358"/>
    <w:rsid w:val="000A631D"/>
    <w:rsid w:val="000C2847"/>
    <w:rsid w:val="000C5778"/>
    <w:rsid w:val="000E32C2"/>
    <w:rsid w:val="000E4A50"/>
    <w:rsid w:val="000E5FE7"/>
    <w:rsid w:val="000F0E46"/>
    <w:rsid w:val="00101102"/>
    <w:rsid w:val="00101C7C"/>
    <w:rsid w:val="00107212"/>
    <w:rsid w:val="0010732B"/>
    <w:rsid w:val="001163AD"/>
    <w:rsid w:val="00124567"/>
    <w:rsid w:val="00130F6A"/>
    <w:rsid w:val="00161FD5"/>
    <w:rsid w:val="00164499"/>
    <w:rsid w:val="00167B09"/>
    <w:rsid w:val="00174349"/>
    <w:rsid w:val="00181AAA"/>
    <w:rsid w:val="001943E7"/>
    <w:rsid w:val="0019616E"/>
    <w:rsid w:val="001A1D67"/>
    <w:rsid w:val="001C3063"/>
    <w:rsid w:val="001C5511"/>
    <w:rsid w:val="001E0C8C"/>
    <w:rsid w:val="001F10A5"/>
    <w:rsid w:val="001F726C"/>
    <w:rsid w:val="00217572"/>
    <w:rsid w:val="00222CA0"/>
    <w:rsid w:val="002260DE"/>
    <w:rsid w:val="00230783"/>
    <w:rsid w:val="00247E75"/>
    <w:rsid w:val="00250978"/>
    <w:rsid w:val="00252B49"/>
    <w:rsid w:val="00252EA5"/>
    <w:rsid w:val="00265432"/>
    <w:rsid w:val="00273CA0"/>
    <w:rsid w:val="00282146"/>
    <w:rsid w:val="002A4DE4"/>
    <w:rsid w:val="002C2FD0"/>
    <w:rsid w:val="002C373F"/>
    <w:rsid w:val="002C5BD8"/>
    <w:rsid w:val="002E0E0E"/>
    <w:rsid w:val="002E3BFE"/>
    <w:rsid w:val="002F418F"/>
    <w:rsid w:val="00315452"/>
    <w:rsid w:val="00343C37"/>
    <w:rsid w:val="0035213F"/>
    <w:rsid w:val="0036145F"/>
    <w:rsid w:val="00370DCF"/>
    <w:rsid w:val="00372597"/>
    <w:rsid w:val="00397BD4"/>
    <w:rsid w:val="003A1DFC"/>
    <w:rsid w:val="003B3088"/>
    <w:rsid w:val="003B45B7"/>
    <w:rsid w:val="003E02A1"/>
    <w:rsid w:val="003F362A"/>
    <w:rsid w:val="003F374F"/>
    <w:rsid w:val="00403AB0"/>
    <w:rsid w:val="00412ADE"/>
    <w:rsid w:val="0041323D"/>
    <w:rsid w:val="004162C1"/>
    <w:rsid w:val="00416F0C"/>
    <w:rsid w:val="00431A51"/>
    <w:rsid w:val="00440CC0"/>
    <w:rsid w:val="00442235"/>
    <w:rsid w:val="00443D50"/>
    <w:rsid w:val="00447850"/>
    <w:rsid w:val="00447EE8"/>
    <w:rsid w:val="0047791B"/>
    <w:rsid w:val="00482DA5"/>
    <w:rsid w:val="00493544"/>
    <w:rsid w:val="00494DE6"/>
    <w:rsid w:val="004A1A7C"/>
    <w:rsid w:val="004A5E71"/>
    <w:rsid w:val="004C0662"/>
    <w:rsid w:val="004D57C5"/>
    <w:rsid w:val="004E21E7"/>
    <w:rsid w:val="004F4DD7"/>
    <w:rsid w:val="004F5940"/>
    <w:rsid w:val="00502031"/>
    <w:rsid w:val="00512409"/>
    <w:rsid w:val="00517404"/>
    <w:rsid w:val="00522422"/>
    <w:rsid w:val="005233F9"/>
    <w:rsid w:val="00526421"/>
    <w:rsid w:val="00532819"/>
    <w:rsid w:val="00537F13"/>
    <w:rsid w:val="00540638"/>
    <w:rsid w:val="005471D7"/>
    <w:rsid w:val="0057220B"/>
    <w:rsid w:val="005760F7"/>
    <w:rsid w:val="005901F6"/>
    <w:rsid w:val="005B0B42"/>
    <w:rsid w:val="005B1DC2"/>
    <w:rsid w:val="005D1C84"/>
    <w:rsid w:val="00600158"/>
    <w:rsid w:val="00602808"/>
    <w:rsid w:val="00607DB6"/>
    <w:rsid w:val="00615F59"/>
    <w:rsid w:val="00621917"/>
    <w:rsid w:val="00621F76"/>
    <w:rsid w:val="0062204D"/>
    <w:rsid w:val="00622A17"/>
    <w:rsid w:val="00627D8A"/>
    <w:rsid w:val="00635C0C"/>
    <w:rsid w:val="006446FD"/>
    <w:rsid w:val="00696E28"/>
    <w:rsid w:val="006A6BF7"/>
    <w:rsid w:val="006A7DAF"/>
    <w:rsid w:val="006B10A8"/>
    <w:rsid w:val="006C6E9C"/>
    <w:rsid w:val="006E38DD"/>
    <w:rsid w:val="0070567F"/>
    <w:rsid w:val="007102EF"/>
    <w:rsid w:val="00712FC6"/>
    <w:rsid w:val="00720B03"/>
    <w:rsid w:val="007447E9"/>
    <w:rsid w:val="00750C4D"/>
    <w:rsid w:val="00761DFB"/>
    <w:rsid w:val="007770D7"/>
    <w:rsid w:val="007D1BA2"/>
    <w:rsid w:val="007D1D95"/>
    <w:rsid w:val="007D32A6"/>
    <w:rsid w:val="007E145D"/>
    <w:rsid w:val="007F0395"/>
    <w:rsid w:val="007F079C"/>
    <w:rsid w:val="007F3949"/>
    <w:rsid w:val="0081121B"/>
    <w:rsid w:val="00814BBA"/>
    <w:rsid w:val="00816FCE"/>
    <w:rsid w:val="00817AC0"/>
    <w:rsid w:val="00830B9E"/>
    <w:rsid w:val="00832998"/>
    <w:rsid w:val="0084036D"/>
    <w:rsid w:val="00855D1F"/>
    <w:rsid w:val="00873807"/>
    <w:rsid w:val="00886F72"/>
    <w:rsid w:val="008904C7"/>
    <w:rsid w:val="00892629"/>
    <w:rsid w:val="008A2512"/>
    <w:rsid w:val="008C0392"/>
    <w:rsid w:val="008C1248"/>
    <w:rsid w:val="008E13AD"/>
    <w:rsid w:val="008E5815"/>
    <w:rsid w:val="009032B2"/>
    <w:rsid w:val="00962D82"/>
    <w:rsid w:val="009677B1"/>
    <w:rsid w:val="00967FA0"/>
    <w:rsid w:val="009714EA"/>
    <w:rsid w:val="009908AA"/>
    <w:rsid w:val="009948BD"/>
    <w:rsid w:val="009951A8"/>
    <w:rsid w:val="009A4FC5"/>
    <w:rsid w:val="009A6EEC"/>
    <w:rsid w:val="009A7015"/>
    <w:rsid w:val="009C1538"/>
    <w:rsid w:val="009F3216"/>
    <w:rsid w:val="00A0135F"/>
    <w:rsid w:val="00A03852"/>
    <w:rsid w:val="00A1415C"/>
    <w:rsid w:val="00A146C6"/>
    <w:rsid w:val="00A24925"/>
    <w:rsid w:val="00A2567D"/>
    <w:rsid w:val="00A26BEF"/>
    <w:rsid w:val="00A4037F"/>
    <w:rsid w:val="00A41A66"/>
    <w:rsid w:val="00A67E1F"/>
    <w:rsid w:val="00A8177F"/>
    <w:rsid w:val="00A87362"/>
    <w:rsid w:val="00A96ECB"/>
    <w:rsid w:val="00A97D36"/>
    <w:rsid w:val="00AA2486"/>
    <w:rsid w:val="00AB5335"/>
    <w:rsid w:val="00AC17DA"/>
    <w:rsid w:val="00AC3595"/>
    <w:rsid w:val="00AC710E"/>
    <w:rsid w:val="00AD3014"/>
    <w:rsid w:val="00AD3636"/>
    <w:rsid w:val="00AE49B6"/>
    <w:rsid w:val="00AF0077"/>
    <w:rsid w:val="00AF18F5"/>
    <w:rsid w:val="00AF4F04"/>
    <w:rsid w:val="00B01C48"/>
    <w:rsid w:val="00B01DB3"/>
    <w:rsid w:val="00B06487"/>
    <w:rsid w:val="00B16A5C"/>
    <w:rsid w:val="00B22B3F"/>
    <w:rsid w:val="00B2399E"/>
    <w:rsid w:val="00B30C45"/>
    <w:rsid w:val="00B45EDB"/>
    <w:rsid w:val="00B47193"/>
    <w:rsid w:val="00B51F83"/>
    <w:rsid w:val="00B53A34"/>
    <w:rsid w:val="00B567AF"/>
    <w:rsid w:val="00B649DB"/>
    <w:rsid w:val="00B760E0"/>
    <w:rsid w:val="00B84DD9"/>
    <w:rsid w:val="00B979EC"/>
    <w:rsid w:val="00BA45CA"/>
    <w:rsid w:val="00BB4F0E"/>
    <w:rsid w:val="00BB675C"/>
    <w:rsid w:val="00BE40B9"/>
    <w:rsid w:val="00BE48A6"/>
    <w:rsid w:val="00BF386D"/>
    <w:rsid w:val="00BF7432"/>
    <w:rsid w:val="00C04C76"/>
    <w:rsid w:val="00C27FBD"/>
    <w:rsid w:val="00C364F4"/>
    <w:rsid w:val="00C551D0"/>
    <w:rsid w:val="00C62F56"/>
    <w:rsid w:val="00C65B37"/>
    <w:rsid w:val="00C7761A"/>
    <w:rsid w:val="00C8522D"/>
    <w:rsid w:val="00C86E52"/>
    <w:rsid w:val="00C96665"/>
    <w:rsid w:val="00CB139B"/>
    <w:rsid w:val="00CB5CE0"/>
    <w:rsid w:val="00CD7D4A"/>
    <w:rsid w:val="00D158A0"/>
    <w:rsid w:val="00D43886"/>
    <w:rsid w:val="00D43FDA"/>
    <w:rsid w:val="00D514F3"/>
    <w:rsid w:val="00D54530"/>
    <w:rsid w:val="00D7256A"/>
    <w:rsid w:val="00D739D1"/>
    <w:rsid w:val="00D96369"/>
    <w:rsid w:val="00DA05F7"/>
    <w:rsid w:val="00DA2F02"/>
    <w:rsid w:val="00DA3FD0"/>
    <w:rsid w:val="00DA601F"/>
    <w:rsid w:val="00DB5CE2"/>
    <w:rsid w:val="00DB69BC"/>
    <w:rsid w:val="00DD3B8F"/>
    <w:rsid w:val="00E02485"/>
    <w:rsid w:val="00E25FB7"/>
    <w:rsid w:val="00E27674"/>
    <w:rsid w:val="00E3183D"/>
    <w:rsid w:val="00E31872"/>
    <w:rsid w:val="00E35300"/>
    <w:rsid w:val="00E35BC4"/>
    <w:rsid w:val="00E37795"/>
    <w:rsid w:val="00E42D52"/>
    <w:rsid w:val="00E47B8D"/>
    <w:rsid w:val="00E72DF4"/>
    <w:rsid w:val="00E7450B"/>
    <w:rsid w:val="00E84CC1"/>
    <w:rsid w:val="00E939B8"/>
    <w:rsid w:val="00EA4D8E"/>
    <w:rsid w:val="00EC652F"/>
    <w:rsid w:val="00EE3832"/>
    <w:rsid w:val="00EF2318"/>
    <w:rsid w:val="00F04853"/>
    <w:rsid w:val="00F10845"/>
    <w:rsid w:val="00F31847"/>
    <w:rsid w:val="00F63A63"/>
    <w:rsid w:val="00F70DCC"/>
    <w:rsid w:val="00F93AA2"/>
    <w:rsid w:val="00FA2A17"/>
    <w:rsid w:val="00FA4FAE"/>
    <w:rsid w:val="00FA72B4"/>
    <w:rsid w:val="00FB3CB9"/>
    <w:rsid w:val="00FC1AD5"/>
    <w:rsid w:val="00FD6F37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CA2A0C"/>
  <w15:docId w15:val="{48BAF297-8907-4ABB-BD2C-9315D1F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014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AD3014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AD3014"/>
    <w:pPr>
      <w:keepNext/>
      <w:jc w:val="center"/>
      <w:outlineLvl w:val="1"/>
    </w:pPr>
    <w:rPr>
      <w:b/>
      <w:bCs/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AD3014"/>
    <w:pPr>
      <w:keepNext/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AD3014"/>
    <w:pPr>
      <w:keepNext/>
      <w:jc w:val="both"/>
      <w:outlineLvl w:val="3"/>
    </w:pPr>
    <w:rPr>
      <w:rFonts w:ascii="Comic Sans MS" w:hAnsi="Comic Sans MS" w:cs="Comic Sans MS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AD3014"/>
    <w:pPr>
      <w:keepNext/>
      <w:jc w:val="both"/>
      <w:outlineLvl w:val="4"/>
    </w:pPr>
    <w:rPr>
      <w:rFonts w:ascii="Comic Sans MS" w:hAnsi="Comic Sans MS" w:cs="Comic Sans MS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AD3014"/>
    <w:rPr>
      <w:rFonts w:ascii="Comic Sans MS" w:hAnsi="Comic Sans MS" w:cs="Comic Sans MS"/>
      <w:b/>
      <w:bCs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locked/>
    <w:rsid w:val="00AD3014"/>
    <w:rPr>
      <w:rFonts w:ascii="Comic Sans MS" w:hAnsi="Comic Sans MS" w:cs="Comic Sans MS"/>
      <w:i/>
      <w:i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AD3014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AD3014"/>
    <w:pPr>
      <w:spacing w:line="360" w:lineRule="auto"/>
      <w:jc w:val="both"/>
    </w:pPr>
    <w:rPr>
      <w:b/>
      <w:bCs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99"/>
    <w:qFormat/>
    <w:rsid w:val="00AD3014"/>
    <w:pPr>
      <w:jc w:val="center"/>
    </w:pPr>
    <w:rPr>
      <w:b/>
      <w:bCs/>
      <w:i/>
      <w:iCs/>
    </w:rPr>
  </w:style>
  <w:style w:type="paragraph" w:styleId="Corpodetexto2">
    <w:name w:val="Body Text 2"/>
    <w:basedOn w:val="Normal"/>
    <w:link w:val="Corpodetexto2Char"/>
    <w:uiPriority w:val="99"/>
    <w:rsid w:val="00AD3014"/>
    <w:pPr>
      <w:jc w:val="both"/>
    </w:pPr>
    <w:rPr>
      <w:b/>
      <w:bCs/>
      <w:i/>
      <w:iCs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AD3014"/>
    <w:pPr>
      <w:jc w:val="both"/>
    </w:pPr>
    <w:rPr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uiPriority w:val="99"/>
    <w:rsid w:val="00AD3014"/>
  </w:style>
  <w:style w:type="paragraph" w:styleId="Cabealho">
    <w:name w:val="header"/>
    <w:basedOn w:val="Normal"/>
    <w:link w:val="Cabealho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AD30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D3014"/>
    <w:rPr>
      <w:rFonts w:ascii="Tahom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AD3014"/>
  </w:style>
  <w:style w:type="paragraph" w:customStyle="1" w:styleId="ecxmsonormal">
    <w:name w:val="ecxmsonormal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99"/>
    <w:qFormat/>
    <w:rsid w:val="00AD3014"/>
    <w:rPr>
      <w:b/>
      <w:bCs/>
    </w:rPr>
  </w:style>
  <w:style w:type="paragraph" w:styleId="PargrafodaLista">
    <w:name w:val="List Paragraph"/>
    <w:basedOn w:val="Normal"/>
    <w:uiPriority w:val="99"/>
    <w:qFormat/>
    <w:rsid w:val="00AD301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ecxapple-converted-space">
    <w:name w:val="ecxapple-converted-space"/>
    <w:uiPriority w:val="99"/>
    <w:rsid w:val="00AD3014"/>
  </w:style>
  <w:style w:type="paragraph" w:styleId="Subttulo">
    <w:name w:val="Subtitle"/>
    <w:basedOn w:val="Normal"/>
    <w:next w:val="Normal"/>
    <w:link w:val="SubttuloChar"/>
    <w:uiPriority w:val="99"/>
    <w:qFormat/>
    <w:rsid w:val="00AD3014"/>
    <w:pPr>
      <w:numPr>
        <w:ilvl w:val="1"/>
      </w:numPr>
      <w:spacing w:after="200" w:line="276" w:lineRule="auto"/>
    </w:pPr>
    <w:rPr>
      <w:rFonts w:ascii="Cambria" w:hAnsi="Cambria" w:cs="Cambria"/>
      <w:i/>
      <w:iCs/>
      <w:color w:val="4F81BD"/>
      <w:spacing w:val="15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D3014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styleId="nfase">
    <w:name w:val="Emphasis"/>
    <w:basedOn w:val="Fontepargpadro"/>
    <w:uiPriority w:val="99"/>
    <w:qFormat/>
    <w:rsid w:val="00AD3014"/>
    <w:rPr>
      <w:i/>
      <w:iCs/>
    </w:rPr>
  </w:style>
  <w:style w:type="paragraph" w:customStyle="1" w:styleId="ecxmsosubtitle">
    <w:name w:val="ecxmsosubtitl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desc">
    <w:name w:val="desc"/>
    <w:uiPriority w:val="99"/>
    <w:rsid w:val="00AD3014"/>
  </w:style>
  <w:style w:type="paragraph" w:customStyle="1" w:styleId="source">
    <w:name w:val="sourc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name">
    <w:name w:val="name"/>
    <w:uiPriority w:val="99"/>
    <w:rsid w:val="00AD3014"/>
  </w:style>
  <w:style w:type="table" w:styleId="Tabelacomgrade">
    <w:name w:val="Table Grid"/>
    <w:basedOn w:val="Tabelanormal"/>
    <w:uiPriority w:val="99"/>
    <w:rsid w:val="00AD301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qFormat/>
    <w:rsid w:val="00AD3014"/>
    <w:pPr>
      <w:keepLines/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AD3014"/>
    <w:pPr>
      <w:tabs>
        <w:tab w:val="right" w:leader="dot" w:pos="9062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99"/>
    <w:semiHidden/>
    <w:rsid w:val="00AD3014"/>
    <w:pPr>
      <w:tabs>
        <w:tab w:val="right" w:leader="dot" w:pos="9062"/>
      </w:tabs>
      <w:ind w:left="200"/>
    </w:pPr>
    <w:rPr>
      <w:rFonts w:ascii="Arial" w:hAnsi="Arial" w:cs="Arial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99"/>
    <w:semiHidden/>
    <w:rsid w:val="00AD3014"/>
    <w:pPr>
      <w:ind w:left="400"/>
    </w:pPr>
  </w:style>
  <w:style w:type="paragraph" w:customStyle="1" w:styleId="htexto">
    <w:name w:val="htexto"/>
    <w:basedOn w:val="Normal"/>
    <w:uiPriority w:val="99"/>
    <w:rsid w:val="00873807"/>
    <w:pPr>
      <w:spacing w:before="100" w:beforeAutospacing="1" w:after="100" w:afterAutospacing="1"/>
    </w:pPr>
    <w:rPr>
      <w:sz w:val="24"/>
      <w:szCs w:val="24"/>
    </w:rPr>
  </w:style>
  <w:style w:type="character" w:customStyle="1" w:styleId="url">
    <w:name w:val="url"/>
    <w:basedOn w:val="Fontepargpadro"/>
    <w:uiPriority w:val="99"/>
    <w:rsid w:val="00B760E0"/>
  </w:style>
  <w:style w:type="character" w:customStyle="1" w:styleId="timeaccess">
    <w:name w:val="timeaccess"/>
    <w:basedOn w:val="Fontepargpadro"/>
    <w:uiPriority w:val="99"/>
    <w:rsid w:val="00B760E0"/>
  </w:style>
  <w:style w:type="character" w:styleId="HiperlinkVisitado">
    <w:name w:val="FollowedHyperlink"/>
    <w:basedOn w:val="Fontepargpadro"/>
    <w:uiPriority w:val="99"/>
    <w:semiHidden/>
    <w:rsid w:val="00AC710E"/>
    <w:rPr>
      <w:color w:val="800080"/>
      <w:u w:val="single"/>
    </w:rPr>
  </w:style>
  <w:style w:type="paragraph" w:customStyle="1" w:styleId="Default">
    <w:name w:val="Default"/>
    <w:rsid w:val="002654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CB5C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CB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24DD1-D4B9-438D-9628-492B6933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625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EM SECRETARIADO</vt:lpstr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EM SECRETARIADO</dc:title>
  <dc:creator>Regiane Batista</dc:creator>
  <cp:lastModifiedBy>etec</cp:lastModifiedBy>
  <cp:revision>18</cp:revision>
  <dcterms:created xsi:type="dcterms:W3CDTF">2019-02-14T22:38:00Z</dcterms:created>
  <dcterms:modified xsi:type="dcterms:W3CDTF">2024-04-03T01:03:00Z</dcterms:modified>
</cp:coreProperties>
</file>