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0DC5D" w14:textId="77777777" w:rsidR="00D67046" w:rsidRDefault="00D67046" w:rsidP="00D67046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CENTRO PAULA SOUZA</w:t>
      </w:r>
    </w:p>
    <w:p w14:paraId="221298B4" w14:textId="77777777" w:rsidR="00D67046" w:rsidRDefault="00D67046" w:rsidP="00D67046">
      <w:pPr>
        <w:jc w:val="center"/>
        <w:rPr>
          <w:rFonts w:ascii="Arial" w:hAnsi="Arial" w:cs="Arial"/>
          <w:b/>
          <w:sz w:val="28"/>
        </w:rPr>
      </w:pPr>
    </w:p>
    <w:p w14:paraId="3E78FEB8" w14:textId="77777777" w:rsidR="00D67046" w:rsidRPr="00E25FB7" w:rsidRDefault="00D67046" w:rsidP="00D67046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ETEC COMENDADOR JOÃO RAYS</w:t>
      </w:r>
    </w:p>
    <w:p w14:paraId="42D09DB4" w14:textId="77777777" w:rsidR="00D67046" w:rsidRPr="00761DFB" w:rsidRDefault="00D67046" w:rsidP="00D6704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83ED975" w14:textId="77777777" w:rsidR="00D67046" w:rsidRPr="00761DFB" w:rsidRDefault="00D67046" w:rsidP="00D6704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Técnico em Informática</w:t>
      </w:r>
    </w:p>
    <w:p w14:paraId="7E2939E3" w14:textId="77777777" w:rsidR="00D67046" w:rsidRPr="00761DFB" w:rsidRDefault="00D67046" w:rsidP="00D67046">
      <w:pPr>
        <w:rPr>
          <w:rFonts w:ascii="Arial" w:hAnsi="Arial" w:cs="Arial"/>
          <w:b/>
          <w:bCs/>
          <w:sz w:val="28"/>
          <w:szCs w:val="28"/>
        </w:rPr>
      </w:pPr>
    </w:p>
    <w:p w14:paraId="0E9EB83F" w14:textId="77777777" w:rsidR="00D67046" w:rsidRPr="00761DFB" w:rsidRDefault="00D67046" w:rsidP="00D67046">
      <w:pPr>
        <w:rPr>
          <w:rFonts w:ascii="Arial" w:hAnsi="Arial" w:cs="Arial"/>
          <w:b/>
          <w:bCs/>
          <w:sz w:val="28"/>
          <w:szCs w:val="28"/>
        </w:rPr>
      </w:pPr>
    </w:p>
    <w:p w14:paraId="7A0F093F" w14:textId="77777777" w:rsidR="00D67046" w:rsidRPr="00761DFB" w:rsidRDefault="00D67046" w:rsidP="00D67046">
      <w:pPr>
        <w:rPr>
          <w:rFonts w:ascii="Arial" w:hAnsi="Arial" w:cs="Arial"/>
          <w:b/>
          <w:bCs/>
          <w:sz w:val="28"/>
          <w:szCs w:val="28"/>
        </w:rPr>
      </w:pPr>
    </w:p>
    <w:p w14:paraId="2DE2B737" w14:textId="77777777" w:rsidR="00D67046" w:rsidRPr="00761DFB" w:rsidRDefault="00D67046" w:rsidP="00D670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193740A" w14:textId="5EBC89A4" w:rsidR="00D67046" w:rsidRPr="00761DFB" w:rsidRDefault="00D67046" w:rsidP="00D6704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ALILSON ANDRADE SANTOS </w:t>
      </w:r>
    </w:p>
    <w:p w14:paraId="10D74906" w14:textId="6C56C618" w:rsidR="00D67046" w:rsidRPr="00761DFB" w:rsidRDefault="00D67046" w:rsidP="00D6704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ANA LUISA MASSUCATO </w:t>
      </w:r>
    </w:p>
    <w:p w14:paraId="2E193729" w14:textId="77777777" w:rsidR="00D67046" w:rsidRPr="00761DFB" w:rsidRDefault="00D67046" w:rsidP="00D670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865E5EB" w14:textId="77777777" w:rsidR="00D67046" w:rsidRPr="00761DFB" w:rsidRDefault="00D67046" w:rsidP="00D670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832252E" w14:textId="77777777" w:rsidR="00D67046" w:rsidRPr="00761DFB" w:rsidRDefault="00D67046" w:rsidP="00D670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6C90567" w14:textId="77777777" w:rsidR="00D67046" w:rsidRPr="00761DFB" w:rsidRDefault="00D67046" w:rsidP="00D670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E11EA3" w14:textId="77777777" w:rsidR="00D67046" w:rsidRPr="00761DFB" w:rsidRDefault="00D67046" w:rsidP="00D670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61500B" w14:textId="77777777" w:rsidR="00D67046" w:rsidRPr="00761DFB" w:rsidRDefault="00D67046" w:rsidP="00D670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48A784" w14:textId="77777777" w:rsidR="00D67046" w:rsidRPr="00761DFB" w:rsidRDefault="00D67046" w:rsidP="00D670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D2BBC0" w14:textId="639EC133" w:rsidR="00D67046" w:rsidRPr="00761DFB" w:rsidRDefault="00D91165" w:rsidP="00D9116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EVENTHUB PORTAL DE EVENTOS</w:t>
      </w:r>
    </w:p>
    <w:p w14:paraId="2B797783" w14:textId="5C66B511" w:rsidR="00D67046" w:rsidRDefault="00D67046" w:rsidP="00D67046">
      <w:pPr>
        <w:rPr>
          <w:rFonts w:ascii="Arial" w:hAnsi="Arial" w:cs="Arial"/>
          <w:b/>
          <w:bCs/>
          <w:sz w:val="28"/>
          <w:szCs w:val="28"/>
        </w:rPr>
      </w:pPr>
    </w:p>
    <w:p w14:paraId="6B3D2A76" w14:textId="2492D02E" w:rsidR="00D91165" w:rsidRDefault="00D91165" w:rsidP="00D67046">
      <w:pPr>
        <w:rPr>
          <w:rFonts w:ascii="Arial" w:hAnsi="Arial" w:cs="Arial"/>
          <w:b/>
          <w:bCs/>
          <w:sz w:val="28"/>
          <w:szCs w:val="28"/>
        </w:rPr>
      </w:pPr>
    </w:p>
    <w:p w14:paraId="2F4929FC" w14:textId="24DC8802" w:rsidR="00D91165" w:rsidRDefault="00D91165" w:rsidP="00D67046">
      <w:pPr>
        <w:rPr>
          <w:rFonts w:ascii="Arial" w:hAnsi="Arial" w:cs="Arial"/>
          <w:b/>
          <w:bCs/>
          <w:sz w:val="28"/>
          <w:szCs w:val="28"/>
        </w:rPr>
      </w:pPr>
    </w:p>
    <w:p w14:paraId="674D9EBD" w14:textId="27CFAF33" w:rsidR="00D91165" w:rsidRPr="00761DFB" w:rsidRDefault="00D91165" w:rsidP="00D67046">
      <w:pPr>
        <w:rPr>
          <w:rFonts w:ascii="Arial" w:hAnsi="Arial" w:cs="Arial"/>
          <w:b/>
          <w:bCs/>
          <w:sz w:val="28"/>
          <w:szCs w:val="28"/>
        </w:rPr>
      </w:pPr>
    </w:p>
    <w:p w14:paraId="704C6CBF" w14:textId="5345A428" w:rsidR="00D67046" w:rsidRDefault="00D67046" w:rsidP="00D6704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 xml:space="preserve">BARRA BONITA – </w:t>
      </w:r>
      <w:r>
        <w:rPr>
          <w:rFonts w:ascii="Arial" w:hAnsi="Arial" w:cs="Arial"/>
          <w:b/>
          <w:bCs/>
          <w:sz w:val="28"/>
          <w:szCs w:val="28"/>
        </w:rPr>
        <w:t>SP</w:t>
      </w:r>
    </w:p>
    <w:p w14:paraId="42209099" w14:textId="7A21732D" w:rsidR="00D67046" w:rsidRPr="00D67046" w:rsidRDefault="00D67046" w:rsidP="00D6704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2024</w:t>
      </w:r>
    </w:p>
    <w:p w14:paraId="2E648671" w14:textId="77777777" w:rsidR="00D67046" w:rsidRDefault="00D67046"/>
    <w:p w14:paraId="79B2125E" w14:textId="77777777" w:rsidR="00D67046" w:rsidRDefault="00D67046"/>
    <w:p w14:paraId="67D45688" w14:textId="77777777" w:rsidR="00D67046" w:rsidRDefault="00D67046"/>
    <w:p w14:paraId="1C3897E9" w14:textId="0348342A" w:rsidR="00D91165" w:rsidRDefault="00D91165" w:rsidP="00D9116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ALILSON ANDRADE SANTOS</w:t>
      </w:r>
    </w:p>
    <w:p w14:paraId="0405E596" w14:textId="4003E130" w:rsidR="00D91165" w:rsidRPr="00761DFB" w:rsidRDefault="00D91165" w:rsidP="00D9116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ANA LUISA MASSUCATO</w:t>
      </w:r>
    </w:p>
    <w:p w14:paraId="42287A05" w14:textId="77777777" w:rsidR="00D91165" w:rsidRPr="00761DFB" w:rsidRDefault="00D91165" w:rsidP="00D9116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5DDEA62" w14:textId="77777777" w:rsidR="00D91165" w:rsidRPr="00761DFB" w:rsidRDefault="00D91165" w:rsidP="00D9116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D757FE7" w14:textId="77777777" w:rsidR="00D91165" w:rsidRPr="00761DFB" w:rsidRDefault="00D91165" w:rsidP="00D9116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B893A4" w14:textId="77777777" w:rsidR="00D91165" w:rsidRPr="00761DFB" w:rsidRDefault="00D91165" w:rsidP="00D9116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04C26F" w14:textId="77777777" w:rsidR="00D91165" w:rsidRPr="00761DFB" w:rsidRDefault="00D91165" w:rsidP="00D9116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559263E" w14:textId="77777777" w:rsidR="00D91165" w:rsidRPr="00761DFB" w:rsidRDefault="00D91165" w:rsidP="00D9116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EVENTHUB PORTAL DE EVENTOS</w:t>
      </w:r>
    </w:p>
    <w:p w14:paraId="4C65BB0A" w14:textId="77777777" w:rsidR="00D91165" w:rsidRPr="00761DFB" w:rsidRDefault="00D91165" w:rsidP="00D91165">
      <w:pPr>
        <w:jc w:val="center"/>
        <w:rPr>
          <w:rFonts w:ascii="Arial" w:hAnsi="Arial" w:cs="Arial"/>
          <w:b/>
          <w:bCs/>
        </w:rPr>
      </w:pPr>
    </w:p>
    <w:p w14:paraId="44FDB072" w14:textId="5EED0CC5" w:rsidR="00D91165" w:rsidRPr="00761DFB" w:rsidRDefault="00D91165" w:rsidP="00D91165">
      <w:pPr>
        <w:rPr>
          <w:rFonts w:ascii="Arial" w:hAnsi="Arial" w:cs="Arial"/>
          <w:b/>
          <w:bCs/>
        </w:rPr>
      </w:pPr>
    </w:p>
    <w:p w14:paraId="5366DE94" w14:textId="2E0739CF" w:rsidR="00D91165" w:rsidRDefault="00D91165" w:rsidP="00D91165">
      <w:pPr>
        <w:rPr>
          <w:rFonts w:ascii="Arial" w:hAnsi="Arial" w:cs="Arial"/>
          <w:b/>
          <w:bCs/>
        </w:rPr>
      </w:pPr>
    </w:p>
    <w:p w14:paraId="2C75B373" w14:textId="018DC4A0" w:rsidR="00D91165" w:rsidRPr="00761DFB" w:rsidRDefault="00D91165" w:rsidP="00D91165">
      <w:pPr>
        <w:rPr>
          <w:rFonts w:ascii="Arial" w:hAnsi="Arial" w:cs="Arial"/>
          <w:b/>
          <w:bCs/>
        </w:rPr>
      </w:pPr>
    </w:p>
    <w:p w14:paraId="3A721AE5" w14:textId="77777777" w:rsidR="00D91165" w:rsidRPr="00761DFB" w:rsidRDefault="00D91165" w:rsidP="00D91165">
      <w:pPr>
        <w:rPr>
          <w:rFonts w:ascii="Arial" w:hAnsi="Arial" w:cs="Arial"/>
          <w:b/>
          <w:bCs/>
        </w:rPr>
      </w:pPr>
    </w:p>
    <w:p w14:paraId="467E8E0B" w14:textId="77777777" w:rsidR="00D91165" w:rsidRPr="003F362A" w:rsidRDefault="00D91165" w:rsidP="00D91165">
      <w:pPr>
        <w:ind w:left="3969"/>
        <w:jc w:val="both"/>
        <w:rPr>
          <w:rFonts w:ascii="Arial" w:hAnsi="Arial" w:cs="Arial"/>
          <w:sz w:val="22"/>
        </w:rPr>
      </w:pPr>
      <w:r w:rsidRPr="003F362A">
        <w:rPr>
          <w:rFonts w:ascii="Arial" w:hAnsi="Arial" w:cs="Arial"/>
          <w:sz w:val="22"/>
        </w:rPr>
        <w:t xml:space="preserve">Trabalho de Conclusão de Curso apresentado </w:t>
      </w:r>
      <w:r>
        <w:rPr>
          <w:rFonts w:ascii="Arial" w:hAnsi="Arial" w:cs="Arial"/>
          <w:sz w:val="22"/>
        </w:rPr>
        <w:t>ao Curso Técnico em Informática da</w:t>
      </w:r>
      <w:r w:rsidRPr="003F362A">
        <w:rPr>
          <w:rFonts w:ascii="Arial" w:hAnsi="Arial" w:cs="Arial"/>
          <w:sz w:val="22"/>
        </w:rPr>
        <w:t xml:space="preserve"> Etec “COMENDADOR JOÃO RAYS”</w:t>
      </w:r>
      <w:r>
        <w:rPr>
          <w:rFonts w:ascii="Arial" w:hAnsi="Arial" w:cs="Arial"/>
          <w:sz w:val="22"/>
        </w:rPr>
        <w:t xml:space="preserve"> orientado pelo Prof. José Antonio Gallo Junior</w:t>
      </w:r>
      <w:r w:rsidRPr="003F362A">
        <w:rPr>
          <w:rFonts w:ascii="Arial" w:hAnsi="Arial" w:cs="Arial"/>
          <w:sz w:val="22"/>
        </w:rPr>
        <w:t>, como requisito par</w:t>
      </w:r>
      <w:r>
        <w:rPr>
          <w:rFonts w:ascii="Arial" w:hAnsi="Arial" w:cs="Arial"/>
          <w:sz w:val="22"/>
        </w:rPr>
        <w:t>cial</w:t>
      </w:r>
      <w:r w:rsidRPr="003F362A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p</w:t>
      </w:r>
      <w:r w:rsidRPr="003F362A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>ra</w:t>
      </w:r>
      <w:r w:rsidRPr="003F362A">
        <w:rPr>
          <w:rFonts w:ascii="Arial" w:hAnsi="Arial" w:cs="Arial"/>
          <w:sz w:val="22"/>
        </w:rPr>
        <w:t xml:space="preserve"> obtenção do </w:t>
      </w:r>
      <w:r>
        <w:rPr>
          <w:rFonts w:ascii="Arial" w:hAnsi="Arial" w:cs="Arial"/>
          <w:sz w:val="22"/>
        </w:rPr>
        <w:t>título</w:t>
      </w:r>
      <w:r w:rsidRPr="003F362A">
        <w:rPr>
          <w:rFonts w:ascii="Arial" w:hAnsi="Arial" w:cs="Arial"/>
          <w:sz w:val="22"/>
        </w:rPr>
        <w:t xml:space="preserve"> de Técnico </w:t>
      </w:r>
      <w:r>
        <w:rPr>
          <w:rFonts w:ascii="Arial" w:hAnsi="Arial" w:cs="Arial"/>
          <w:sz w:val="22"/>
        </w:rPr>
        <w:t>em Informática.</w:t>
      </w:r>
    </w:p>
    <w:p w14:paraId="001C2773" w14:textId="470FC78B" w:rsidR="00D91165" w:rsidRDefault="00D91165" w:rsidP="00D91165">
      <w:pPr>
        <w:tabs>
          <w:tab w:val="left" w:pos="1815"/>
        </w:tabs>
        <w:spacing w:line="360" w:lineRule="auto"/>
        <w:jc w:val="right"/>
        <w:rPr>
          <w:rFonts w:ascii="Arial" w:hAnsi="Arial" w:cs="Arial"/>
        </w:rPr>
      </w:pPr>
    </w:p>
    <w:p w14:paraId="5EAA5DF8" w14:textId="36BCD23E" w:rsidR="00D91165" w:rsidRDefault="00D91165" w:rsidP="00D91165">
      <w:pPr>
        <w:tabs>
          <w:tab w:val="left" w:pos="1815"/>
        </w:tabs>
        <w:spacing w:line="360" w:lineRule="auto"/>
        <w:jc w:val="right"/>
        <w:rPr>
          <w:rFonts w:ascii="Arial" w:hAnsi="Arial" w:cs="Arial"/>
        </w:rPr>
      </w:pPr>
    </w:p>
    <w:p w14:paraId="04DA5D22" w14:textId="77777777" w:rsidR="00D91165" w:rsidRDefault="00D91165" w:rsidP="00D91165">
      <w:pPr>
        <w:tabs>
          <w:tab w:val="left" w:pos="1815"/>
        </w:tabs>
        <w:spacing w:line="360" w:lineRule="auto"/>
        <w:jc w:val="right"/>
        <w:rPr>
          <w:rFonts w:ascii="Arial" w:hAnsi="Arial" w:cs="Arial"/>
        </w:rPr>
      </w:pPr>
    </w:p>
    <w:p w14:paraId="4DF32B34" w14:textId="04CD4E4C" w:rsidR="00D91165" w:rsidRDefault="00D91165" w:rsidP="00D91165">
      <w:pPr>
        <w:tabs>
          <w:tab w:val="left" w:pos="1815"/>
        </w:tabs>
        <w:spacing w:line="360" w:lineRule="auto"/>
        <w:jc w:val="right"/>
        <w:rPr>
          <w:rFonts w:ascii="Arial" w:hAnsi="Arial" w:cs="Arial"/>
        </w:rPr>
      </w:pPr>
    </w:p>
    <w:p w14:paraId="53417C5F" w14:textId="77777777" w:rsidR="00D91165" w:rsidRPr="00761DFB" w:rsidRDefault="00D91165" w:rsidP="00D91165">
      <w:pPr>
        <w:tabs>
          <w:tab w:val="left" w:pos="1815"/>
        </w:tabs>
        <w:spacing w:line="360" w:lineRule="auto"/>
        <w:jc w:val="right"/>
        <w:rPr>
          <w:rFonts w:ascii="Arial" w:hAnsi="Arial" w:cs="Arial"/>
        </w:rPr>
      </w:pPr>
    </w:p>
    <w:p w14:paraId="4FA83C05" w14:textId="233704A4" w:rsidR="00D91165" w:rsidRPr="00D91165" w:rsidRDefault="00D91165" w:rsidP="00D91165">
      <w:pPr>
        <w:tabs>
          <w:tab w:val="left" w:pos="1815"/>
          <w:tab w:val="left" w:pos="2745"/>
        </w:tabs>
        <w:spacing w:line="360" w:lineRule="auto"/>
        <w:jc w:val="center"/>
        <w:rPr>
          <w:rFonts w:ascii="Arial" w:hAnsi="Arial" w:cs="Arial"/>
        </w:rPr>
      </w:pPr>
      <w:r w:rsidRPr="003F362A">
        <w:rPr>
          <w:rFonts w:ascii="Arial" w:hAnsi="Arial" w:cs="Arial"/>
          <w:b/>
          <w:bCs/>
          <w:sz w:val="28"/>
        </w:rPr>
        <w:t>BARRA BONITA – SP</w:t>
      </w:r>
    </w:p>
    <w:p w14:paraId="3254D9C2" w14:textId="77777777" w:rsidR="00D91165" w:rsidRDefault="00D91165" w:rsidP="00D91165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2024</w:t>
      </w:r>
    </w:p>
    <w:p w14:paraId="0945C57B" w14:textId="1D23378F" w:rsidR="00BC26C8" w:rsidRPr="00726F0A" w:rsidRDefault="00D91165" w:rsidP="00D91165">
      <w:pPr>
        <w:jc w:val="center"/>
        <w:rPr>
          <w:rFonts w:ascii="Arial" w:hAnsi="Arial" w:cs="Arial"/>
          <w:sz w:val="28"/>
          <w:szCs w:val="28"/>
        </w:rPr>
      </w:pPr>
      <w:r w:rsidRPr="00726F0A">
        <w:rPr>
          <w:rFonts w:ascii="Arial" w:hAnsi="Arial" w:cs="Arial"/>
          <w:sz w:val="28"/>
          <w:szCs w:val="28"/>
        </w:rPr>
        <w:lastRenderedPageBreak/>
        <w:t>RESUMO</w:t>
      </w:r>
    </w:p>
    <w:p w14:paraId="57BB73AE" w14:textId="01B90DD9" w:rsidR="00BC26C8" w:rsidRDefault="00845A77" w:rsidP="00726F0A">
      <w:pPr>
        <w:spacing w:line="360" w:lineRule="auto"/>
        <w:jc w:val="both"/>
      </w:pPr>
      <w:r>
        <w:t>EventHub é uma plataforma inovadora projetada para conectar organizadores de eventos e participantes de maneira eficiente e conveniente. Com uma interface intuitiva e recursos robustos, o EventHub simplifica o processo de descoberta, divulgação e participação em uma ampla variedade de eventos, desde conferências e seminários até shows e festivais locais. Os organizadores de eventos podem facilmente criar perfis detalhados para seus eventos, incluindo informações essenciais como data, localização, agenda, palestrantes/convidados especiais, custos de ingressos e detalhes adicionais relevantes. Eles também têm a opção de personalizar a aparência e o estilo de suas páginas de evento para garantir uma representação fiel da marca e do tema do evento.</w:t>
      </w:r>
    </w:p>
    <w:p w14:paraId="4D51C1C3" w14:textId="1589922C" w:rsidR="00BC26C8" w:rsidRDefault="00020DA1" w:rsidP="00020DA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LISTA DE ILUSTRAÇÃO</w:t>
      </w:r>
    </w:p>
    <w:p w14:paraId="59B96079" w14:textId="37B6EE87" w:rsidR="00020DA1" w:rsidRDefault="00020DA1" w:rsidP="00020DA1">
      <w:pPr>
        <w:jc w:val="center"/>
        <w:rPr>
          <w:rFonts w:ascii="Arial" w:hAnsi="Arial" w:cs="Arial"/>
          <w:sz w:val="28"/>
          <w:szCs w:val="28"/>
        </w:rPr>
      </w:pPr>
    </w:p>
    <w:p w14:paraId="7FE99272" w14:textId="3EA424B6" w:rsidR="00020DA1" w:rsidRDefault="00020DA1" w:rsidP="00020DA1">
      <w:pPr>
        <w:jc w:val="center"/>
        <w:rPr>
          <w:rFonts w:ascii="Arial" w:hAnsi="Arial" w:cs="Arial"/>
          <w:sz w:val="28"/>
          <w:szCs w:val="28"/>
        </w:rPr>
      </w:pPr>
    </w:p>
    <w:p w14:paraId="3A21395A" w14:textId="27A2065E" w:rsidR="00020DA1" w:rsidRDefault="00020DA1" w:rsidP="00020DA1">
      <w:pPr>
        <w:jc w:val="center"/>
        <w:rPr>
          <w:rFonts w:ascii="Arial" w:hAnsi="Arial" w:cs="Arial"/>
          <w:sz w:val="28"/>
          <w:szCs w:val="28"/>
        </w:rPr>
      </w:pPr>
    </w:p>
    <w:p w14:paraId="0DDB015E" w14:textId="25D035FD" w:rsidR="00020DA1" w:rsidRDefault="00020DA1" w:rsidP="00020DA1">
      <w:pPr>
        <w:jc w:val="center"/>
        <w:rPr>
          <w:rFonts w:ascii="Arial" w:hAnsi="Arial" w:cs="Arial"/>
          <w:sz w:val="28"/>
          <w:szCs w:val="28"/>
        </w:rPr>
      </w:pPr>
    </w:p>
    <w:p w14:paraId="3FB3DF49" w14:textId="7289CC15" w:rsidR="00020DA1" w:rsidRDefault="00020DA1" w:rsidP="00020DA1">
      <w:pPr>
        <w:jc w:val="center"/>
        <w:rPr>
          <w:rFonts w:ascii="Arial" w:hAnsi="Arial" w:cs="Arial"/>
          <w:sz w:val="28"/>
          <w:szCs w:val="28"/>
        </w:rPr>
      </w:pPr>
    </w:p>
    <w:p w14:paraId="2B67364B" w14:textId="319AAE0B" w:rsidR="00020DA1" w:rsidRDefault="00020DA1" w:rsidP="00020DA1">
      <w:pPr>
        <w:jc w:val="center"/>
        <w:rPr>
          <w:rFonts w:ascii="Arial" w:hAnsi="Arial" w:cs="Arial"/>
          <w:sz w:val="28"/>
          <w:szCs w:val="28"/>
        </w:rPr>
      </w:pPr>
    </w:p>
    <w:p w14:paraId="1613AAD3" w14:textId="0B8D176E" w:rsidR="00020DA1" w:rsidRDefault="00020DA1" w:rsidP="00020DA1">
      <w:pPr>
        <w:jc w:val="center"/>
        <w:rPr>
          <w:rFonts w:ascii="Arial" w:hAnsi="Arial" w:cs="Arial"/>
          <w:sz w:val="28"/>
          <w:szCs w:val="28"/>
        </w:rPr>
      </w:pPr>
    </w:p>
    <w:p w14:paraId="3EC881F8" w14:textId="2D2EEAFA" w:rsidR="00020DA1" w:rsidRDefault="00020DA1" w:rsidP="00020DA1">
      <w:pPr>
        <w:jc w:val="center"/>
        <w:rPr>
          <w:rFonts w:ascii="Arial" w:hAnsi="Arial" w:cs="Arial"/>
          <w:sz w:val="28"/>
          <w:szCs w:val="28"/>
        </w:rPr>
      </w:pPr>
    </w:p>
    <w:p w14:paraId="7BF9312A" w14:textId="21E008E1" w:rsidR="00020DA1" w:rsidRDefault="00020DA1" w:rsidP="00020DA1">
      <w:pPr>
        <w:jc w:val="center"/>
        <w:rPr>
          <w:rFonts w:ascii="Arial" w:hAnsi="Arial" w:cs="Arial"/>
          <w:sz w:val="28"/>
          <w:szCs w:val="28"/>
        </w:rPr>
      </w:pPr>
    </w:p>
    <w:p w14:paraId="2AC15384" w14:textId="55ADB622" w:rsidR="00020DA1" w:rsidRDefault="00020DA1" w:rsidP="00020DA1">
      <w:pPr>
        <w:jc w:val="center"/>
        <w:rPr>
          <w:rFonts w:ascii="Arial" w:hAnsi="Arial" w:cs="Arial"/>
          <w:sz w:val="28"/>
          <w:szCs w:val="28"/>
        </w:rPr>
      </w:pPr>
    </w:p>
    <w:p w14:paraId="043125A0" w14:textId="6C7D147C" w:rsidR="00020DA1" w:rsidRDefault="00020DA1" w:rsidP="00020DA1">
      <w:pPr>
        <w:jc w:val="center"/>
        <w:rPr>
          <w:rFonts w:ascii="Arial" w:hAnsi="Arial" w:cs="Arial"/>
          <w:sz w:val="28"/>
          <w:szCs w:val="28"/>
        </w:rPr>
      </w:pPr>
    </w:p>
    <w:p w14:paraId="1587BD14" w14:textId="136D6EA0" w:rsidR="00020DA1" w:rsidRDefault="00020DA1" w:rsidP="00020DA1">
      <w:pPr>
        <w:jc w:val="center"/>
        <w:rPr>
          <w:rFonts w:ascii="Arial" w:hAnsi="Arial" w:cs="Arial"/>
          <w:sz w:val="28"/>
          <w:szCs w:val="28"/>
        </w:rPr>
      </w:pPr>
    </w:p>
    <w:p w14:paraId="6839B91A" w14:textId="097F1781" w:rsidR="00020DA1" w:rsidRDefault="00020DA1" w:rsidP="00020DA1">
      <w:pPr>
        <w:jc w:val="center"/>
        <w:rPr>
          <w:rFonts w:ascii="Arial" w:hAnsi="Arial" w:cs="Arial"/>
          <w:sz w:val="28"/>
          <w:szCs w:val="28"/>
        </w:rPr>
      </w:pPr>
    </w:p>
    <w:p w14:paraId="4FECF881" w14:textId="4C552638" w:rsidR="00020DA1" w:rsidRDefault="00020DA1" w:rsidP="00020DA1">
      <w:pPr>
        <w:jc w:val="center"/>
        <w:rPr>
          <w:rFonts w:ascii="Arial" w:hAnsi="Arial" w:cs="Arial"/>
          <w:sz w:val="28"/>
          <w:szCs w:val="28"/>
        </w:rPr>
      </w:pPr>
    </w:p>
    <w:p w14:paraId="0BB43CF7" w14:textId="2F090D0E" w:rsidR="00BC26C8" w:rsidRPr="00AA1D06" w:rsidRDefault="00BC26C8"/>
    <w:p w14:paraId="1C937CD7" w14:textId="738B66FE" w:rsidR="00BC26C8" w:rsidRDefault="00BC26C8" w:rsidP="00DD4AAF"/>
    <w:p w14:paraId="612904EB" w14:textId="77777777" w:rsidR="00BC26C8" w:rsidRDefault="00BC26C8" w:rsidP="00BC26C8">
      <w:pPr>
        <w:pStyle w:val="PargrafodaLista"/>
      </w:pPr>
    </w:p>
    <w:p w14:paraId="7DAE89C7" w14:textId="77777777" w:rsidR="00BC26C8" w:rsidRDefault="00BC26C8" w:rsidP="00BC26C8">
      <w:pPr>
        <w:pStyle w:val="PargrafodaLista"/>
        <w:numPr>
          <w:ilvl w:val="1"/>
          <w:numId w:val="1"/>
        </w:numPr>
      </w:pPr>
      <w:r>
        <w:t>Objetivo Geral:</w:t>
      </w:r>
    </w:p>
    <w:p w14:paraId="2BE89267" w14:textId="77777777" w:rsidR="00BC26C8" w:rsidRDefault="00BC26C8" w:rsidP="00BC26C8">
      <w:pPr>
        <w:pStyle w:val="PargrafodaLista"/>
      </w:pPr>
    </w:p>
    <w:p w14:paraId="14453DAE" w14:textId="108E725D" w:rsidR="00BC26C8" w:rsidRDefault="00BC26C8">
      <w:r>
        <w:t>Desen</w:t>
      </w:r>
      <w:r w:rsidR="006316B8">
        <w:t>volver um website</w:t>
      </w:r>
      <w:r>
        <w:t xml:space="preserve"> que centralize informações e facilite a interação com o público.</w:t>
      </w:r>
    </w:p>
    <w:p w14:paraId="3F5C01E5" w14:textId="77777777" w:rsidR="00BC26C8" w:rsidRDefault="00BC26C8"/>
    <w:p w14:paraId="47C1852F" w14:textId="77777777" w:rsidR="00BC26C8" w:rsidRDefault="00BC26C8" w:rsidP="006316B8">
      <w:pPr>
        <w:pStyle w:val="PargrafodaLista"/>
        <w:numPr>
          <w:ilvl w:val="1"/>
          <w:numId w:val="1"/>
        </w:numPr>
      </w:pPr>
      <w:r>
        <w:t>Objetivos Específicos:</w:t>
      </w:r>
    </w:p>
    <w:p w14:paraId="661F317E" w14:textId="77777777" w:rsidR="00BC26C8" w:rsidRDefault="00BC26C8">
      <w:bookmarkStart w:id="0" w:name="_GoBack"/>
    </w:p>
    <w:bookmarkEnd w:id="0"/>
    <w:p w14:paraId="707F3C0C" w14:textId="7762A98C" w:rsidR="00BC26C8" w:rsidRDefault="00BC26C8">
      <w:r>
        <w:t>Disponibilizar informações sobre a programação do evento.</w:t>
      </w:r>
    </w:p>
    <w:p w14:paraId="29AED60B" w14:textId="0DC60AF6" w:rsidR="00BC26C8" w:rsidRDefault="00BC26C8">
      <w:r>
        <w:t>Criar um espaço para divulgação de notícias e atualizações.</w:t>
      </w:r>
    </w:p>
    <w:p w14:paraId="019F3518" w14:textId="77777777" w:rsidR="00AA1D06" w:rsidRDefault="00AA1D06"/>
    <w:p w14:paraId="01D24558" w14:textId="77777777" w:rsidR="00BC26C8" w:rsidRDefault="00BC26C8"/>
    <w:p w14:paraId="69AFD9F4" w14:textId="39C250E8" w:rsidR="00BC26C8" w:rsidRDefault="00BC26C8"/>
    <w:p w14:paraId="1A4955D0" w14:textId="77777777" w:rsidR="00BC26C8" w:rsidRDefault="00BC26C8">
      <w:r>
        <w:t>2.3 Ferramentas e Tecnologias</w:t>
      </w:r>
    </w:p>
    <w:p w14:paraId="0A6DBCD2" w14:textId="5E916B3C" w:rsidR="00BC26C8" w:rsidRDefault="00BC26C8"/>
    <w:p w14:paraId="2EF176DE" w14:textId="77777777" w:rsidR="00BC26C8" w:rsidRDefault="00BC26C8"/>
    <w:p w14:paraId="0069ED6E" w14:textId="77777777" w:rsidR="00BC26C8" w:rsidRDefault="00BC26C8">
      <w:r>
        <w:t>Metodologia</w:t>
      </w:r>
    </w:p>
    <w:p w14:paraId="7AC65313" w14:textId="77777777" w:rsidR="00BC26C8" w:rsidRDefault="00BC26C8">
      <w:r>
        <w:t>3.1 Pesquisa de Mercado</w:t>
      </w:r>
    </w:p>
    <w:p w14:paraId="256DF000" w14:textId="77777777" w:rsidR="00BC26C8" w:rsidRDefault="00BC26C8">
      <w:r>
        <w:t>Realizou-se uma pesquisa de mercado para entender as necessidades dos usuários e as funcionalidades desejadas em um website de eventos.</w:t>
      </w:r>
    </w:p>
    <w:p w14:paraId="059CE7AD" w14:textId="77777777" w:rsidR="00BC26C8" w:rsidRDefault="00BC26C8"/>
    <w:p w14:paraId="72348869" w14:textId="77777777" w:rsidR="00BC26C8" w:rsidRDefault="00BC26C8"/>
    <w:p w14:paraId="2D723E7A" w14:textId="77777777" w:rsidR="00D67046" w:rsidRPr="00D67046" w:rsidRDefault="00D67046">
      <w:pPr>
        <w:rPr>
          <w:rFonts w:ascii="Arial" w:hAnsi="Arial" w:cs="Arial"/>
          <w:sz w:val="28"/>
          <w:szCs w:val="28"/>
        </w:rPr>
      </w:pPr>
      <w:r w:rsidRPr="00D67046">
        <w:rPr>
          <w:rFonts w:ascii="Arial" w:hAnsi="Arial" w:cs="Arial"/>
          <w:sz w:val="28"/>
          <w:szCs w:val="28"/>
        </w:rPr>
        <w:t>DESENVOLVIMENTO</w:t>
      </w:r>
    </w:p>
    <w:p w14:paraId="4FCA8561" w14:textId="77777777" w:rsidR="00D67046" w:rsidRDefault="00BC26C8">
      <w:r>
        <w:t>O desenvolvimento foi dividido em etapas:</w:t>
      </w:r>
      <w:r w:rsidR="00D67046">
        <w:t xml:space="preserve"> </w:t>
      </w:r>
    </w:p>
    <w:p w14:paraId="4DC74BBC" w14:textId="4D7D0E32" w:rsidR="00BC26C8" w:rsidRDefault="00BC26C8">
      <w:r>
        <w:t>Planejamento: Es</w:t>
      </w:r>
      <w:r w:rsidR="00020DA1">
        <w:t xml:space="preserve">truturação do conteúdo e layout </w:t>
      </w:r>
      <w:r>
        <w:t>Design: Criação de wireframes e protótipos.</w:t>
      </w:r>
    </w:p>
    <w:p w14:paraId="6CC813D4" w14:textId="67286221" w:rsidR="00D67046" w:rsidRDefault="00BC26C8">
      <w:r>
        <w:t>Implementação: Codifica</w:t>
      </w:r>
      <w:r w:rsidR="00020DA1">
        <w:t xml:space="preserve">ção do site utilizando </w:t>
      </w:r>
      <w:r w:rsidR="006316B8" w:rsidRPr="006316B8">
        <w:t>ASP.NET MVC C#</w:t>
      </w:r>
      <w:r w:rsidR="006316B8">
        <w:t xml:space="preserve"> </w:t>
      </w:r>
      <w:r w:rsidR="00020DA1">
        <w:t>e SQL Server 19</w:t>
      </w:r>
    </w:p>
    <w:p w14:paraId="45C275D6" w14:textId="77777777" w:rsidR="006316B8" w:rsidRDefault="006316B8"/>
    <w:p w14:paraId="077D0683" w14:textId="77777777" w:rsidR="006316B8" w:rsidRDefault="006316B8" w:rsidP="00D67046">
      <w:pPr>
        <w:pStyle w:val="Ttulo"/>
        <w:rPr>
          <w:rFonts w:ascii="Arial" w:hAnsi="Arial" w:cs="Arial"/>
          <w:sz w:val="28"/>
          <w:szCs w:val="28"/>
        </w:rPr>
      </w:pPr>
    </w:p>
    <w:p w14:paraId="6A23BEEF" w14:textId="77777777" w:rsidR="006316B8" w:rsidRDefault="006316B8" w:rsidP="00D67046">
      <w:pPr>
        <w:pStyle w:val="Ttulo"/>
        <w:rPr>
          <w:rFonts w:ascii="Arial" w:hAnsi="Arial" w:cs="Arial"/>
          <w:sz w:val="28"/>
          <w:szCs w:val="28"/>
        </w:rPr>
      </w:pPr>
    </w:p>
    <w:p w14:paraId="3282A31E" w14:textId="77777777" w:rsidR="006316B8" w:rsidRDefault="006316B8" w:rsidP="00D67046">
      <w:pPr>
        <w:pStyle w:val="Ttulo"/>
        <w:rPr>
          <w:rFonts w:ascii="Arial" w:hAnsi="Arial" w:cs="Arial"/>
          <w:sz w:val="28"/>
          <w:szCs w:val="28"/>
        </w:rPr>
      </w:pPr>
    </w:p>
    <w:p w14:paraId="162AE246" w14:textId="7860BEBF" w:rsidR="00F74140" w:rsidRDefault="00F74140" w:rsidP="00D67046">
      <w:pPr>
        <w:pStyle w:val="Ttulo"/>
        <w:rPr>
          <w:rFonts w:ascii="Arial" w:hAnsi="Arial" w:cs="Arial"/>
          <w:sz w:val="28"/>
          <w:szCs w:val="28"/>
        </w:rPr>
      </w:pPr>
      <w:r w:rsidRPr="00F74140">
        <w:rPr>
          <w:rFonts w:ascii="Arial" w:hAnsi="Arial" w:cs="Arial"/>
          <w:sz w:val="28"/>
          <w:szCs w:val="28"/>
        </w:rPr>
        <w:lastRenderedPageBreak/>
        <w:t>CONSIDERAÇÕES FINAIS</w:t>
      </w:r>
    </w:p>
    <w:p w14:paraId="4271AD76" w14:textId="77777777" w:rsidR="00D67046" w:rsidRPr="00D67046" w:rsidRDefault="00D67046" w:rsidP="00D67046"/>
    <w:p w14:paraId="7961AAED" w14:textId="0CC000DA" w:rsidR="00BC26C8" w:rsidRDefault="00BC26C8">
      <w:r>
        <w:t>O de</w:t>
      </w:r>
      <w:r w:rsidR="006316B8">
        <w:t xml:space="preserve">senvolvimento do website EventHub </w:t>
      </w:r>
      <w:r>
        <w:t>mostrou-se uma solução eficaz para centralizar informações e melhorar a comunicação com o público, atendendo aos objetivos propostos.</w:t>
      </w:r>
    </w:p>
    <w:p w14:paraId="32E74673" w14:textId="77777777" w:rsidR="00BC26C8" w:rsidRDefault="00BC26C8"/>
    <w:p w14:paraId="05F3CD67" w14:textId="77777777" w:rsidR="00BC26C8" w:rsidRPr="00F74140" w:rsidRDefault="00BC26C8" w:rsidP="00F74140">
      <w:pPr>
        <w:pStyle w:val="Ttulo"/>
        <w:jc w:val="center"/>
      </w:pPr>
    </w:p>
    <w:p w14:paraId="06D86D26" w14:textId="7C1C978B" w:rsidR="00BC26C8" w:rsidRPr="00F74140" w:rsidRDefault="00F74140" w:rsidP="00F74140">
      <w:pPr>
        <w:jc w:val="center"/>
        <w:rPr>
          <w:rFonts w:ascii="Arial" w:hAnsi="Arial" w:cs="Arial"/>
          <w:sz w:val="28"/>
          <w:szCs w:val="28"/>
        </w:rPr>
      </w:pPr>
      <w:r w:rsidRPr="00F74140">
        <w:rPr>
          <w:rFonts w:ascii="Arial" w:hAnsi="Arial" w:cs="Arial"/>
          <w:sz w:val="28"/>
          <w:szCs w:val="28"/>
        </w:rPr>
        <w:t>REFERÊNCIAS</w:t>
      </w:r>
    </w:p>
    <w:sectPr w:rsidR="00BC26C8" w:rsidRPr="00F74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swiss"/>
    <w:notTrueType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4547"/>
    <w:multiLevelType w:val="multilevel"/>
    <w:tmpl w:val="0E14990A"/>
    <w:lvl w:ilvl="0">
      <w:start w:val="1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4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9B03A0E"/>
    <w:multiLevelType w:val="hybridMultilevel"/>
    <w:tmpl w:val="C73A7A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C8"/>
    <w:rsid w:val="00020DA1"/>
    <w:rsid w:val="00047A82"/>
    <w:rsid w:val="000F07FF"/>
    <w:rsid w:val="0019789E"/>
    <w:rsid w:val="00302DD8"/>
    <w:rsid w:val="003342A5"/>
    <w:rsid w:val="00340DEC"/>
    <w:rsid w:val="003512DB"/>
    <w:rsid w:val="003F4090"/>
    <w:rsid w:val="004E4209"/>
    <w:rsid w:val="00535562"/>
    <w:rsid w:val="005E6E8B"/>
    <w:rsid w:val="006066E2"/>
    <w:rsid w:val="006316B8"/>
    <w:rsid w:val="00640FBC"/>
    <w:rsid w:val="006A1B87"/>
    <w:rsid w:val="006A7EFF"/>
    <w:rsid w:val="00726F0A"/>
    <w:rsid w:val="007842F8"/>
    <w:rsid w:val="007C764F"/>
    <w:rsid w:val="00845A77"/>
    <w:rsid w:val="008F46AF"/>
    <w:rsid w:val="008F6E00"/>
    <w:rsid w:val="00A27A2B"/>
    <w:rsid w:val="00A97233"/>
    <w:rsid w:val="00AA1D06"/>
    <w:rsid w:val="00B01BFE"/>
    <w:rsid w:val="00B1207E"/>
    <w:rsid w:val="00BC26C8"/>
    <w:rsid w:val="00C25343"/>
    <w:rsid w:val="00C26375"/>
    <w:rsid w:val="00D40223"/>
    <w:rsid w:val="00D67046"/>
    <w:rsid w:val="00D91165"/>
    <w:rsid w:val="00DC18FD"/>
    <w:rsid w:val="00DD4AAF"/>
    <w:rsid w:val="00E933CC"/>
    <w:rsid w:val="00F53B8F"/>
    <w:rsid w:val="00F61004"/>
    <w:rsid w:val="00F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CEEA"/>
  <w15:chartTrackingRefBased/>
  <w15:docId w15:val="{B6ED0B97-A9C7-8448-81B2-E4C723E8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6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6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6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6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6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6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luisa</dc:creator>
  <cp:keywords/>
  <dc:description/>
  <cp:lastModifiedBy>etec</cp:lastModifiedBy>
  <cp:revision>39</cp:revision>
  <dcterms:created xsi:type="dcterms:W3CDTF">2024-05-22T16:15:00Z</dcterms:created>
  <dcterms:modified xsi:type="dcterms:W3CDTF">2024-05-24T01:23:00Z</dcterms:modified>
</cp:coreProperties>
</file>