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E4C3" w14:textId="77777777" w:rsidR="00EE740F" w:rsidRDefault="00482BDB">
      <w:r>
        <w:t>1)</w:t>
      </w:r>
    </w:p>
    <w:p w14:paraId="1FBFAAD4" w14:textId="77777777" w:rsidR="00482BDB" w:rsidRDefault="00482BDB" w:rsidP="00482BD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Atlantic spotted dolphin was first described by Cuvier in 1828. Considerable variation in the physical form of individuals occurs in the species, and specialists have long been uncertain as to the correct taxonomic classification. Currently, just one species is recognised, but a large, particularly spotty variant commonly found near </w:t>
      </w:r>
      <w:hyperlink r:id="rId4" w:tooltip="Florida" w:history="1">
        <w:r>
          <w:rPr>
            <w:rStyle w:val="Hyperlink"/>
            <w:rFonts w:ascii="Arial" w:hAnsi="Arial" w:cs="Arial"/>
            <w:color w:val="3366CC"/>
            <w:sz w:val="21"/>
            <w:szCs w:val="21"/>
          </w:rPr>
          <w:t>Florida</w:t>
        </w:r>
      </w:hyperlink>
      <w:r>
        <w:rPr>
          <w:rFonts w:ascii="Arial" w:hAnsi="Arial" w:cs="Arial"/>
          <w:color w:val="202122"/>
          <w:sz w:val="21"/>
          <w:szCs w:val="21"/>
        </w:rPr>
        <w:t> quite possibly may be classified as a formal </w:t>
      </w:r>
      <w:hyperlink r:id="rId5" w:tooltip="Subspecies" w:history="1">
        <w:r>
          <w:rPr>
            <w:rStyle w:val="Hyperlink"/>
            <w:rFonts w:ascii="Arial" w:hAnsi="Arial" w:cs="Arial"/>
            <w:color w:val="3366CC"/>
            <w:sz w:val="21"/>
            <w:szCs w:val="21"/>
          </w:rPr>
          <w:t>subspecies</w:t>
        </w:r>
      </w:hyperlink>
      <w:r>
        <w:rPr>
          <w:rFonts w:ascii="Arial" w:hAnsi="Arial" w:cs="Arial"/>
          <w:color w:val="202122"/>
          <w:sz w:val="21"/>
          <w:szCs w:val="21"/>
        </w:rPr>
        <w:t> or indeed a species in its own right.</w:t>
      </w:r>
    </w:p>
    <w:p w14:paraId="170948A8" w14:textId="77777777" w:rsidR="00482BDB" w:rsidRDefault="00482BDB" w:rsidP="00482BD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Atlantic spotted dolphins in the </w:t>
      </w:r>
      <w:hyperlink r:id="rId6" w:tooltip="Bahamas" w:history="1">
        <w:r>
          <w:rPr>
            <w:rStyle w:val="Hyperlink"/>
            <w:rFonts w:ascii="Arial" w:hAnsi="Arial" w:cs="Arial"/>
            <w:color w:val="3366CC"/>
            <w:sz w:val="21"/>
            <w:szCs w:val="21"/>
          </w:rPr>
          <w:t>Bahamas</w:t>
        </w:r>
      </w:hyperlink>
      <w:r>
        <w:rPr>
          <w:rFonts w:ascii="Arial" w:hAnsi="Arial" w:cs="Arial"/>
          <w:color w:val="202122"/>
          <w:sz w:val="21"/>
          <w:szCs w:val="21"/>
        </w:rPr>
        <w:t> have been observed mating with </w:t>
      </w:r>
      <w:hyperlink r:id="rId7" w:tooltip="Bottlenose dolphins" w:history="1">
        <w:r>
          <w:rPr>
            <w:rStyle w:val="Hyperlink"/>
            <w:rFonts w:ascii="Arial" w:hAnsi="Arial" w:cs="Arial"/>
            <w:color w:val="3366CC"/>
            <w:sz w:val="21"/>
            <w:szCs w:val="21"/>
          </w:rPr>
          <w:t>bottlenose dolphins</w:t>
        </w:r>
      </w:hyperlink>
      <w:r>
        <w:rPr>
          <w:rFonts w:ascii="Arial" w:hAnsi="Arial" w:cs="Arial"/>
          <w:color w:val="202122"/>
          <w:sz w:val="21"/>
          <w:szCs w:val="21"/>
        </w:rPr>
        <w:t>.</w:t>
      </w:r>
      <w:hyperlink r:id="rId8" w:anchor="cite_note-herzing-4" w:history="1">
        <w:r>
          <w:rPr>
            <w:rStyle w:val="Hyperlink"/>
            <w:rFonts w:ascii="Arial" w:hAnsi="Arial" w:cs="Arial"/>
            <w:color w:val="3366CC"/>
            <w:sz w:val="17"/>
            <w:szCs w:val="17"/>
            <w:vertAlign w:val="superscript"/>
          </w:rPr>
          <w:t>[4]</w:t>
        </w:r>
      </w:hyperlink>
      <w:r>
        <w:rPr>
          <w:rFonts w:ascii="Arial" w:hAnsi="Arial" w:cs="Arial"/>
          <w:color w:val="202122"/>
          <w:sz w:val="21"/>
          <w:szCs w:val="21"/>
        </w:rPr>
        <w:t> Rich LeDuc has published data that suggest the Atlantic spotted dolphin may be more closely related to the bottlenose dolphins (genus </w:t>
      </w:r>
      <w:r>
        <w:rPr>
          <w:rFonts w:ascii="Arial" w:hAnsi="Arial" w:cs="Arial"/>
          <w:i/>
          <w:iCs/>
          <w:color w:val="202122"/>
          <w:sz w:val="21"/>
          <w:szCs w:val="21"/>
        </w:rPr>
        <w:t>Tursiops</w:t>
      </w:r>
      <w:r>
        <w:rPr>
          <w:rFonts w:ascii="Arial" w:hAnsi="Arial" w:cs="Arial"/>
          <w:color w:val="202122"/>
          <w:sz w:val="21"/>
          <w:szCs w:val="21"/>
        </w:rPr>
        <w:t>) than to other members of the genus </w:t>
      </w:r>
      <w:r>
        <w:rPr>
          <w:rFonts w:ascii="Arial" w:hAnsi="Arial" w:cs="Arial"/>
          <w:i/>
          <w:iCs/>
          <w:color w:val="202122"/>
          <w:sz w:val="21"/>
          <w:szCs w:val="21"/>
        </w:rPr>
        <w:t>Stenella</w:t>
      </w:r>
      <w:r>
        <w:rPr>
          <w:rFonts w:ascii="Arial" w:hAnsi="Arial" w:cs="Arial"/>
          <w:color w:val="202122"/>
          <w:sz w:val="21"/>
          <w:szCs w:val="21"/>
        </w:rPr>
        <w:t>.</w:t>
      </w:r>
      <w:hyperlink r:id="rId9" w:anchor="cite_note-herzing-4" w:history="1">
        <w:r>
          <w:rPr>
            <w:rStyle w:val="Hyperlink"/>
            <w:rFonts w:ascii="Arial" w:hAnsi="Arial" w:cs="Arial"/>
            <w:color w:val="3366CC"/>
            <w:sz w:val="17"/>
            <w:szCs w:val="17"/>
            <w:vertAlign w:val="superscript"/>
          </w:rPr>
          <w:t>[4]</w:t>
        </w:r>
      </w:hyperlink>
      <w:r>
        <w:rPr>
          <w:rFonts w:ascii="Arial" w:hAnsi="Arial" w:cs="Arial"/>
          <w:color w:val="202122"/>
          <w:sz w:val="21"/>
          <w:szCs w:val="21"/>
        </w:rPr>
        <w:t> More recent studies in the 2020's indicate that this is a consequence of </w:t>
      </w:r>
      <w:hyperlink r:id="rId10" w:tooltip="Reticulate evolution" w:history="1">
        <w:r>
          <w:rPr>
            <w:rStyle w:val="Hyperlink"/>
            <w:rFonts w:ascii="Arial" w:hAnsi="Arial" w:cs="Arial"/>
            <w:color w:val="3366CC"/>
            <w:sz w:val="21"/>
            <w:szCs w:val="21"/>
          </w:rPr>
          <w:t>reticulate evolution</w:t>
        </w:r>
      </w:hyperlink>
      <w:r>
        <w:rPr>
          <w:rFonts w:ascii="Arial" w:hAnsi="Arial" w:cs="Arial"/>
          <w:color w:val="202122"/>
          <w:sz w:val="21"/>
          <w:szCs w:val="21"/>
        </w:rPr>
        <w:t> (such as past hybridization between </w:t>
      </w:r>
      <w:r>
        <w:rPr>
          <w:rFonts w:ascii="Arial" w:hAnsi="Arial" w:cs="Arial"/>
          <w:i/>
          <w:iCs/>
          <w:color w:val="202122"/>
          <w:sz w:val="21"/>
          <w:szCs w:val="21"/>
        </w:rPr>
        <w:t>Stenella</w:t>
      </w:r>
      <w:r>
        <w:rPr>
          <w:rFonts w:ascii="Arial" w:hAnsi="Arial" w:cs="Arial"/>
          <w:color w:val="202122"/>
          <w:sz w:val="21"/>
          <w:szCs w:val="21"/>
        </w:rPr>
        <w:t> (spotted dolphins) and ancestral </w:t>
      </w:r>
      <w:r>
        <w:rPr>
          <w:rFonts w:ascii="Arial" w:hAnsi="Arial" w:cs="Arial"/>
          <w:i/>
          <w:iCs/>
          <w:color w:val="202122"/>
          <w:sz w:val="21"/>
          <w:szCs w:val="21"/>
        </w:rPr>
        <w:t>Tursiops</w:t>
      </w:r>
      <w:r>
        <w:rPr>
          <w:rFonts w:ascii="Arial" w:hAnsi="Arial" w:cs="Arial"/>
          <w:color w:val="202122"/>
          <w:sz w:val="21"/>
          <w:szCs w:val="21"/>
        </w:rPr>
        <w:t> (bottlenose dolphins)) and </w:t>
      </w:r>
      <w:hyperlink r:id="rId11" w:tooltip="Incomplete lineage sorting" w:history="1">
        <w:r>
          <w:rPr>
            <w:rStyle w:val="Hyperlink"/>
            <w:rFonts w:ascii="Arial" w:hAnsi="Arial" w:cs="Arial"/>
            <w:color w:val="3366CC"/>
            <w:sz w:val="21"/>
            <w:szCs w:val="21"/>
          </w:rPr>
          <w:t>incomplete lineage sorting</w:t>
        </w:r>
      </w:hyperlink>
      <w:r>
        <w:rPr>
          <w:rFonts w:ascii="Arial" w:hAnsi="Arial" w:cs="Arial"/>
          <w:color w:val="202122"/>
          <w:sz w:val="21"/>
          <w:szCs w:val="21"/>
        </w:rPr>
        <w:t>, and thus support </w:t>
      </w:r>
      <w:r>
        <w:rPr>
          <w:rFonts w:ascii="Arial" w:hAnsi="Arial" w:cs="Arial"/>
          <w:i/>
          <w:iCs/>
          <w:color w:val="202122"/>
          <w:sz w:val="21"/>
          <w:szCs w:val="21"/>
        </w:rPr>
        <w:t>T</w:t>
      </w:r>
      <w:r>
        <w:rPr>
          <w:rFonts w:ascii="Arial" w:hAnsi="Arial" w:cs="Arial"/>
          <w:color w:val="202122"/>
          <w:sz w:val="21"/>
          <w:szCs w:val="21"/>
        </w:rPr>
        <w:t>. </w:t>
      </w:r>
      <w:r>
        <w:rPr>
          <w:rFonts w:ascii="Arial" w:hAnsi="Arial" w:cs="Arial"/>
          <w:i/>
          <w:iCs/>
          <w:color w:val="202122"/>
          <w:sz w:val="21"/>
          <w:szCs w:val="21"/>
        </w:rPr>
        <w:t>truncatus</w:t>
      </w:r>
      <w:r>
        <w:rPr>
          <w:rFonts w:ascii="Arial" w:hAnsi="Arial" w:cs="Arial"/>
          <w:color w:val="202122"/>
          <w:sz w:val="21"/>
          <w:szCs w:val="21"/>
        </w:rPr>
        <w:t> and </w:t>
      </w:r>
      <w:r>
        <w:rPr>
          <w:rFonts w:ascii="Arial" w:hAnsi="Arial" w:cs="Arial"/>
          <w:i/>
          <w:iCs/>
          <w:color w:val="202122"/>
          <w:sz w:val="21"/>
          <w:szCs w:val="21"/>
        </w:rPr>
        <w:t>T. aduncus</w:t>
      </w:r>
      <w:r>
        <w:rPr>
          <w:rFonts w:ascii="Arial" w:hAnsi="Arial" w:cs="Arial"/>
          <w:color w:val="202122"/>
          <w:sz w:val="21"/>
          <w:szCs w:val="21"/>
        </w:rPr>
        <w:t> belonging to the same genus. This likely explains why Atlantic spotted dolphins can mate with both species of bottlenose dolphins</w:t>
      </w:r>
    </w:p>
    <w:p w14:paraId="560DFB48" w14:textId="164C59B7" w:rsidR="00482BDB" w:rsidRDefault="00482BDB"/>
    <w:p w14:paraId="0A1A8D89" w14:textId="4FC6AEE4" w:rsidR="00482BDB" w:rsidRDefault="00482BDB">
      <w:r>
        <w:t>2)</w:t>
      </w:r>
    </w:p>
    <w:p w14:paraId="14304EC0" w14:textId="4F339195" w:rsidR="00482BDB" w:rsidRDefault="00482BDB">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Bottlenose dolphins</w:t>
      </w:r>
      <w:r>
        <w:rPr>
          <w:rFonts w:ascii="Arial" w:hAnsi="Arial" w:cs="Arial"/>
          <w:color w:val="202122"/>
          <w:sz w:val="21"/>
          <w:szCs w:val="21"/>
          <w:shd w:val="clear" w:color="auto" w:fill="FFFFFF"/>
        </w:rPr>
        <w:t> are </w:t>
      </w:r>
      <w:hyperlink r:id="rId12" w:tooltip="Aquatic mammal" w:history="1">
        <w:r>
          <w:rPr>
            <w:rStyle w:val="Hyperlink"/>
            <w:rFonts w:ascii="Arial" w:hAnsi="Arial" w:cs="Arial"/>
            <w:color w:val="3366CC"/>
            <w:sz w:val="21"/>
            <w:szCs w:val="21"/>
            <w:shd w:val="clear" w:color="auto" w:fill="FFFFFF"/>
          </w:rPr>
          <w:t>aquatic mammals</w:t>
        </w:r>
      </w:hyperlink>
      <w:r>
        <w:rPr>
          <w:rFonts w:ascii="Arial" w:hAnsi="Arial" w:cs="Arial"/>
          <w:color w:val="202122"/>
          <w:sz w:val="21"/>
          <w:szCs w:val="21"/>
          <w:shd w:val="clear" w:color="auto" w:fill="FFFFFF"/>
        </w:rPr>
        <w:t> in the genus </w:t>
      </w:r>
      <w:r>
        <w:rPr>
          <w:rFonts w:ascii="Arial" w:hAnsi="Arial" w:cs="Arial"/>
          <w:b/>
          <w:bCs/>
          <w:i/>
          <w:iCs/>
          <w:color w:val="202122"/>
          <w:sz w:val="21"/>
          <w:szCs w:val="21"/>
          <w:shd w:val="clear" w:color="auto" w:fill="FFFFFF"/>
        </w:rPr>
        <w:t>Tursiops.</w:t>
      </w:r>
      <w:r>
        <w:rPr>
          <w:rFonts w:ascii="Arial" w:hAnsi="Arial" w:cs="Arial"/>
          <w:color w:val="202122"/>
          <w:sz w:val="21"/>
          <w:szCs w:val="21"/>
          <w:shd w:val="clear" w:color="auto" w:fill="FFFFFF"/>
        </w:rPr>
        <w:t> They are common, </w:t>
      </w:r>
      <w:hyperlink r:id="rId13" w:tooltip="Cosmopolitan distribution" w:history="1">
        <w:r>
          <w:rPr>
            <w:rStyle w:val="Hyperlink"/>
            <w:rFonts w:ascii="Arial" w:hAnsi="Arial" w:cs="Arial"/>
            <w:color w:val="3366CC"/>
            <w:sz w:val="21"/>
            <w:szCs w:val="21"/>
            <w:shd w:val="clear" w:color="auto" w:fill="FFFFFF"/>
          </w:rPr>
          <w:t>cosmopolitan</w:t>
        </w:r>
      </w:hyperlink>
      <w:r>
        <w:rPr>
          <w:rFonts w:ascii="Arial" w:hAnsi="Arial" w:cs="Arial"/>
          <w:color w:val="202122"/>
          <w:sz w:val="21"/>
          <w:szCs w:val="21"/>
          <w:shd w:val="clear" w:color="auto" w:fill="FFFFFF"/>
        </w:rPr>
        <w:t> members of the family </w:t>
      </w:r>
      <w:hyperlink r:id="rId14" w:tooltip="Delphinidae" w:history="1">
        <w:r>
          <w:rPr>
            <w:rStyle w:val="Hyperlink"/>
            <w:rFonts w:ascii="Arial" w:hAnsi="Arial" w:cs="Arial"/>
            <w:color w:val="3366CC"/>
            <w:sz w:val="21"/>
            <w:szCs w:val="21"/>
            <w:shd w:val="clear" w:color="auto" w:fill="FFFFFF"/>
          </w:rPr>
          <w:t>Delphinidae</w:t>
        </w:r>
      </w:hyperlink>
      <w:r>
        <w:rPr>
          <w:rFonts w:ascii="Arial" w:hAnsi="Arial" w:cs="Arial"/>
          <w:color w:val="202122"/>
          <w:sz w:val="21"/>
          <w:szCs w:val="21"/>
          <w:shd w:val="clear" w:color="auto" w:fill="FFFFFF"/>
        </w:rPr>
        <w:t>, the family of </w:t>
      </w:r>
      <w:hyperlink r:id="rId15" w:tooltip="Oceanic dolphin" w:history="1">
        <w:r>
          <w:rPr>
            <w:rStyle w:val="Hyperlink"/>
            <w:rFonts w:ascii="Arial" w:hAnsi="Arial" w:cs="Arial"/>
            <w:color w:val="3366CC"/>
            <w:sz w:val="21"/>
            <w:szCs w:val="21"/>
            <w:shd w:val="clear" w:color="auto" w:fill="FFFFFF"/>
          </w:rPr>
          <w:t>oceanic dolphins</w:t>
        </w:r>
      </w:hyperlink>
      <w:r>
        <w:rPr>
          <w:rFonts w:ascii="Arial" w:hAnsi="Arial" w:cs="Arial"/>
          <w:color w:val="202122"/>
          <w:sz w:val="21"/>
          <w:szCs w:val="21"/>
          <w:shd w:val="clear" w:color="auto" w:fill="FFFFFF"/>
        </w:rPr>
        <w:t>.</w:t>
      </w:r>
      <w:hyperlink r:id="rId16" w:anchor="cite_note-encyc-2" w:history="1">
        <w:r>
          <w:rPr>
            <w:rStyle w:val="Hyperlink"/>
            <w:rFonts w:ascii="Arial" w:hAnsi="Arial" w:cs="Arial"/>
            <w:color w:val="3366CC"/>
            <w:sz w:val="17"/>
            <w:szCs w:val="17"/>
            <w:shd w:val="clear" w:color="auto" w:fill="FFFFFF"/>
            <w:vertAlign w:val="superscript"/>
          </w:rPr>
          <w:t>[2]</w:t>
        </w:r>
      </w:hyperlink>
      <w:r>
        <w:rPr>
          <w:rFonts w:ascii="Arial" w:hAnsi="Arial" w:cs="Arial"/>
          <w:color w:val="202122"/>
          <w:sz w:val="21"/>
          <w:szCs w:val="21"/>
          <w:shd w:val="clear" w:color="auto" w:fill="FFFFFF"/>
        </w:rPr>
        <w:t> </w:t>
      </w:r>
      <w:hyperlink r:id="rId17" w:tooltip="Molecular biology" w:history="1">
        <w:r>
          <w:rPr>
            <w:rStyle w:val="Hyperlink"/>
            <w:rFonts w:ascii="Arial" w:hAnsi="Arial" w:cs="Arial"/>
            <w:color w:val="3366CC"/>
            <w:sz w:val="21"/>
            <w:szCs w:val="21"/>
            <w:shd w:val="clear" w:color="auto" w:fill="FFFFFF"/>
          </w:rPr>
          <w:t>Molecular studies</w:t>
        </w:r>
      </w:hyperlink>
      <w:r>
        <w:rPr>
          <w:rFonts w:ascii="Arial" w:hAnsi="Arial" w:cs="Arial"/>
          <w:color w:val="202122"/>
          <w:sz w:val="21"/>
          <w:szCs w:val="21"/>
          <w:shd w:val="clear" w:color="auto" w:fill="FFFFFF"/>
        </w:rPr>
        <w:t> show the genus definitively contains two </w:t>
      </w:r>
      <w:hyperlink r:id="rId18" w:tooltip="Species" w:history="1">
        <w:r>
          <w:rPr>
            <w:rStyle w:val="Hyperlink"/>
            <w:rFonts w:ascii="Arial" w:hAnsi="Arial" w:cs="Arial"/>
            <w:color w:val="3366CC"/>
            <w:sz w:val="21"/>
            <w:szCs w:val="21"/>
            <w:shd w:val="clear" w:color="auto" w:fill="FFFFFF"/>
          </w:rPr>
          <w:t>species</w:t>
        </w:r>
      </w:hyperlink>
      <w:r>
        <w:rPr>
          <w:rFonts w:ascii="Arial" w:hAnsi="Arial" w:cs="Arial"/>
          <w:color w:val="202122"/>
          <w:sz w:val="21"/>
          <w:szCs w:val="21"/>
          <w:shd w:val="clear" w:color="auto" w:fill="FFFFFF"/>
        </w:rPr>
        <w:t>: the </w:t>
      </w:r>
      <w:hyperlink r:id="rId19" w:tooltip="Common bottlenose dolphin" w:history="1">
        <w:r>
          <w:rPr>
            <w:rStyle w:val="Hyperlink"/>
            <w:rFonts w:ascii="Arial" w:hAnsi="Arial" w:cs="Arial"/>
            <w:color w:val="3366CC"/>
            <w:sz w:val="21"/>
            <w:szCs w:val="21"/>
            <w:shd w:val="clear" w:color="auto" w:fill="FFFFFF"/>
          </w:rPr>
          <w:t>common bottlenose dolphin</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Tursiops truncatus</w:t>
      </w:r>
      <w:r>
        <w:rPr>
          <w:rFonts w:ascii="Arial" w:hAnsi="Arial" w:cs="Arial"/>
          <w:color w:val="202122"/>
          <w:sz w:val="21"/>
          <w:szCs w:val="21"/>
          <w:shd w:val="clear" w:color="auto" w:fill="FFFFFF"/>
        </w:rPr>
        <w:t>) and the </w:t>
      </w:r>
      <w:hyperlink r:id="rId20" w:tooltip="Indo-Pacific bottlenose dolphin" w:history="1">
        <w:r>
          <w:rPr>
            <w:rStyle w:val="Hyperlink"/>
            <w:rFonts w:ascii="Arial" w:hAnsi="Arial" w:cs="Arial"/>
            <w:color w:val="3366CC"/>
            <w:sz w:val="21"/>
            <w:szCs w:val="21"/>
            <w:shd w:val="clear" w:color="auto" w:fill="FFFFFF"/>
          </w:rPr>
          <w:t>Indo-Pacific bottlenose dolphin</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Tursiops aduncus</w:t>
      </w:r>
      <w:r>
        <w:rPr>
          <w:rFonts w:ascii="Arial" w:hAnsi="Arial" w:cs="Arial"/>
          <w:color w:val="202122"/>
          <w:sz w:val="21"/>
          <w:szCs w:val="21"/>
          <w:shd w:val="clear" w:color="auto" w:fill="FFFFFF"/>
        </w:rPr>
        <w:t>).</w:t>
      </w:r>
      <w:hyperlink r:id="rId21" w:anchor="cite_note-3" w:history="1">
        <w:r>
          <w:rPr>
            <w:rStyle w:val="Hyperlink"/>
            <w:rFonts w:ascii="Arial" w:hAnsi="Arial" w:cs="Arial"/>
            <w:color w:val="3366CC"/>
            <w:sz w:val="17"/>
            <w:szCs w:val="17"/>
            <w:shd w:val="clear" w:color="auto" w:fill="FFFFFF"/>
            <w:vertAlign w:val="superscript"/>
          </w:rPr>
          <w:t>[3]</w:t>
        </w:r>
      </w:hyperlink>
      <w:r>
        <w:rPr>
          <w:rFonts w:ascii="Arial" w:hAnsi="Arial" w:cs="Arial"/>
          <w:color w:val="202122"/>
          <w:sz w:val="21"/>
          <w:szCs w:val="21"/>
          <w:shd w:val="clear" w:color="auto" w:fill="FFFFFF"/>
        </w:rPr>
        <w:t> Others, like the </w:t>
      </w:r>
      <w:hyperlink r:id="rId22" w:tooltip="Burrunan dolphin" w:history="1">
        <w:r>
          <w:rPr>
            <w:rStyle w:val="Hyperlink"/>
            <w:rFonts w:ascii="Arial" w:hAnsi="Arial" w:cs="Arial"/>
            <w:color w:val="3366CC"/>
            <w:sz w:val="21"/>
            <w:szCs w:val="21"/>
            <w:shd w:val="clear" w:color="auto" w:fill="FFFFFF"/>
          </w:rPr>
          <w:t>Burrunan dolphin</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Tursiops (aduncus) australis</w:t>
      </w:r>
      <w:r>
        <w:rPr>
          <w:rFonts w:ascii="Arial" w:hAnsi="Arial" w:cs="Arial"/>
          <w:color w:val="202122"/>
          <w:sz w:val="21"/>
          <w:szCs w:val="21"/>
          <w:shd w:val="clear" w:color="auto" w:fill="FFFFFF"/>
        </w:rPr>
        <w:t>), may be alternately considered their own species or be subspecies of </w:t>
      </w:r>
      <w:r>
        <w:rPr>
          <w:rFonts w:ascii="Arial" w:hAnsi="Arial" w:cs="Arial"/>
          <w:i/>
          <w:iCs/>
          <w:color w:val="202122"/>
          <w:sz w:val="21"/>
          <w:szCs w:val="21"/>
          <w:shd w:val="clear" w:color="auto" w:fill="FFFFFF"/>
        </w:rPr>
        <w:t>T. aduncus</w:t>
      </w:r>
      <w:r>
        <w:rPr>
          <w:rFonts w:ascii="Arial" w:hAnsi="Arial" w:cs="Arial"/>
          <w:color w:val="202122"/>
          <w:sz w:val="21"/>
          <w:szCs w:val="21"/>
          <w:shd w:val="clear" w:color="auto" w:fill="FFFFFF"/>
        </w:rPr>
        <w:t>.</w:t>
      </w:r>
      <w:hyperlink r:id="rId23" w:anchor="cite_note-:1-4" w:history="1">
        <w:r>
          <w:rPr>
            <w:rStyle w:val="Hyperlink"/>
            <w:rFonts w:ascii="Arial" w:hAnsi="Arial" w:cs="Arial"/>
            <w:color w:val="3366CC"/>
            <w:sz w:val="17"/>
            <w:szCs w:val="17"/>
            <w:shd w:val="clear" w:color="auto" w:fill="FFFFFF"/>
            <w:vertAlign w:val="superscript"/>
          </w:rPr>
          <w:t>[4]</w:t>
        </w:r>
      </w:hyperlink>
      <w:r>
        <w:rPr>
          <w:rFonts w:ascii="Arial" w:hAnsi="Arial" w:cs="Arial"/>
          <w:color w:val="202122"/>
          <w:sz w:val="21"/>
          <w:szCs w:val="21"/>
          <w:shd w:val="clear" w:color="auto" w:fill="FFFFFF"/>
        </w:rPr>
        <w:t> Bottlenose dolphins inhabit warm and </w:t>
      </w:r>
      <w:hyperlink r:id="rId24" w:tooltip="Temperateness" w:history="1">
        <w:r>
          <w:rPr>
            <w:rStyle w:val="Hyperlink"/>
            <w:rFonts w:ascii="Arial" w:hAnsi="Arial" w:cs="Arial"/>
            <w:color w:val="3366CC"/>
            <w:sz w:val="21"/>
            <w:szCs w:val="21"/>
            <w:shd w:val="clear" w:color="auto" w:fill="FFFFFF"/>
          </w:rPr>
          <w:t>temperate</w:t>
        </w:r>
      </w:hyperlink>
      <w:r>
        <w:rPr>
          <w:rFonts w:ascii="Arial" w:hAnsi="Arial" w:cs="Arial"/>
          <w:color w:val="202122"/>
          <w:sz w:val="21"/>
          <w:szCs w:val="21"/>
          <w:shd w:val="clear" w:color="auto" w:fill="FFFFFF"/>
        </w:rPr>
        <w:t> seas worldwide, being found everywhere except for the </w:t>
      </w:r>
      <w:hyperlink r:id="rId25" w:tooltip="Arctic Circle" w:history="1">
        <w:r>
          <w:rPr>
            <w:rStyle w:val="Hyperlink"/>
            <w:rFonts w:ascii="Arial" w:hAnsi="Arial" w:cs="Arial"/>
            <w:color w:val="3366CC"/>
            <w:sz w:val="21"/>
            <w:szCs w:val="21"/>
            <w:shd w:val="clear" w:color="auto" w:fill="FFFFFF"/>
          </w:rPr>
          <w:t>Arctic</w:t>
        </w:r>
      </w:hyperlink>
      <w:r>
        <w:rPr>
          <w:rFonts w:ascii="Arial" w:hAnsi="Arial" w:cs="Arial"/>
          <w:color w:val="202122"/>
          <w:sz w:val="21"/>
          <w:szCs w:val="21"/>
          <w:shd w:val="clear" w:color="auto" w:fill="FFFFFF"/>
        </w:rPr>
        <w:t> and </w:t>
      </w:r>
      <w:hyperlink r:id="rId26" w:tooltip="Antarctic Circle" w:history="1">
        <w:r>
          <w:rPr>
            <w:rStyle w:val="Hyperlink"/>
            <w:rFonts w:ascii="Arial" w:hAnsi="Arial" w:cs="Arial"/>
            <w:color w:val="3366CC"/>
            <w:sz w:val="21"/>
            <w:szCs w:val="21"/>
            <w:shd w:val="clear" w:color="auto" w:fill="FFFFFF"/>
          </w:rPr>
          <w:t>Antarctic Circle</w:t>
        </w:r>
      </w:hyperlink>
      <w:r>
        <w:rPr>
          <w:rFonts w:ascii="Arial" w:hAnsi="Arial" w:cs="Arial"/>
          <w:color w:val="202122"/>
          <w:sz w:val="21"/>
          <w:szCs w:val="21"/>
          <w:shd w:val="clear" w:color="auto" w:fill="FFFFFF"/>
        </w:rPr>
        <w:t> regions. Their name derives from the Latin </w:t>
      </w:r>
      <w:r>
        <w:rPr>
          <w:rFonts w:ascii="Arial" w:hAnsi="Arial" w:cs="Arial"/>
          <w:i/>
          <w:iCs/>
          <w:color w:val="202122"/>
          <w:sz w:val="21"/>
          <w:szCs w:val="21"/>
          <w:shd w:val="clear" w:color="auto" w:fill="FFFFFF"/>
        </w:rPr>
        <w:t>tursio</w:t>
      </w:r>
      <w:r>
        <w:rPr>
          <w:rFonts w:ascii="Arial" w:hAnsi="Arial" w:cs="Arial"/>
          <w:color w:val="202122"/>
          <w:sz w:val="21"/>
          <w:szCs w:val="21"/>
          <w:shd w:val="clear" w:color="auto" w:fill="FFFFFF"/>
        </w:rPr>
        <w:t> (dolphin) and </w:t>
      </w:r>
      <w:r>
        <w:rPr>
          <w:rFonts w:ascii="Arial" w:hAnsi="Arial" w:cs="Arial"/>
          <w:i/>
          <w:iCs/>
          <w:color w:val="202122"/>
          <w:sz w:val="21"/>
          <w:szCs w:val="21"/>
          <w:shd w:val="clear" w:color="auto" w:fill="FFFFFF"/>
        </w:rPr>
        <w:t>truncatus</w:t>
      </w:r>
      <w:r>
        <w:rPr>
          <w:rFonts w:ascii="Arial" w:hAnsi="Arial" w:cs="Arial"/>
          <w:color w:val="202122"/>
          <w:sz w:val="21"/>
          <w:szCs w:val="21"/>
          <w:shd w:val="clear" w:color="auto" w:fill="FFFFFF"/>
        </w:rPr>
        <w:t> for their characteristic truncated teeth.</w:t>
      </w:r>
    </w:p>
    <w:p w14:paraId="0864D9C6" w14:textId="30DA3F33" w:rsidR="00482BDB" w:rsidRDefault="00482BDB">
      <w:r>
        <w:t>3)</w:t>
      </w:r>
    </w:p>
    <w:p w14:paraId="6E518635" w14:textId="77777777" w:rsidR="00482BDB" w:rsidRDefault="00482BDB" w:rsidP="00482BD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Commerson's dolphin</w:t>
      </w:r>
      <w:r>
        <w:rPr>
          <w:rFonts w:ascii="Arial" w:hAnsi="Arial" w:cs="Arial"/>
          <w:color w:val="202122"/>
          <w:sz w:val="21"/>
          <w:szCs w:val="21"/>
        </w:rPr>
        <w:t> (</w:t>
      </w:r>
      <w:r>
        <w:rPr>
          <w:rFonts w:ascii="Arial" w:hAnsi="Arial" w:cs="Arial"/>
          <w:b/>
          <w:bCs/>
          <w:i/>
          <w:iCs/>
          <w:color w:val="202122"/>
          <w:sz w:val="21"/>
          <w:szCs w:val="21"/>
        </w:rPr>
        <w:t>Cephalorhynchus commersonii</w:t>
      </w:r>
      <w:r>
        <w:rPr>
          <w:rFonts w:ascii="Arial" w:hAnsi="Arial" w:cs="Arial"/>
          <w:color w:val="202122"/>
          <w:sz w:val="21"/>
          <w:szCs w:val="21"/>
        </w:rPr>
        <w:t>), also referred to by the common names </w:t>
      </w:r>
      <w:r>
        <w:rPr>
          <w:rFonts w:ascii="Arial" w:hAnsi="Arial" w:cs="Arial"/>
          <w:b/>
          <w:bCs/>
          <w:color w:val="202122"/>
          <w:sz w:val="21"/>
          <w:szCs w:val="21"/>
        </w:rPr>
        <w:t>jacobita</w:t>
      </w:r>
      <w:r>
        <w:rPr>
          <w:rFonts w:ascii="Arial" w:hAnsi="Arial" w:cs="Arial"/>
          <w:color w:val="202122"/>
          <w:sz w:val="21"/>
          <w:szCs w:val="21"/>
        </w:rPr>
        <w:t>, </w:t>
      </w:r>
      <w:r>
        <w:rPr>
          <w:rFonts w:ascii="Arial" w:hAnsi="Arial" w:cs="Arial"/>
          <w:b/>
          <w:bCs/>
          <w:color w:val="202122"/>
          <w:sz w:val="21"/>
          <w:szCs w:val="21"/>
        </w:rPr>
        <w:t>skunk dolphin</w:t>
      </w:r>
      <w:r>
        <w:rPr>
          <w:rFonts w:ascii="Arial" w:hAnsi="Arial" w:cs="Arial"/>
          <w:color w:val="202122"/>
          <w:sz w:val="21"/>
          <w:szCs w:val="21"/>
        </w:rPr>
        <w:t>, </w:t>
      </w:r>
      <w:r>
        <w:rPr>
          <w:rFonts w:ascii="Arial" w:hAnsi="Arial" w:cs="Arial"/>
          <w:b/>
          <w:bCs/>
          <w:color w:val="202122"/>
          <w:sz w:val="21"/>
          <w:szCs w:val="21"/>
        </w:rPr>
        <w:t>piebald dolphin</w:t>
      </w:r>
      <w:r>
        <w:rPr>
          <w:rFonts w:ascii="Arial" w:hAnsi="Arial" w:cs="Arial"/>
          <w:color w:val="202122"/>
          <w:sz w:val="21"/>
          <w:szCs w:val="21"/>
        </w:rPr>
        <w:t>, </w:t>
      </w:r>
      <w:r>
        <w:rPr>
          <w:rFonts w:ascii="Arial" w:hAnsi="Arial" w:cs="Arial"/>
          <w:b/>
          <w:bCs/>
          <w:color w:val="202122"/>
          <w:sz w:val="21"/>
          <w:szCs w:val="21"/>
        </w:rPr>
        <w:t>panda dolphin</w:t>
      </w:r>
      <w:r>
        <w:rPr>
          <w:rFonts w:ascii="Arial" w:hAnsi="Arial" w:cs="Arial"/>
          <w:color w:val="202122"/>
          <w:sz w:val="21"/>
          <w:szCs w:val="21"/>
        </w:rPr>
        <w:t>, or </w:t>
      </w:r>
      <w:r>
        <w:rPr>
          <w:rFonts w:ascii="Arial" w:hAnsi="Arial" w:cs="Arial"/>
          <w:b/>
          <w:bCs/>
          <w:color w:val="202122"/>
          <w:sz w:val="21"/>
          <w:szCs w:val="21"/>
        </w:rPr>
        <w:t>tonina overa</w:t>
      </w:r>
      <w:r>
        <w:rPr>
          <w:rFonts w:ascii="Arial" w:hAnsi="Arial" w:cs="Arial"/>
          <w:color w:val="202122"/>
          <w:sz w:val="21"/>
          <w:szCs w:val="21"/>
        </w:rPr>
        <w:t> (in South America), is a small </w:t>
      </w:r>
      <w:hyperlink r:id="rId27" w:tooltip="Oceanic dolphin" w:history="1">
        <w:r>
          <w:rPr>
            <w:rStyle w:val="Hyperlink"/>
            <w:rFonts w:ascii="Arial" w:hAnsi="Arial" w:cs="Arial"/>
            <w:color w:val="3366CC"/>
            <w:sz w:val="21"/>
            <w:szCs w:val="21"/>
          </w:rPr>
          <w:t>oceanic dolphin</w:t>
        </w:r>
      </w:hyperlink>
      <w:r>
        <w:rPr>
          <w:rFonts w:ascii="Arial" w:hAnsi="Arial" w:cs="Arial"/>
          <w:color w:val="202122"/>
          <w:sz w:val="21"/>
          <w:szCs w:val="21"/>
        </w:rPr>
        <w:t> of the genus </w:t>
      </w:r>
      <w:hyperlink r:id="rId28" w:tooltip="Cephalorhynchus" w:history="1">
        <w:r>
          <w:rPr>
            <w:rStyle w:val="Hyperlink"/>
            <w:rFonts w:ascii="Arial" w:hAnsi="Arial" w:cs="Arial"/>
            <w:i/>
            <w:iCs/>
            <w:color w:val="3366CC"/>
            <w:sz w:val="21"/>
            <w:szCs w:val="21"/>
          </w:rPr>
          <w:t>Cephalorhynchus</w:t>
        </w:r>
      </w:hyperlink>
      <w:r>
        <w:rPr>
          <w:rFonts w:ascii="Arial" w:hAnsi="Arial" w:cs="Arial"/>
          <w:color w:val="202122"/>
          <w:sz w:val="21"/>
          <w:szCs w:val="21"/>
        </w:rPr>
        <w:t>. Commerson's dolphin has two geographically-isolated but locally-common subspecies. The principal subspecies, </w:t>
      </w:r>
      <w:r>
        <w:rPr>
          <w:rFonts w:ascii="Arial" w:hAnsi="Arial" w:cs="Arial"/>
          <w:i/>
          <w:iCs/>
          <w:color w:val="202122"/>
          <w:sz w:val="21"/>
          <w:szCs w:val="21"/>
        </w:rPr>
        <w:t>C.c.commersonii</w:t>
      </w:r>
      <w:r>
        <w:rPr>
          <w:rFonts w:ascii="Arial" w:hAnsi="Arial" w:cs="Arial"/>
          <w:color w:val="202122"/>
          <w:sz w:val="21"/>
          <w:szCs w:val="21"/>
        </w:rPr>
        <w:t>, has sharply-delineated black-and-white patterning and is found around the tip of South America. The secondary subspecies, </w:t>
      </w:r>
      <w:r>
        <w:rPr>
          <w:rFonts w:ascii="Arial" w:hAnsi="Arial" w:cs="Arial"/>
          <w:i/>
          <w:iCs/>
          <w:color w:val="202122"/>
          <w:sz w:val="21"/>
          <w:szCs w:val="21"/>
        </w:rPr>
        <w:t>C.c.kerguelenensis</w:t>
      </w:r>
      <w:r>
        <w:rPr>
          <w:rFonts w:ascii="Arial" w:hAnsi="Arial" w:cs="Arial"/>
          <w:color w:val="202122"/>
          <w:sz w:val="21"/>
          <w:szCs w:val="21"/>
        </w:rPr>
        <w:t>, is larger than </w:t>
      </w:r>
      <w:r>
        <w:rPr>
          <w:rFonts w:ascii="Arial" w:hAnsi="Arial" w:cs="Arial"/>
          <w:i/>
          <w:iCs/>
          <w:color w:val="202122"/>
          <w:sz w:val="21"/>
          <w:szCs w:val="21"/>
        </w:rPr>
        <w:t>C.c.commersonii</w:t>
      </w:r>
      <w:r>
        <w:rPr>
          <w:rFonts w:ascii="Arial" w:hAnsi="Arial" w:cs="Arial"/>
          <w:color w:val="202122"/>
          <w:sz w:val="21"/>
          <w:szCs w:val="21"/>
        </w:rPr>
        <w:t>, has a less-sharply delineated dark and light grey patterning with a white ventral band, and is found around the </w:t>
      </w:r>
      <w:hyperlink r:id="rId29" w:tooltip="Kerguelen Islands" w:history="1">
        <w:r>
          <w:rPr>
            <w:rStyle w:val="Hyperlink"/>
            <w:rFonts w:ascii="Arial" w:hAnsi="Arial" w:cs="Arial"/>
            <w:color w:val="3366CC"/>
            <w:sz w:val="21"/>
            <w:szCs w:val="21"/>
          </w:rPr>
          <w:t>Kerguelen Islands</w:t>
        </w:r>
      </w:hyperlink>
      <w:r>
        <w:rPr>
          <w:rFonts w:ascii="Arial" w:hAnsi="Arial" w:cs="Arial"/>
          <w:color w:val="202122"/>
          <w:sz w:val="21"/>
          <w:szCs w:val="21"/>
        </w:rPr>
        <w:t> in the Indian Ocean.</w:t>
      </w:r>
    </w:p>
    <w:p w14:paraId="48968575" w14:textId="77777777" w:rsidR="00482BDB" w:rsidRDefault="00482BDB" w:rsidP="00482BD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dolphin is named after French naturalist Dr </w:t>
      </w:r>
      <w:hyperlink r:id="rId30" w:tooltip="Philibert Commerson" w:history="1">
        <w:r>
          <w:rPr>
            <w:rStyle w:val="Hyperlink"/>
            <w:rFonts w:ascii="Arial" w:hAnsi="Arial" w:cs="Arial"/>
            <w:color w:val="3366CC"/>
            <w:sz w:val="21"/>
            <w:szCs w:val="21"/>
          </w:rPr>
          <w:t>Philibert Commerson</w:t>
        </w:r>
      </w:hyperlink>
      <w:r>
        <w:rPr>
          <w:rFonts w:ascii="Arial" w:hAnsi="Arial" w:cs="Arial"/>
          <w:color w:val="202122"/>
          <w:sz w:val="21"/>
          <w:szCs w:val="21"/>
        </w:rPr>
        <w:t>, who first described them in 1767 after sighting them in the </w:t>
      </w:r>
      <w:hyperlink r:id="rId31" w:history="1">
        <w:r>
          <w:rPr>
            <w:rStyle w:val="Hyperlink"/>
            <w:rFonts w:ascii="Arial" w:hAnsi="Arial" w:cs="Arial"/>
            <w:color w:val="3366CC"/>
            <w:sz w:val="21"/>
            <w:szCs w:val="21"/>
          </w:rPr>
          <w:t>Strait of Magellan</w:t>
        </w:r>
      </w:hyperlink>
    </w:p>
    <w:p w14:paraId="3FB76543" w14:textId="518AAA0D" w:rsidR="00482BDB" w:rsidRDefault="00482BDB"/>
    <w:p w14:paraId="4FAA98AD" w14:textId="21D0CFCA" w:rsidR="00482BDB" w:rsidRDefault="00482BDB">
      <w:r>
        <w:t>4)</w:t>
      </w:r>
    </w:p>
    <w:p w14:paraId="62C03513" w14:textId="5E8F5822" w:rsidR="00482BDB" w:rsidRDefault="00482BDB">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dusky dolphin</w:t>
      </w:r>
      <w:r>
        <w:rPr>
          <w:rFonts w:ascii="Arial" w:hAnsi="Arial" w:cs="Arial"/>
          <w:color w:val="202122"/>
          <w:sz w:val="21"/>
          <w:szCs w:val="21"/>
          <w:shd w:val="clear" w:color="auto" w:fill="FFFFFF"/>
        </w:rPr>
        <w:t> (</w:t>
      </w:r>
      <w:r>
        <w:rPr>
          <w:rFonts w:ascii="Arial" w:hAnsi="Arial" w:cs="Arial"/>
          <w:b/>
          <w:bCs/>
          <w:i/>
          <w:iCs/>
          <w:color w:val="202122"/>
          <w:sz w:val="21"/>
          <w:szCs w:val="21"/>
          <w:shd w:val="clear" w:color="auto" w:fill="FFFFFF"/>
        </w:rPr>
        <w:t>Lagenorhynchus obscurus</w:t>
      </w:r>
      <w:r>
        <w:rPr>
          <w:rFonts w:ascii="Arial" w:hAnsi="Arial" w:cs="Arial"/>
          <w:color w:val="202122"/>
          <w:sz w:val="21"/>
          <w:szCs w:val="21"/>
          <w:shd w:val="clear" w:color="auto" w:fill="FFFFFF"/>
        </w:rPr>
        <w:t>) is a </w:t>
      </w:r>
      <w:hyperlink r:id="rId32" w:tooltip="Dolphin" w:history="1">
        <w:r>
          <w:rPr>
            <w:rStyle w:val="Hyperlink"/>
            <w:rFonts w:ascii="Arial" w:hAnsi="Arial" w:cs="Arial"/>
            <w:color w:val="3366CC"/>
            <w:sz w:val="21"/>
            <w:szCs w:val="21"/>
            <w:shd w:val="clear" w:color="auto" w:fill="FFFFFF"/>
          </w:rPr>
          <w:t>dolphin</w:t>
        </w:r>
      </w:hyperlink>
      <w:r>
        <w:rPr>
          <w:rFonts w:ascii="Arial" w:hAnsi="Arial" w:cs="Arial"/>
          <w:color w:val="202122"/>
          <w:sz w:val="21"/>
          <w:szCs w:val="21"/>
          <w:shd w:val="clear" w:color="auto" w:fill="FFFFFF"/>
        </w:rPr>
        <w:t> found in coastal waters in the </w:t>
      </w:r>
      <w:hyperlink r:id="rId33" w:tooltip="Southern Hemisphere" w:history="1">
        <w:r>
          <w:rPr>
            <w:rStyle w:val="Hyperlink"/>
            <w:rFonts w:ascii="Arial" w:hAnsi="Arial" w:cs="Arial"/>
            <w:color w:val="3366CC"/>
            <w:sz w:val="21"/>
            <w:szCs w:val="21"/>
            <w:shd w:val="clear" w:color="auto" w:fill="FFFFFF"/>
          </w:rPr>
          <w:t>Southern Hemisphere</w:t>
        </w:r>
      </w:hyperlink>
      <w:r>
        <w:rPr>
          <w:rFonts w:ascii="Arial" w:hAnsi="Arial" w:cs="Arial"/>
          <w:color w:val="202122"/>
          <w:sz w:val="21"/>
          <w:szCs w:val="21"/>
          <w:shd w:val="clear" w:color="auto" w:fill="FFFFFF"/>
        </w:rPr>
        <w:t>. Its </w:t>
      </w:r>
      <w:hyperlink r:id="rId34" w:tooltip="Specific name (zoology)" w:history="1">
        <w:r>
          <w:rPr>
            <w:rStyle w:val="Hyperlink"/>
            <w:rFonts w:ascii="Arial" w:hAnsi="Arial" w:cs="Arial"/>
            <w:color w:val="3366CC"/>
            <w:sz w:val="21"/>
            <w:szCs w:val="21"/>
            <w:shd w:val="clear" w:color="auto" w:fill="FFFFFF"/>
          </w:rPr>
          <w:t>specific epithet</w:t>
        </w:r>
      </w:hyperlink>
      <w:r>
        <w:rPr>
          <w:rFonts w:ascii="Arial" w:hAnsi="Arial" w:cs="Arial"/>
          <w:color w:val="202122"/>
          <w:sz w:val="21"/>
          <w:szCs w:val="21"/>
          <w:shd w:val="clear" w:color="auto" w:fill="FFFFFF"/>
        </w:rPr>
        <w:t> is </w:t>
      </w:r>
      <w:hyperlink r:id="rId35" w:tooltip="Latin" w:history="1">
        <w:r>
          <w:rPr>
            <w:rStyle w:val="Hyperlink"/>
            <w:rFonts w:ascii="Arial" w:hAnsi="Arial" w:cs="Arial"/>
            <w:color w:val="3366CC"/>
            <w:sz w:val="21"/>
            <w:szCs w:val="21"/>
            <w:shd w:val="clear" w:color="auto" w:fill="FFFFFF"/>
          </w:rPr>
          <w:t>Latin</w:t>
        </w:r>
      </w:hyperlink>
      <w:r>
        <w:rPr>
          <w:rFonts w:ascii="Arial" w:hAnsi="Arial" w:cs="Arial"/>
          <w:color w:val="202122"/>
          <w:sz w:val="21"/>
          <w:szCs w:val="21"/>
          <w:shd w:val="clear" w:color="auto" w:fill="FFFFFF"/>
        </w:rPr>
        <w:t> for "dark" or "dim". It is very closely </w:t>
      </w:r>
      <w:hyperlink r:id="rId36" w:tooltip="Genetics" w:history="1">
        <w:r>
          <w:rPr>
            <w:rStyle w:val="Hyperlink"/>
            <w:rFonts w:ascii="Arial" w:hAnsi="Arial" w:cs="Arial"/>
            <w:color w:val="3366CC"/>
            <w:sz w:val="21"/>
            <w:szCs w:val="21"/>
            <w:shd w:val="clear" w:color="auto" w:fill="FFFFFF"/>
          </w:rPr>
          <w:t>genetically</w:t>
        </w:r>
      </w:hyperlink>
      <w:r>
        <w:rPr>
          <w:rFonts w:ascii="Arial" w:hAnsi="Arial" w:cs="Arial"/>
          <w:color w:val="202122"/>
          <w:sz w:val="21"/>
          <w:szCs w:val="21"/>
          <w:shd w:val="clear" w:color="auto" w:fill="FFFFFF"/>
        </w:rPr>
        <w:t> related to the </w:t>
      </w:r>
      <w:hyperlink r:id="rId37" w:tooltip="Pacific white-sided dolphin" w:history="1">
        <w:r>
          <w:rPr>
            <w:rStyle w:val="Hyperlink"/>
            <w:rFonts w:ascii="Arial" w:hAnsi="Arial" w:cs="Arial"/>
            <w:color w:val="3366CC"/>
            <w:sz w:val="21"/>
            <w:szCs w:val="21"/>
            <w:shd w:val="clear" w:color="auto" w:fill="FFFFFF"/>
          </w:rPr>
          <w:t>Pacific white-sided dolphin</w:t>
        </w:r>
      </w:hyperlink>
      <w:r>
        <w:rPr>
          <w:rFonts w:ascii="Arial" w:hAnsi="Arial" w:cs="Arial"/>
          <w:color w:val="202122"/>
          <w:sz w:val="21"/>
          <w:szCs w:val="21"/>
          <w:shd w:val="clear" w:color="auto" w:fill="FFFFFF"/>
        </w:rPr>
        <w:t>, but current scientific consensus holds they are distinct species. The dolphin's range is patchy, with major populations around </w:t>
      </w:r>
      <w:hyperlink r:id="rId38" w:tooltip="South America" w:history="1">
        <w:r>
          <w:rPr>
            <w:rStyle w:val="Hyperlink"/>
            <w:rFonts w:ascii="Arial" w:hAnsi="Arial" w:cs="Arial"/>
            <w:color w:val="3366CC"/>
            <w:sz w:val="21"/>
            <w:szCs w:val="21"/>
            <w:shd w:val="clear" w:color="auto" w:fill="FFFFFF"/>
          </w:rPr>
          <w:t>South America</w:t>
        </w:r>
      </w:hyperlink>
      <w:r>
        <w:rPr>
          <w:rFonts w:ascii="Arial" w:hAnsi="Arial" w:cs="Arial"/>
          <w:color w:val="202122"/>
          <w:sz w:val="21"/>
          <w:szCs w:val="21"/>
          <w:shd w:val="clear" w:color="auto" w:fill="FFFFFF"/>
        </w:rPr>
        <w:t>, southwestern </w:t>
      </w:r>
      <w:hyperlink r:id="rId39" w:tooltip="Africa" w:history="1">
        <w:r>
          <w:rPr>
            <w:rStyle w:val="Hyperlink"/>
            <w:rFonts w:ascii="Arial" w:hAnsi="Arial" w:cs="Arial"/>
            <w:color w:val="3366CC"/>
            <w:sz w:val="21"/>
            <w:szCs w:val="21"/>
            <w:shd w:val="clear" w:color="auto" w:fill="FFFFFF"/>
          </w:rPr>
          <w:t>Africa</w:t>
        </w:r>
      </w:hyperlink>
      <w:r>
        <w:rPr>
          <w:rFonts w:ascii="Arial" w:hAnsi="Arial" w:cs="Arial"/>
          <w:color w:val="202122"/>
          <w:sz w:val="21"/>
          <w:szCs w:val="21"/>
          <w:shd w:val="clear" w:color="auto" w:fill="FFFFFF"/>
        </w:rPr>
        <w:t>, </w:t>
      </w:r>
      <w:hyperlink r:id="rId40" w:tooltip="New Zealand" w:history="1">
        <w:r>
          <w:rPr>
            <w:rStyle w:val="Hyperlink"/>
            <w:rFonts w:ascii="Arial" w:hAnsi="Arial" w:cs="Arial"/>
            <w:color w:val="3366CC"/>
            <w:sz w:val="21"/>
            <w:szCs w:val="21"/>
            <w:shd w:val="clear" w:color="auto" w:fill="FFFFFF"/>
          </w:rPr>
          <w:t>New Zealand</w:t>
        </w:r>
      </w:hyperlink>
      <w:r>
        <w:rPr>
          <w:rFonts w:ascii="Arial" w:hAnsi="Arial" w:cs="Arial"/>
          <w:color w:val="202122"/>
          <w:sz w:val="21"/>
          <w:szCs w:val="21"/>
          <w:shd w:val="clear" w:color="auto" w:fill="FFFFFF"/>
        </w:rPr>
        <w:t>, and various oceanic islands, with some sightings around </w:t>
      </w:r>
      <w:hyperlink r:id="rId41" w:tooltip="Southern Australia" w:history="1">
        <w:r>
          <w:rPr>
            <w:rStyle w:val="Hyperlink"/>
            <w:rFonts w:ascii="Arial" w:hAnsi="Arial" w:cs="Arial"/>
            <w:color w:val="3366CC"/>
            <w:sz w:val="21"/>
            <w:szCs w:val="21"/>
            <w:shd w:val="clear" w:color="auto" w:fill="FFFFFF"/>
          </w:rPr>
          <w:t>southern Australia</w:t>
        </w:r>
      </w:hyperlink>
      <w:r>
        <w:rPr>
          <w:rFonts w:ascii="Arial" w:hAnsi="Arial" w:cs="Arial"/>
          <w:color w:val="202122"/>
          <w:sz w:val="21"/>
          <w:szCs w:val="21"/>
          <w:shd w:val="clear" w:color="auto" w:fill="FFFFFF"/>
        </w:rPr>
        <w:t> and </w:t>
      </w:r>
      <w:hyperlink r:id="rId42" w:tooltip="Tasmania" w:history="1">
        <w:r>
          <w:rPr>
            <w:rStyle w:val="Hyperlink"/>
            <w:rFonts w:ascii="Arial" w:hAnsi="Arial" w:cs="Arial"/>
            <w:color w:val="3366CC"/>
            <w:sz w:val="21"/>
            <w:szCs w:val="21"/>
            <w:shd w:val="clear" w:color="auto" w:fill="FFFFFF"/>
          </w:rPr>
          <w:t>Tasmania</w:t>
        </w:r>
      </w:hyperlink>
      <w:r>
        <w:rPr>
          <w:rFonts w:ascii="Arial" w:hAnsi="Arial" w:cs="Arial"/>
          <w:color w:val="202122"/>
          <w:sz w:val="21"/>
          <w:szCs w:val="21"/>
          <w:shd w:val="clear" w:color="auto" w:fill="FFFFFF"/>
        </w:rPr>
        <w:t>. The dusky dolphin prefers cool currents and inshore waters, but can also be found offshore. It feeds on a variety of </w:t>
      </w:r>
      <w:hyperlink r:id="rId43" w:tooltip="Fish" w:history="1">
        <w:r>
          <w:rPr>
            <w:rStyle w:val="Hyperlink"/>
            <w:rFonts w:ascii="Arial" w:hAnsi="Arial" w:cs="Arial"/>
            <w:color w:val="3366CC"/>
            <w:sz w:val="21"/>
            <w:szCs w:val="21"/>
            <w:shd w:val="clear" w:color="auto" w:fill="FFFFFF"/>
          </w:rPr>
          <w:t>fish</w:t>
        </w:r>
      </w:hyperlink>
      <w:r>
        <w:rPr>
          <w:rFonts w:ascii="Arial" w:hAnsi="Arial" w:cs="Arial"/>
          <w:color w:val="202122"/>
          <w:sz w:val="21"/>
          <w:szCs w:val="21"/>
          <w:shd w:val="clear" w:color="auto" w:fill="FFFFFF"/>
        </w:rPr>
        <w:t> and </w:t>
      </w:r>
      <w:hyperlink r:id="rId44" w:tooltip="Squid" w:history="1">
        <w:r>
          <w:rPr>
            <w:rStyle w:val="Hyperlink"/>
            <w:rFonts w:ascii="Arial" w:hAnsi="Arial" w:cs="Arial"/>
            <w:color w:val="3366CC"/>
            <w:sz w:val="21"/>
            <w:szCs w:val="21"/>
            <w:shd w:val="clear" w:color="auto" w:fill="FFFFFF"/>
          </w:rPr>
          <w:t>squid</w:t>
        </w:r>
      </w:hyperlink>
      <w:r>
        <w:rPr>
          <w:rFonts w:ascii="Arial" w:hAnsi="Arial" w:cs="Arial"/>
          <w:color w:val="202122"/>
          <w:sz w:val="21"/>
          <w:szCs w:val="21"/>
          <w:shd w:val="clear" w:color="auto" w:fill="FFFFFF"/>
        </w:rPr>
        <w:t> species and has flexible hunting tactics. The dusky dolphin is known for its remarkable acrobatics, having a number of </w:t>
      </w:r>
      <w:hyperlink r:id="rId45" w:anchor="Breaching,_lunging,_and_porpoising" w:tooltip="Whale surfacing behaviour" w:history="1">
        <w:r>
          <w:rPr>
            <w:rStyle w:val="Hyperlink"/>
            <w:rFonts w:ascii="Arial" w:hAnsi="Arial" w:cs="Arial"/>
            <w:color w:val="3366CC"/>
            <w:sz w:val="21"/>
            <w:szCs w:val="21"/>
            <w:shd w:val="clear" w:color="auto" w:fill="FFFFFF"/>
          </w:rPr>
          <w:t>aerial behaviours</w:t>
        </w:r>
      </w:hyperlink>
      <w:r>
        <w:rPr>
          <w:rFonts w:ascii="Arial" w:hAnsi="Arial" w:cs="Arial"/>
          <w:color w:val="202122"/>
          <w:sz w:val="21"/>
          <w:szCs w:val="21"/>
          <w:shd w:val="clear" w:color="auto" w:fill="FFFFFF"/>
        </w:rPr>
        <w:t>. The status of the dolphin is unknown, but it has been commonly caught in </w:t>
      </w:r>
      <w:hyperlink r:id="rId46" w:tooltip="Gillnet" w:history="1">
        <w:r>
          <w:rPr>
            <w:rStyle w:val="Hyperlink"/>
            <w:rFonts w:ascii="Arial" w:hAnsi="Arial" w:cs="Arial"/>
            <w:color w:val="3366CC"/>
            <w:sz w:val="21"/>
            <w:szCs w:val="21"/>
            <w:shd w:val="clear" w:color="auto" w:fill="FFFFFF"/>
          </w:rPr>
          <w:t>gill nets</w:t>
        </w:r>
      </w:hyperlink>
      <w:r>
        <w:rPr>
          <w:rFonts w:ascii="Arial" w:hAnsi="Arial" w:cs="Arial"/>
          <w:color w:val="202122"/>
          <w:sz w:val="21"/>
          <w:szCs w:val="21"/>
          <w:shd w:val="clear" w:color="auto" w:fill="FFFFFF"/>
        </w:rPr>
        <w:t>.</w:t>
      </w:r>
    </w:p>
    <w:p w14:paraId="3C34F97A" w14:textId="57539117" w:rsidR="00482BDB" w:rsidRDefault="00482BDB"/>
    <w:p w14:paraId="3BF1FC0B" w14:textId="46201148" w:rsidR="00482BDB" w:rsidRDefault="00482BDB">
      <w:r>
        <w:t>5)</w:t>
      </w:r>
    </w:p>
    <w:p w14:paraId="5743D68A" w14:textId="1C89C9D6" w:rsidR="00482BDB" w:rsidRDefault="00482BDB">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spinner dolphin</w:t>
      </w:r>
      <w:r>
        <w:rPr>
          <w:rFonts w:ascii="Arial" w:hAnsi="Arial" w:cs="Arial"/>
          <w:color w:val="202122"/>
          <w:sz w:val="21"/>
          <w:szCs w:val="21"/>
          <w:shd w:val="clear" w:color="auto" w:fill="FFFFFF"/>
        </w:rPr>
        <w:t> (</w:t>
      </w:r>
      <w:r>
        <w:rPr>
          <w:rFonts w:ascii="Arial" w:hAnsi="Arial" w:cs="Arial"/>
          <w:b/>
          <w:bCs/>
          <w:i/>
          <w:iCs/>
          <w:color w:val="202122"/>
          <w:sz w:val="21"/>
          <w:szCs w:val="21"/>
          <w:shd w:val="clear" w:color="auto" w:fill="FFFFFF"/>
        </w:rPr>
        <w:t>Stenella longirostris</w:t>
      </w:r>
      <w:r>
        <w:rPr>
          <w:rFonts w:ascii="Arial" w:hAnsi="Arial" w:cs="Arial"/>
          <w:color w:val="202122"/>
          <w:sz w:val="21"/>
          <w:szCs w:val="21"/>
          <w:shd w:val="clear" w:color="auto" w:fill="FFFFFF"/>
        </w:rPr>
        <w:t>) is a small </w:t>
      </w:r>
      <w:hyperlink r:id="rId47" w:tooltip="Dolphin" w:history="1">
        <w:r>
          <w:rPr>
            <w:rStyle w:val="Hyperlink"/>
            <w:rFonts w:ascii="Arial" w:hAnsi="Arial" w:cs="Arial"/>
            <w:color w:val="3366CC"/>
            <w:sz w:val="21"/>
            <w:szCs w:val="21"/>
            <w:shd w:val="clear" w:color="auto" w:fill="FFFFFF"/>
          </w:rPr>
          <w:t>dolphin</w:t>
        </w:r>
      </w:hyperlink>
      <w:r>
        <w:rPr>
          <w:rFonts w:ascii="Arial" w:hAnsi="Arial" w:cs="Arial"/>
          <w:color w:val="202122"/>
          <w:sz w:val="21"/>
          <w:szCs w:val="21"/>
          <w:shd w:val="clear" w:color="auto" w:fill="FFFFFF"/>
        </w:rPr>
        <w:t> found in off-shore tropical waters around the world. It is famous for its acrobatic displays in which it rotates around its longitudinal axis as it leaps through the air. It is a member of the </w:t>
      </w:r>
      <w:hyperlink r:id="rId48" w:tooltip="Family (biology)" w:history="1">
        <w:r>
          <w:rPr>
            <w:rStyle w:val="Hyperlink"/>
            <w:rFonts w:ascii="Arial" w:hAnsi="Arial" w:cs="Arial"/>
            <w:color w:val="3366CC"/>
            <w:sz w:val="21"/>
            <w:szCs w:val="21"/>
            <w:shd w:val="clear" w:color="auto" w:fill="FFFFFF"/>
          </w:rPr>
          <w:t>family</w:t>
        </w:r>
      </w:hyperlink>
      <w:r>
        <w:rPr>
          <w:rFonts w:ascii="Arial" w:hAnsi="Arial" w:cs="Arial"/>
          <w:color w:val="202122"/>
          <w:sz w:val="21"/>
          <w:szCs w:val="21"/>
          <w:shd w:val="clear" w:color="auto" w:fill="FFFFFF"/>
        </w:rPr>
        <w:t> </w:t>
      </w:r>
      <w:hyperlink r:id="rId49" w:tooltip="Delphinidae" w:history="1">
        <w:r>
          <w:rPr>
            <w:rStyle w:val="Hyperlink"/>
            <w:rFonts w:ascii="Arial" w:hAnsi="Arial" w:cs="Arial"/>
            <w:color w:val="3366CC"/>
            <w:sz w:val="21"/>
            <w:szCs w:val="21"/>
            <w:shd w:val="clear" w:color="auto" w:fill="FFFFFF"/>
          </w:rPr>
          <w:t>Delphinidae</w:t>
        </w:r>
      </w:hyperlink>
      <w:r>
        <w:rPr>
          <w:rFonts w:ascii="Arial" w:hAnsi="Arial" w:cs="Arial"/>
          <w:color w:val="202122"/>
          <w:sz w:val="21"/>
          <w:szCs w:val="21"/>
          <w:shd w:val="clear" w:color="auto" w:fill="FFFFFF"/>
        </w:rPr>
        <w:t> of </w:t>
      </w:r>
      <w:hyperlink r:id="rId50" w:tooltip="Toothed whale" w:history="1">
        <w:r>
          <w:rPr>
            <w:rStyle w:val="Hyperlink"/>
            <w:rFonts w:ascii="Arial" w:hAnsi="Arial" w:cs="Arial"/>
            <w:color w:val="3366CC"/>
            <w:sz w:val="21"/>
            <w:szCs w:val="21"/>
            <w:shd w:val="clear" w:color="auto" w:fill="FFFFFF"/>
          </w:rPr>
          <w:t>toothed whales</w:t>
        </w:r>
      </w:hyperlink>
      <w:r>
        <w:rPr>
          <w:rFonts w:ascii="Arial" w:hAnsi="Arial" w:cs="Arial"/>
          <w:color w:val="202122"/>
          <w:sz w:val="21"/>
          <w:szCs w:val="21"/>
          <w:shd w:val="clear" w:color="auto" w:fill="FFFFFF"/>
        </w:rPr>
        <w:t>.</w:t>
      </w:r>
    </w:p>
    <w:p w14:paraId="6D10E471" w14:textId="2E267716" w:rsidR="00482BDB" w:rsidRDefault="00F91F4C">
      <w:r>
        <w:t>6)</w:t>
      </w:r>
    </w:p>
    <w:p w14:paraId="14B35F09" w14:textId="6590A3B9" w:rsidR="00F91F4C" w:rsidRDefault="00F91F4C">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The </w:t>
      </w:r>
      <w:r>
        <w:rPr>
          <w:rFonts w:ascii="Arial" w:hAnsi="Arial" w:cs="Arial"/>
          <w:b/>
          <w:bCs/>
          <w:color w:val="202122"/>
          <w:sz w:val="21"/>
          <w:szCs w:val="21"/>
          <w:shd w:val="clear" w:color="auto" w:fill="FFFFFF"/>
        </w:rPr>
        <w:t>pantropical spotted dolphin</w:t>
      </w:r>
      <w:r>
        <w:rPr>
          <w:rFonts w:ascii="Arial" w:hAnsi="Arial" w:cs="Arial"/>
          <w:color w:val="202122"/>
          <w:sz w:val="21"/>
          <w:szCs w:val="21"/>
          <w:shd w:val="clear" w:color="auto" w:fill="FFFFFF"/>
        </w:rPr>
        <w:t> (</w:t>
      </w:r>
      <w:r>
        <w:rPr>
          <w:rFonts w:ascii="Arial" w:hAnsi="Arial" w:cs="Arial"/>
          <w:b/>
          <w:bCs/>
          <w:i/>
          <w:iCs/>
          <w:color w:val="202122"/>
          <w:sz w:val="21"/>
          <w:szCs w:val="21"/>
          <w:shd w:val="clear" w:color="auto" w:fill="FFFFFF"/>
        </w:rPr>
        <w:t>Stenella attenuata</w:t>
      </w:r>
      <w:r>
        <w:rPr>
          <w:rFonts w:ascii="Arial" w:hAnsi="Arial" w:cs="Arial"/>
          <w:color w:val="202122"/>
          <w:sz w:val="21"/>
          <w:szCs w:val="21"/>
          <w:shd w:val="clear" w:color="auto" w:fill="FFFFFF"/>
        </w:rPr>
        <w:t>) is a </w:t>
      </w:r>
      <w:hyperlink r:id="rId51" w:tooltip="Species" w:history="1">
        <w:r>
          <w:rPr>
            <w:rStyle w:val="Hyperlink"/>
            <w:rFonts w:ascii="Arial" w:hAnsi="Arial" w:cs="Arial"/>
            <w:color w:val="3366CC"/>
            <w:sz w:val="21"/>
            <w:szCs w:val="21"/>
            <w:shd w:val="clear" w:color="auto" w:fill="FFFFFF"/>
          </w:rPr>
          <w:t>species</w:t>
        </w:r>
      </w:hyperlink>
      <w:r>
        <w:rPr>
          <w:rFonts w:ascii="Arial" w:hAnsi="Arial" w:cs="Arial"/>
          <w:color w:val="202122"/>
          <w:sz w:val="21"/>
          <w:szCs w:val="21"/>
          <w:shd w:val="clear" w:color="auto" w:fill="FFFFFF"/>
        </w:rPr>
        <w:t> of </w:t>
      </w:r>
      <w:hyperlink r:id="rId52" w:tooltip="Dolphin" w:history="1">
        <w:r>
          <w:rPr>
            <w:rStyle w:val="Hyperlink"/>
            <w:rFonts w:ascii="Arial" w:hAnsi="Arial" w:cs="Arial"/>
            <w:color w:val="3366CC"/>
            <w:sz w:val="21"/>
            <w:szCs w:val="21"/>
            <w:shd w:val="clear" w:color="auto" w:fill="FFFFFF"/>
          </w:rPr>
          <w:t>dolphin</w:t>
        </w:r>
      </w:hyperlink>
      <w:r>
        <w:rPr>
          <w:rFonts w:ascii="Arial" w:hAnsi="Arial" w:cs="Arial"/>
          <w:color w:val="202122"/>
          <w:sz w:val="21"/>
          <w:szCs w:val="21"/>
          <w:shd w:val="clear" w:color="auto" w:fill="FFFFFF"/>
        </w:rPr>
        <w:t> found in all the world's temperate and tropical oceans. The species was beginning to come under threat due to the killing of millions of individuals in </w:t>
      </w:r>
      <w:hyperlink r:id="rId53" w:tooltip="Tuna" w:history="1">
        <w:r>
          <w:rPr>
            <w:rStyle w:val="Hyperlink"/>
            <w:rFonts w:ascii="Arial" w:hAnsi="Arial" w:cs="Arial"/>
            <w:color w:val="3366CC"/>
            <w:sz w:val="21"/>
            <w:szCs w:val="21"/>
            <w:shd w:val="clear" w:color="auto" w:fill="FFFFFF"/>
          </w:rPr>
          <w:t>tuna</w:t>
        </w:r>
      </w:hyperlink>
      <w:r>
        <w:rPr>
          <w:rFonts w:ascii="Arial" w:hAnsi="Arial" w:cs="Arial"/>
          <w:color w:val="202122"/>
          <w:sz w:val="21"/>
          <w:szCs w:val="21"/>
          <w:shd w:val="clear" w:color="auto" w:fill="FFFFFF"/>
        </w:rPr>
        <w:t> </w:t>
      </w:r>
      <w:hyperlink r:id="rId54" w:tooltip="Seine fishing" w:history="1">
        <w:r>
          <w:rPr>
            <w:rStyle w:val="Hyperlink"/>
            <w:rFonts w:ascii="Arial" w:hAnsi="Arial" w:cs="Arial"/>
            <w:color w:val="3366CC"/>
            <w:sz w:val="21"/>
            <w:szCs w:val="21"/>
            <w:shd w:val="clear" w:color="auto" w:fill="FFFFFF"/>
          </w:rPr>
          <w:t>purse seines</w:t>
        </w:r>
      </w:hyperlink>
      <w:r>
        <w:rPr>
          <w:rFonts w:ascii="Arial" w:hAnsi="Arial" w:cs="Arial"/>
          <w:color w:val="202122"/>
          <w:sz w:val="21"/>
          <w:szCs w:val="21"/>
          <w:shd w:val="clear" w:color="auto" w:fill="FFFFFF"/>
        </w:rPr>
        <w:t>. In the 1980s, the rise of "dolphin-friendly" tuna capture methods saved millions of the species in the eastern </w:t>
      </w:r>
      <w:hyperlink r:id="rId55" w:tooltip="Pacific Ocean" w:history="1">
        <w:r>
          <w:rPr>
            <w:rStyle w:val="Hyperlink"/>
            <w:rFonts w:ascii="Arial" w:hAnsi="Arial" w:cs="Arial"/>
            <w:color w:val="3366CC"/>
            <w:sz w:val="21"/>
            <w:szCs w:val="21"/>
            <w:shd w:val="clear" w:color="auto" w:fill="FFFFFF"/>
          </w:rPr>
          <w:t>Pacific Ocean</w:t>
        </w:r>
      </w:hyperlink>
      <w:r>
        <w:rPr>
          <w:rFonts w:ascii="Arial" w:hAnsi="Arial" w:cs="Arial"/>
          <w:color w:val="202122"/>
          <w:sz w:val="21"/>
          <w:szCs w:val="21"/>
          <w:shd w:val="clear" w:color="auto" w:fill="FFFFFF"/>
        </w:rPr>
        <w:t> and it is now one of the most abundant dolphin species in the world.</w:t>
      </w:r>
    </w:p>
    <w:p w14:paraId="01DB3C64" w14:textId="454016FE" w:rsidR="00194949" w:rsidRDefault="00194949">
      <w:r>
        <w:t>7)</w:t>
      </w:r>
    </w:p>
    <w:p w14:paraId="79CC58F0" w14:textId="35D1C939" w:rsidR="00194949" w:rsidRDefault="00194949" w:rsidP="00194949">
      <w:pPr>
        <w:pStyle w:val="NormalWeb"/>
        <w:rPr>
          <w:rFonts w:ascii="Segoe UI" w:hAnsi="Segoe UI" w:cs="Segoe UI"/>
          <w:color w:val="000000"/>
        </w:rPr>
      </w:pPr>
      <w:r>
        <w:rPr>
          <w:rFonts w:ascii="Segoe UI" w:hAnsi="Segoe UI" w:cs="Segoe UI"/>
          <w:color w:val="000000"/>
        </w:rPr>
        <w:t>The long-beaked dolphin has a sleek body measuring 6-8.5 feet long. Adults can weigh anywhere between 160 lbs. (72 kg) and 500 lbs. (226 kg).They have a considerably long rostrum (beak) with 4767 fang-like teeth on either jaw. Another distinct feature is the relatively long, triangular-shaped dorsal fin.Unlike most types of dolphins where the female is larger, long-beaked males are nearly 5% larger than the females.The cetaceans have an iconic hourglass pattern because of their dark backs and dull yellow hue on the sides. While the bodies of juveniles have a muted shade, adults have a more extravagant complexion.</w:t>
      </w:r>
    </w:p>
    <w:p w14:paraId="197FF00B" w14:textId="19993F5B" w:rsidR="00194949" w:rsidRDefault="00194949" w:rsidP="00194949">
      <w:pPr>
        <w:pStyle w:val="NormalWeb"/>
        <w:rPr>
          <w:rFonts w:ascii="Segoe UI" w:hAnsi="Segoe UI" w:cs="Segoe UI"/>
          <w:color w:val="000000"/>
        </w:rPr>
      </w:pPr>
      <w:r>
        <w:rPr>
          <w:rFonts w:ascii="Segoe UI" w:hAnsi="Segoe UI" w:cs="Segoe UI"/>
          <w:color w:val="000000"/>
        </w:rPr>
        <w:t>8)</w:t>
      </w:r>
    </w:p>
    <w:p w14:paraId="080D8F7B" w14:textId="459B41F2" w:rsidR="00194949" w:rsidRDefault="00194949" w:rsidP="00194949">
      <w:pPr>
        <w:pStyle w:val="NormalWeb"/>
        <w:rPr>
          <w:rFonts w:ascii="Segoe UI" w:hAnsi="Segoe UI" w:cs="Segoe UI"/>
          <w:color w:val="000000"/>
        </w:rPr>
      </w:pPr>
      <w:r>
        <w:rPr>
          <w:rFonts w:ascii="Segoe UI" w:hAnsi="Segoe UI" w:cs="Segoe UI"/>
          <w:color w:val="000000"/>
        </w:rPr>
        <w:t>One of the most famous dolphin names you’ve probably heard is the killer whale. Like all dolphins, the orca is a whale.What sets it apart from other types of dolphins is that it is toothed and belongs to the Delphinidae family.The killer whales are the largest dolphins worldwide and can grow over 26 feet (8 meters) long and weigh as much as 7,000 lbs. (3175 kg).Another unique fact is that killer whales are called “whale killer.” We can all agree that it’s easier to flip around the words and call the oceanic mammal a killer whale. This dolphin is a top hunter known to feast on other types of large whales, but unlike </w:t>
      </w:r>
      <w:hyperlink r:id="rId56" w:history="1">
        <w:r>
          <w:rPr>
            <w:rStyle w:val="Hyperlink"/>
            <w:rFonts w:ascii="Segoe UI" w:hAnsi="Segoe UI" w:cs="Segoe UI"/>
            <w:color w:val="E10088"/>
          </w:rPr>
          <w:t>predators like sharks</w:t>
        </w:r>
      </w:hyperlink>
      <w:r>
        <w:rPr>
          <w:rFonts w:ascii="Segoe UI" w:hAnsi="Segoe UI" w:cs="Segoe UI"/>
          <w:color w:val="000000"/>
        </w:rPr>
        <w:t>, it rarely attacks humans. Moreover, there are four subcategories of orcas that differ in size based on their habitat.</w:t>
      </w:r>
    </w:p>
    <w:p w14:paraId="1D99286C" w14:textId="77777777" w:rsidR="00194949" w:rsidRDefault="00194949" w:rsidP="00194949">
      <w:pPr>
        <w:pStyle w:val="NormalWeb"/>
        <w:rPr>
          <w:rFonts w:ascii="Segoe UI" w:hAnsi="Segoe UI" w:cs="Segoe UI"/>
          <w:color w:val="000000"/>
        </w:rPr>
      </w:pPr>
    </w:p>
    <w:p w14:paraId="27A73202" w14:textId="77777777" w:rsidR="00194949" w:rsidRDefault="00194949"/>
    <w:sectPr w:rsidR="00194949" w:rsidSect="00482B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DB"/>
    <w:rsid w:val="00194949"/>
    <w:rsid w:val="00482BDB"/>
    <w:rsid w:val="00EE740F"/>
    <w:rsid w:val="00F9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2B5C"/>
  <w15:chartTrackingRefBased/>
  <w15:docId w15:val="{304CD2D9-8A39-43CC-A04D-12C5326D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BDB"/>
    <w:rPr>
      <w:color w:val="0000FF"/>
      <w:u w:val="single"/>
    </w:rPr>
  </w:style>
  <w:style w:type="paragraph" w:styleId="NormalWeb">
    <w:name w:val="Normal (Web)"/>
    <w:basedOn w:val="Normal"/>
    <w:uiPriority w:val="99"/>
    <w:semiHidden/>
    <w:unhideWhenUsed/>
    <w:rsid w:val="00482B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6676">
      <w:bodyDiv w:val="1"/>
      <w:marLeft w:val="0"/>
      <w:marRight w:val="0"/>
      <w:marTop w:val="0"/>
      <w:marBottom w:val="0"/>
      <w:divBdr>
        <w:top w:val="none" w:sz="0" w:space="0" w:color="auto"/>
        <w:left w:val="none" w:sz="0" w:space="0" w:color="auto"/>
        <w:bottom w:val="none" w:sz="0" w:space="0" w:color="auto"/>
        <w:right w:val="none" w:sz="0" w:space="0" w:color="auto"/>
      </w:divBdr>
    </w:div>
    <w:div w:id="458114812">
      <w:bodyDiv w:val="1"/>
      <w:marLeft w:val="0"/>
      <w:marRight w:val="0"/>
      <w:marTop w:val="0"/>
      <w:marBottom w:val="0"/>
      <w:divBdr>
        <w:top w:val="none" w:sz="0" w:space="0" w:color="auto"/>
        <w:left w:val="none" w:sz="0" w:space="0" w:color="auto"/>
        <w:bottom w:val="none" w:sz="0" w:space="0" w:color="auto"/>
        <w:right w:val="none" w:sz="0" w:space="0" w:color="auto"/>
      </w:divBdr>
    </w:div>
    <w:div w:id="751661222">
      <w:bodyDiv w:val="1"/>
      <w:marLeft w:val="0"/>
      <w:marRight w:val="0"/>
      <w:marTop w:val="0"/>
      <w:marBottom w:val="0"/>
      <w:divBdr>
        <w:top w:val="none" w:sz="0" w:space="0" w:color="auto"/>
        <w:left w:val="none" w:sz="0" w:space="0" w:color="auto"/>
        <w:bottom w:val="none" w:sz="0" w:space="0" w:color="auto"/>
        <w:right w:val="none" w:sz="0" w:space="0" w:color="auto"/>
      </w:divBdr>
    </w:div>
    <w:div w:id="19314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smopolitan_distribution" TargetMode="External"/><Relationship Id="rId18" Type="http://schemas.openxmlformats.org/officeDocument/2006/relationships/hyperlink" Target="https://en.wikipedia.org/wiki/Species" TargetMode="External"/><Relationship Id="rId26" Type="http://schemas.openxmlformats.org/officeDocument/2006/relationships/hyperlink" Target="https://en.wikipedia.org/wiki/Antarctic_Circle" TargetMode="External"/><Relationship Id="rId39" Type="http://schemas.openxmlformats.org/officeDocument/2006/relationships/hyperlink" Target="https://en.wikipedia.org/wiki/Africa" TargetMode="External"/><Relationship Id="rId21" Type="http://schemas.openxmlformats.org/officeDocument/2006/relationships/hyperlink" Target="https://en.wikipedia.org/wiki/Bottlenose_dolphin" TargetMode="External"/><Relationship Id="rId34" Type="http://schemas.openxmlformats.org/officeDocument/2006/relationships/hyperlink" Target="https://en.wikipedia.org/wiki/Specific_name_(zoology)" TargetMode="External"/><Relationship Id="rId42" Type="http://schemas.openxmlformats.org/officeDocument/2006/relationships/hyperlink" Target="https://en.wikipedia.org/wiki/Tasmania" TargetMode="External"/><Relationship Id="rId47" Type="http://schemas.openxmlformats.org/officeDocument/2006/relationships/hyperlink" Target="https://en.wikipedia.org/wiki/Dolphin" TargetMode="External"/><Relationship Id="rId50" Type="http://schemas.openxmlformats.org/officeDocument/2006/relationships/hyperlink" Target="https://en.wikipedia.org/wiki/Toothed_whale" TargetMode="External"/><Relationship Id="rId55" Type="http://schemas.openxmlformats.org/officeDocument/2006/relationships/hyperlink" Target="https://en.wikipedia.org/wiki/Pacific_Ocean" TargetMode="External"/><Relationship Id="rId7" Type="http://schemas.openxmlformats.org/officeDocument/2006/relationships/hyperlink" Target="https://en.wikipedia.org/wiki/Bottlenose_dolphins" TargetMode="External"/><Relationship Id="rId2" Type="http://schemas.openxmlformats.org/officeDocument/2006/relationships/settings" Target="settings.xml"/><Relationship Id="rId16" Type="http://schemas.openxmlformats.org/officeDocument/2006/relationships/hyperlink" Target="https://en.wikipedia.org/wiki/Bottlenose_dolphin" TargetMode="External"/><Relationship Id="rId29" Type="http://schemas.openxmlformats.org/officeDocument/2006/relationships/hyperlink" Target="https://en.wikipedia.org/wiki/Kerguelen_Islands" TargetMode="External"/><Relationship Id="rId11" Type="http://schemas.openxmlformats.org/officeDocument/2006/relationships/hyperlink" Target="https://en.wikipedia.org/wiki/Incomplete_lineage_sorting" TargetMode="External"/><Relationship Id="rId24" Type="http://schemas.openxmlformats.org/officeDocument/2006/relationships/hyperlink" Target="https://en.wikipedia.org/wiki/Temperateness" TargetMode="External"/><Relationship Id="rId32" Type="http://schemas.openxmlformats.org/officeDocument/2006/relationships/hyperlink" Target="https://en.wikipedia.org/wiki/Dolphin" TargetMode="External"/><Relationship Id="rId37" Type="http://schemas.openxmlformats.org/officeDocument/2006/relationships/hyperlink" Target="https://en.wikipedia.org/wiki/Pacific_white-sided_dolphin" TargetMode="External"/><Relationship Id="rId40" Type="http://schemas.openxmlformats.org/officeDocument/2006/relationships/hyperlink" Target="https://en.wikipedia.org/wiki/New_Zealand" TargetMode="External"/><Relationship Id="rId45" Type="http://schemas.openxmlformats.org/officeDocument/2006/relationships/hyperlink" Target="https://en.wikipedia.org/wiki/Whale_surfacing_behaviour" TargetMode="External"/><Relationship Id="rId53" Type="http://schemas.openxmlformats.org/officeDocument/2006/relationships/hyperlink" Target="https://en.wikipedia.org/wiki/Tuna" TargetMode="External"/><Relationship Id="rId58" Type="http://schemas.openxmlformats.org/officeDocument/2006/relationships/theme" Target="theme/theme1.xml"/><Relationship Id="rId5" Type="http://schemas.openxmlformats.org/officeDocument/2006/relationships/hyperlink" Target="https://en.wikipedia.org/wiki/Subspecies" TargetMode="External"/><Relationship Id="rId19" Type="http://schemas.openxmlformats.org/officeDocument/2006/relationships/hyperlink" Target="https://en.wikipedia.org/wiki/Common_bottlenose_dolphin" TargetMode="External"/><Relationship Id="rId4" Type="http://schemas.openxmlformats.org/officeDocument/2006/relationships/hyperlink" Target="https://en.wikipedia.org/wiki/Florida" TargetMode="External"/><Relationship Id="rId9" Type="http://schemas.openxmlformats.org/officeDocument/2006/relationships/hyperlink" Target="https://en.wikipedia.org/wiki/Atlantic_spotted_dolphin" TargetMode="External"/><Relationship Id="rId14" Type="http://schemas.openxmlformats.org/officeDocument/2006/relationships/hyperlink" Target="https://en.wikipedia.org/wiki/Delphinidae" TargetMode="External"/><Relationship Id="rId22" Type="http://schemas.openxmlformats.org/officeDocument/2006/relationships/hyperlink" Target="https://en.wikipedia.org/wiki/Burrunan_dolphin" TargetMode="External"/><Relationship Id="rId27" Type="http://schemas.openxmlformats.org/officeDocument/2006/relationships/hyperlink" Target="https://en.wikipedia.org/wiki/Oceanic_dolphin" TargetMode="External"/><Relationship Id="rId30" Type="http://schemas.openxmlformats.org/officeDocument/2006/relationships/hyperlink" Target="https://en.wikipedia.org/wiki/Philibert_Commerson" TargetMode="External"/><Relationship Id="rId35" Type="http://schemas.openxmlformats.org/officeDocument/2006/relationships/hyperlink" Target="https://en.wikipedia.org/wiki/Latin" TargetMode="External"/><Relationship Id="rId43" Type="http://schemas.openxmlformats.org/officeDocument/2006/relationships/hyperlink" Target="https://en.wikipedia.org/wiki/Fish" TargetMode="External"/><Relationship Id="rId48" Type="http://schemas.openxmlformats.org/officeDocument/2006/relationships/hyperlink" Target="https://en.wikipedia.org/wiki/Family_(biology)" TargetMode="External"/><Relationship Id="rId56" Type="http://schemas.openxmlformats.org/officeDocument/2006/relationships/hyperlink" Target="https://www.thecoolist.com/life-saving-shark-facts/" TargetMode="External"/><Relationship Id="rId8" Type="http://schemas.openxmlformats.org/officeDocument/2006/relationships/hyperlink" Target="https://en.wikipedia.org/wiki/Atlantic_spotted_dolphin" TargetMode="External"/><Relationship Id="rId51" Type="http://schemas.openxmlformats.org/officeDocument/2006/relationships/hyperlink" Target="https://en.wikipedia.org/wiki/Species" TargetMode="External"/><Relationship Id="rId3" Type="http://schemas.openxmlformats.org/officeDocument/2006/relationships/webSettings" Target="webSettings.xml"/><Relationship Id="rId12" Type="http://schemas.openxmlformats.org/officeDocument/2006/relationships/hyperlink" Target="https://en.wikipedia.org/wiki/Aquatic_mammal" TargetMode="External"/><Relationship Id="rId17" Type="http://schemas.openxmlformats.org/officeDocument/2006/relationships/hyperlink" Target="https://en.wikipedia.org/wiki/Molecular_biology" TargetMode="External"/><Relationship Id="rId25" Type="http://schemas.openxmlformats.org/officeDocument/2006/relationships/hyperlink" Target="https://en.wikipedia.org/wiki/Arctic_Circle" TargetMode="External"/><Relationship Id="rId33" Type="http://schemas.openxmlformats.org/officeDocument/2006/relationships/hyperlink" Target="https://en.wikipedia.org/wiki/Southern_Hemisphere" TargetMode="External"/><Relationship Id="rId38" Type="http://schemas.openxmlformats.org/officeDocument/2006/relationships/hyperlink" Target="https://en.wikipedia.org/wiki/South_America" TargetMode="External"/><Relationship Id="rId46" Type="http://schemas.openxmlformats.org/officeDocument/2006/relationships/hyperlink" Target="https://en.wikipedia.org/wiki/Gillnet" TargetMode="External"/><Relationship Id="rId20" Type="http://schemas.openxmlformats.org/officeDocument/2006/relationships/hyperlink" Target="https://en.wikipedia.org/wiki/Indo-Pacific_bottlenose_dolphin" TargetMode="External"/><Relationship Id="rId41" Type="http://schemas.openxmlformats.org/officeDocument/2006/relationships/hyperlink" Target="https://en.wikipedia.org/wiki/Southern_Australia" TargetMode="External"/><Relationship Id="rId54" Type="http://schemas.openxmlformats.org/officeDocument/2006/relationships/hyperlink" Target="https://en.wikipedia.org/wiki/Seine_fishing" TargetMode="External"/><Relationship Id="rId1" Type="http://schemas.openxmlformats.org/officeDocument/2006/relationships/styles" Target="styles.xml"/><Relationship Id="rId6" Type="http://schemas.openxmlformats.org/officeDocument/2006/relationships/hyperlink" Target="https://en.wikipedia.org/wiki/Bahamas" TargetMode="External"/><Relationship Id="rId15" Type="http://schemas.openxmlformats.org/officeDocument/2006/relationships/hyperlink" Target="https://en.wikipedia.org/wiki/Oceanic_dolphin" TargetMode="External"/><Relationship Id="rId23" Type="http://schemas.openxmlformats.org/officeDocument/2006/relationships/hyperlink" Target="https://en.wikipedia.org/wiki/Bottlenose_dolphin" TargetMode="External"/><Relationship Id="rId28" Type="http://schemas.openxmlformats.org/officeDocument/2006/relationships/hyperlink" Target="https://en.wikipedia.org/wiki/Cephalorhynchus" TargetMode="External"/><Relationship Id="rId36" Type="http://schemas.openxmlformats.org/officeDocument/2006/relationships/hyperlink" Target="https://en.wikipedia.org/wiki/Genetics" TargetMode="External"/><Relationship Id="rId49" Type="http://schemas.openxmlformats.org/officeDocument/2006/relationships/hyperlink" Target="https://en.wikipedia.org/wiki/Delphinidae" TargetMode="External"/><Relationship Id="rId57" Type="http://schemas.openxmlformats.org/officeDocument/2006/relationships/fontTable" Target="fontTable.xml"/><Relationship Id="rId10" Type="http://schemas.openxmlformats.org/officeDocument/2006/relationships/hyperlink" Target="https://en.wikipedia.org/wiki/Reticulate_evolution" TargetMode="External"/><Relationship Id="rId31" Type="http://schemas.openxmlformats.org/officeDocument/2006/relationships/hyperlink" Target="https://en.wikipedia.org/wiki/Strait_of_Magellan" TargetMode="External"/><Relationship Id="rId44" Type="http://schemas.openxmlformats.org/officeDocument/2006/relationships/hyperlink" Target="https://en.wikipedia.org/wiki/Squid" TargetMode="External"/><Relationship Id="rId52" Type="http://schemas.openxmlformats.org/officeDocument/2006/relationships/hyperlink" Target="https://en.wikipedia.org/wiki/Dolp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dc:creator>
  <cp:keywords/>
  <dc:description/>
  <cp:lastModifiedBy>Ali Muhammad</cp:lastModifiedBy>
  <cp:revision>2</cp:revision>
  <dcterms:created xsi:type="dcterms:W3CDTF">2023-06-10T18:31:00Z</dcterms:created>
  <dcterms:modified xsi:type="dcterms:W3CDTF">2023-06-11T15:01:00Z</dcterms:modified>
</cp:coreProperties>
</file>