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F762">
      <w:pPr>
        <w:pStyle w:val="4"/>
        <w:spacing w:before="9"/>
        <w:rPr>
          <w:b/>
          <w:sz w:val="21"/>
        </w:rPr>
      </w:pPr>
    </w:p>
    <w:p w14:paraId="2D14CE8A">
      <w:pPr>
        <w:pStyle w:val="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885190</wp:posOffset>
            </wp:positionH>
            <wp:positionV relativeFrom="paragraph">
              <wp:posOffset>55245</wp:posOffset>
            </wp:positionV>
            <wp:extent cx="391795" cy="475615"/>
            <wp:effectExtent l="0" t="0" r="4445" b="12065"/>
            <wp:wrapNone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6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International</w:t>
      </w:r>
      <w:r>
        <w:rPr>
          <w:spacing w:val="-7"/>
        </w:rPr>
        <w:t xml:space="preserve"> </w:t>
      </w:r>
      <w:r>
        <w:t>Islamic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Chittagong</w:t>
      </w:r>
    </w:p>
    <w:p w14:paraId="4219B205">
      <w:pPr>
        <w:pStyle w:val="4"/>
        <w:spacing w:line="251" w:lineRule="exact"/>
        <w:ind w:right="18"/>
        <w:jc w:val="center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</w:p>
    <w:p w14:paraId="40821A7D">
      <w:pPr>
        <w:pStyle w:val="4"/>
        <w:spacing w:line="253" w:lineRule="exact"/>
        <w:ind w:left="4304"/>
      </w:pPr>
      <w:r>
        <w:t>B.</w:t>
      </w:r>
      <w:r>
        <w:rPr>
          <w:spacing w:val="1"/>
        </w:rPr>
        <w:t xml:space="preserve"> </w:t>
      </w:r>
      <w:r>
        <w:t>Sc.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CSE</w:t>
      </w:r>
    </w:p>
    <w:p w14:paraId="27727862">
      <w:pPr>
        <w:tabs>
          <w:tab w:val="left" w:pos="6479"/>
        </w:tabs>
        <w:spacing w:before="0" w:line="264" w:lineRule="exact"/>
        <w:ind w:left="0" w:right="97" w:firstLine="0"/>
        <w:jc w:val="center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CSE-3631</w:t>
      </w:r>
      <w:r>
        <w:rPr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Title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</w:p>
    <w:p w14:paraId="053575DF">
      <w:pPr>
        <w:tabs>
          <w:tab w:val="left" w:pos="7977"/>
        </w:tabs>
        <w:spacing w:before="120"/>
        <w:ind w:left="0" w:right="63" w:firstLine="0"/>
        <w:jc w:val="center"/>
        <w:rPr>
          <w:sz w:val="24"/>
        </w:rPr>
      </w:pPr>
      <w:r>
        <w:rPr>
          <w:rFonts w:hint="default"/>
          <w:b/>
          <w:sz w:val="24"/>
          <w:lang w:val="en-US"/>
        </w:rPr>
        <w:t xml:space="preserve">                                                        Odd ID                                                                </w:t>
      </w:r>
      <w:r>
        <w:rPr>
          <w:b/>
          <w:sz w:val="24"/>
        </w:rPr>
        <w:t>Full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</w:t>
      </w:r>
      <w:r>
        <w:rPr>
          <w:sz w:val="24"/>
        </w:rPr>
        <w:t>: 15</w:t>
      </w:r>
    </w:p>
    <w:p w14:paraId="5E022E1B">
      <w:pPr>
        <w:pStyle w:val="4"/>
        <w:spacing w:line="20" w:lineRule="exact"/>
        <w:ind w:left="-7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6261100" cy="952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100" cy="9525"/>
                          <a:chOff x="0" y="0"/>
                          <a:chExt cx="9860" cy="15"/>
                        </a:xfrm>
                      </wpg:grpSpPr>
                      <wps:wsp>
                        <wps:cNvPr id="6" name="Straight Connector 2"/>
                        <wps:cNvCnPr/>
                        <wps:spPr>
                          <a:xfrm>
                            <a:off x="0" y="7"/>
                            <a:ext cx="9860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3pt;" coordsize="9860,15" o:gfxdata="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ZgBzwdMAAAADAQAADwAAAAAAAAABACAAAAAiAAAAZHJzL2Rv&#10;d25yZXYueG1sUEsBAhQAFAAAAAgAh07iQJAec6U/AgAACQUAAA4AAAAAAAAAAQAgAAAAIgEAAGRy&#10;cy9lMm9Eb2MueG1sUEsFBgAAAAAGAAYAWQEAANMFAAAAAA==&#10;">
                <o:lock v:ext="edit" aspectratio="f"/>
                <v:line id="Straight Connector 2" o:spid="_x0000_s1026" o:spt="20" style="position:absolute;left:0;top:7;height:0;width:9860;" filled="f" stroked="t" coordsize="21600,21600" o:gfxdata="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TSO7sAAADa&#10;AAAADwAAAAAAAAABACAAAAAiAAAAZHJzL2Rvd25yZXYueG1sUEsBAhQAFAAAAAgAh07iQDMvBZ47&#10;AAAAOQAAABAAAAAAAAAAAQAgAAAACgEAAGRycy9zaGFwZXhtbC54bWxQSwUGAAAAAAYABgBbAQAA&#10;tAMAAAAA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C305F17">
      <w:pPr>
        <w:spacing w:before="0"/>
        <w:ind w:left="840" w:right="0" w:firstLine="0"/>
        <w:jc w:val="left"/>
        <w:rPr>
          <w:b/>
          <w:sz w:val="24"/>
        </w:rPr>
      </w:pPr>
      <w:r>
        <w:rPr>
          <w:b/>
          <w:sz w:val="24"/>
        </w:rPr>
        <w:t>[Answer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followings]</w:t>
      </w:r>
      <w:bookmarkStart w:id="0" w:name="_GoBack"/>
    </w:p>
    <w:bookmarkEnd w:id="0"/>
    <w:p w14:paraId="5F0453B5">
      <w:pPr>
        <w:pStyle w:val="4"/>
        <w:spacing w:before="7"/>
        <w:jc w:val="left"/>
      </w:pPr>
    </w:p>
    <w:p w14:paraId="31BB26CB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Find the average waiting time and average turnaround time for the following jobs by Round Robin job scheduling algorithm:</w:t>
      </w:r>
    </w:p>
    <w:p w14:paraId="3692707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3"/>
        <w:tblW w:w="7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2168"/>
        <w:gridCol w:w="2457"/>
      </w:tblGrid>
      <w:tr w14:paraId="79960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E6812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Process Queue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07511D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Service time 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2E159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Arrival time</w:t>
            </w:r>
          </w:p>
        </w:tc>
      </w:tr>
      <w:tr w14:paraId="60631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0EB63D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P1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237073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8C3BC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14:paraId="2CDA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99A60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P2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7D45DB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4A5394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14:paraId="153A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D4A5B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P3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FAC54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7E135C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14:paraId="4B5EC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2351C0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P4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431C2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71A26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14:paraId="77EAE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3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49677F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P5</w:t>
            </w:r>
          </w:p>
        </w:tc>
        <w:tc>
          <w:tcPr>
            <w:tcW w:w="2168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763B13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57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544C0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</w:tbl>
    <w:p w14:paraId="51780A44">
      <w:pPr>
        <w:pStyle w:val="10"/>
        <w:numPr>
          <w:ilvl w:val="0"/>
          <w:numId w:val="0"/>
        </w:numPr>
        <w:tabs>
          <w:tab w:val="left" w:pos="989"/>
        </w:tabs>
        <w:spacing w:before="0" w:after="0" w:line="484" w:lineRule="auto"/>
        <w:ind w:right="1729" w:rightChars="0"/>
        <w:jc w:val="left"/>
        <w:rPr>
          <w:rFonts w:hint="default"/>
          <w:lang w:val="en-US"/>
        </w:rPr>
      </w:pPr>
    </w:p>
    <w:p w14:paraId="1C320D33">
      <w:pPr>
        <w:keepNext w:val="0"/>
        <w:keepLines w:val="0"/>
        <w:widowControl/>
        <w:suppressLineNumbers w:val="0"/>
        <w:jc w:val="left"/>
        <w:rPr>
          <w:rFonts w:hint="default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E1634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Imagine a busy computer lab with four students waiting to use the printer. Schedule the students using Shortest Remaining Time First (SRTF) Scheduling Algorithm. Calculate the average waiting time.</w:t>
      </w:r>
    </w:p>
    <w:p w14:paraId="66229A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3"/>
        <w:tblW w:w="6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1651"/>
        <w:gridCol w:w="1484"/>
        <w:gridCol w:w="1484"/>
      </w:tblGrid>
      <w:tr w14:paraId="18218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3419A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  <w:t>Process Queue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28EBEA8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Service time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11F8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Burst Time (Initial):</w:t>
            </w:r>
          </w:p>
          <w:p w14:paraId="151894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CF6A1AF">
            <w:pPr>
              <w:bidi w:val="0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Burst Time </w:t>
            </w:r>
          </w:p>
          <w:p w14:paraId="2362A983">
            <w:pPr>
              <w:bidi w:val="0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(Remaining):</w:t>
            </w:r>
          </w:p>
          <w:p w14:paraId="4363C6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</w:p>
        </w:tc>
      </w:tr>
      <w:tr w14:paraId="2F7D9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4578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Alice 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8C89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10:00 AM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9871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20 minutes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2EB5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20 minutes</w:t>
            </w:r>
          </w:p>
        </w:tc>
      </w:tr>
      <w:tr w14:paraId="017B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7C639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Bob 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0CFAD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10:02 AM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CC2E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10 minutes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6A076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10 minutes</w:t>
            </w:r>
          </w:p>
        </w:tc>
      </w:tr>
      <w:tr w14:paraId="02D8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6426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Charlie 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0F45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10:05 AM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27F0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30 minutes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CDED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30 minutes</w:t>
            </w:r>
          </w:p>
        </w:tc>
      </w:tr>
      <w:tr w14:paraId="45DA4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474D4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David 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5F032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10:10 AM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8D0D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5 minutes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2F2A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5 minutes</w:t>
            </w:r>
          </w:p>
        </w:tc>
      </w:tr>
      <w:tr w14:paraId="48BB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479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360B4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Bob</w:t>
            </w:r>
          </w:p>
        </w:tc>
        <w:tc>
          <w:tcPr>
            <w:tcW w:w="1651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719C1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10:02 AM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0F79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 10 minutes </w:t>
            </w:r>
          </w:p>
        </w:tc>
        <w:tc>
          <w:tcPr>
            <w:tcW w:w="1484" w:type="dxa"/>
            <w:tcBorders>
              <w:top w:val="single" w:color="86A1AE" w:sz="4" w:space="0"/>
              <w:left w:val="single" w:color="86A1AE" w:sz="4" w:space="0"/>
              <w:bottom w:val="single" w:color="86A1AE" w:sz="4" w:space="0"/>
              <w:right w:val="single" w:color="86A1AE" w:sz="4" w:space="0"/>
            </w:tcBorders>
            <w:shd w:val="clear" w:color="auto" w:fill="FFFFFF"/>
            <w:vAlign w:val="top"/>
          </w:tcPr>
          <w:p w14:paraId="171DEE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line="18" w:lineRule="atLeast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10 minutes</w:t>
            </w:r>
          </w:p>
        </w:tc>
      </w:tr>
    </w:tbl>
    <w:p w14:paraId="165D44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AF5A46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0D1E0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10A920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Compare and contrast different approaches to operating system structures: </w:t>
      </w:r>
    </w:p>
    <w:p w14:paraId="56999396">
      <w:pPr>
        <w:keepNext w:val="0"/>
        <w:keepLines w:val="0"/>
        <w:widowControl/>
        <w:suppressLineNumbers w:val="0"/>
        <w:ind w:firstLine="240" w:firstLineChars="10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Microkernel, Layered and Hybrid.</w:t>
      </w:r>
    </w:p>
    <w:p w14:paraId="636831E1">
      <w:pPr>
        <w:keepNext w:val="0"/>
        <w:keepLines w:val="0"/>
        <w:widowControl/>
        <w:numPr>
          <w:ilvl w:val="0"/>
          <w:numId w:val="0"/>
        </w:numPr>
        <w:suppressLineNumbers w:val="0"/>
        <w:ind w:left="-21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F66C222">
      <w:pPr>
        <w:spacing w:after="0"/>
        <w:rPr>
          <w:sz w:val="21"/>
        </w:rPr>
        <w:sectPr>
          <w:pgSz w:w="12240" w:h="15840"/>
          <w:pgMar w:top="1160" w:right="1160" w:bottom="280" w:left="1180" w:header="720" w:footer="720" w:gutter="0"/>
          <w:cols w:space="720" w:num="1"/>
        </w:sectPr>
      </w:pPr>
    </w:p>
    <w:p w14:paraId="3FF2F706">
      <w:pPr>
        <w:pStyle w:val="4"/>
        <w:spacing w:before="7"/>
        <w:jc w:val="left"/>
      </w:pPr>
    </w:p>
    <w:p w14:paraId="7AD10820">
      <w:pPr>
        <w:pStyle w:val="9"/>
      </w:pPr>
      <w:r>
        <w:br w:type="column"/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885190</wp:posOffset>
            </wp:positionH>
            <wp:positionV relativeFrom="paragraph">
              <wp:posOffset>55245</wp:posOffset>
            </wp:positionV>
            <wp:extent cx="391795" cy="475615"/>
            <wp:effectExtent l="0" t="0" r="4445" b="1206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6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International</w:t>
      </w:r>
      <w:r>
        <w:rPr>
          <w:spacing w:val="-7"/>
        </w:rPr>
        <w:t xml:space="preserve"> </w:t>
      </w:r>
      <w:r>
        <w:t>Islamic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Chittagong</w:t>
      </w:r>
    </w:p>
    <w:p w14:paraId="242B5F11">
      <w:pPr>
        <w:pStyle w:val="4"/>
        <w:spacing w:line="251" w:lineRule="exact"/>
        <w:ind w:right="18"/>
        <w:jc w:val="center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</w:p>
    <w:p w14:paraId="08E577A5">
      <w:pPr>
        <w:pStyle w:val="4"/>
        <w:spacing w:line="253" w:lineRule="exact"/>
        <w:ind w:left="4304"/>
      </w:pPr>
      <w:r>
        <w:t>B.</w:t>
      </w:r>
      <w:r>
        <w:rPr>
          <w:spacing w:val="1"/>
        </w:rPr>
        <w:t xml:space="preserve"> </w:t>
      </w:r>
      <w:r>
        <w:t>Sc.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CSE</w:t>
      </w:r>
    </w:p>
    <w:p w14:paraId="178C6D4C">
      <w:pPr>
        <w:tabs>
          <w:tab w:val="left" w:pos="6479"/>
        </w:tabs>
        <w:spacing w:before="0" w:line="264" w:lineRule="exact"/>
        <w:ind w:left="0" w:right="97" w:firstLine="0"/>
        <w:jc w:val="center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CSE-3631</w:t>
      </w:r>
      <w:r>
        <w:rPr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Title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</w:p>
    <w:p w14:paraId="3A704B8C">
      <w:pPr>
        <w:tabs>
          <w:tab w:val="left" w:pos="7977"/>
        </w:tabs>
        <w:spacing w:before="120"/>
        <w:ind w:left="0" w:right="63" w:firstLine="0"/>
        <w:jc w:val="center"/>
        <w:rPr>
          <w:sz w:val="24"/>
        </w:rPr>
      </w:pPr>
      <w:r>
        <w:rPr>
          <w:rFonts w:hint="default"/>
          <w:b/>
          <w:sz w:val="24"/>
          <w:lang w:val="en-US"/>
        </w:rPr>
        <w:t xml:space="preserve">                                                        Even ID                                                                </w:t>
      </w:r>
      <w:r>
        <w:rPr>
          <w:b/>
          <w:sz w:val="24"/>
        </w:rPr>
        <w:t>Full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</w:t>
      </w:r>
      <w:r>
        <w:rPr>
          <w:sz w:val="24"/>
        </w:rPr>
        <w:t>: 15</w:t>
      </w:r>
    </w:p>
    <w:p w14:paraId="4A9115B2">
      <w:pPr>
        <w:pStyle w:val="4"/>
        <w:spacing w:line="20" w:lineRule="exact"/>
        <w:ind w:left="-7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6261100" cy="952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100" cy="9525"/>
                          <a:chOff x="0" y="0"/>
                          <a:chExt cx="9860" cy="15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0" y="7"/>
                            <a:ext cx="9860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3pt;" coordsize="9860,15" o:gfxdata="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YAc8HTAAAAAwEAAA8AAAAAAAAAAQAgAAAAIgAAAGRycy9k&#10;b3ducmV2LnhtbFBLAQIUABQAAAAIAIdO4kCTDOLcQAIAAAkFAAAOAAAAAAAAAAEAIAAAACIBAABk&#10;cnMvZTJvRG9jLnhtbFBLBQYAAAAABgAGAFkBAADUBQAAAAA=&#10;">
                <o:lock v:ext="edit" aspectratio="f"/>
                <v:line id="_x0000_s1026" o:spid="_x0000_s1026" o:spt="20" style="position:absolute;left:0;top:7;height:0;width:9860;" filled="f" stroked="t" coordsize="21600,21600" o:gfxdata="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2/UOLsAAADa&#10;AAAADwAAAAAAAAABACAAAAAiAAAAZHJzL2Rvd25yZXYueG1sUEsBAhQAFAAAAAgAh07iQDMvBZ47&#10;AAAAOQAAABAAAAAAAAAAAQAgAAAACgEAAGRycy9zaGFwZXhtbC54bWxQSwUGAAAAAAYABgBbAQAA&#10;tAMAAAAA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E60058E">
      <w:pPr>
        <w:spacing w:before="0"/>
        <w:ind w:left="840" w:right="0" w:firstLine="0"/>
        <w:jc w:val="left"/>
        <w:rPr>
          <w:b/>
          <w:sz w:val="24"/>
        </w:rPr>
      </w:pPr>
      <w:r>
        <w:rPr>
          <w:b/>
          <w:sz w:val="24"/>
        </w:rPr>
        <w:t>[Answer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followings]</w:t>
      </w:r>
    </w:p>
    <w:p w14:paraId="33C446B2">
      <w:pPr>
        <w:spacing w:after="0"/>
        <w:jc w:val="left"/>
        <w:rPr>
          <w:sz w:val="21"/>
        </w:rPr>
      </w:pPr>
    </w:p>
    <w:p w14:paraId="13AB48D4">
      <w:pPr>
        <w:pStyle w:val="10"/>
        <w:numPr>
          <w:ilvl w:val="0"/>
          <w:numId w:val="2"/>
        </w:numPr>
        <w:tabs>
          <w:tab w:val="left" w:pos="841"/>
        </w:tabs>
        <w:spacing w:before="87" w:after="0" w:line="240" w:lineRule="auto"/>
        <w:ind w:leftChars="0" w:right="0" w:rightChars="0"/>
        <w:jc w:val="left"/>
        <w:rPr>
          <w:sz w:val="24"/>
        </w:rPr>
      </w:pPr>
      <w:r>
        <w:rPr>
          <w:rFonts w:hint="default"/>
          <w:sz w:val="24"/>
          <w:lang w:val="en-US"/>
        </w:rPr>
        <w:t xml:space="preserve">       </w:t>
      </w:r>
      <w:r>
        <w:rPr>
          <w:sz w:val="24"/>
        </w:rPr>
        <w:t>Consider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processes,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arrival</w:t>
      </w:r>
      <w:r>
        <w:rPr>
          <w:spacing w:val="-2"/>
          <w:sz w:val="24"/>
        </w:rPr>
        <w:t xml:space="preserve"> </w:t>
      </w:r>
      <w:r>
        <w:rPr>
          <w:sz w:val="24"/>
        </w:rPr>
        <w:t>times,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burst</w:t>
      </w:r>
      <w:r>
        <w:rPr>
          <w:spacing w:val="-1"/>
          <w:sz w:val="24"/>
        </w:rPr>
        <w:t xml:space="preserve"> </w:t>
      </w:r>
      <w:r>
        <w:rPr>
          <w:sz w:val="24"/>
        </w:rPr>
        <w:t>times.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Preemptive Shortest</w:t>
      </w:r>
      <w:r>
        <w:rPr>
          <w:spacing w:val="-2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(SJF)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to find:</w:t>
      </w:r>
    </w:p>
    <w:p w14:paraId="3749373C">
      <w:pPr>
        <w:pStyle w:val="4"/>
        <w:spacing w:before="5"/>
        <w:jc w:val="left"/>
      </w:pPr>
    </w:p>
    <w:tbl>
      <w:tblPr>
        <w:tblStyle w:val="3"/>
        <w:tblW w:w="0" w:type="auto"/>
        <w:tblInd w:w="851" w:type="dxa"/>
        <w:tblBorders>
          <w:top w:val="single" w:color="85A0AD" w:sz="4" w:space="0"/>
          <w:left w:val="single" w:color="85A0AD" w:sz="4" w:space="0"/>
          <w:bottom w:val="single" w:color="85A0AD" w:sz="4" w:space="0"/>
          <w:right w:val="single" w:color="85A0AD" w:sz="4" w:space="0"/>
          <w:insideH w:val="single" w:color="85A0AD" w:sz="4" w:space="0"/>
          <w:insideV w:val="single" w:color="85A0A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1684"/>
        <w:gridCol w:w="1854"/>
      </w:tblGrid>
      <w:tr w14:paraId="26DB6933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</w:tblPrEx>
        <w:trPr>
          <w:trHeight w:val="306" w:hRule="atLeast"/>
        </w:trPr>
        <w:tc>
          <w:tcPr>
            <w:tcW w:w="2341" w:type="dxa"/>
          </w:tcPr>
          <w:p w14:paraId="5334EBDC">
            <w:pPr>
              <w:pStyle w:val="11"/>
              <w:spacing w:before="14" w:line="272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Queue</w:t>
            </w:r>
          </w:p>
        </w:tc>
        <w:tc>
          <w:tcPr>
            <w:tcW w:w="1684" w:type="dxa"/>
          </w:tcPr>
          <w:p w14:paraId="71F77074">
            <w:pPr>
              <w:pStyle w:val="11"/>
              <w:spacing w:before="14" w:line="272" w:lineRule="exact"/>
              <w:ind w:left="1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Burst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</w:p>
        </w:tc>
        <w:tc>
          <w:tcPr>
            <w:tcW w:w="1854" w:type="dxa"/>
          </w:tcPr>
          <w:p w14:paraId="7E98019C">
            <w:pPr>
              <w:pStyle w:val="11"/>
              <w:spacing w:before="14" w:line="272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Arrival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</w:p>
        </w:tc>
      </w:tr>
      <w:tr w14:paraId="6D1F16A4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341" w:type="dxa"/>
          </w:tcPr>
          <w:p w14:paraId="40A07DB4">
            <w:pPr>
              <w:pStyle w:val="11"/>
              <w:spacing w:before="15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684" w:type="dxa"/>
          </w:tcPr>
          <w:p w14:paraId="43121BE1">
            <w:pPr>
              <w:pStyle w:val="11"/>
              <w:spacing w:before="15" w:line="271" w:lineRule="exact"/>
              <w:ind w:left="15"/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854" w:type="dxa"/>
          </w:tcPr>
          <w:p w14:paraId="01662909">
            <w:pPr>
              <w:pStyle w:val="11"/>
              <w:spacing w:before="15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14:paraId="508C944C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341" w:type="dxa"/>
          </w:tcPr>
          <w:p w14:paraId="44B1CC38">
            <w:pPr>
              <w:pStyle w:val="11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684" w:type="dxa"/>
          </w:tcPr>
          <w:p w14:paraId="479DF8AA">
            <w:pPr>
              <w:pStyle w:val="11"/>
              <w:spacing w:line="273" w:lineRule="exact"/>
              <w:ind w:left="1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54" w:type="dxa"/>
          </w:tcPr>
          <w:p w14:paraId="0BA90CFC">
            <w:pPr>
              <w:pStyle w:val="11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14:paraId="727234E0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341" w:type="dxa"/>
          </w:tcPr>
          <w:p w14:paraId="5436FCC4">
            <w:pPr>
              <w:pStyle w:val="11"/>
              <w:spacing w:before="14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1684" w:type="dxa"/>
          </w:tcPr>
          <w:p w14:paraId="65B36004">
            <w:pPr>
              <w:pStyle w:val="11"/>
              <w:spacing w:before="14" w:line="272" w:lineRule="exact"/>
              <w:ind w:left="15"/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854" w:type="dxa"/>
          </w:tcPr>
          <w:p w14:paraId="76F35E45">
            <w:pPr>
              <w:pStyle w:val="11"/>
              <w:spacing w:before="14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14:paraId="0107A924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341" w:type="dxa"/>
          </w:tcPr>
          <w:p w14:paraId="434867EF">
            <w:pPr>
              <w:pStyle w:val="11"/>
              <w:spacing w:before="15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P4</w:t>
            </w:r>
          </w:p>
        </w:tc>
        <w:tc>
          <w:tcPr>
            <w:tcW w:w="1684" w:type="dxa"/>
          </w:tcPr>
          <w:p w14:paraId="0CD1D9CC">
            <w:pPr>
              <w:pStyle w:val="11"/>
              <w:spacing w:before="15" w:line="271" w:lineRule="exact"/>
              <w:ind w:left="15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54" w:type="dxa"/>
          </w:tcPr>
          <w:p w14:paraId="25FB35BF">
            <w:pPr>
              <w:pStyle w:val="11"/>
              <w:spacing w:before="15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14:paraId="2C9BC870">
        <w:tblPrEx>
          <w:tblBorders>
            <w:top w:val="single" w:color="85A0AD" w:sz="4" w:space="0"/>
            <w:left w:val="single" w:color="85A0AD" w:sz="4" w:space="0"/>
            <w:bottom w:val="single" w:color="85A0AD" w:sz="4" w:space="0"/>
            <w:right w:val="single" w:color="85A0AD" w:sz="4" w:space="0"/>
            <w:insideH w:val="single" w:color="85A0AD" w:sz="4" w:space="0"/>
            <w:insideV w:val="single" w:color="85A0A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341" w:type="dxa"/>
          </w:tcPr>
          <w:p w14:paraId="688CBE4C">
            <w:pPr>
              <w:pStyle w:val="11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P5</w:t>
            </w:r>
          </w:p>
        </w:tc>
        <w:tc>
          <w:tcPr>
            <w:tcW w:w="1684" w:type="dxa"/>
          </w:tcPr>
          <w:p w14:paraId="557A6F54">
            <w:pPr>
              <w:pStyle w:val="11"/>
              <w:spacing w:line="273" w:lineRule="exact"/>
              <w:ind w:left="15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54" w:type="dxa"/>
          </w:tcPr>
          <w:p w14:paraId="208D16E2">
            <w:pPr>
              <w:pStyle w:val="11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14:paraId="6AEF0E9D">
      <w:pPr>
        <w:pStyle w:val="4"/>
        <w:spacing w:before="2"/>
        <w:jc w:val="left"/>
      </w:pPr>
    </w:p>
    <w:p w14:paraId="2C34B509">
      <w:pPr>
        <w:pStyle w:val="10"/>
        <w:numPr>
          <w:ilvl w:val="2"/>
          <w:numId w:val="3"/>
        </w:numPr>
        <w:tabs>
          <w:tab w:val="left" w:pos="989"/>
        </w:tabs>
        <w:spacing w:before="0" w:after="0" w:line="484" w:lineRule="auto"/>
        <w:ind w:left="840" w:right="1729" w:firstLine="0"/>
        <w:jc w:val="left"/>
        <w:rPr>
          <w:sz w:val="24"/>
        </w:rPr>
      </w:pPr>
      <w:r>
        <w:rPr>
          <w:sz w:val="24"/>
        </w:rPr>
        <w:t>Draw the Gantt chart for the execution of the processes.</w:t>
      </w:r>
      <w:r>
        <w:rPr>
          <w:spacing w:val="1"/>
          <w:sz w:val="24"/>
        </w:rPr>
        <w:t xml:space="preserve"> </w:t>
      </w:r>
    </w:p>
    <w:p w14:paraId="1FF03EC3">
      <w:pPr>
        <w:pStyle w:val="10"/>
        <w:numPr>
          <w:ilvl w:val="2"/>
          <w:numId w:val="3"/>
        </w:numPr>
        <w:tabs>
          <w:tab w:val="left" w:pos="989"/>
        </w:tabs>
        <w:spacing w:before="0" w:after="0" w:line="484" w:lineRule="auto"/>
        <w:ind w:left="840" w:leftChars="0" w:right="1729" w:rightChars="0" w:firstLine="0" w:firstLineChars="0"/>
        <w:jc w:val="left"/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turnaround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average waiting</w:t>
      </w:r>
      <w:r>
        <w:rPr>
          <w:spacing w:val="-2"/>
          <w:sz w:val="24"/>
        </w:rPr>
        <w:t xml:space="preserve"> </w:t>
      </w:r>
      <w:r>
        <w:rPr>
          <w:sz w:val="24"/>
        </w:rPr>
        <w:t>time.</w:t>
      </w:r>
    </w:p>
    <w:p w14:paraId="5F6FEA39">
      <w:pPr>
        <w:pStyle w:val="10"/>
        <w:numPr>
          <w:ilvl w:val="0"/>
          <w:numId w:val="0"/>
        </w:numPr>
        <w:tabs>
          <w:tab w:val="left" w:pos="989"/>
        </w:tabs>
        <w:spacing w:before="0" w:after="0" w:line="484" w:lineRule="auto"/>
        <w:ind w:right="1729" w:rightChars="0"/>
        <w:jc w:val="left"/>
      </w:pPr>
    </w:p>
    <w:p w14:paraId="07AA010E">
      <w:pPr>
        <w:pStyle w:val="10"/>
        <w:numPr>
          <w:numId w:val="0"/>
        </w:numPr>
        <w:tabs>
          <w:tab w:val="left" w:pos="989"/>
        </w:tabs>
        <w:spacing w:before="0" w:after="0" w:line="484" w:lineRule="auto"/>
        <w:ind w:leftChars="0" w:right="1729" w:rightChars="0"/>
        <w:jc w:val="left"/>
      </w:pPr>
      <w:r>
        <w:rPr>
          <w:rFonts w:hint="default" w:eastAsia="SimSun" w:cs="Times New Roman"/>
          <w:color w:val="00000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Imagine a busy internet cafe with 5 customers: </w:t>
      </w:r>
    </w:p>
    <w:p w14:paraId="16D31838">
      <w:pPr>
        <w:keepNext w:val="0"/>
        <w:keepLines w:val="0"/>
        <w:widowControl/>
        <w:suppressLineNumbers w:val="0"/>
        <w:ind w:firstLine="964" w:firstLineChars="40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Alice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(Priority 3): Needs to check her email quickly (short burst). </w:t>
      </w:r>
    </w:p>
    <w:p w14:paraId="27B32697">
      <w:pPr>
        <w:keepNext w:val="0"/>
        <w:keepLines w:val="0"/>
        <w:widowControl/>
        <w:suppressLineNumbers w:val="0"/>
        <w:ind w:firstLine="964" w:firstLineChars="40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Bob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(Priority 2): Working on a presentation (medium burst). </w:t>
      </w:r>
    </w:p>
    <w:p w14:paraId="2369FF6C">
      <w:pPr>
        <w:keepNext w:val="0"/>
        <w:keepLines w:val="0"/>
        <w:widowControl/>
        <w:suppressLineNumbers w:val="0"/>
        <w:ind w:firstLine="964" w:firstLineChars="40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Charlie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(Priority 1): Urgent online banking transaction (short burst). </w:t>
      </w:r>
    </w:p>
    <w:p w14:paraId="481D90A1">
      <w:pPr>
        <w:keepNext w:val="0"/>
        <w:keepLines w:val="0"/>
        <w:widowControl/>
        <w:suppressLineNumbers w:val="0"/>
        <w:ind w:firstLine="964" w:firstLineChars="40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David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(Priority 3): Playing an online game (long burst). </w:t>
      </w:r>
    </w:p>
    <w:p w14:paraId="0AD11D3A">
      <w:pPr>
        <w:keepNext w:val="0"/>
        <w:keepLines w:val="0"/>
        <w:widowControl/>
        <w:suppressLineNumbers w:val="0"/>
        <w:ind w:firstLine="964" w:firstLineChars="40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Eve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(Priority 2): Researching for a project (medium burst). </w:t>
      </w:r>
    </w:p>
    <w:p w14:paraId="7B233C18">
      <w:pPr>
        <w:keepNext w:val="0"/>
        <w:keepLines w:val="0"/>
        <w:widowControl/>
        <w:suppressLineNumbers w:val="0"/>
        <w:ind w:firstLine="1200" w:firstLineChars="50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51F4707">
      <w:pPr>
        <w:keepNext w:val="0"/>
        <w:keepLines w:val="0"/>
        <w:widowControl/>
        <w:suppressLineNumbers w:val="0"/>
        <w:ind w:firstLine="1080" w:firstLineChars="45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scheduling algorithm : Preemptive Priority-based, round-robin scheduling </w:t>
      </w:r>
    </w:p>
    <w:p w14:paraId="0B74F837">
      <w:pPr>
        <w:keepNext w:val="0"/>
        <w:keepLines w:val="0"/>
        <w:widowControl/>
        <w:suppressLineNumbers w:val="0"/>
        <w:ind w:firstLine="1320" w:firstLineChars="55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54C66E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Process queue: Initially, all processes are in the queue (Alice, Bob, Charlie, David, Eve). </w:t>
      </w:r>
    </w:p>
    <w:p w14:paraId="3DE08A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CPU Time Slice: 2 seconds </w:t>
      </w:r>
    </w:p>
    <w:p w14:paraId="0A268F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Short Burst :4 seconds </w:t>
      </w:r>
    </w:p>
    <w:p w14:paraId="2817DE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Medium Burst : 7 seconds </w:t>
      </w:r>
    </w:p>
    <w:p w14:paraId="1D0619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Long Burst : 10 seconds </w:t>
      </w:r>
    </w:p>
    <w:p w14:paraId="66B17C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Now draw the Gantt chart , calculate the average waiting time and CPU </w:t>
      </w:r>
    </w:p>
    <w:p w14:paraId="43B750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utilization. </w:t>
      </w:r>
    </w:p>
    <w:p w14:paraId="44928223">
      <w:pPr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F7F800">
      <w:pPr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2AF688D">
      <w:pPr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sz w:val="21"/>
        </w:rPr>
        <w:sectPr>
          <w:type w:val="continuous"/>
          <w:pgSz w:w="12240" w:h="15840"/>
          <w:pgMar w:top="1160" w:right="1160" w:bottom="280" w:left="1180" w:header="720" w:footer="720" w:gutter="0"/>
          <w:cols w:space="720" w:num="1"/>
        </w:sectPr>
      </w:pPr>
      <w:r>
        <w:rPr>
          <w:rFonts w:hint="default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3 )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Describe the interrupt handling process in an operating system.</w:t>
      </w:r>
    </w:p>
    <w:p w14:paraId="7FCC167F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40" w:hanging="41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2"/>
      <w:numFmt w:val="lowerLetter"/>
      <w:lvlText w:val="%2)"/>
      <w:lvlJc w:val="left"/>
      <w:pPr>
        <w:ind w:left="840" w:hanging="320"/>
        <w:jc w:val="left"/>
      </w:pPr>
      <w:rPr>
        <w:rFonts w:hint="default" w:ascii="Times New Roman" w:hAnsi="Times New Roman" w:eastAsia="Times New Roman" w:cs="Times New Roman"/>
        <w:w w:val="100"/>
        <w:position w:val="1"/>
        <w:sz w:val="24"/>
        <w:szCs w:val="24"/>
        <w:lang w:val="en-US" w:eastAsia="en-US" w:bidi="ar-SA"/>
      </w:rPr>
    </w:lvl>
    <w:lvl w:ilvl="2" w:tentative="0">
      <w:start w:val="1"/>
      <w:numFmt w:val="lowerRoman"/>
      <w:lvlText w:val="%3)"/>
      <w:lvlJc w:val="left"/>
      <w:pPr>
        <w:ind w:left="840" w:hanging="14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7" w:hanging="1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6" w:hanging="1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85" w:hanging="1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1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83" w:hanging="1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32" w:hanging="149"/>
      </w:pPr>
      <w:rPr>
        <w:rFonts w:hint="default"/>
        <w:lang w:val="en-US" w:eastAsia="en-US" w:bidi="ar-SA"/>
      </w:rPr>
    </w:lvl>
  </w:abstractNum>
  <w:abstractNum w:abstractNumId="1">
    <w:nsid w:val="233A644B"/>
    <w:multiLevelType w:val="singleLevel"/>
    <w:tmpl w:val="233A644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BA92700"/>
    <w:multiLevelType w:val="singleLevel"/>
    <w:tmpl w:val="5BA92700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D68FE"/>
    <w:rsid w:val="13D5747A"/>
    <w:rsid w:val="161D68FE"/>
    <w:rsid w:val="2AAB2D62"/>
    <w:rsid w:val="31215571"/>
    <w:rsid w:val="34F6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66" w:line="353" w:lineRule="exact"/>
      <w:ind w:right="2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10">
    <w:name w:val="List Paragraph"/>
    <w:basedOn w:val="1"/>
    <w:qFormat/>
    <w:uiPriority w:val="1"/>
    <w:pPr>
      <w:ind w:left="840" w:hanging="73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3"/>
      <w:ind w:left="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2024-10-08T16:46:00Z</dcterms:created>
  <dc:creator>Mohammed Arfat</dc:creator>
  <cp:lastModifiedBy>Mohammed Arfat</cp:lastModifiedBy>
  <dcterms:modified xsi:type="dcterms:W3CDTF">2024-10-08T18:23:13Z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1358159818EB4A49983B39478A3FC0CB_11</vt:lpwstr>
  </property>
</Properties>
</file>