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7EC6" w14:textId="77777777" w:rsidR="00D20A48" w:rsidRPr="00D20A48" w:rsidRDefault="00D20A48" w:rsidP="00D20A48">
      <w:pPr>
        <w:shd w:val="clear" w:color="auto" w:fill="F2F2F2"/>
        <w:spacing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Что </w:t>
      </w:r>
      <w:proofErr w:type="gramStart"/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такое </w:t>
      </w:r>
      <w:r w:rsidRPr="00D20A4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1" w:color="auto" w:frame="1"/>
          <w:lang w:eastAsia="ru-RU"/>
        </w:rPr>
        <w:t>:</w:t>
      </w:r>
      <w:proofErr w:type="spellStart"/>
      <w:r w:rsidRPr="00D20A4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1" w:color="auto" w:frame="1"/>
          <w:lang w:eastAsia="ru-RU"/>
        </w:rPr>
        <w:t>nth</w:t>
      </w:r>
      <w:proofErr w:type="gramEnd"/>
      <w:r w:rsidRPr="00D20A4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1" w:color="auto" w:frame="1"/>
          <w:lang w:eastAsia="ru-RU"/>
        </w:rPr>
        <w:t>-child</w:t>
      </w:r>
      <w:proofErr w:type="spellEnd"/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?</w:t>
      </w:r>
    </w:p>
    <w:p w14:paraId="70C847DF" w14:textId="77777777" w:rsidR="00D20A48" w:rsidRPr="00D20A48" w:rsidRDefault="00D20A48" w:rsidP="00D20A48">
      <w:pPr>
        <w:shd w:val="clear" w:color="auto" w:fill="F2F2F2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D20A4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auto" w:frame="1"/>
          <w:lang w:eastAsia="ru-RU"/>
        </w:rPr>
        <w:t>:</w:t>
      </w:r>
      <w:proofErr w:type="spellStart"/>
      <w:r w:rsidRPr="00D20A4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auto" w:frame="1"/>
          <w:lang w:eastAsia="ru-RU"/>
        </w:rPr>
        <w:t>nth</w:t>
      </w:r>
      <w:proofErr w:type="gramEnd"/>
      <w:r w:rsidRPr="00D20A4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1" w:color="auto" w:frame="1"/>
          <w:lang w:eastAsia="ru-RU"/>
        </w:rPr>
        <w:t>-child</w:t>
      </w:r>
      <w:proofErr w:type="spellEnd"/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</w:t>
      </w:r>
      <w:proofErr w:type="spellStart"/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позволяет выбирать элементы по их порядковому номеру. Например, можно выбрать пятый абзац и применить к нему нужные стили, или выбрать все четные строки в таблице и сделать её полосатой.</w:t>
      </w:r>
    </w:p>
    <w:p w14:paraId="4E7A1CF6" w14:textId="77777777" w:rsidR="00D20A48" w:rsidRPr="00D20A48" w:rsidRDefault="00D20A48" w:rsidP="00D20A4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этой демонстрации мы детально разберем механизм работы этого селектора. Начнем с исходной </w:t>
      </w:r>
      <w:proofErr w:type="spellStart"/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</w:t>
      </w:r>
      <w:proofErr w:type="spellEnd"/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-разметки. Работать будем с обычным списком.</w:t>
      </w:r>
    </w:p>
    <w:p w14:paraId="16E789BA" w14:textId="1CAB4B5A" w:rsidR="00F078C3" w:rsidRDefault="00F078C3"/>
    <w:p w14:paraId="373DB7F5" w14:textId="77777777" w:rsidR="00D20A48" w:rsidRPr="00D20A48" w:rsidRDefault="00D20A48" w:rsidP="00D20A48">
      <w:pPr>
        <w:shd w:val="clear" w:color="auto" w:fill="F2F2F2"/>
        <w:spacing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: </w:t>
      </w:r>
      <w:proofErr w:type="spellStart"/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nth-child</w:t>
      </w:r>
      <w:proofErr w:type="spellEnd"/>
      <w:r w:rsidRPr="00D20A48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(4)</w:t>
      </w:r>
    </w:p>
    <w:p w14:paraId="55C706D2" w14:textId="77777777" w:rsidR="00D20A48" w:rsidRPr="00D20A48" w:rsidRDefault="00D20A48" w:rsidP="00D20A48">
      <w:pPr>
        <w:shd w:val="clear" w:color="auto" w:fill="F2F2F2"/>
        <w:spacing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Самый простой вариант использования данного селектора: задать конкретное число. Наш селектор:</w:t>
      </w:r>
    </w:p>
    <w:p w14:paraId="4F5D97CE" w14:textId="77777777" w:rsidR="00D20A48" w:rsidRPr="00D20A48" w:rsidRDefault="00D20A48" w:rsidP="00D2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7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D20A48">
        <w:rPr>
          <w:rFonts w:ascii="Courier New" w:eastAsia="Times New Roman" w:hAnsi="Courier New" w:cs="Courier New"/>
          <w:color w:val="318495"/>
          <w:sz w:val="20"/>
          <w:szCs w:val="20"/>
          <w:bdr w:val="none" w:sz="0" w:space="0" w:color="auto" w:frame="1"/>
          <w:lang w:eastAsia="ru-RU"/>
        </w:rPr>
        <w:t>li</w:t>
      </w:r>
      <w:r w:rsidRPr="00D20A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  <w:r w:rsidRPr="00D20A48">
        <w:rPr>
          <w:rFonts w:ascii="Courier New" w:eastAsia="Times New Roman" w:hAnsi="Courier New" w:cs="Courier New"/>
          <w:color w:val="318495"/>
          <w:sz w:val="20"/>
          <w:szCs w:val="20"/>
          <w:bdr w:val="none" w:sz="0" w:space="0" w:color="auto" w:frame="1"/>
          <w:lang w:eastAsia="ru-RU"/>
        </w:rPr>
        <w:t>nth</w:t>
      </w:r>
      <w:proofErr w:type="gramEnd"/>
      <w:r w:rsidRPr="00D20A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D20A48">
        <w:rPr>
          <w:rFonts w:ascii="Courier New" w:eastAsia="Times New Roman" w:hAnsi="Courier New" w:cs="Courier New"/>
          <w:color w:val="0000A2"/>
          <w:sz w:val="20"/>
          <w:szCs w:val="20"/>
          <w:bdr w:val="none" w:sz="0" w:space="0" w:color="auto" w:frame="1"/>
          <w:lang w:eastAsia="ru-RU"/>
        </w:rPr>
        <w:t>child</w:t>
      </w:r>
      <w:proofErr w:type="spellEnd"/>
      <w:r w:rsidRPr="00D20A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D20A48">
        <w:rPr>
          <w:rFonts w:ascii="Courier New" w:eastAsia="Times New Roman" w:hAnsi="Courier New" w:cs="Courier New"/>
          <w:color w:val="036A07"/>
          <w:sz w:val="20"/>
          <w:szCs w:val="20"/>
          <w:bdr w:val="none" w:sz="0" w:space="0" w:color="auto" w:frame="1"/>
          <w:lang w:eastAsia="ru-RU"/>
        </w:rPr>
        <w:t>4</w:t>
      </w:r>
      <w:r w:rsidRPr="00D20A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54959ACB" w14:textId="77777777" w:rsidR="00D20A48" w:rsidRPr="00D20A48" w:rsidRDefault="00D20A48" w:rsidP="00D20A4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20A4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 обозначает: «Выбрать четвёртый по счету элемент списка». Как видите, подсветился нужный элемент.</w:t>
      </w:r>
    </w:p>
    <w:p w14:paraId="72767C35" w14:textId="0CA5E9B9" w:rsidR="00D20A48" w:rsidRDefault="00D20A48"/>
    <w:p w14:paraId="57F84BD8" w14:textId="77777777" w:rsidR="00D20A48" w:rsidRDefault="00D20A48" w:rsidP="00D20A48">
      <w:pPr>
        <w:pStyle w:val="3"/>
        <w:shd w:val="clear" w:color="auto" w:fill="F2F2F2"/>
        <w:spacing w:before="0" w:beforeAutospacing="0" w:after="160" w:afterAutospacing="0" w:line="30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Несколько </w:t>
      </w:r>
      <w:r>
        <w:rPr>
          <w:rStyle w:val="HTML"/>
          <w:color w:val="333333"/>
          <w:bdr w:val="single" w:sz="6" w:space="1" w:color="auto" w:frame="1"/>
        </w:rPr>
        <w:t>:</w:t>
      </w:r>
      <w:proofErr w:type="spellStart"/>
      <w:r>
        <w:rPr>
          <w:rStyle w:val="HTML"/>
          <w:color w:val="333333"/>
          <w:bdr w:val="single" w:sz="6" w:space="1" w:color="auto" w:frame="1"/>
        </w:rPr>
        <w:t>nth</w:t>
      </w:r>
      <w:proofErr w:type="gramEnd"/>
      <w:r>
        <w:rPr>
          <w:rStyle w:val="HTML"/>
          <w:color w:val="333333"/>
          <w:bdr w:val="single" w:sz="6" w:space="1" w:color="auto" w:frame="1"/>
        </w:rPr>
        <w:t>-child</w:t>
      </w:r>
      <w:proofErr w:type="spellEnd"/>
      <w:r>
        <w:rPr>
          <w:rFonts w:ascii="Arial" w:hAnsi="Arial" w:cs="Arial"/>
          <w:color w:val="333333"/>
        </w:rPr>
        <w:t>(номер)</w:t>
      </w:r>
    </w:p>
    <w:p w14:paraId="6B828F22" w14:textId="77777777" w:rsidR="00D20A48" w:rsidRDefault="00D20A48" w:rsidP="00D20A48">
      <w:pPr>
        <w:pStyle w:val="a3"/>
        <w:shd w:val="clear" w:color="auto" w:fill="F2F2F2"/>
        <w:spacing w:before="0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выбрать небольшое количество элементов, можно несколько раз </w:t>
      </w:r>
      <w:proofErr w:type="gramStart"/>
      <w:r>
        <w:rPr>
          <w:rFonts w:ascii="Arial" w:hAnsi="Arial" w:cs="Arial"/>
          <w:color w:val="333333"/>
        </w:rPr>
        <w:t>использовать </w:t>
      </w:r>
      <w:r>
        <w:rPr>
          <w:rStyle w:val="HTML"/>
          <w:color w:val="333333"/>
          <w:bdr w:val="single" w:sz="6" w:space="1" w:color="auto" w:frame="1"/>
        </w:rPr>
        <w:t>:</w:t>
      </w:r>
      <w:proofErr w:type="spellStart"/>
      <w:r>
        <w:rPr>
          <w:rStyle w:val="HTML"/>
          <w:color w:val="333333"/>
          <w:bdr w:val="single" w:sz="6" w:space="1" w:color="auto" w:frame="1"/>
        </w:rPr>
        <w:t>nth</w:t>
      </w:r>
      <w:proofErr w:type="gramEnd"/>
      <w:r>
        <w:rPr>
          <w:rStyle w:val="HTML"/>
          <w:color w:val="333333"/>
          <w:bdr w:val="single" w:sz="6" w:space="1" w:color="auto" w:frame="1"/>
        </w:rPr>
        <w:t>-child</w:t>
      </w:r>
      <w:proofErr w:type="spellEnd"/>
      <w:r>
        <w:rPr>
          <w:rFonts w:ascii="Arial" w:hAnsi="Arial" w:cs="Arial"/>
          <w:color w:val="333333"/>
        </w:rPr>
        <w:t> с нужными номерами.</w:t>
      </w:r>
    </w:p>
    <w:p w14:paraId="0AB9FA40" w14:textId="77777777" w:rsidR="00D20A48" w:rsidRDefault="00D20A48" w:rsidP="00D20A48">
      <w:pPr>
        <w:pStyle w:val="a3"/>
        <w:shd w:val="clear" w:color="auto" w:fill="F2F2F2"/>
        <w:spacing w:before="0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Однако, если количество таких элементов велико, то такой подход не сработает. Представьте, сколько CSS-кода нужно, чтобы выделить все чётные элементы в примере.</w:t>
      </w:r>
    </w:p>
    <w:p w14:paraId="1BC21622" w14:textId="77777777" w:rsidR="00D20A48" w:rsidRDefault="00D20A48" w:rsidP="00D20A48">
      <w:pPr>
        <w:pStyle w:val="a3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забывайте экспериментировать. Поменяйте номера в CSS-коде, чтобы подсветить другие элементы.</w:t>
      </w:r>
    </w:p>
    <w:p w14:paraId="54040817" w14:textId="7FD7E89F" w:rsidR="00D20A48" w:rsidRDefault="00D20A48"/>
    <w:p w14:paraId="137A23B5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(2n)</w:t>
      </w:r>
    </w:p>
    <w:p w14:paraId="4FB88223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В общем виде значение этого </w:t>
      </w:r>
      <w:proofErr w:type="spellStart"/>
      <w:r>
        <w:t>псевдокласса</w:t>
      </w:r>
      <w:proofErr w:type="spellEnd"/>
      <w:r>
        <w:t xml:space="preserve"> задаётся с помощью выражения: </w:t>
      </w:r>
      <w:proofErr w:type="spellStart"/>
      <w:r>
        <w:rPr>
          <w:rStyle w:val="HTML"/>
          <w:bdr w:val="single" w:sz="6" w:space="1" w:color="auto" w:frame="1"/>
        </w:rPr>
        <w:t>an+b</w:t>
      </w:r>
      <w:proofErr w:type="spellEnd"/>
      <w:r>
        <w:t>, где </w:t>
      </w:r>
      <w:r>
        <w:rPr>
          <w:rStyle w:val="HTML"/>
          <w:bdr w:val="single" w:sz="6" w:space="1" w:color="auto" w:frame="1"/>
        </w:rPr>
        <w:t>a</w:t>
      </w:r>
      <w:r>
        <w:t> и </w:t>
      </w:r>
      <w:r>
        <w:rPr>
          <w:rStyle w:val="HTML"/>
          <w:bdr w:val="single" w:sz="6" w:space="1" w:color="auto" w:frame="1"/>
        </w:rPr>
        <w:t>b</w:t>
      </w:r>
      <w:r>
        <w:t> — целые числа, а </w:t>
      </w:r>
      <w:r>
        <w:rPr>
          <w:rStyle w:val="HTML"/>
          <w:bdr w:val="single" w:sz="6" w:space="1" w:color="auto" w:frame="1"/>
        </w:rPr>
        <w:t>n</w:t>
      </w:r>
      <w:r>
        <w:t> — счетчик, принимающий целые значения от 0 и больше: 0,1,2,3…</w:t>
      </w:r>
    </w:p>
    <w:p w14:paraId="74655912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Если после вычисления выражения браузер находит элемент с полученным номером, то он применяет к нему стили. Рассмотрим пример вычисления номеров </w:t>
      </w:r>
      <w:proofErr w:type="gramStart"/>
      <w:r>
        <w:t>для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(2n)</w:t>
      </w:r>
      <w:r>
        <w:t>.</w:t>
      </w:r>
    </w:p>
    <w:p w14:paraId="6F16F801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1.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; нет элементов</w:t>
      </w:r>
    </w:p>
    <w:p w14:paraId="5F3530ED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2.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16A2E9F6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</w:rPr>
      </w:pPr>
      <w:r>
        <w:rPr>
          <w:rStyle w:val="hljs-number"/>
          <w:color w:val="036A07"/>
          <w:bdr w:val="none" w:sz="0" w:space="0" w:color="auto" w:frame="1"/>
        </w:rPr>
        <w:t>3.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1904068A" w14:textId="05AFD9E1" w:rsidR="00D20A48" w:rsidRDefault="00D20A48"/>
    <w:p w14:paraId="4CF9FA44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even</w:t>
      </w:r>
      <w:proofErr w:type="spellEnd"/>
      <w:r>
        <w:rPr>
          <w:rStyle w:val="HTML"/>
          <w:bdr w:val="single" w:sz="6" w:space="1" w:color="auto" w:frame="1"/>
        </w:rPr>
        <w:t>)</w:t>
      </w:r>
    </w:p>
    <w:p w14:paraId="2D02E2C3" w14:textId="77777777" w:rsidR="00D20A48" w:rsidRDefault="00D20A48" w:rsidP="00D20A48">
      <w:pPr>
        <w:pStyle w:val="a3"/>
        <w:spacing w:before="0" w:beforeAutospacing="0" w:after="0" w:afterAutospacing="0"/>
      </w:pPr>
      <w:proofErr w:type="gramStart"/>
      <w:r>
        <w:t>Выражение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(2n)</w:t>
      </w:r>
      <w:r>
        <w:t> соответствует всем чётным элементам. Для чётных элементов существует также специальное ключевое слово </w:t>
      </w:r>
      <w:proofErr w:type="spellStart"/>
      <w:r>
        <w:rPr>
          <w:rStyle w:val="HTML"/>
          <w:bdr w:val="single" w:sz="6" w:space="1" w:color="auto" w:frame="1"/>
        </w:rPr>
        <w:t>even</w:t>
      </w:r>
      <w:proofErr w:type="spellEnd"/>
      <w:r>
        <w:t>.</w:t>
      </w:r>
    </w:p>
    <w:p w14:paraId="46464070" w14:textId="62C2276F" w:rsidR="00D20A48" w:rsidRDefault="00D20A48"/>
    <w:p w14:paraId="1F799F96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lastRenderedPageBreak/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(2n+1)</w:t>
      </w:r>
    </w:p>
    <w:p w14:paraId="17EBEFD9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Посчитаем номера </w:t>
      </w:r>
      <w:proofErr w:type="gramStart"/>
      <w:r>
        <w:t>для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(2n+1)</w:t>
      </w:r>
      <w:r>
        <w:t>.</w:t>
      </w:r>
    </w:p>
    <w:p w14:paraId="515D0DB4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1.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 +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79E3A33B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2.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+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2CF9FD67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3.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 +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0D7B32B6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>...</w:t>
      </w:r>
    </w:p>
    <w:p w14:paraId="4A551EDF" w14:textId="77777777" w:rsidR="00D20A48" w:rsidRDefault="00D20A48" w:rsidP="00D20A48">
      <w:pPr>
        <w:pStyle w:val="a3"/>
        <w:spacing w:before="0" w:beforeAutospacing="0" w:after="0" w:afterAutospacing="0"/>
      </w:pPr>
      <w:r>
        <w:t>Т.е. все нечётные элементы.</w:t>
      </w:r>
    </w:p>
    <w:p w14:paraId="4D6FA9EF" w14:textId="27BE3369" w:rsidR="00D20A48" w:rsidRDefault="00D20A48"/>
    <w:p w14:paraId="0085BEE7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odd</w:t>
      </w:r>
      <w:proofErr w:type="spellEnd"/>
      <w:r>
        <w:rPr>
          <w:rStyle w:val="HTML"/>
          <w:bdr w:val="single" w:sz="6" w:space="1" w:color="auto" w:frame="1"/>
        </w:rPr>
        <w:t>)</w:t>
      </w:r>
    </w:p>
    <w:p w14:paraId="25F96615" w14:textId="77777777" w:rsidR="00D20A48" w:rsidRDefault="00D20A48" w:rsidP="00D20A48">
      <w:pPr>
        <w:pStyle w:val="a3"/>
        <w:spacing w:before="0" w:beforeAutospacing="0" w:after="0" w:afterAutospacing="0"/>
      </w:pPr>
      <w:r>
        <w:t>Для нечётных элементов тоже существует ключевое слово: </w:t>
      </w:r>
      <w:proofErr w:type="spellStart"/>
      <w:r>
        <w:rPr>
          <w:rStyle w:val="HTML"/>
          <w:bdr w:val="single" w:sz="6" w:space="1" w:color="auto" w:frame="1"/>
        </w:rPr>
        <w:t>odd</w:t>
      </w:r>
      <w:proofErr w:type="spellEnd"/>
      <w:r>
        <w:t>.</w:t>
      </w:r>
    </w:p>
    <w:p w14:paraId="46C70169" w14:textId="6BCDF604" w:rsidR="00D20A48" w:rsidRDefault="00D20A48"/>
    <w:p w14:paraId="599DDB9D" w14:textId="77777777" w:rsidR="00D20A48" w:rsidRP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  <w:lang w:val="en-US"/>
        </w:rPr>
      </w:pPr>
      <w:proofErr w:type="gramStart"/>
      <w:r w:rsidRPr="00D20A48">
        <w:rPr>
          <w:rStyle w:val="HTML"/>
          <w:bdr w:val="single" w:sz="6" w:space="1" w:color="auto" w:frame="1"/>
          <w:lang w:val="en-US"/>
        </w:rPr>
        <w:t>:nth</w:t>
      </w:r>
      <w:proofErr w:type="gramEnd"/>
      <w:r w:rsidRPr="00D20A48">
        <w:rPr>
          <w:rStyle w:val="HTML"/>
          <w:bdr w:val="single" w:sz="6" w:space="1" w:color="auto" w:frame="1"/>
          <w:lang w:val="en-US"/>
        </w:rPr>
        <w:t>-child(odd)</w:t>
      </w:r>
      <w:r w:rsidRPr="00D20A48">
        <w:rPr>
          <w:rFonts w:ascii="inherit" w:hAnsi="inherit"/>
          <w:lang w:val="en-US"/>
        </w:rPr>
        <w:t> </w:t>
      </w:r>
      <w:r>
        <w:rPr>
          <w:rFonts w:ascii="inherit" w:hAnsi="inherit"/>
        </w:rPr>
        <w:t>вместе</w:t>
      </w:r>
      <w:r w:rsidRPr="00D20A48">
        <w:rPr>
          <w:rFonts w:ascii="inherit" w:hAnsi="inherit"/>
          <w:lang w:val="en-US"/>
        </w:rPr>
        <w:t xml:space="preserve"> </w:t>
      </w:r>
      <w:r>
        <w:rPr>
          <w:rFonts w:ascii="inherit" w:hAnsi="inherit"/>
        </w:rPr>
        <w:t>с</w:t>
      </w:r>
      <w:r w:rsidRPr="00D20A48">
        <w:rPr>
          <w:rFonts w:ascii="inherit" w:hAnsi="inherit"/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:nth-child(even)</w:t>
      </w:r>
    </w:p>
    <w:p w14:paraId="17FF0109" w14:textId="77777777" w:rsidR="00D20A48" w:rsidRDefault="00D20A48" w:rsidP="00D20A48">
      <w:pPr>
        <w:pStyle w:val="a3"/>
        <w:spacing w:before="0" w:beforeAutospacing="0" w:after="0" w:afterAutospacing="0"/>
      </w:pPr>
      <w:r>
        <w:t>Используя разные стили для чётных и нечётных элементов, можно создавать интересные визуальные эффекты. Именно таким образом, с помощью чистого CSS, делают полосатые таблицы.</w:t>
      </w:r>
    </w:p>
    <w:p w14:paraId="5763DA3F" w14:textId="2CD7786F" w:rsidR="00D20A48" w:rsidRDefault="00D20A48"/>
    <w:p w14:paraId="4A4FEEB2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(3n-1)</w:t>
      </w:r>
    </w:p>
    <w:p w14:paraId="7784F95A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Рассчитаем выражение </w:t>
      </w:r>
      <w:proofErr w:type="gramStart"/>
      <w:r>
        <w:t>посложнее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(3n-1)</w:t>
      </w:r>
      <w:r>
        <w:t>.</w:t>
      </w:r>
    </w:p>
    <w:p w14:paraId="435EF7F8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1.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 -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-1</w:t>
      </w:r>
      <w:r>
        <w:rPr>
          <w:rStyle w:val="HTML"/>
          <w:color w:val="000000"/>
          <w:bdr w:val="none" w:sz="0" w:space="0" w:color="auto" w:frame="1"/>
        </w:rPr>
        <w:t>; нет элементов</w:t>
      </w:r>
    </w:p>
    <w:p w14:paraId="2D5BABC1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2.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-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 </w:t>
      </w:r>
      <w:r>
        <w:rPr>
          <w:rStyle w:val="hljs-number"/>
          <w:color w:val="036A07"/>
          <w:bdr w:val="none" w:sz="0" w:space="0" w:color="auto" w:frame="1"/>
        </w:rPr>
        <w:t>2</w:t>
      </w:r>
      <w:proofErr w:type="gramEnd"/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30D8C99B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3.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>*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 -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 xml:space="preserve">;  </w:t>
      </w:r>
      <w:r>
        <w:rPr>
          <w:rStyle w:val="hljs-number"/>
          <w:color w:val="036A07"/>
          <w:bdr w:val="none" w:sz="0" w:space="0" w:color="auto" w:frame="1"/>
        </w:rPr>
        <w:t>5</w:t>
      </w:r>
      <w:proofErr w:type="gramEnd"/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07BB0585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>...</w:t>
      </w:r>
    </w:p>
    <w:p w14:paraId="2CCF7A5D" w14:textId="77777777" w:rsidR="00D20A48" w:rsidRDefault="00D20A48" w:rsidP="00D20A48">
      <w:pPr>
        <w:pStyle w:val="a3"/>
        <w:spacing w:before="0" w:beforeAutospacing="0" w:after="0" w:afterAutospacing="0"/>
      </w:pPr>
      <w:r>
        <w:t>Поэкспериментируйте с выражением в стилях.</w:t>
      </w:r>
    </w:p>
    <w:p w14:paraId="6133FCB6" w14:textId="3BFE28FA" w:rsidR="00D20A48" w:rsidRDefault="00D20A48"/>
    <w:p w14:paraId="50DEF9D1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(n+8)</w:t>
      </w:r>
    </w:p>
    <w:p w14:paraId="1522B659" w14:textId="77777777" w:rsidR="00D20A48" w:rsidRDefault="00D20A48" w:rsidP="00D20A48">
      <w:pPr>
        <w:pStyle w:val="a3"/>
        <w:spacing w:before="0" w:beforeAutospacing="0" w:after="225" w:afterAutospacing="0"/>
      </w:pPr>
      <w:r>
        <w:t>Если использовать большое положительное число </w:t>
      </w:r>
      <w:r>
        <w:rPr>
          <w:rStyle w:val="HTML"/>
          <w:bdr w:val="single" w:sz="6" w:space="1" w:color="auto" w:frame="1"/>
        </w:rPr>
        <w:t>b</w:t>
      </w:r>
      <w:r>
        <w:t> в формуле </w:t>
      </w:r>
      <w:proofErr w:type="spellStart"/>
      <w:r>
        <w:rPr>
          <w:rStyle w:val="HTML"/>
          <w:bdr w:val="single" w:sz="6" w:space="1" w:color="auto" w:frame="1"/>
        </w:rPr>
        <w:t>an+b</w:t>
      </w:r>
      <w:proofErr w:type="spellEnd"/>
      <w:r>
        <w:t>, то можно выделять все элементы, за исключением начальных. И чем больше </w:t>
      </w:r>
      <w:r>
        <w:rPr>
          <w:rStyle w:val="HTML"/>
          <w:bdr w:val="single" w:sz="6" w:space="1" w:color="auto" w:frame="1"/>
        </w:rPr>
        <w:t>b</w:t>
      </w:r>
      <w:r>
        <w:t xml:space="preserve">, тем больше начальных пропускается. Расчет </w:t>
      </w:r>
      <w:proofErr w:type="gramStart"/>
      <w:r>
        <w:t>для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(n+8)</w:t>
      </w:r>
      <w:r>
        <w:t>:</w:t>
      </w:r>
    </w:p>
    <w:p w14:paraId="6FBA2BA0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1.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8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color w:val="036A07"/>
          <w:bdr w:val="none" w:sz="0" w:space="0" w:color="auto" w:frame="1"/>
        </w:rPr>
        <w:t>8</w:t>
      </w:r>
      <w:r>
        <w:rPr>
          <w:rStyle w:val="HTML"/>
          <w:color w:val="000000"/>
          <w:bdr w:val="none" w:sz="0" w:space="0" w:color="auto" w:frame="1"/>
        </w:rPr>
        <w:t xml:space="preserve">;  </w:t>
      </w:r>
      <w:r>
        <w:rPr>
          <w:rStyle w:val="hljs-number"/>
          <w:color w:val="036A07"/>
          <w:bdr w:val="none" w:sz="0" w:space="0" w:color="auto" w:frame="1"/>
        </w:rPr>
        <w:t>8</w:t>
      </w:r>
      <w:proofErr w:type="gramEnd"/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54289B46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2.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8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ljs-number"/>
          <w:color w:val="036A07"/>
          <w:bdr w:val="none" w:sz="0" w:space="0" w:color="auto" w:frame="1"/>
        </w:rPr>
        <w:t>9</w:t>
      </w:r>
      <w:r>
        <w:rPr>
          <w:rStyle w:val="HTML"/>
          <w:color w:val="000000"/>
          <w:bdr w:val="none" w:sz="0" w:space="0" w:color="auto" w:frame="1"/>
        </w:rPr>
        <w:t xml:space="preserve">;  </w:t>
      </w:r>
      <w:r>
        <w:rPr>
          <w:rStyle w:val="hljs-number"/>
          <w:color w:val="036A07"/>
          <w:bdr w:val="none" w:sz="0" w:space="0" w:color="auto" w:frame="1"/>
        </w:rPr>
        <w:t>9</w:t>
      </w:r>
      <w:proofErr w:type="gramEnd"/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34D9B9E7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3.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8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10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10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1FBD94DB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>...</w:t>
      </w:r>
    </w:p>
    <w:p w14:paraId="2076C973" w14:textId="54D0A2CD" w:rsidR="00D20A48" w:rsidRDefault="00D20A48"/>
    <w:p w14:paraId="0B1563CE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(-n+14)</w:t>
      </w:r>
    </w:p>
    <w:p w14:paraId="4EA28950" w14:textId="77777777" w:rsidR="00D20A48" w:rsidRDefault="00D20A48" w:rsidP="00D20A48">
      <w:pPr>
        <w:pStyle w:val="a3"/>
        <w:spacing w:before="0" w:beforeAutospacing="0" w:after="225" w:afterAutospacing="0"/>
      </w:pPr>
      <w:r>
        <w:t>Можно использовать отрицательный </w:t>
      </w:r>
      <w:r>
        <w:rPr>
          <w:rStyle w:val="HTML"/>
          <w:bdr w:val="single" w:sz="6" w:space="1" w:color="auto" w:frame="1"/>
        </w:rPr>
        <w:t>n</w:t>
      </w:r>
      <w:r>
        <w:t xml:space="preserve">. Расчёт </w:t>
      </w:r>
      <w:proofErr w:type="gramStart"/>
      <w:r>
        <w:t>для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(-n+14)</w:t>
      </w:r>
      <w:r>
        <w:t>:</w:t>
      </w:r>
    </w:p>
    <w:p w14:paraId="4C7A93BC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lastRenderedPageBreak/>
        <w:t>1.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15826CB0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2.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-1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13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13</w:t>
      </w:r>
      <w:r>
        <w:rPr>
          <w:rStyle w:val="HTML"/>
          <w:color w:val="000000"/>
          <w:bdr w:val="none" w:sz="0" w:space="0" w:color="auto" w:frame="1"/>
        </w:rPr>
        <w:t>-й элемент</w:t>
      </w:r>
    </w:p>
    <w:p w14:paraId="47906A2A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TML"/>
          <w:color w:val="000000"/>
          <w:bdr w:val="none" w:sz="0" w:space="0" w:color="auto" w:frame="1"/>
        </w:rPr>
        <w:t>...</w:t>
      </w:r>
    </w:p>
    <w:p w14:paraId="0A459904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</w:rPr>
      </w:pPr>
      <w:r>
        <w:rPr>
          <w:rStyle w:val="hljs-number"/>
          <w:color w:val="036A07"/>
          <w:bdr w:val="none" w:sz="0" w:space="0" w:color="auto" w:frame="1"/>
        </w:rPr>
        <w:t>15.</w:t>
      </w:r>
      <w:r>
        <w:rPr>
          <w:rStyle w:val="HTML"/>
          <w:color w:val="000000"/>
          <w:bdr w:val="none" w:sz="0" w:space="0" w:color="auto" w:frame="1"/>
        </w:rPr>
        <w:t xml:space="preserve"> n=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 xml:space="preserve">; </w:t>
      </w:r>
      <w:r>
        <w:rPr>
          <w:rStyle w:val="hljs-number"/>
          <w:color w:val="036A07"/>
          <w:bdr w:val="none" w:sz="0" w:space="0" w:color="auto" w:frame="1"/>
        </w:rPr>
        <w:t>-14</w:t>
      </w:r>
      <w:r>
        <w:rPr>
          <w:rStyle w:val="HTML"/>
          <w:color w:val="000000"/>
          <w:bdr w:val="none" w:sz="0" w:space="0" w:color="auto" w:frame="1"/>
        </w:rPr>
        <w:t>+</w:t>
      </w:r>
      <w:r>
        <w:rPr>
          <w:rStyle w:val="hljs-number"/>
          <w:color w:val="036A07"/>
          <w:bdr w:val="none" w:sz="0" w:space="0" w:color="auto" w:frame="1"/>
        </w:rPr>
        <w:t>14</w:t>
      </w:r>
      <w:r>
        <w:rPr>
          <w:rStyle w:val="HTML"/>
          <w:color w:val="000000"/>
          <w:bdr w:val="none" w:sz="0" w:space="0" w:color="auto" w:frame="1"/>
        </w:rPr>
        <w:t xml:space="preserve"> = </w:t>
      </w:r>
      <w:r>
        <w:rPr>
          <w:rStyle w:val="hljs-number"/>
          <w:color w:val="036A07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; нет совпадений</w:t>
      </w:r>
    </w:p>
    <w:p w14:paraId="2B0BD412" w14:textId="77777777" w:rsidR="00D20A48" w:rsidRDefault="00D20A48" w:rsidP="00D20A48">
      <w:pPr>
        <w:pStyle w:val="a3"/>
        <w:spacing w:before="0" w:beforeAutospacing="0" w:after="0" w:afterAutospacing="0"/>
      </w:pPr>
      <w:proofErr w:type="gramStart"/>
      <w:r>
        <w:t>Т.е.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(n+8)</w:t>
      </w:r>
      <w:r>
        <w:t> означает не выделять 7 элементов вначале, а все остальное выделить. </w:t>
      </w: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(-n+14)</w:t>
      </w:r>
      <w:r>
        <w:t> обозначает выделить 14 элементов в начале, а все остальное не выделять.</w:t>
      </w:r>
    </w:p>
    <w:p w14:paraId="63027BD2" w14:textId="6D2D6DFE" w:rsidR="00D20A48" w:rsidRDefault="00D20A48"/>
    <w:p w14:paraId="1552552B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Комбинирование выражений</w:t>
      </w:r>
    </w:p>
    <w:p w14:paraId="129A1769" w14:textId="77777777" w:rsidR="00D20A48" w:rsidRDefault="00D20A48" w:rsidP="00D20A48">
      <w:pPr>
        <w:pStyle w:val="a3"/>
        <w:spacing w:before="0" w:beforeAutospacing="0" w:after="225" w:afterAutospacing="0"/>
      </w:pPr>
      <w:r>
        <w:t>На предыдущих шагах мы с помощью разных выражений выделяли разные множества элементов. Существует возможность задавать множество с помощью комбинирования выражений.</w:t>
      </w:r>
    </w:p>
    <w:p w14:paraId="3C80CC62" w14:textId="77777777" w:rsidR="00D20A48" w:rsidRDefault="00D20A48" w:rsidP="00D20A48">
      <w:pPr>
        <w:pStyle w:val="a3"/>
        <w:spacing w:before="0" w:beforeAutospacing="0" w:after="225" w:afterAutospacing="0"/>
      </w:pPr>
      <w:r>
        <w:t>Например</w:t>
      </w:r>
      <w:proofErr w:type="gramStart"/>
      <w:r>
        <w:t>: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(n+8):</w:t>
      </w:r>
      <w:proofErr w:type="spellStart"/>
      <w:r>
        <w:rPr>
          <w:rStyle w:val="HTML"/>
          <w:bdr w:val="single" w:sz="6" w:space="1" w:color="auto" w:frame="1"/>
        </w:rPr>
        <w:t>nth-child</w:t>
      </w:r>
      <w:proofErr w:type="spellEnd"/>
      <w:r>
        <w:rPr>
          <w:rStyle w:val="HTML"/>
          <w:bdr w:val="single" w:sz="6" w:space="1" w:color="auto" w:frame="1"/>
        </w:rPr>
        <w:t>(-n+14)</w:t>
      </w:r>
      <w:r>
        <w:t xml:space="preserve">. Итоговое множество </w:t>
      </w:r>
      <w:proofErr w:type="gramStart"/>
      <w:r>
        <w:t>получается</w:t>
      </w:r>
      <w:proofErr w:type="gramEnd"/>
      <w:r>
        <w:t xml:space="preserve"> как пересечение двух исходных:</w:t>
      </w:r>
    </w:p>
    <w:p w14:paraId="342D9465" w14:textId="77777777" w:rsidR="00D20A48" w:rsidRP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  <w:lang w:val="en-US"/>
        </w:rPr>
      </w:pPr>
      <w:proofErr w:type="gramStart"/>
      <w:r w:rsidRPr="00D20A48">
        <w:rPr>
          <w:rStyle w:val="hljs-meta"/>
          <w:color w:val="68685B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ljs-meta"/>
          <w:color w:val="68685B"/>
          <w:bdr w:val="none" w:sz="0" w:space="0" w:color="auto" w:frame="1"/>
          <w:lang w:val="en-US"/>
        </w:rPr>
        <w:t xml:space="preserve">-child(n+8) </w:t>
      </w:r>
      <w:r>
        <w:rPr>
          <w:rStyle w:val="hljs-meta"/>
          <w:color w:val="68685B"/>
          <w:bdr w:val="none" w:sz="0" w:space="0" w:color="auto" w:frame="1"/>
        </w:rPr>
        <w:t>выделит</w:t>
      </w:r>
      <w:r w:rsidRPr="00D20A48">
        <w:rPr>
          <w:rStyle w:val="hljs-meta"/>
          <w:color w:val="68685B"/>
          <w:bdr w:val="none" w:sz="0" w:space="0" w:color="auto" w:frame="1"/>
          <w:lang w:val="en-US"/>
        </w:rPr>
        <w:t>: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 xml:space="preserve"> 8-21</w:t>
      </w:r>
    </w:p>
    <w:p w14:paraId="53A2BF1B" w14:textId="77777777" w:rsidR="00D20A48" w:rsidRP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  <w:lang w:val="en-US"/>
        </w:rPr>
      </w:pPr>
      <w:proofErr w:type="gramStart"/>
      <w:r w:rsidRPr="00D20A48">
        <w:rPr>
          <w:rStyle w:val="hljs-meta"/>
          <w:color w:val="68685B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ljs-meta"/>
          <w:color w:val="68685B"/>
          <w:bdr w:val="none" w:sz="0" w:space="0" w:color="auto" w:frame="1"/>
          <w:lang w:val="en-US"/>
        </w:rPr>
        <w:t xml:space="preserve">-child(-n+14) </w:t>
      </w:r>
      <w:r>
        <w:rPr>
          <w:rStyle w:val="hljs-meta"/>
          <w:color w:val="68685B"/>
          <w:bdr w:val="none" w:sz="0" w:space="0" w:color="auto" w:frame="1"/>
        </w:rPr>
        <w:t>выделит</w:t>
      </w:r>
      <w:r w:rsidRPr="00D20A48">
        <w:rPr>
          <w:rStyle w:val="hljs-meta"/>
          <w:color w:val="68685B"/>
          <w:bdr w:val="none" w:sz="0" w:space="0" w:color="auto" w:frame="1"/>
          <w:lang w:val="en-US"/>
        </w:rPr>
        <w:t>: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 xml:space="preserve"> 1-14</w:t>
      </w:r>
    </w:p>
    <w:p w14:paraId="258A558A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>на пересечении 1-14 и 8-21: 8-14</w:t>
      </w:r>
    </w:p>
    <w:p w14:paraId="02E1AD27" w14:textId="388091A8" w:rsidR="00D20A48" w:rsidRDefault="00D20A48"/>
    <w:p w14:paraId="4F92578C" w14:textId="77777777" w:rsidR="00D20A48" w:rsidRP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  <w:lang w:val="en-US"/>
        </w:rPr>
      </w:pPr>
      <w:proofErr w:type="gramStart"/>
      <w:r w:rsidRPr="00D20A48">
        <w:rPr>
          <w:rStyle w:val="HTML"/>
          <w:bdr w:val="single" w:sz="6" w:space="1" w:color="auto" w:frame="1"/>
          <w:lang w:val="en-US"/>
        </w:rPr>
        <w:t>:nth</w:t>
      </w:r>
      <w:proofErr w:type="gramEnd"/>
      <w:r w:rsidRPr="00D20A48">
        <w:rPr>
          <w:rStyle w:val="HTML"/>
          <w:bdr w:val="single" w:sz="6" w:space="1" w:color="auto" w:frame="1"/>
          <w:lang w:val="en-US"/>
        </w:rPr>
        <w:t>-child(n+4):nth-child(-n+18)</w:t>
      </w:r>
    </w:p>
    <w:p w14:paraId="3C356B21" w14:textId="77777777" w:rsidR="00D20A48" w:rsidRDefault="00D20A48" w:rsidP="00D20A48">
      <w:pPr>
        <w:pStyle w:val="a3"/>
        <w:spacing w:before="0" w:beforeAutospacing="0" w:after="225" w:afterAutospacing="0"/>
      </w:pPr>
      <w:r>
        <w:t>Комбинируя выражения, мы можем задавать произвольные диапазоны элементов. Можно немного расширить выделение из предыдущего шага.</w:t>
      </w:r>
    </w:p>
    <w:p w14:paraId="685B9F96" w14:textId="77777777" w:rsidR="00D20A48" w:rsidRDefault="00D20A48" w:rsidP="00D20A48">
      <w:pPr>
        <w:pStyle w:val="a3"/>
        <w:spacing w:before="0" w:beforeAutospacing="0" w:after="225" w:afterAutospacing="0"/>
      </w:pPr>
      <w:r>
        <w:t>Сдвинем левую границу</w:t>
      </w:r>
      <w:proofErr w:type="gramStart"/>
      <w:r>
        <w:t>: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(n+8)</w:t>
      </w:r>
      <w:r>
        <w:t> →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nth-child</w:t>
      </w:r>
      <w:proofErr w:type="spellEnd"/>
      <w:r>
        <w:rPr>
          <w:rStyle w:val="HTML"/>
          <w:bdr w:val="single" w:sz="6" w:space="1" w:color="auto" w:frame="1"/>
        </w:rPr>
        <w:t>(n+4)</w:t>
      </w:r>
    </w:p>
    <w:p w14:paraId="1E062C17" w14:textId="77777777" w:rsidR="00D20A48" w:rsidRDefault="00D20A48" w:rsidP="00D20A48">
      <w:pPr>
        <w:pStyle w:val="a3"/>
        <w:spacing w:before="0" w:beforeAutospacing="0" w:after="225" w:afterAutospacing="0"/>
      </w:pPr>
      <w:r>
        <w:t>Сдвинем правую границу</w:t>
      </w:r>
      <w:proofErr w:type="gramStart"/>
      <w:r>
        <w:t>: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(-n+14)</w:t>
      </w:r>
      <w:r>
        <w:t> →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nth-child</w:t>
      </w:r>
      <w:proofErr w:type="spellEnd"/>
      <w:r>
        <w:rPr>
          <w:rStyle w:val="HTML"/>
          <w:bdr w:val="single" w:sz="6" w:space="1" w:color="auto" w:frame="1"/>
        </w:rPr>
        <w:t>(-n+18)</w:t>
      </w:r>
    </w:p>
    <w:p w14:paraId="6DD625BA" w14:textId="77777777" w:rsidR="00D20A48" w:rsidRDefault="00D20A48" w:rsidP="00D20A48">
      <w:pPr>
        <w:pStyle w:val="a3"/>
        <w:spacing w:before="0" w:beforeAutospacing="0" w:after="0" w:afterAutospacing="0"/>
      </w:pPr>
      <w:r>
        <w:t xml:space="preserve">Попробуйте </w:t>
      </w:r>
      <w:proofErr w:type="spellStart"/>
      <w:r>
        <w:t>поизменять</w:t>
      </w:r>
      <w:proofErr w:type="spellEnd"/>
      <w:r>
        <w:t xml:space="preserve"> размер выделения</w:t>
      </w:r>
    </w:p>
    <w:p w14:paraId="3760A9C1" w14:textId="4B723353" w:rsidR="00D20A48" w:rsidRDefault="00D20A48"/>
    <w:p w14:paraId="220245C0" w14:textId="77777777" w:rsidR="00D20A48" w:rsidRP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  <w:lang w:val="en-US"/>
        </w:rPr>
      </w:pPr>
      <w:proofErr w:type="gramStart"/>
      <w:r w:rsidRPr="00D20A48">
        <w:rPr>
          <w:rStyle w:val="HTML"/>
          <w:bdr w:val="single" w:sz="6" w:space="1" w:color="auto" w:frame="1"/>
          <w:lang w:val="en-US"/>
        </w:rPr>
        <w:t>:nth</w:t>
      </w:r>
      <w:proofErr w:type="gramEnd"/>
      <w:r w:rsidRPr="00D20A48">
        <w:rPr>
          <w:rStyle w:val="HTML"/>
          <w:bdr w:val="single" w:sz="6" w:space="1" w:color="auto" w:frame="1"/>
          <w:lang w:val="en-US"/>
        </w:rPr>
        <w:t>-child(n+4):nth-child(-n+18):nth-child(odd)</w:t>
      </w:r>
    </w:p>
    <w:p w14:paraId="4C3A98FC" w14:textId="77777777" w:rsidR="00D20A48" w:rsidRDefault="00D20A48" w:rsidP="00D20A48">
      <w:pPr>
        <w:pStyle w:val="a3"/>
        <w:spacing w:before="0" w:beforeAutospacing="0" w:after="0" w:afterAutospacing="0"/>
      </w:pPr>
      <w:r>
        <w:t>Можно комбинировать более двух выражений. Выражение в заголовке обозначает: «взять элементы с 4 по 18 включительно и среди них выделить только нечётные».</w:t>
      </w:r>
    </w:p>
    <w:p w14:paraId="7727E093" w14:textId="7F0BEB43" w:rsidR="00D20A48" w:rsidRDefault="00D20A48"/>
    <w:p w14:paraId="4D157749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Два сложных множества</w:t>
      </w:r>
    </w:p>
    <w:p w14:paraId="4B8E0835" w14:textId="77777777" w:rsidR="00D20A48" w:rsidRDefault="00D20A48" w:rsidP="00D20A48">
      <w:pPr>
        <w:pStyle w:val="a3"/>
        <w:spacing w:before="0" w:beforeAutospacing="0" w:after="225" w:afterAutospacing="0"/>
      </w:pPr>
      <w:r>
        <w:t>Мы создали множество «элементы с 4 по 18 включительно, нечётные».</w:t>
      </w:r>
    </w:p>
    <w:p w14:paraId="22DDA72E" w14:textId="77777777" w:rsidR="00D20A48" w:rsidRDefault="00D20A48" w:rsidP="00D20A48">
      <w:pPr>
        <w:pStyle w:val="a3"/>
        <w:spacing w:before="0" w:beforeAutospacing="0" w:after="225" w:afterAutospacing="0"/>
      </w:pPr>
      <w:r>
        <w:t>Создадим второе множество «элементы с 4 по 18 включительно, чётные».</w:t>
      </w:r>
    </w:p>
    <w:p w14:paraId="2C6365F4" w14:textId="77777777" w:rsidR="00D20A48" w:rsidRDefault="00D20A48" w:rsidP="00D20A48">
      <w:pPr>
        <w:pStyle w:val="a3"/>
        <w:spacing w:before="0" w:beforeAutospacing="0" w:after="0" w:afterAutospacing="0"/>
      </w:pPr>
      <w:r>
        <w:t xml:space="preserve">Вот такой интересный </w:t>
      </w:r>
      <w:proofErr w:type="spellStart"/>
      <w:proofErr w:type="gramStart"/>
      <w:r>
        <w:t>псевдокласс</w:t>
      </w:r>
      <w:proofErr w:type="spellEnd"/>
      <w:r>
        <w:t>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t>, с помощью которого можно выделять практически любые множества элементов, используя их порядковый номер.</w:t>
      </w:r>
    </w:p>
    <w:p w14:paraId="074D62E1" w14:textId="5AA044D8" w:rsidR="00D20A48" w:rsidRDefault="00D20A48"/>
    <w:p w14:paraId="18B2FD61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spellStart"/>
      <w:proofErr w:type="gramStart"/>
      <w:r>
        <w:rPr>
          <w:rFonts w:ascii="inherit" w:hAnsi="inherit"/>
        </w:rPr>
        <w:t>Псевдокласс</w:t>
      </w:r>
      <w:proofErr w:type="spellEnd"/>
      <w:r>
        <w:rPr>
          <w:rFonts w:ascii="inherit" w:hAnsi="inherit"/>
        </w:rPr>
        <w:t>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</w:p>
    <w:p w14:paraId="25AF37B3" w14:textId="77777777" w:rsidR="00D20A48" w:rsidRDefault="00D20A48" w:rsidP="00D20A48">
      <w:pPr>
        <w:pStyle w:val="a3"/>
        <w:spacing w:before="0" w:beforeAutospacing="0" w:after="225" w:afterAutospacing="0"/>
      </w:pPr>
      <w:proofErr w:type="gramStart"/>
      <w:r>
        <w:rPr>
          <w:rStyle w:val="HTML"/>
          <w:bdr w:val="single" w:sz="6" w:space="1" w:color="auto" w:frame="1"/>
        </w:rPr>
        <w:lastRenderedPageBreak/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  <w:r>
        <w:t> работает почти так же, как и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nth-child</w:t>
      </w:r>
      <w:proofErr w:type="spellEnd"/>
      <w:r>
        <w:t>. Разница заключается в том, что он учитывает тип элемента.</w:t>
      </w:r>
    </w:p>
    <w:p w14:paraId="4DF8901D" w14:textId="77777777" w:rsidR="00D20A48" w:rsidRDefault="00D20A48" w:rsidP="00D20A48">
      <w:pPr>
        <w:pStyle w:val="a3"/>
        <w:spacing w:before="0" w:beforeAutospacing="0" w:after="0" w:afterAutospacing="0"/>
      </w:pPr>
      <w:r>
        <w:t xml:space="preserve">Для того, чтобы поэкспериментировать с этим </w:t>
      </w:r>
      <w:proofErr w:type="spellStart"/>
      <w:r>
        <w:t>псевдоклассом</w:t>
      </w:r>
      <w:proofErr w:type="spellEnd"/>
      <w:r>
        <w:t>, изменим код примера. Вначале в HTML коде создадим список из двух элементов: </w:t>
      </w:r>
      <w:proofErr w:type="spellStart"/>
      <w:r>
        <w:rPr>
          <w:rStyle w:val="HTML"/>
          <w:bdr w:val="single" w:sz="6" w:space="1" w:color="auto" w:frame="1"/>
        </w:rPr>
        <w:t>span</w:t>
      </w:r>
      <w:proofErr w:type="spellEnd"/>
      <w:r>
        <w:t> и </w:t>
      </w:r>
      <w:proofErr w:type="spellStart"/>
      <w:r>
        <w:rPr>
          <w:rStyle w:val="HTML"/>
          <w:bdr w:val="single" w:sz="6" w:space="1" w:color="auto" w:frame="1"/>
        </w:rPr>
        <w:t>strong</w:t>
      </w:r>
      <w:proofErr w:type="spellEnd"/>
      <w:r>
        <w:t>. И обернём этот список в контейнер.</w:t>
      </w:r>
    </w:p>
    <w:p w14:paraId="517E07A8" w14:textId="53BD8A51" w:rsidR="00D20A48" w:rsidRDefault="00D20A48"/>
    <w:p w14:paraId="056BF031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  <w:r>
        <w:rPr>
          <w:rStyle w:val="HTML"/>
          <w:bdr w:val="single" w:sz="6" w:space="1" w:color="auto" w:frame="1"/>
        </w:rPr>
        <w:t>(3)</w:t>
      </w:r>
    </w:p>
    <w:p w14:paraId="18EA2C5E" w14:textId="77777777" w:rsidR="00D20A48" w:rsidRDefault="00D20A48" w:rsidP="00D20A48">
      <w:pPr>
        <w:pStyle w:val="a3"/>
        <w:spacing w:before="0" w:beforeAutospacing="0" w:after="225" w:afterAutospacing="0"/>
      </w:pPr>
      <w:r>
        <w:t>Попробуем простейшие выражения с числом.</w:t>
      </w:r>
    </w:p>
    <w:p w14:paraId="6AB4DE33" w14:textId="77777777" w:rsidR="00D20A48" w:rsidRPr="00D20A48" w:rsidRDefault="00D20A48" w:rsidP="00D20A48">
      <w:pPr>
        <w:pStyle w:val="a3"/>
        <w:spacing w:before="0" w:beforeAutospacing="0" w:after="225" w:afterAutospacing="0"/>
        <w:rPr>
          <w:lang w:val="en-US"/>
        </w:rPr>
      </w:pPr>
      <w:r>
        <w:t>Выделить</w:t>
      </w:r>
      <w:r w:rsidRPr="00D20A48">
        <w:rPr>
          <w:lang w:val="en-US"/>
        </w:rPr>
        <w:t xml:space="preserve"> </w:t>
      </w:r>
      <w:r>
        <w:t>третий</w:t>
      </w:r>
      <w:r w:rsidRPr="00D20A48">
        <w:rPr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span</w:t>
      </w:r>
      <w:r w:rsidRPr="00D20A48">
        <w:rPr>
          <w:lang w:val="en-US"/>
        </w:rPr>
        <w:t>:</w:t>
      </w:r>
    </w:p>
    <w:p w14:paraId="37BD3261" w14:textId="77777777" w:rsidR="00D20A48" w:rsidRP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title"/>
          <w:color w:val="0000A2"/>
          <w:bdr w:val="none" w:sz="0" w:space="0" w:color="auto" w:frame="1"/>
          <w:lang w:val="en-US"/>
        </w:rPr>
        <w:t>span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of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(3)</w:t>
      </w:r>
    </w:p>
    <w:p w14:paraId="704283A2" w14:textId="77777777" w:rsidR="00D20A48" w:rsidRPr="00D20A48" w:rsidRDefault="00D20A48" w:rsidP="00D20A48">
      <w:pPr>
        <w:pStyle w:val="a3"/>
        <w:spacing w:before="0" w:beforeAutospacing="0" w:after="225" w:afterAutospacing="0"/>
        <w:rPr>
          <w:lang w:val="en-US"/>
        </w:rPr>
      </w:pPr>
      <w:r>
        <w:t>Выделить</w:t>
      </w:r>
      <w:r w:rsidRPr="00D20A48">
        <w:rPr>
          <w:lang w:val="en-US"/>
        </w:rPr>
        <w:t xml:space="preserve"> </w:t>
      </w:r>
      <w:r>
        <w:t>пятый</w:t>
      </w:r>
      <w:r w:rsidRPr="00D20A48">
        <w:rPr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strong</w:t>
      </w:r>
      <w:r w:rsidRPr="00D20A48">
        <w:rPr>
          <w:lang w:val="en-US"/>
        </w:rPr>
        <w:t>:</w:t>
      </w:r>
    </w:p>
    <w:p w14:paraId="42C0DA3C" w14:textId="77777777" w:rsidR="00D20A48" w:rsidRP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title"/>
          <w:color w:val="0000A2"/>
          <w:bdr w:val="none" w:sz="0" w:space="0" w:color="auto" w:frame="1"/>
          <w:lang w:val="en-US"/>
        </w:rPr>
        <w:t>strong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of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(5)</w:t>
      </w:r>
    </w:p>
    <w:p w14:paraId="297020D7" w14:textId="396799CC" w:rsidR="00D20A48" w:rsidRDefault="00D20A48">
      <w:pPr>
        <w:rPr>
          <w:lang w:val="en-US"/>
        </w:rPr>
      </w:pPr>
    </w:p>
    <w:p w14:paraId="247AFE23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odd</w:t>
      </w:r>
      <w:proofErr w:type="spellEnd"/>
      <w:r>
        <w:rPr>
          <w:rStyle w:val="HTML"/>
          <w:bdr w:val="single" w:sz="6" w:space="1" w:color="auto" w:frame="1"/>
        </w:rPr>
        <w:t>)</w:t>
      </w:r>
    </w:p>
    <w:p w14:paraId="1D743A11" w14:textId="77777777" w:rsidR="00D20A48" w:rsidRDefault="00D20A48" w:rsidP="00D20A48">
      <w:pPr>
        <w:pStyle w:val="a3"/>
        <w:spacing w:before="0" w:beforeAutospacing="0" w:after="225" w:afterAutospacing="0"/>
      </w:pPr>
      <w:r>
        <w:t>Выражения с чётными/нечётными элементами.</w:t>
      </w:r>
    </w:p>
    <w:p w14:paraId="0EE45E3E" w14:textId="77777777" w:rsidR="00D20A48" w:rsidRPr="00D20A48" w:rsidRDefault="00D20A48" w:rsidP="00D20A48">
      <w:pPr>
        <w:pStyle w:val="a3"/>
        <w:spacing w:before="0" w:beforeAutospacing="0" w:after="225" w:afterAutospacing="0"/>
        <w:rPr>
          <w:lang w:val="en-US"/>
        </w:rPr>
      </w:pPr>
      <w:r>
        <w:t>Выделить</w:t>
      </w:r>
      <w:r w:rsidRPr="00D20A48">
        <w:rPr>
          <w:lang w:val="en-US"/>
        </w:rPr>
        <w:t xml:space="preserve"> </w:t>
      </w:r>
      <w:r>
        <w:t>нечётные</w:t>
      </w:r>
      <w:r w:rsidRPr="00D20A48">
        <w:rPr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span</w:t>
      </w:r>
      <w:r w:rsidRPr="00D20A48">
        <w:rPr>
          <w:lang w:val="en-US"/>
        </w:rPr>
        <w:t>:</w:t>
      </w:r>
    </w:p>
    <w:p w14:paraId="6A002F9C" w14:textId="77777777" w:rsidR="00D20A48" w:rsidRP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title"/>
          <w:color w:val="0000A2"/>
          <w:bdr w:val="none" w:sz="0" w:space="0" w:color="auto" w:frame="1"/>
          <w:lang w:val="en-US"/>
        </w:rPr>
        <w:t>span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of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(odd)</w:t>
      </w:r>
    </w:p>
    <w:p w14:paraId="242F71A1" w14:textId="77777777" w:rsidR="00D20A48" w:rsidRPr="00D20A48" w:rsidRDefault="00D20A48" w:rsidP="00D20A48">
      <w:pPr>
        <w:pStyle w:val="a3"/>
        <w:spacing w:before="0" w:beforeAutospacing="0" w:after="225" w:afterAutospacing="0"/>
        <w:rPr>
          <w:lang w:val="en-US"/>
        </w:rPr>
      </w:pPr>
      <w:r>
        <w:t>Выделить</w:t>
      </w:r>
      <w:r w:rsidRPr="00D20A48">
        <w:rPr>
          <w:lang w:val="en-US"/>
        </w:rPr>
        <w:t xml:space="preserve"> </w:t>
      </w:r>
      <w:r>
        <w:t>чётные</w:t>
      </w:r>
      <w:r w:rsidRPr="00D20A48">
        <w:rPr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strong</w:t>
      </w:r>
      <w:r w:rsidRPr="00D20A48">
        <w:rPr>
          <w:lang w:val="en-US"/>
        </w:rPr>
        <w:t>:</w:t>
      </w:r>
    </w:p>
    <w:p w14:paraId="4B26EDED" w14:textId="77777777" w:rsidR="00D20A48" w:rsidRP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title"/>
          <w:color w:val="0000A2"/>
          <w:bdr w:val="none" w:sz="0" w:space="0" w:color="auto" w:frame="1"/>
          <w:lang w:val="en-US"/>
        </w:rPr>
        <w:t>strong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:nth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of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-</w:t>
      </w:r>
      <w:r w:rsidRPr="00D20A48">
        <w:rPr>
          <w:rStyle w:val="hljs-keyword"/>
          <w:color w:val="0000FF"/>
          <w:bdr w:val="none" w:sz="0" w:space="0" w:color="auto" w:frame="1"/>
          <w:lang w:val="en-US"/>
        </w:rPr>
        <w:t>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(even)</w:t>
      </w:r>
    </w:p>
    <w:p w14:paraId="56840358" w14:textId="7EFA29C1" w:rsidR="00D20A48" w:rsidRDefault="00D20A48">
      <w:pPr>
        <w:rPr>
          <w:lang w:val="en-US"/>
        </w:rPr>
      </w:pPr>
    </w:p>
    <w:p w14:paraId="48621E69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proofErr w:type="gramStart"/>
      <w:r>
        <w:rPr>
          <w:rFonts w:ascii="inherit" w:hAnsi="inherit"/>
        </w:rPr>
        <w:t>Комбинированные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</w:p>
    <w:p w14:paraId="773583C6" w14:textId="77777777" w:rsidR="00D20A48" w:rsidRDefault="00D20A48" w:rsidP="00D20A48">
      <w:pPr>
        <w:pStyle w:val="a3"/>
        <w:spacing w:before="0" w:beforeAutospacing="0" w:after="225" w:afterAutospacing="0"/>
      </w:pPr>
      <w:r>
        <w:t>Выделить нечётные </w:t>
      </w:r>
      <w:proofErr w:type="spellStart"/>
      <w:r>
        <w:rPr>
          <w:rStyle w:val="HTML"/>
          <w:bdr w:val="single" w:sz="6" w:space="1" w:color="auto" w:frame="1"/>
        </w:rPr>
        <w:t>span</w:t>
      </w:r>
      <w:proofErr w:type="spellEnd"/>
      <w:r>
        <w:t> из первых четырёх:</w:t>
      </w:r>
    </w:p>
    <w:p w14:paraId="5B0D36C4" w14:textId="77777777" w:rsidR="00D20A48" w:rsidRP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symbol"/>
          <w:color w:val="000000"/>
          <w:bdr w:val="none" w:sz="0" w:space="0" w:color="auto" w:frame="1"/>
          <w:lang w:val="en-US"/>
        </w:rPr>
        <w:t>span: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-of-type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(odd)</w:t>
      </w:r>
      <w:r w:rsidRPr="00D20A48">
        <w:rPr>
          <w:rStyle w:val="hljs-symbol"/>
          <w:color w:val="000000"/>
          <w:bdr w:val="none" w:sz="0" w:space="0" w:color="auto" w:frame="1"/>
          <w:lang w:val="en-US"/>
        </w:rPr>
        <w:t>:nth-of-type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(-n+</w:t>
      </w:r>
      <w:r w:rsidRPr="00D20A48">
        <w:rPr>
          <w:rStyle w:val="hljs-number"/>
          <w:color w:val="036A07"/>
          <w:bdr w:val="none" w:sz="0" w:space="0" w:color="auto" w:frame="1"/>
          <w:lang w:val="en-US"/>
        </w:rPr>
        <w:t>4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24FAF684" w14:textId="77777777" w:rsidR="00D20A48" w:rsidRDefault="00D20A48" w:rsidP="00D20A48">
      <w:pPr>
        <w:pStyle w:val="a3"/>
        <w:spacing w:before="0" w:beforeAutospacing="0" w:after="225" w:afterAutospacing="0"/>
      </w:pPr>
      <w:r>
        <w:t>Выделить чётные </w:t>
      </w:r>
      <w:proofErr w:type="spellStart"/>
      <w:r>
        <w:rPr>
          <w:rStyle w:val="HTML"/>
          <w:bdr w:val="single" w:sz="6" w:space="1" w:color="auto" w:frame="1"/>
        </w:rPr>
        <w:t>strong</w:t>
      </w:r>
      <w:proofErr w:type="spellEnd"/>
      <w:r>
        <w:t> из идущих после четвёртого:</w:t>
      </w:r>
    </w:p>
    <w:p w14:paraId="4ACFDC5A" w14:textId="77777777" w:rsidR="00D20A48" w:rsidRP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  <w:lang w:val="en-US"/>
        </w:rPr>
      </w:pPr>
      <w:proofErr w:type="spellStart"/>
      <w:proofErr w:type="gramStart"/>
      <w:r w:rsidRPr="00D20A48">
        <w:rPr>
          <w:rStyle w:val="hljs-symbol"/>
          <w:color w:val="000000"/>
          <w:bdr w:val="none" w:sz="0" w:space="0" w:color="auto" w:frame="1"/>
          <w:lang w:val="en-US"/>
        </w:rPr>
        <w:t>strong: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nth</w:t>
      </w:r>
      <w:proofErr w:type="gramEnd"/>
      <w:r w:rsidRPr="00D20A48">
        <w:rPr>
          <w:rStyle w:val="HTML"/>
          <w:color w:val="000000"/>
          <w:bdr w:val="none" w:sz="0" w:space="0" w:color="auto" w:frame="1"/>
          <w:lang w:val="en-US"/>
        </w:rPr>
        <w:t>-of-type</w:t>
      </w:r>
      <w:proofErr w:type="spellEnd"/>
      <w:r w:rsidRPr="00D20A48">
        <w:rPr>
          <w:rStyle w:val="HTML"/>
          <w:color w:val="000000"/>
          <w:bdr w:val="none" w:sz="0" w:space="0" w:color="auto" w:frame="1"/>
          <w:lang w:val="en-US"/>
        </w:rPr>
        <w:t>(even)</w:t>
      </w:r>
      <w:r w:rsidRPr="00D20A48">
        <w:rPr>
          <w:rStyle w:val="hljs-symbol"/>
          <w:color w:val="000000"/>
          <w:bdr w:val="none" w:sz="0" w:space="0" w:color="auto" w:frame="1"/>
          <w:lang w:val="en-US"/>
        </w:rPr>
        <w:t>:nth-of-type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(n+</w:t>
      </w:r>
      <w:r w:rsidRPr="00D20A48">
        <w:rPr>
          <w:rStyle w:val="hljs-number"/>
          <w:color w:val="036A07"/>
          <w:bdr w:val="none" w:sz="0" w:space="0" w:color="auto" w:frame="1"/>
          <w:lang w:val="en-US"/>
        </w:rPr>
        <w:t>5</w:t>
      </w:r>
      <w:r w:rsidRPr="00D20A48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E20CFD1" w14:textId="71D29290" w:rsidR="00D20A48" w:rsidRDefault="00D20A48">
      <w:pPr>
        <w:rPr>
          <w:lang w:val="en-US"/>
        </w:rPr>
      </w:pPr>
    </w:p>
    <w:p w14:paraId="04E8188B" w14:textId="77777777" w:rsidR="00D20A48" w:rsidRP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  <w:lang w:val="en-US"/>
        </w:rPr>
      </w:pPr>
      <w:proofErr w:type="gramStart"/>
      <w:r>
        <w:rPr>
          <w:rFonts w:ascii="inherit" w:hAnsi="inherit"/>
        </w:rPr>
        <w:t>Отличие</w:t>
      </w:r>
      <w:r w:rsidRPr="00D20A48">
        <w:rPr>
          <w:rFonts w:ascii="inherit" w:hAnsi="inherit"/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:nth</w:t>
      </w:r>
      <w:proofErr w:type="gramEnd"/>
      <w:r w:rsidRPr="00D20A48">
        <w:rPr>
          <w:rStyle w:val="HTML"/>
          <w:bdr w:val="single" w:sz="6" w:space="1" w:color="auto" w:frame="1"/>
          <w:lang w:val="en-US"/>
        </w:rPr>
        <w:t>-of-type</w:t>
      </w:r>
      <w:r w:rsidRPr="00D20A48">
        <w:rPr>
          <w:rFonts w:ascii="inherit" w:hAnsi="inherit"/>
          <w:lang w:val="en-US"/>
        </w:rPr>
        <w:t> </w:t>
      </w:r>
      <w:r>
        <w:rPr>
          <w:rFonts w:ascii="inherit" w:hAnsi="inherit"/>
        </w:rPr>
        <w:t>от</w:t>
      </w:r>
      <w:r w:rsidRPr="00D20A48">
        <w:rPr>
          <w:rFonts w:ascii="inherit" w:hAnsi="inherit"/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:nth-child</w:t>
      </w:r>
    </w:p>
    <w:p w14:paraId="570241EB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Значения для двух </w:t>
      </w:r>
      <w:proofErr w:type="spellStart"/>
      <w:r>
        <w:t>псевдоклассов</w:t>
      </w:r>
      <w:proofErr w:type="spellEnd"/>
      <w:r>
        <w:t xml:space="preserve"> задаются абсолютно одинаково. Отличие заключается в том, что нумерация элементов при </w:t>
      </w:r>
      <w:proofErr w:type="gramStart"/>
      <w:r>
        <w:t>использовании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  <w:r>
        <w:t xml:space="preserve"> идёт только между потомками одного родителя заданного типа. Нумерация элементов при </w:t>
      </w:r>
      <w:proofErr w:type="gramStart"/>
      <w:r>
        <w:t>использовании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t> идёт между всеми потомками одного родителя.</w:t>
      </w:r>
    </w:p>
    <w:p w14:paraId="0CA7C1C5" w14:textId="77777777" w:rsidR="00D20A48" w:rsidRDefault="00D20A48" w:rsidP="00D20A48">
      <w:pPr>
        <w:pStyle w:val="a3"/>
        <w:spacing w:before="0" w:beforeAutospacing="0" w:after="0" w:afterAutospacing="0"/>
      </w:pPr>
      <w:r>
        <w:t>Продемонстрируем это отличие еще раз. </w:t>
      </w:r>
      <w:proofErr w:type="spellStart"/>
      <w:proofErr w:type="gramStart"/>
      <w:r>
        <w:rPr>
          <w:rStyle w:val="HTML"/>
          <w:bdr w:val="single" w:sz="6" w:space="1" w:color="auto" w:frame="1"/>
        </w:rPr>
        <w:t>span:nth</w:t>
      </w:r>
      <w:proofErr w:type="gramEnd"/>
      <w:r>
        <w:rPr>
          <w:rStyle w:val="HTML"/>
          <w:bdr w:val="single" w:sz="6" w:space="1" w:color="auto" w:frame="1"/>
        </w:rPr>
        <w:t>-of-type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odd</w:t>
      </w:r>
      <w:proofErr w:type="spellEnd"/>
      <w:r>
        <w:rPr>
          <w:rStyle w:val="HTML"/>
          <w:bdr w:val="single" w:sz="6" w:space="1" w:color="auto" w:frame="1"/>
        </w:rPr>
        <w:t>)</w:t>
      </w:r>
      <w:r>
        <w:t> подсвечивает только нечётные лежачие прямоугольники.</w:t>
      </w:r>
    </w:p>
    <w:p w14:paraId="364D80C5" w14:textId="1AC15D8A" w:rsidR="00D20A48" w:rsidRDefault="00D20A48"/>
    <w:p w14:paraId="14376C3C" w14:textId="77777777" w:rsidR="00D20A48" w:rsidRP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  <w:lang w:val="en-US"/>
        </w:rPr>
      </w:pPr>
      <w:proofErr w:type="gramStart"/>
      <w:r>
        <w:rPr>
          <w:rFonts w:ascii="inherit" w:hAnsi="inherit"/>
        </w:rPr>
        <w:lastRenderedPageBreak/>
        <w:t>Отличие</w:t>
      </w:r>
      <w:r w:rsidRPr="00D20A48">
        <w:rPr>
          <w:rFonts w:ascii="inherit" w:hAnsi="inherit"/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:nth</w:t>
      </w:r>
      <w:proofErr w:type="gramEnd"/>
      <w:r w:rsidRPr="00D20A48">
        <w:rPr>
          <w:rStyle w:val="HTML"/>
          <w:bdr w:val="single" w:sz="6" w:space="1" w:color="auto" w:frame="1"/>
          <w:lang w:val="en-US"/>
        </w:rPr>
        <w:t>-of-type</w:t>
      </w:r>
      <w:r w:rsidRPr="00D20A48">
        <w:rPr>
          <w:rFonts w:ascii="inherit" w:hAnsi="inherit"/>
          <w:lang w:val="en-US"/>
        </w:rPr>
        <w:t> </w:t>
      </w:r>
      <w:r>
        <w:rPr>
          <w:rFonts w:ascii="inherit" w:hAnsi="inherit"/>
        </w:rPr>
        <w:t>от</w:t>
      </w:r>
      <w:r w:rsidRPr="00D20A48">
        <w:rPr>
          <w:rFonts w:ascii="inherit" w:hAnsi="inherit"/>
          <w:lang w:val="en-US"/>
        </w:rPr>
        <w:t> </w:t>
      </w:r>
      <w:r w:rsidRPr="00D20A48">
        <w:rPr>
          <w:rStyle w:val="HTML"/>
          <w:bdr w:val="single" w:sz="6" w:space="1" w:color="auto" w:frame="1"/>
          <w:lang w:val="en-US"/>
        </w:rPr>
        <w:t>:nth-child</w:t>
      </w:r>
    </w:p>
    <w:p w14:paraId="2D3FF7EA" w14:textId="77777777" w:rsidR="00D20A48" w:rsidRDefault="00D20A48" w:rsidP="00D20A48">
      <w:pPr>
        <w:pStyle w:val="a3"/>
        <w:spacing w:before="0" w:beforeAutospacing="0" w:after="225" w:afterAutospacing="0"/>
      </w:pPr>
      <w:r>
        <w:t>Если для этого же кода использовать </w:t>
      </w:r>
      <w:proofErr w:type="spellStart"/>
      <w:proofErr w:type="gramStart"/>
      <w:r>
        <w:rPr>
          <w:rStyle w:val="HTML"/>
          <w:bdr w:val="single" w:sz="6" w:space="1" w:color="auto" w:frame="1"/>
        </w:rPr>
        <w:t>span:nth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odd</w:t>
      </w:r>
      <w:proofErr w:type="spellEnd"/>
      <w:r>
        <w:rPr>
          <w:rStyle w:val="HTML"/>
          <w:bdr w:val="single" w:sz="6" w:space="1" w:color="auto" w:frame="1"/>
        </w:rPr>
        <w:t>)</w:t>
      </w:r>
      <w:r>
        <w:t>, то подсвечиваются все лежачие прямоугольники.</w:t>
      </w:r>
    </w:p>
    <w:p w14:paraId="0A1695BE" w14:textId="77777777" w:rsidR="00D20A48" w:rsidRDefault="00D20A48" w:rsidP="00D20A48">
      <w:pPr>
        <w:pStyle w:val="a3"/>
        <w:spacing w:before="0" w:beforeAutospacing="0" w:after="0" w:afterAutospacing="0"/>
      </w:pPr>
      <w:r>
        <w:t>Это связано с тем, что после каждого элемента </w:t>
      </w:r>
      <w:proofErr w:type="spellStart"/>
      <w:r>
        <w:rPr>
          <w:rStyle w:val="HTML"/>
          <w:bdr w:val="single" w:sz="6" w:space="1" w:color="auto" w:frame="1"/>
        </w:rPr>
        <w:t>span</w:t>
      </w:r>
      <w:proofErr w:type="spellEnd"/>
      <w:r>
        <w:t>, расположен </w:t>
      </w:r>
      <w:proofErr w:type="spellStart"/>
      <w:r>
        <w:rPr>
          <w:rStyle w:val="HTML"/>
          <w:bdr w:val="single" w:sz="6" w:space="1" w:color="auto" w:frame="1"/>
        </w:rPr>
        <w:t>strong</w:t>
      </w:r>
      <w:proofErr w:type="spellEnd"/>
      <w:r>
        <w:t xml:space="preserve">, который влияет на счетчик </w:t>
      </w:r>
      <w:proofErr w:type="spellStart"/>
      <w:proofErr w:type="gramStart"/>
      <w:r>
        <w:t>псевдокласса</w:t>
      </w:r>
      <w:proofErr w:type="spellEnd"/>
      <w:r>
        <w:t>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t>.</w:t>
      </w:r>
    </w:p>
    <w:p w14:paraId="072E28BD" w14:textId="1F7B4350" w:rsidR="00D20A48" w:rsidRDefault="00D20A48"/>
    <w:p w14:paraId="43150762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 xml:space="preserve">Практический пример </w:t>
      </w:r>
      <w:proofErr w:type="gramStart"/>
      <w:r>
        <w:rPr>
          <w:rFonts w:ascii="inherit" w:hAnsi="inherit"/>
        </w:rPr>
        <w:t>использования </w:t>
      </w:r>
      <w:r>
        <w:rPr>
          <w:rStyle w:val="HTML"/>
          <w:bdr w:val="single" w:sz="6" w:space="1" w:color="auto" w:frame="1"/>
        </w:rPr>
        <w:t>:</w:t>
      </w:r>
      <w:proofErr w:type="spellStart"/>
      <w:r>
        <w:rPr>
          <w:rStyle w:val="HTML"/>
          <w:bdr w:val="single" w:sz="6" w:space="1" w:color="auto" w:frame="1"/>
        </w:rPr>
        <w:t>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</w:p>
    <w:p w14:paraId="18C91CFC" w14:textId="77777777" w:rsidR="00D20A48" w:rsidRDefault="00D20A48" w:rsidP="00D20A48">
      <w:pPr>
        <w:pStyle w:val="a3"/>
        <w:spacing w:before="0" w:beforeAutospacing="0" w:after="225" w:afterAutospacing="0"/>
      </w:pPr>
      <w:r>
        <w:t>Иногда дизайнеры рисуют каталог товаров, в котором товары расположены в несколько колонок, причем края колонок выровнены строго по краям родительского блока.</w:t>
      </w:r>
    </w:p>
    <w:p w14:paraId="7669B5FA" w14:textId="77777777" w:rsidR="00D20A48" w:rsidRDefault="00D20A48" w:rsidP="00D20A48">
      <w:pPr>
        <w:pStyle w:val="a3"/>
        <w:spacing w:before="0" w:beforeAutospacing="0" w:after="225" w:afterAutospacing="0"/>
      </w:pPr>
      <w:r>
        <w:t xml:space="preserve">Сверстать такой блок не проблема. Можно задать разные классы элементам левой и правой колонок и пусть программист мучается при генерации правильного </w:t>
      </w:r>
      <w:proofErr w:type="spellStart"/>
      <w:r>
        <w:t>html</w:t>
      </w:r>
      <w:proofErr w:type="spellEnd"/>
      <w:r>
        <w:t xml:space="preserve"> кода страницы.</w:t>
      </w:r>
    </w:p>
    <w:p w14:paraId="50772E22" w14:textId="77777777" w:rsidR="00D20A48" w:rsidRDefault="00D20A48" w:rsidP="00D20A48">
      <w:pPr>
        <w:pStyle w:val="a3"/>
        <w:spacing w:before="0" w:beforeAutospacing="0" w:after="0" w:afterAutospacing="0"/>
      </w:pPr>
      <w:r>
        <w:t>Но намного лучше сверстать такой список товаров, не используя разные классы. На этом шаге задан исходный HTML.</w:t>
      </w:r>
    </w:p>
    <w:p w14:paraId="56D20AC2" w14:textId="0731A100" w:rsidR="00D20A48" w:rsidRDefault="00D20A48"/>
    <w:p w14:paraId="35C52677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Практический пример: оформляем товары</w:t>
      </w:r>
    </w:p>
    <w:p w14:paraId="67616278" w14:textId="77777777" w:rsidR="00D20A48" w:rsidRDefault="00D20A48" w:rsidP="00D20A48">
      <w:pPr>
        <w:pStyle w:val="a3"/>
        <w:spacing w:before="0" w:beforeAutospacing="0" w:after="225" w:afterAutospacing="0"/>
      </w:pPr>
      <w:r>
        <w:t>Зададим базовый CSS код нашего каталога. Пунктирные линии справа и слева — это границы блока, по которым должны выравниваться края колонок.</w:t>
      </w:r>
    </w:p>
    <w:p w14:paraId="1E0B7B20" w14:textId="77777777" w:rsidR="00D20A48" w:rsidRDefault="00D20A48" w:rsidP="00D20A48">
      <w:pPr>
        <w:pStyle w:val="a3"/>
        <w:spacing w:before="0" w:beforeAutospacing="0" w:after="0" w:afterAutospacing="0"/>
      </w:pPr>
      <w:r>
        <w:t xml:space="preserve">Нужно создать </w:t>
      </w:r>
      <w:proofErr w:type="spellStart"/>
      <w:r>
        <w:t>двухколончатую</w:t>
      </w:r>
      <w:proofErr w:type="spellEnd"/>
      <w:r>
        <w:t xml:space="preserve"> сетку, в которой ширина каждой колонки составляет 45% от ширины родительского блока. Правая колонка прижата к правому краю, а левая к левому. Приступим.</w:t>
      </w:r>
    </w:p>
    <w:p w14:paraId="626F39AD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Практический пример: сетка</w:t>
      </w:r>
    </w:p>
    <w:p w14:paraId="60048101" w14:textId="77777777" w:rsidR="00D20A48" w:rsidRDefault="00D20A48" w:rsidP="00D20A48">
      <w:pPr>
        <w:pStyle w:val="a3"/>
        <w:spacing w:before="0" w:beforeAutospacing="0" w:after="225" w:afterAutospacing="0"/>
      </w:pPr>
      <w:r>
        <w:t>Чтобы получить нужную сетку, достаточно задать следующие проценты:</w:t>
      </w:r>
    </w:p>
    <w:p w14:paraId="27D5F76E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45</w:t>
      </w:r>
      <w:r>
        <w:rPr>
          <w:rStyle w:val="HTML"/>
          <w:color w:val="000000"/>
          <w:bdr w:val="none" w:sz="0" w:space="0" w:color="auto" w:frame="1"/>
        </w:rPr>
        <w:t>% - ширина левой колонки</w:t>
      </w:r>
    </w:p>
    <w:p w14:paraId="5681F84C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10</w:t>
      </w:r>
      <w:r>
        <w:rPr>
          <w:rStyle w:val="HTML"/>
          <w:color w:val="000000"/>
          <w:bdr w:val="none" w:sz="0" w:space="0" w:color="auto" w:frame="1"/>
        </w:rPr>
        <w:t>% - отступ справа левой колонки</w:t>
      </w:r>
    </w:p>
    <w:p w14:paraId="531F646F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45</w:t>
      </w:r>
      <w:r>
        <w:rPr>
          <w:rStyle w:val="HTML"/>
          <w:color w:val="000000"/>
          <w:bdr w:val="none" w:sz="0" w:space="0" w:color="auto" w:frame="1"/>
        </w:rPr>
        <w:t>% - ширина правой колонки</w:t>
      </w:r>
    </w:p>
    <w:p w14:paraId="765CD495" w14:textId="77777777" w:rsidR="00D20A48" w:rsidRDefault="00D20A48" w:rsidP="00D20A48">
      <w:pPr>
        <w:pStyle w:val="HTML0"/>
        <w:shd w:val="clear" w:color="auto" w:fill="FFFFFF"/>
        <w:spacing w:after="225"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 xml:space="preserve">Итого: </w:t>
      </w:r>
      <w:r>
        <w:rPr>
          <w:rStyle w:val="hljs-number"/>
          <w:color w:val="036A07"/>
          <w:bdr w:val="none" w:sz="0" w:space="0" w:color="auto" w:frame="1"/>
        </w:rPr>
        <w:t>45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10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45</w:t>
      </w:r>
      <w:r>
        <w:rPr>
          <w:rStyle w:val="HTML"/>
          <w:color w:val="000000"/>
          <w:bdr w:val="none" w:sz="0" w:space="0" w:color="auto" w:frame="1"/>
        </w:rPr>
        <w:t xml:space="preserve">% = </w:t>
      </w:r>
      <w:r>
        <w:rPr>
          <w:rStyle w:val="hljs-number"/>
          <w:color w:val="036A07"/>
          <w:bdr w:val="none" w:sz="0" w:space="0" w:color="auto" w:frame="1"/>
        </w:rPr>
        <w:t>100</w:t>
      </w:r>
      <w:r>
        <w:rPr>
          <w:rStyle w:val="HTML"/>
          <w:color w:val="000000"/>
          <w:bdr w:val="none" w:sz="0" w:space="0" w:color="auto" w:frame="1"/>
        </w:rPr>
        <w:t>%</w:t>
      </w:r>
    </w:p>
    <w:p w14:paraId="6254454C" w14:textId="77777777" w:rsidR="00D20A48" w:rsidRDefault="00D20A48" w:rsidP="00D20A48">
      <w:pPr>
        <w:pStyle w:val="a3"/>
        <w:spacing w:before="0" w:beforeAutospacing="0" w:after="0" w:afterAutospacing="0"/>
      </w:pPr>
      <w:r>
        <w:t>Мы использовали </w:t>
      </w:r>
      <w:proofErr w:type="spellStart"/>
      <w:r>
        <w:rPr>
          <w:rStyle w:val="HTML"/>
          <w:bdr w:val="single" w:sz="6" w:space="1" w:color="auto" w:frame="1"/>
        </w:rPr>
        <w:t>box-</w:t>
      </w:r>
      <w:proofErr w:type="gramStart"/>
      <w:r>
        <w:rPr>
          <w:rStyle w:val="HTML"/>
          <w:bdr w:val="single" w:sz="6" w:space="1" w:color="auto" w:frame="1"/>
        </w:rPr>
        <w:t>sizing:border</w:t>
      </w:r>
      <w:proofErr w:type="gramEnd"/>
      <w:r>
        <w:rPr>
          <w:rStyle w:val="HTML"/>
          <w:bdr w:val="single" w:sz="6" w:space="1" w:color="auto" w:frame="1"/>
        </w:rPr>
        <w:t>-box</w:t>
      </w:r>
      <w:proofErr w:type="spellEnd"/>
      <w:r>
        <w:rPr>
          <w:rStyle w:val="HTML"/>
          <w:bdr w:val="single" w:sz="6" w:space="1" w:color="auto" w:frame="1"/>
        </w:rPr>
        <w:t>;</w:t>
      </w:r>
      <w:r>
        <w:t>, чтобы на ширину колонок не влияли границы. Товары расположились в одну колонку, зато она правильной ширины.</w:t>
      </w:r>
    </w:p>
    <w:p w14:paraId="088580CD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Практический пример: две колонки</w:t>
      </w:r>
    </w:p>
    <w:p w14:paraId="04AADD91" w14:textId="77777777" w:rsidR="00D20A48" w:rsidRDefault="00D20A48" w:rsidP="00D20A48">
      <w:pPr>
        <w:pStyle w:val="a3"/>
        <w:spacing w:before="0" w:beforeAutospacing="0" w:after="225" w:afterAutospacing="0"/>
      </w:pPr>
      <w:r>
        <w:t>Чтобы появилась вторая колонка, нужно избавиться от отступа справа у каждого второго элемента списка.</w:t>
      </w:r>
    </w:p>
    <w:p w14:paraId="2A02B3C8" w14:textId="77777777" w:rsidR="00D20A48" w:rsidRDefault="00D20A48" w:rsidP="00D20A48">
      <w:pPr>
        <w:pStyle w:val="a3"/>
        <w:spacing w:before="0" w:beforeAutospacing="0" w:after="0" w:afterAutospacing="0"/>
      </w:pPr>
      <w:r>
        <w:t xml:space="preserve">Мы не используем разные классы для разных элементов, поэтому на помощь приходит </w:t>
      </w:r>
      <w:proofErr w:type="spellStart"/>
      <w:r>
        <w:t>псевдокласс</w:t>
      </w:r>
      <w:proofErr w:type="spellEnd"/>
      <w:r>
        <w:t> </w:t>
      </w:r>
      <w:proofErr w:type="spellStart"/>
      <w:proofErr w:type="gramStart"/>
      <w:r>
        <w:rPr>
          <w:rStyle w:val="HTML"/>
          <w:bdr w:val="single" w:sz="6" w:space="1" w:color="auto" w:frame="1"/>
        </w:rPr>
        <w:t>li:nth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</w:t>
      </w:r>
      <w:proofErr w:type="spellStart"/>
      <w:r>
        <w:rPr>
          <w:rStyle w:val="HTML"/>
          <w:bdr w:val="single" w:sz="6" w:space="1" w:color="auto" w:frame="1"/>
        </w:rPr>
        <w:t>even</w:t>
      </w:r>
      <w:proofErr w:type="spellEnd"/>
      <w:r>
        <w:rPr>
          <w:rStyle w:val="HTML"/>
          <w:bdr w:val="single" w:sz="6" w:space="1" w:color="auto" w:frame="1"/>
        </w:rPr>
        <w:t>)</w:t>
      </w:r>
      <w:r>
        <w:t>. С помощью него удаляются лишние отступы и идеальная сетка готова.</w:t>
      </w:r>
    </w:p>
    <w:p w14:paraId="2BB3C5ED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Практический пример: три колонки</w:t>
      </w:r>
    </w:p>
    <w:p w14:paraId="2ABCF083" w14:textId="77777777" w:rsidR="00D20A48" w:rsidRDefault="00D20A48" w:rsidP="00D20A48">
      <w:pPr>
        <w:pStyle w:val="a3"/>
        <w:spacing w:before="0" w:beforeAutospacing="0" w:after="225" w:afterAutospacing="0"/>
      </w:pPr>
      <w:r>
        <w:lastRenderedPageBreak/>
        <w:t>При таком подходе можно изменять количество колонок только с помощью CSS. То есть, HTML код страницы, а значит и логику генерации кода на сервере менять не надо.</w:t>
      </w:r>
    </w:p>
    <w:p w14:paraId="2D639C25" w14:textId="77777777" w:rsidR="00D20A48" w:rsidRDefault="00D20A48" w:rsidP="00D20A48">
      <w:pPr>
        <w:pStyle w:val="a3"/>
        <w:spacing w:before="0" w:beforeAutospacing="0" w:after="225" w:afterAutospacing="0"/>
      </w:pPr>
      <w:r>
        <w:t>Сначала изменим проценты:</w:t>
      </w:r>
    </w:p>
    <w:p w14:paraId="616A0703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30</w:t>
      </w:r>
      <w:r>
        <w:rPr>
          <w:rStyle w:val="HTML"/>
          <w:color w:val="000000"/>
          <w:bdr w:val="none" w:sz="0" w:space="0" w:color="auto" w:frame="1"/>
        </w:rPr>
        <w:t>% - ширина колонок</w:t>
      </w:r>
    </w:p>
    <w:p w14:paraId="3B9BFA8C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rStyle w:val="HTML"/>
          <w:color w:val="000000"/>
          <w:bdr w:val="none" w:sz="0" w:space="0" w:color="auto" w:frame="1"/>
        </w:rPr>
      </w:pPr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 xml:space="preserve">% - отступы справа у </w:t>
      </w:r>
      <w:r>
        <w:rPr>
          <w:rStyle w:val="hljs-number"/>
          <w:color w:val="036A07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 и </w:t>
      </w:r>
      <w:r>
        <w:rPr>
          <w:rStyle w:val="hljs-number"/>
          <w:color w:val="036A07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 колонки</w:t>
      </w:r>
    </w:p>
    <w:p w14:paraId="69E79B62" w14:textId="77777777" w:rsidR="00D20A48" w:rsidRDefault="00D20A48" w:rsidP="00D20A48">
      <w:pPr>
        <w:pStyle w:val="HTML0"/>
        <w:shd w:val="clear" w:color="auto" w:fill="FFFFFF"/>
        <w:spacing w:line="276" w:lineRule="atLeast"/>
        <w:rPr>
          <w:sz w:val="24"/>
          <w:szCs w:val="24"/>
        </w:rPr>
      </w:pPr>
      <w:r>
        <w:rPr>
          <w:rStyle w:val="HTML"/>
          <w:color w:val="000000"/>
          <w:bdr w:val="none" w:sz="0" w:space="0" w:color="auto" w:frame="1"/>
        </w:rPr>
        <w:t xml:space="preserve">Итого: </w:t>
      </w:r>
      <w:r>
        <w:rPr>
          <w:rStyle w:val="hljs-number"/>
          <w:color w:val="036A07"/>
          <w:bdr w:val="none" w:sz="0" w:space="0" w:color="auto" w:frame="1"/>
        </w:rPr>
        <w:t>30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30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5</w:t>
      </w:r>
      <w:r>
        <w:rPr>
          <w:rStyle w:val="HTML"/>
          <w:color w:val="000000"/>
          <w:bdr w:val="none" w:sz="0" w:space="0" w:color="auto" w:frame="1"/>
        </w:rPr>
        <w:t xml:space="preserve">% + </w:t>
      </w:r>
      <w:r>
        <w:rPr>
          <w:rStyle w:val="hljs-number"/>
          <w:color w:val="036A07"/>
          <w:bdr w:val="none" w:sz="0" w:space="0" w:color="auto" w:frame="1"/>
        </w:rPr>
        <w:t>30</w:t>
      </w:r>
      <w:r>
        <w:rPr>
          <w:rStyle w:val="HTML"/>
          <w:color w:val="000000"/>
          <w:bdr w:val="none" w:sz="0" w:space="0" w:color="auto" w:frame="1"/>
        </w:rPr>
        <w:t xml:space="preserve">% = </w:t>
      </w:r>
      <w:r>
        <w:rPr>
          <w:rStyle w:val="hljs-number"/>
          <w:color w:val="036A07"/>
          <w:bdr w:val="none" w:sz="0" w:space="0" w:color="auto" w:frame="1"/>
        </w:rPr>
        <w:t>100</w:t>
      </w:r>
      <w:r>
        <w:rPr>
          <w:rStyle w:val="HTML"/>
          <w:color w:val="000000"/>
          <w:bdr w:val="none" w:sz="0" w:space="0" w:color="auto" w:frame="1"/>
        </w:rPr>
        <w:t>%</w:t>
      </w:r>
    </w:p>
    <w:p w14:paraId="4EB315B9" w14:textId="77777777" w:rsidR="00D20A48" w:rsidRDefault="00D20A48" w:rsidP="00D20A48">
      <w:pPr>
        <w:pStyle w:val="3"/>
        <w:spacing w:before="0" w:beforeAutospacing="0" w:after="160" w:afterAutospacing="0" w:line="300" w:lineRule="atLeast"/>
        <w:rPr>
          <w:rFonts w:ascii="inherit" w:hAnsi="inherit"/>
        </w:rPr>
      </w:pPr>
      <w:r>
        <w:rPr>
          <w:rFonts w:ascii="inherit" w:hAnsi="inherit"/>
        </w:rPr>
        <w:t>Практический пример: три колонки готовы</w:t>
      </w:r>
    </w:p>
    <w:p w14:paraId="47552E34" w14:textId="77777777" w:rsidR="00D20A48" w:rsidRDefault="00D20A48" w:rsidP="00D20A48">
      <w:pPr>
        <w:pStyle w:val="a3"/>
        <w:spacing w:before="0" w:beforeAutospacing="0" w:after="225" w:afterAutospacing="0"/>
      </w:pPr>
      <w:r>
        <w:t>Затем нужно удалить отступ справа у каждого третьего элемента. Для этого используем </w:t>
      </w:r>
      <w:proofErr w:type="spellStart"/>
      <w:proofErr w:type="gramStart"/>
      <w:r>
        <w:rPr>
          <w:rStyle w:val="HTML"/>
          <w:bdr w:val="single" w:sz="6" w:space="1" w:color="auto" w:frame="1"/>
        </w:rPr>
        <w:t>li:nth</w:t>
      </w:r>
      <w:proofErr w:type="gramEnd"/>
      <w:r>
        <w:rPr>
          <w:rStyle w:val="HTML"/>
          <w:bdr w:val="single" w:sz="6" w:space="1" w:color="auto" w:frame="1"/>
        </w:rPr>
        <w:t>-child</w:t>
      </w:r>
      <w:proofErr w:type="spellEnd"/>
      <w:r>
        <w:rPr>
          <w:rStyle w:val="HTML"/>
          <w:bdr w:val="single" w:sz="6" w:space="1" w:color="auto" w:frame="1"/>
        </w:rPr>
        <w:t>(3n)</w:t>
      </w:r>
      <w:r>
        <w:t>. Готово!</w:t>
      </w:r>
    </w:p>
    <w:p w14:paraId="29DA4C1F" w14:textId="77777777" w:rsidR="00D20A48" w:rsidRDefault="00D20A48" w:rsidP="00D20A48">
      <w:pPr>
        <w:pStyle w:val="a3"/>
        <w:spacing w:before="0" w:beforeAutospacing="0" w:after="0" w:afterAutospacing="0"/>
      </w:pPr>
      <w:r>
        <w:t>Отличное решение, особенно для адаптивной верстки.</w:t>
      </w:r>
    </w:p>
    <w:p w14:paraId="6278DB0C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ul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{</w:t>
      </w:r>
    </w:p>
    <w:p w14:paraId="51785185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width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eastAsia="ru-RU"/>
        </w:rPr>
        <w:t>400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px;</w:t>
      </w:r>
    </w:p>
    <w:p w14:paraId="0FDC4651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height: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400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10825397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margin: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50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auto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72CD8A3D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padding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523D43D0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list-style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D20A48">
        <w:rPr>
          <w:rFonts w:ascii="Consolas" w:eastAsia="Times New Roman" w:hAnsi="Consolas" w:cs="Times New Roman"/>
          <w:color w:val="0000CD"/>
          <w:sz w:val="24"/>
          <w:szCs w:val="24"/>
          <w:lang w:eastAsia="ru-RU"/>
        </w:rPr>
        <w:t>none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;</w:t>
      </w:r>
    </w:p>
    <w:p w14:paraId="135F73EF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border-right: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1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dashed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#cccccc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4FEF447B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border-left: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1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dashed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#cccccc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2923066A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14:paraId="3FB9E148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li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90459A7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float: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left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16F034FC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width: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30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%;</w:t>
      </w:r>
    </w:p>
    <w:p w14:paraId="182D6ECE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margin-right: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5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%;</w:t>
      </w:r>
    </w:p>
    <w:p w14:paraId="2200A4B6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box-sizing: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border-box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0DBBA5B9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height: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50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72D1683F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margin-bottom: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20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66992202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border-radius: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10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1BBAA0F0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background: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#eeeeee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1BCD47A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border: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1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solid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#dddddd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24303C7D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text-align: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center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98D5E06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line-height: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50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6F5D0B7B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font-size: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20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px;</w:t>
      </w:r>
    </w:p>
    <w:p w14:paraId="5F8E5ED3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font-family: </w:t>
      </w:r>
      <w:r w:rsidRPr="00D20A48"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"Tahoma"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sans-serif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73D8A947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box-shadow: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2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4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px </w:t>
      </w:r>
      <w:proofErr w:type="spellStart"/>
      <w:proofErr w:type="gramStart"/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rgba</w:t>
      </w:r>
      <w:proofErr w:type="spellEnd"/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(</w:t>
      </w:r>
      <w:proofErr w:type="gramEnd"/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0.1)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59E306D2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}</w:t>
      </w:r>
    </w:p>
    <w:p w14:paraId="75899435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li:nth</w:t>
      </w:r>
      <w:proofErr w:type="gramEnd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-child</w:t>
      </w:r>
      <w:proofErr w:type="spellEnd"/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(3</w:t>
      </w:r>
      <w:r w:rsidRPr="00D20A48"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n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{</w:t>
      </w:r>
    </w:p>
    <w:p w14:paraId="3A07A100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margin-right: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0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51B85EA1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background-color: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#5EB95E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29133A54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color: </w:t>
      </w:r>
      <w:r w:rsidRPr="00D20A48">
        <w:rPr>
          <w:rFonts w:ascii="Consolas" w:eastAsia="Times New Roman" w:hAnsi="Consolas" w:cs="Times New Roman"/>
          <w:color w:val="0000CD"/>
          <w:sz w:val="24"/>
          <w:szCs w:val="24"/>
          <w:lang w:val="en-US" w:eastAsia="ru-RU"/>
        </w:rPr>
        <w:t>white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;</w:t>
      </w:r>
    </w:p>
    <w:p w14:paraId="61B17B4F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}</w:t>
      </w:r>
    </w:p>
    <w:p w14:paraId="15FA3DE4" w14:textId="70D47AE2" w:rsidR="00D20A48" w:rsidRDefault="00D20A48"/>
    <w:p w14:paraId="41AA2176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ul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36D279B8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Лук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4394571E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Морковь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2CDEFA7C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Сыр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013C1FB2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Колбаса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7A98AF6D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Хлеб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4E8ED88B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Картофель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591619BF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Огурцы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li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3FE698A4" w14:textId="77777777" w:rsidR="00D20A48" w:rsidRPr="00D20A48" w:rsidRDefault="00D20A48" w:rsidP="00D20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20A4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</w:t>
      </w:r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D20A48">
        <w:rPr>
          <w:rFonts w:ascii="Consolas" w:eastAsia="Times New Roman" w:hAnsi="Consolas" w:cs="Times New Roman"/>
          <w:color w:val="00168E"/>
          <w:sz w:val="24"/>
          <w:szCs w:val="24"/>
          <w:lang w:eastAsia="ru-RU"/>
        </w:rPr>
        <w:t>ul</w:t>
      </w:r>
      <w:proofErr w:type="spellEnd"/>
      <w:r w:rsidRPr="00D20A48">
        <w:rPr>
          <w:rFonts w:ascii="Consolas" w:eastAsia="Times New Roman" w:hAnsi="Consolas" w:cs="Times New Roman"/>
          <w:color w:val="383838"/>
          <w:sz w:val="24"/>
          <w:szCs w:val="24"/>
          <w:lang w:eastAsia="ru-RU"/>
        </w:rPr>
        <w:t>&gt;</w:t>
      </w:r>
    </w:p>
    <w:p w14:paraId="227B339A" w14:textId="77777777" w:rsidR="00D20A48" w:rsidRPr="00D20A48" w:rsidRDefault="00D20A48"/>
    <w:sectPr w:rsidR="00D20A48" w:rsidRPr="00D2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8"/>
    <w:rsid w:val="00D20A48"/>
    <w:rsid w:val="00F0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E3CC"/>
  <w15:chartTrackingRefBased/>
  <w15:docId w15:val="{2A420C25-2414-46C4-A87D-DA7CB9B2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0A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20A4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2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2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0A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variable">
    <w:name w:val="hljs-variable"/>
    <w:basedOn w:val="a0"/>
    <w:rsid w:val="00D20A48"/>
  </w:style>
  <w:style w:type="character" w:customStyle="1" w:styleId="hljs-function">
    <w:name w:val="hljs-function"/>
    <w:basedOn w:val="a0"/>
    <w:rsid w:val="00D20A48"/>
  </w:style>
  <w:style w:type="character" w:customStyle="1" w:styleId="hljs-title">
    <w:name w:val="hljs-title"/>
    <w:basedOn w:val="a0"/>
    <w:rsid w:val="00D20A48"/>
  </w:style>
  <w:style w:type="character" w:customStyle="1" w:styleId="hljs-number">
    <w:name w:val="hljs-number"/>
    <w:basedOn w:val="a0"/>
    <w:rsid w:val="00D20A48"/>
  </w:style>
  <w:style w:type="character" w:customStyle="1" w:styleId="hljs-meta">
    <w:name w:val="hljs-meta"/>
    <w:basedOn w:val="a0"/>
    <w:rsid w:val="00D20A48"/>
  </w:style>
  <w:style w:type="character" w:customStyle="1" w:styleId="hljs-keyword">
    <w:name w:val="hljs-keyword"/>
    <w:basedOn w:val="a0"/>
    <w:rsid w:val="00D20A48"/>
  </w:style>
  <w:style w:type="character" w:customStyle="1" w:styleId="hljs-symbol">
    <w:name w:val="hljs-symbol"/>
    <w:basedOn w:val="a0"/>
    <w:rsid w:val="00D2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744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656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93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96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2032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5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344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37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211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302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18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967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96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993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785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255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465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313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54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73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27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194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132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87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5D5D5"/>
            <w:right w:val="none" w:sz="0" w:space="0" w:color="auto"/>
          </w:divBdr>
          <w:divsChild>
            <w:div w:id="95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2023-01-21T13:22:00Z</dcterms:created>
  <dcterms:modified xsi:type="dcterms:W3CDTF">2023-01-21T13:30:00Z</dcterms:modified>
</cp:coreProperties>
</file>