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376D" w14:textId="563CCE18" w:rsidR="0085137B" w:rsidRDefault="005D3298" w:rsidP="0085137B">
      <w:pPr>
        <w:pStyle w:val="Title"/>
        <w:jc w:val="center"/>
        <w:rPr>
          <w:rFonts w:ascii="UT Sans Medium" w:hAnsi="UT Sans Medium"/>
          <w:lang w:val="en-US"/>
        </w:rPr>
      </w:pPr>
      <w:r>
        <w:rPr>
          <w:rFonts w:ascii="UT Sans Medium" w:hAnsi="UT Sans Medium"/>
          <w:lang w:val="en-US"/>
        </w:rPr>
        <w:t>Guidelines</w:t>
      </w:r>
      <w:r w:rsidR="0085137B" w:rsidRPr="0085137B">
        <w:rPr>
          <w:rFonts w:ascii="UT Sans Medium" w:hAnsi="UT Sans Medium"/>
          <w:lang w:val="en-US"/>
        </w:rPr>
        <w:t xml:space="preserve"> and </w:t>
      </w:r>
      <w:r>
        <w:rPr>
          <w:rFonts w:ascii="UT Sans Medium" w:hAnsi="UT Sans Medium"/>
          <w:lang w:val="en-US"/>
        </w:rPr>
        <w:t>Assets</w:t>
      </w:r>
    </w:p>
    <w:p w14:paraId="05855C63" w14:textId="77777777" w:rsidR="0085137B" w:rsidRDefault="0085137B" w:rsidP="0085137B">
      <w:pPr>
        <w:rPr>
          <w:lang w:val="en-US"/>
        </w:rPr>
      </w:pPr>
    </w:p>
    <w:p w14:paraId="78DF242D" w14:textId="50BD884D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use the </w:t>
      </w:r>
      <w:r w:rsidRPr="0085137B">
        <w:rPr>
          <w:b/>
          <w:bCs/>
          <w:lang w:val="en-US"/>
        </w:rPr>
        <w:t>UT Sans</w:t>
      </w:r>
      <w:r>
        <w:rPr>
          <w:lang w:val="en-US"/>
        </w:rPr>
        <w:t xml:space="preserve"> font throughout the document</w:t>
      </w:r>
      <w:r w:rsidR="00EA6B31">
        <w:rPr>
          <w:lang w:val="en-US"/>
        </w:rPr>
        <w:t>.</w:t>
      </w:r>
    </w:p>
    <w:p w14:paraId="0B5DDE4A" w14:textId="00D04396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use a font size of 12</w:t>
      </w:r>
      <w:r w:rsidR="00EA6B31">
        <w:rPr>
          <w:lang w:val="en-US"/>
        </w:rPr>
        <w:t>. You may use 8 if smaller text is a must.</w:t>
      </w:r>
    </w:p>
    <w:p w14:paraId="2A130AC4" w14:textId="1222DA04" w:rsidR="0085137B" w:rsidRDefault="0085137B" w:rsidP="0085137B">
      <w:pPr>
        <w:pStyle w:val="ListParagraph"/>
        <w:numPr>
          <w:ilvl w:val="0"/>
          <w:numId w:val="1"/>
        </w:numPr>
        <w:rPr>
          <w:lang w:val="en-US"/>
        </w:rPr>
      </w:pPr>
      <w:r w:rsidRPr="0085137B">
        <w:rPr>
          <w:lang w:val="en-US"/>
        </w:rPr>
        <w:t>Since we aren’t using Miscrosoft’s Cloud-Based sharing, we will be using branches for each task in order to reduce clutter</w:t>
      </w:r>
      <w:r>
        <w:rPr>
          <w:lang w:val="en-US"/>
        </w:rPr>
        <w:t>.</w:t>
      </w:r>
      <w:r w:rsidRPr="0085137B">
        <w:rPr>
          <w:lang w:val="en-US"/>
        </w:rPr>
        <w:t xml:space="preserve"> </w:t>
      </w:r>
      <w:r>
        <w:rPr>
          <w:lang w:val="en-US"/>
        </w:rPr>
        <w:t>P</w:t>
      </w:r>
      <w:r w:rsidRPr="0085137B">
        <w:rPr>
          <w:lang w:val="en-US"/>
        </w:rPr>
        <w:t xml:space="preserve">lease name the branches </w:t>
      </w:r>
      <w:r>
        <w:rPr>
          <w:lang w:val="en-US"/>
        </w:rPr>
        <w:t>like this: “Task {Task Number} : {Shortened Task Title}”</w:t>
      </w:r>
      <w:r w:rsidR="00EA6B31">
        <w:rPr>
          <w:lang w:val="en-US"/>
        </w:rPr>
        <w:t>.</w:t>
      </w:r>
    </w:p>
    <w:p w14:paraId="2B46A5DE" w14:textId="5E127F3A" w:rsidR="005D3298" w:rsidRDefault="005D3298" w:rsidP="00851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not be working on an incorrect branch (sounds dull but it actually happens a lot)</w:t>
      </w:r>
      <w:r w:rsidR="00EA6B31">
        <w:rPr>
          <w:lang w:val="en-US"/>
        </w:rPr>
        <w:t>.</w:t>
      </w:r>
    </w:p>
    <w:p w14:paraId="0A4FA92E" w14:textId="77777777" w:rsidR="005D3298" w:rsidRDefault="005D3298" w:rsidP="005D3298">
      <w:pPr>
        <w:rPr>
          <w:lang w:val="en-US"/>
        </w:rPr>
      </w:pPr>
    </w:p>
    <w:p w14:paraId="107900D9" w14:textId="77777777" w:rsidR="005D3298" w:rsidRDefault="005D3298" w:rsidP="005D3298">
      <w:pPr>
        <w:rPr>
          <w:lang w:val="en-US"/>
        </w:rPr>
      </w:pPr>
    </w:p>
    <w:p w14:paraId="784C5889" w14:textId="77777777" w:rsidR="005D3298" w:rsidRDefault="005D3298" w:rsidP="005D3298">
      <w:pPr>
        <w:rPr>
          <w:lang w:val="en-US"/>
        </w:rPr>
      </w:pPr>
    </w:p>
    <w:p w14:paraId="68C38BAB" w14:textId="77777777" w:rsidR="005D3298" w:rsidRDefault="005D3298" w:rsidP="005D3298">
      <w:pPr>
        <w:rPr>
          <w:lang w:val="en-US"/>
        </w:rPr>
      </w:pPr>
    </w:p>
    <w:p w14:paraId="05650338" w14:textId="77777777" w:rsidR="005D3298" w:rsidRDefault="005D3298" w:rsidP="005D3298">
      <w:pPr>
        <w:rPr>
          <w:lang w:val="en-US"/>
        </w:rPr>
      </w:pPr>
    </w:p>
    <w:p w14:paraId="211C1093" w14:textId="77777777" w:rsidR="005D3298" w:rsidRDefault="005D3298" w:rsidP="005D3298">
      <w:pPr>
        <w:rPr>
          <w:lang w:val="en-US"/>
        </w:rPr>
      </w:pPr>
    </w:p>
    <w:p w14:paraId="466E7DD5" w14:textId="77777777" w:rsidR="005D3298" w:rsidRDefault="005D3298" w:rsidP="005D3298">
      <w:pPr>
        <w:rPr>
          <w:lang w:val="en-US"/>
        </w:rPr>
      </w:pPr>
    </w:p>
    <w:p w14:paraId="3FF39F49" w14:textId="77777777" w:rsidR="005D3298" w:rsidRDefault="005D3298" w:rsidP="005D3298">
      <w:pPr>
        <w:rPr>
          <w:lang w:val="en-US"/>
        </w:rPr>
      </w:pPr>
    </w:p>
    <w:p w14:paraId="2E5D347C" w14:textId="77777777" w:rsidR="005D3298" w:rsidRDefault="005D3298" w:rsidP="005D3298">
      <w:pPr>
        <w:rPr>
          <w:lang w:val="en-US"/>
        </w:rPr>
      </w:pPr>
    </w:p>
    <w:p w14:paraId="1E88FC2D" w14:textId="77777777" w:rsidR="005D3298" w:rsidRDefault="005D3298" w:rsidP="005D3298">
      <w:pPr>
        <w:rPr>
          <w:lang w:val="en-US"/>
        </w:rPr>
      </w:pPr>
    </w:p>
    <w:p w14:paraId="3AB0C4CD" w14:textId="460639F5" w:rsidR="005D3298" w:rsidRDefault="005D3298" w:rsidP="005D3298">
      <w:pPr>
        <w:pStyle w:val="Heading2"/>
        <w:rPr>
          <w:lang w:val="en-US"/>
        </w:rPr>
      </w:pPr>
      <w:r>
        <w:rPr>
          <w:lang w:val="en-US"/>
        </w:rPr>
        <w:lastRenderedPageBreak/>
        <w:t>Assets (consisting of table templates):</w:t>
      </w:r>
    </w:p>
    <w:tbl>
      <w:tblPr>
        <w:tblStyle w:val="TableGrid"/>
        <w:tblpPr w:leftFromText="180" w:rightFromText="180" w:vertAnchor="text" w:horzAnchor="page" w:tblpX="2823" w:tblpY="465"/>
        <w:tblW w:w="13082" w:type="dxa"/>
        <w:tblInd w:w="0" w:type="dxa"/>
        <w:tblCellMar>
          <w:top w:w="66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3271"/>
        <w:gridCol w:w="3269"/>
        <w:gridCol w:w="3271"/>
        <w:gridCol w:w="3271"/>
      </w:tblGrid>
      <w:tr w:rsidR="00EA6B31" w14:paraId="4B4F075F" w14:textId="77777777" w:rsidTr="00EA6B31">
        <w:trPr>
          <w:trHeight w:val="502"/>
        </w:trPr>
        <w:tc>
          <w:tcPr>
            <w:tcW w:w="3271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3FF9E666" w14:textId="77777777" w:rsidR="00EA6B31" w:rsidRDefault="00EA6B31" w:rsidP="00EA6B31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System</w:t>
            </w:r>
          </w:p>
        </w:tc>
        <w:tc>
          <w:tcPr>
            <w:tcW w:w="3269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13" w:space="0" w:color="FFFFFF"/>
            </w:tcBorders>
            <w:shd w:val="clear" w:color="auto" w:fill="50B4C8"/>
          </w:tcPr>
          <w:p w14:paraId="7108A4D4" w14:textId="77777777" w:rsidR="00EA6B31" w:rsidRDefault="00EA6B31" w:rsidP="00EA6B31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Form</w:t>
            </w: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73A847AF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Function</w:t>
            </w: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9D2E95B" w14:textId="77777777" w:rsidR="00EA6B31" w:rsidRDefault="00EA6B31" w:rsidP="00EA6B31"/>
        </w:tc>
      </w:tr>
      <w:tr w:rsidR="00EA6B31" w14:paraId="056EBA0F" w14:textId="77777777" w:rsidTr="00EA6B31">
        <w:trPr>
          <w:trHeight w:val="499"/>
        </w:trPr>
        <w:tc>
          <w:tcPr>
            <w:tcW w:w="0" w:type="auto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7" w:space="0" w:color="FFFFFF"/>
            </w:tcBorders>
          </w:tcPr>
          <w:p w14:paraId="31DAB402" w14:textId="77777777" w:rsidR="00EA6B31" w:rsidRDefault="00EA6B31" w:rsidP="00EA6B31"/>
        </w:tc>
        <w:tc>
          <w:tcPr>
            <w:tcW w:w="0" w:type="auto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13" w:space="0" w:color="FFFFFF"/>
            </w:tcBorders>
          </w:tcPr>
          <w:p w14:paraId="2E388B2B" w14:textId="77777777" w:rsidR="00EA6B31" w:rsidRDefault="00EA6B31" w:rsidP="00EA6B31"/>
        </w:tc>
        <w:tc>
          <w:tcPr>
            <w:tcW w:w="3271" w:type="dxa"/>
            <w:tcBorders>
              <w:top w:val="single" w:sz="20" w:space="0" w:color="FFFFFF"/>
              <w:left w:val="single" w:sz="20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A3FAD50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Process</w:t>
            </w:r>
          </w:p>
        </w:tc>
        <w:tc>
          <w:tcPr>
            <w:tcW w:w="3271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7E8B4DA" w14:textId="77777777" w:rsidR="00EA6B31" w:rsidRDefault="00EA6B31" w:rsidP="00EA6B3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Operand</w:t>
            </w:r>
          </w:p>
        </w:tc>
      </w:tr>
      <w:tr w:rsidR="00EA6B31" w14:paraId="32D74FDF" w14:textId="77777777" w:rsidTr="00EA6B31">
        <w:trPr>
          <w:trHeight w:val="1025"/>
        </w:trPr>
        <w:tc>
          <w:tcPr>
            <w:tcW w:w="3271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3E48108" w14:textId="77777777" w:rsidR="00EA6B31" w:rsidRDefault="00EA6B31" w:rsidP="00EA6B31"/>
        </w:tc>
        <w:tc>
          <w:tcPr>
            <w:tcW w:w="3269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036D07E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1E961A5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153B1C2" w14:textId="77777777" w:rsidR="00EA6B31" w:rsidRDefault="00EA6B31" w:rsidP="00EA6B31">
            <w:pPr>
              <w:ind w:left="3"/>
            </w:pPr>
          </w:p>
        </w:tc>
      </w:tr>
      <w:tr w:rsidR="00EA6B31" w14:paraId="0F3F9ABF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91FFA1A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2ACA73FD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3D081C2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610EC8F0" w14:textId="77777777" w:rsidR="00EA6B31" w:rsidRDefault="00EA6B31" w:rsidP="00EA6B31">
            <w:pPr>
              <w:ind w:left="3"/>
            </w:pPr>
          </w:p>
        </w:tc>
      </w:tr>
      <w:tr w:rsidR="00EA6B31" w14:paraId="6583C062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16205905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203E12A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9E20BFC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FF28277" w14:textId="77777777" w:rsidR="00EA6B31" w:rsidRDefault="00EA6B31" w:rsidP="00EA6B31">
            <w:pPr>
              <w:ind w:left="3"/>
            </w:pPr>
          </w:p>
        </w:tc>
      </w:tr>
      <w:tr w:rsidR="00EA6B31" w14:paraId="22F80879" w14:textId="77777777" w:rsidTr="00EA6B31">
        <w:trPr>
          <w:trHeight w:val="502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A784F70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448C3B60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2CEBAD9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FE30307" w14:textId="77777777" w:rsidR="00EA6B31" w:rsidRDefault="00EA6B31" w:rsidP="00EA6B31">
            <w:pPr>
              <w:ind w:left="3"/>
            </w:pPr>
          </w:p>
        </w:tc>
      </w:tr>
      <w:tr w:rsidR="00EA6B31" w14:paraId="50C02EE2" w14:textId="77777777" w:rsidTr="00EA6B31">
        <w:trPr>
          <w:trHeight w:val="499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2069D723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76F10A4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1ADE1C87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55F91C51" w14:textId="77777777" w:rsidR="00EA6B31" w:rsidRDefault="00EA6B31" w:rsidP="00EA6B31">
            <w:pPr>
              <w:ind w:left="3"/>
            </w:pPr>
          </w:p>
        </w:tc>
      </w:tr>
      <w:tr w:rsidR="00EA6B31" w14:paraId="43BDB2F1" w14:textId="77777777" w:rsidTr="00EA6B31">
        <w:trPr>
          <w:trHeight w:val="502"/>
        </w:trPr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77D37DAC" w14:textId="77777777" w:rsidR="00EA6B31" w:rsidRDefault="00EA6B31" w:rsidP="00EA6B31"/>
        </w:tc>
        <w:tc>
          <w:tcPr>
            <w:tcW w:w="3269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07892D11" w14:textId="77777777" w:rsidR="00EA6B31" w:rsidRDefault="00EA6B31" w:rsidP="00EA6B31"/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492A923" w14:textId="77777777" w:rsidR="00EA6B31" w:rsidRDefault="00EA6B31" w:rsidP="00EA6B31">
            <w:pPr>
              <w:ind w:left="3"/>
            </w:pPr>
          </w:p>
        </w:tc>
        <w:tc>
          <w:tcPr>
            <w:tcW w:w="327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796F73E3" w14:textId="77777777" w:rsidR="00EA6B31" w:rsidRDefault="00EA6B31" w:rsidP="00EA6B31">
            <w:pPr>
              <w:ind w:left="3"/>
            </w:pPr>
          </w:p>
        </w:tc>
      </w:tr>
    </w:tbl>
    <w:p w14:paraId="003312A0" w14:textId="32902D3A" w:rsidR="005D3298" w:rsidRPr="005D3298" w:rsidRDefault="00EA6B31" w:rsidP="005D3298">
      <w:pPr>
        <w:rPr>
          <w:lang w:val="en-US"/>
        </w:rPr>
      </w:pPr>
      <w:r>
        <w:rPr>
          <w:lang w:val="en-US"/>
        </w:rPr>
        <w:tab/>
        <w:t xml:space="preserve">   </w:t>
      </w:r>
    </w:p>
    <w:p w14:paraId="41C94BBD" w14:textId="70FA673F" w:rsidR="005D3298" w:rsidRDefault="00EA6B31" w:rsidP="00EA6B31">
      <w:pPr>
        <w:rPr>
          <w:lang w:val="en-US"/>
        </w:rPr>
      </w:pPr>
      <w:r>
        <w:rPr>
          <w:lang w:val="en-US"/>
        </w:rPr>
        <w:t>Task 1:</w:t>
      </w:r>
    </w:p>
    <w:p w14:paraId="235FEF46" w14:textId="77777777" w:rsidR="005D3298" w:rsidRDefault="005D3298" w:rsidP="005D3298">
      <w:pPr>
        <w:rPr>
          <w:lang w:val="en-US"/>
        </w:rPr>
      </w:pPr>
    </w:p>
    <w:p w14:paraId="50C09316" w14:textId="77777777" w:rsidR="005D3298" w:rsidRDefault="005D3298" w:rsidP="005D3298">
      <w:pPr>
        <w:rPr>
          <w:lang w:val="en-US"/>
        </w:rPr>
      </w:pPr>
    </w:p>
    <w:p w14:paraId="192837B0" w14:textId="77777777" w:rsidR="005D3298" w:rsidRDefault="005D3298" w:rsidP="005D3298">
      <w:pPr>
        <w:rPr>
          <w:lang w:val="en-US"/>
        </w:rPr>
      </w:pPr>
    </w:p>
    <w:p w14:paraId="432B300F" w14:textId="77777777" w:rsidR="005D3298" w:rsidRDefault="005D3298" w:rsidP="005D3298">
      <w:pPr>
        <w:rPr>
          <w:lang w:val="en-US"/>
        </w:rPr>
      </w:pPr>
    </w:p>
    <w:p w14:paraId="7D7C76BA" w14:textId="77777777" w:rsidR="00EA6B31" w:rsidRDefault="00EA6B31" w:rsidP="005D3298">
      <w:pPr>
        <w:rPr>
          <w:lang w:val="en-US"/>
        </w:rPr>
      </w:pPr>
    </w:p>
    <w:p w14:paraId="7AAFAC3B" w14:textId="77777777" w:rsidR="00EA6B31" w:rsidRDefault="00EA6B31" w:rsidP="005D3298">
      <w:pPr>
        <w:rPr>
          <w:lang w:val="en-US"/>
        </w:rPr>
      </w:pPr>
    </w:p>
    <w:p w14:paraId="0B557577" w14:textId="77777777" w:rsidR="00EA6B31" w:rsidRDefault="00EA6B31" w:rsidP="005D3298">
      <w:pPr>
        <w:rPr>
          <w:lang w:val="en-US"/>
        </w:rPr>
      </w:pPr>
    </w:p>
    <w:p w14:paraId="47E5FF89" w14:textId="77777777" w:rsidR="00EA6B31" w:rsidRDefault="00EA6B31" w:rsidP="005D3298">
      <w:pPr>
        <w:rPr>
          <w:lang w:val="en-US"/>
        </w:rPr>
      </w:pPr>
    </w:p>
    <w:p w14:paraId="6C5D4806" w14:textId="77777777" w:rsidR="00EA6B31" w:rsidRDefault="00EA6B31" w:rsidP="005D3298">
      <w:pPr>
        <w:rPr>
          <w:lang w:val="en-US"/>
        </w:rPr>
      </w:pPr>
    </w:p>
    <w:p w14:paraId="27282003" w14:textId="77777777" w:rsidR="00EA6B31" w:rsidRDefault="00EA6B31" w:rsidP="005D3298">
      <w:pPr>
        <w:rPr>
          <w:lang w:val="en-US"/>
        </w:rPr>
      </w:pPr>
    </w:p>
    <w:p w14:paraId="256E63A5" w14:textId="77777777" w:rsidR="00EA6B31" w:rsidRDefault="00EA6B31" w:rsidP="005D3298">
      <w:pPr>
        <w:rPr>
          <w:lang w:val="en-US"/>
        </w:rPr>
      </w:pPr>
    </w:p>
    <w:p w14:paraId="48CDEA34" w14:textId="77777777" w:rsidR="00EA6B31" w:rsidRDefault="00EA6B31" w:rsidP="005D3298">
      <w:pPr>
        <w:rPr>
          <w:lang w:val="en-US"/>
        </w:rPr>
      </w:pPr>
    </w:p>
    <w:p w14:paraId="464CD2AB" w14:textId="77777777" w:rsidR="00EA6B31" w:rsidRDefault="00EA6B31" w:rsidP="005D3298">
      <w:pPr>
        <w:rPr>
          <w:lang w:val="en-US"/>
        </w:rPr>
      </w:pPr>
    </w:p>
    <w:p w14:paraId="448DF0C6" w14:textId="77777777" w:rsidR="00EA6B31" w:rsidRDefault="00EA6B31" w:rsidP="005D3298">
      <w:pPr>
        <w:rPr>
          <w:lang w:val="en-US"/>
        </w:rPr>
      </w:pPr>
    </w:p>
    <w:p w14:paraId="38BF10EB" w14:textId="77777777" w:rsidR="00EA6B31" w:rsidRDefault="00EA6B31" w:rsidP="005D3298">
      <w:pPr>
        <w:rPr>
          <w:lang w:val="en-US"/>
        </w:rPr>
      </w:pPr>
      <w:r>
        <w:rPr>
          <w:lang w:val="en-US"/>
        </w:rPr>
        <w:t xml:space="preserve">   </w:t>
      </w:r>
    </w:p>
    <w:p w14:paraId="05B85684" w14:textId="756F8437" w:rsidR="00EA6B31" w:rsidRDefault="00EA6B31" w:rsidP="005D3298">
      <w:pPr>
        <w:rPr>
          <w:lang w:val="en-US"/>
        </w:rPr>
      </w:pPr>
      <w:r>
        <w:rPr>
          <w:lang w:val="en-US"/>
        </w:rPr>
        <w:lastRenderedPageBreak/>
        <w:t>Task 2:</w:t>
      </w:r>
    </w:p>
    <w:tbl>
      <w:tblPr>
        <w:tblStyle w:val="TableGrid"/>
        <w:tblpPr w:vertAnchor="text" w:horzAnchor="page" w:tblpX="2880" w:tblpY="-560"/>
        <w:tblOverlap w:val="never"/>
        <w:tblW w:w="8983" w:type="dxa"/>
        <w:tblInd w:w="0" w:type="dxa"/>
        <w:tblCellMar>
          <w:top w:w="48" w:type="dxa"/>
          <w:left w:w="62" w:type="dxa"/>
          <w:right w:w="82" w:type="dxa"/>
        </w:tblCellMar>
        <w:tblLook w:val="04A0" w:firstRow="1" w:lastRow="0" w:firstColumn="1" w:lastColumn="0" w:noHBand="0" w:noVBand="1"/>
      </w:tblPr>
      <w:tblGrid>
        <w:gridCol w:w="1396"/>
        <w:gridCol w:w="3262"/>
        <w:gridCol w:w="2772"/>
        <w:gridCol w:w="1553"/>
      </w:tblGrid>
      <w:tr w:rsidR="005D3298" w14:paraId="2F1D9102" w14:textId="77777777" w:rsidTr="00EA6B31">
        <w:trPr>
          <w:trHeight w:val="38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43F82F55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System</w:t>
            </w:r>
          </w:p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233C99C3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Function</w:t>
            </w:r>
          </w:p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66E3850F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Form</w:t>
            </w:r>
          </w:p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41748BA2" w14:textId="77777777" w:rsidR="005D3298" w:rsidRDefault="005D3298" w:rsidP="00EA6B31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Form</w:t>
            </w:r>
          </w:p>
        </w:tc>
      </w:tr>
      <w:tr w:rsidR="005D3298" w14:paraId="1D10B8C0" w14:textId="77777777" w:rsidTr="00EA6B31">
        <w:trPr>
          <w:trHeight w:val="1140"/>
        </w:trPr>
        <w:tc>
          <w:tcPr>
            <w:tcW w:w="1396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5F228946" w14:textId="68D15AFD" w:rsidR="005D3298" w:rsidRDefault="005D3298" w:rsidP="00EA6B31"/>
        </w:tc>
        <w:tc>
          <w:tcPr>
            <w:tcW w:w="326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  <w:vAlign w:val="bottom"/>
          </w:tcPr>
          <w:p w14:paraId="4A118E35" w14:textId="4B6B0DDC" w:rsidR="005D3298" w:rsidRDefault="005D3298" w:rsidP="00EA6B31">
            <w:pPr>
              <w:jc w:val="center"/>
            </w:pPr>
          </w:p>
        </w:tc>
        <w:tc>
          <w:tcPr>
            <w:tcW w:w="277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AD29A5D" w14:textId="64FF9DF1" w:rsidR="005D3298" w:rsidRDefault="005D3298" w:rsidP="00EA6B31"/>
        </w:tc>
        <w:tc>
          <w:tcPr>
            <w:tcW w:w="1553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2326A83C" w14:textId="3D5B0B68" w:rsidR="005D3298" w:rsidRDefault="005D3298" w:rsidP="00EA6B31"/>
        </w:tc>
      </w:tr>
      <w:tr w:rsidR="005D3298" w14:paraId="21854B82" w14:textId="77777777" w:rsidTr="00EA6B31">
        <w:trPr>
          <w:trHeight w:val="1140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160BCD9A" w14:textId="429C7D51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46AF0E77" w14:textId="2AE5A8B8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AAE10DE" w14:textId="22317BC2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52C9C487" w14:textId="53D6F435" w:rsidR="005D3298" w:rsidRDefault="005D3298" w:rsidP="00EA6B31"/>
        </w:tc>
      </w:tr>
      <w:tr w:rsidR="005D3298" w14:paraId="088D9184" w14:textId="77777777" w:rsidTr="00EA6B31">
        <w:trPr>
          <w:trHeight w:val="1155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6C881A7D" w14:textId="08806B5D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8E06BD4" w14:textId="47865D4E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7C225292" w14:textId="5F657F71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E178D1F" w14:textId="78636D24" w:rsidR="005D3298" w:rsidRDefault="005D3298" w:rsidP="00EA6B31"/>
        </w:tc>
      </w:tr>
      <w:tr w:rsidR="005D3298" w14:paraId="717766B6" w14:textId="77777777" w:rsidTr="00EA6B31">
        <w:trPr>
          <w:trHeight w:val="1221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3A1431B8" w14:textId="41A38795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1B5E441" w14:textId="08B65799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24125089" w14:textId="4C570F09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6DA86D56" w14:textId="2BF4BACC" w:rsidR="005D3298" w:rsidRDefault="005D3298" w:rsidP="00EA6B31"/>
        </w:tc>
      </w:tr>
      <w:tr w:rsidR="005D3298" w14:paraId="7A65B05D" w14:textId="77777777" w:rsidTr="00EA6B31">
        <w:trPr>
          <w:trHeight w:val="1140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AD25809" w14:textId="39952CD5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35EF3F40" w14:textId="564B4F63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182B5043" w14:textId="66AEF0E9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50B2E771" w14:textId="605CFB73" w:rsidR="005D3298" w:rsidRDefault="005D3298" w:rsidP="00EA6B31"/>
        </w:tc>
      </w:tr>
      <w:tr w:rsidR="005D3298" w14:paraId="7417AD94" w14:textId="77777777" w:rsidTr="00EA6B31">
        <w:trPr>
          <w:trHeight w:val="134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2A2BE994" w14:textId="6A275EB0" w:rsidR="005D3298" w:rsidRDefault="005D3298" w:rsidP="00EA6B31"/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7DFBC762" w14:textId="03688612" w:rsidR="005D3298" w:rsidRDefault="005D3298" w:rsidP="00EA6B31"/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3D50CEA1" w14:textId="5BEC04E1" w:rsidR="005D3298" w:rsidRDefault="005D3298" w:rsidP="00EA6B31"/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6013D678" w14:textId="34032299" w:rsidR="005D3298" w:rsidRDefault="005D3298" w:rsidP="00EA6B31"/>
        </w:tc>
      </w:tr>
    </w:tbl>
    <w:p w14:paraId="1B60BC0B" w14:textId="77777777" w:rsidR="005D3298" w:rsidRDefault="005D3298" w:rsidP="005D3298">
      <w:pPr>
        <w:rPr>
          <w:lang w:val="en-US"/>
        </w:rPr>
      </w:pPr>
    </w:p>
    <w:p w14:paraId="698A91F1" w14:textId="77777777" w:rsidR="00EA6B31" w:rsidRDefault="00EA6B31" w:rsidP="005D3298">
      <w:pPr>
        <w:rPr>
          <w:lang w:val="en-US"/>
        </w:rPr>
      </w:pPr>
    </w:p>
    <w:p w14:paraId="1B14DA3E" w14:textId="77777777" w:rsidR="00EA6B31" w:rsidRDefault="00EA6B31" w:rsidP="005D3298">
      <w:pPr>
        <w:rPr>
          <w:lang w:val="en-US"/>
        </w:rPr>
      </w:pPr>
    </w:p>
    <w:p w14:paraId="01ABAE90" w14:textId="77777777" w:rsidR="00EA6B31" w:rsidRPr="005D3298" w:rsidRDefault="00EA6B31" w:rsidP="005D3298">
      <w:pPr>
        <w:rPr>
          <w:lang w:val="en-US"/>
        </w:rPr>
      </w:pPr>
    </w:p>
    <w:sectPr w:rsidR="00EA6B31" w:rsidRPr="005D3298" w:rsidSect="005D32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5F74" w14:textId="77777777" w:rsidR="008364B3" w:rsidRDefault="008364B3" w:rsidP="005D3298">
      <w:pPr>
        <w:spacing w:after="0" w:line="240" w:lineRule="auto"/>
      </w:pPr>
      <w:r>
        <w:separator/>
      </w:r>
    </w:p>
  </w:endnote>
  <w:endnote w:type="continuationSeparator" w:id="0">
    <w:p w14:paraId="0F5C2E48" w14:textId="77777777" w:rsidR="008364B3" w:rsidRDefault="008364B3" w:rsidP="005D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F185E" w14:textId="77777777" w:rsidR="008364B3" w:rsidRDefault="008364B3" w:rsidP="005D3298">
      <w:pPr>
        <w:spacing w:after="0" w:line="240" w:lineRule="auto"/>
      </w:pPr>
      <w:r>
        <w:separator/>
      </w:r>
    </w:p>
  </w:footnote>
  <w:footnote w:type="continuationSeparator" w:id="0">
    <w:p w14:paraId="3087457A" w14:textId="77777777" w:rsidR="008364B3" w:rsidRDefault="008364B3" w:rsidP="005D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4C73"/>
    <w:multiLevelType w:val="hybridMultilevel"/>
    <w:tmpl w:val="43767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B"/>
    <w:rsid w:val="004817DB"/>
    <w:rsid w:val="004D6538"/>
    <w:rsid w:val="005D3298"/>
    <w:rsid w:val="008364B3"/>
    <w:rsid w:val="0085137B"/>
    <w:rsid w:val="009C7303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F2414"/>
  <w15:chartTrackingRefBased/>
  <w15:docId w15:val="{AD538D33-8B09-7F46-8905-D62610C1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7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D329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98"/>
  </w:style>
  <w:style w:type="paragraph" w:styleId="Footer">
    <w:name w:val="footer"/>
    <w:basedOn w:val="Normal"/>
    <w:link w:val="FooterChar"/>
    <w:uiPriority w:val="99"/>
    <w:unhideWhenUsed/>
    <w:rsid w:val="005D3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Alin Florescu</cp:lastModifiedBy>
  <cp:revision>2</cp:revision>
  <dcterms:created xsi:type="dcterms:W3CDTF">2024-10-16T14:00:00Z</dcterms:created>
  <dcterms:modified xsi:type="dcterms:W3CDTF">2024-10-16T14:34:00Z</dcterms:modified>
</cp:coreProperties>
</file>