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29" w:rsidRDefault="00097EDC" w:rsidP="007D1D29">
      <w:pPr>
        <w:spacing w:after="0" w:line="240" w:lineRule="auto"/>
        <w:rPr>
          <w:b/>
          <w:i/>
        </w:rPr>
      </w:pPr>
      <w:bookmarkStart w:id="0" w:name="_GoBack"/>
      <w:bookmarkEnd w:id="0"/>
      <w:r w:rsidRPr="006F5EC3">
        <w:rPr>
          <w:b/>
          <w:i/>
        </w:rPr>
        <w:t xml:space="preserve">Next Meeting – </w:t>
      </w:r>
      <w:r w:rsidR="007D1D29">
        <w:rPr>
          <w:b/>
          <w:i/>
        </w:rPr>
        <w:t xml:space="preserve">Friday, </w:t>
      </w:r>
      <w:r w:rsidR="00C13092">
        <w:rPr>
          <w:b/>
          <w:i/>
        </w:rPr>
        <w:t xml:space="preserve">May </w:t>
      </w:r>
      <w:r w:rsidR="008301ED">
        <w:rPr>
          <w:b/>
          <w:i/>
        </w:rPr>
        <w:t>30</w:t>
      </w:r>
      <w:r w:rsidR="007D1D29">
        <w:rPr>
          <w:b/>
          <w:i/>
        </w:rPr>
        <w:t xml:space="preserve">, 2014; 10:00 a.m. PST </w:t>
      </w:r>
    </w:p>
    <w:p w:rsidR="008C287C" w:rsidRDefault="00C13092" w:rsidP="00C13092">
      <w:pPr>
        <w:spacing w:after="0" w:line="240" w:lineRule="auto"/>
        <w:ind w:left="720"/>
        <w:rPr>
          <w:b/>
          <w:i/>
        </w:rPr>
      </w:pPr>
      <w:r>
        <w:t>Next meeting:  1-888-886-3951; code 956912</w:t>
      </w:r>
      <w:r>
        <w:br/>
      </w:r>
      <w:proofErr w:type="gramStart"/>
      <w:r>
        <w:t>Go</w:t>
      </w:r>
      <w:proofErr w:type="gramEnd"/>
      <w:r>
        <w:t xml:space="preserve"> to </w:t>
      </w:r>
      <w:hyperlink r:id="rId7" w:history="1">
        <w:r>
          <w:rPr>
            <w:rStyle w:val="Hyperlink"/>
          </w:rPr>
          <w:t>www.cccconfer.org</w:t>
        </w:r>
      </w:hyperlink>
      <w:r>
        <w:br/>
        <w:t>Title: RECURRING PESC CDS Taskforce Meeting</w:t>
      </w:r>
      <w:r>
        <w:br/>
      </w:r>
    </w:p>
    <w:p w:rsidR="00C93689" w:rsidRDefault="00C13092" w:rsidP="00BA7135">
      <w:pPr>
        <w:spacing w:after="0" w:line="360" w:lineRule="auto"/>
      </w:pPr>
      <w:r>
        <w:rPr>
          <w:b/>
          <w:i/>
        </w:rPr>
        <w:t xml:space="preserve">Project </w:t>
      </w:r>
      <w:r>
        <w:rPr>
          <w:b/>
          <w:i/>
        </w:rPr>
        <w:tab/>
      </w:r>
      <w:r w:rsidR="00C93689">
        <w:rPr>
          <w:b/>
          <w:i/>
        </w:rPr>
        <w:t>Website</w:t>
      </w:r>
      <w:r w:rsidR="00BA7135">
        <w:rPr>
          <w:b/>
          <w:i/>
        </w:rPr>
        <w:t>s:</w:t>
      </w:r>
      <w:r w:rsidR="00C93689">
        <w:rPr>
          <w:b/>
          <w:i/>
        </w:rPr>
        <w:t xml:space="preserve"> </w:t>
      </w:r>
      <w:hyperlink r:id="rId8" w:history="1">
        <w:r w:rsidR="00C93689">
          <w:rPr>
            <w:rStyle w:val="Hyperlink"/>
          </w:rPr>
          <w:t>https://sites.google.com/site/pescedexchange/</w:t>
        </w:r>
      </w:hyperlink>
    </w:p>
    <w:p w:rsidR="00BA7135" w:rsidRPr="006F5EC3" w:rsidRDefault="00BA7135" w:rsidP="00BA7135">
      <w:pPr>
        <w:spacing w:after="0" w:line="360" w:lineRule="auto"/>
        <w:rPr>
          <w:b/>
          <w:i/>
        </w:rPr>
      </w:pPr>
      <w:r>
        <w:rPr>
          <w:b/>
          <w:i/>
        </w:rPr>
        <w:t xml:space="preserve">And </w:t>
      </w:r>
      <w:hyperlink r:id="rId9" w:history="1">
        <w:r w:rsidR="00A02CBB" w:rsidRPr="00A02CBB">
          <w:rPr>
            <w:rStyle w:val="Hyperlink"/>
            <w:b/>
            <w:i/>
          </w:rPr>
          <w:t>GitHub_PESC_CDS</w:t>
        </w:r>
      </w:hyperlink>
    </w:p>
    <w:p w:rsidR="00097EDC" w:rsidRDefault="00097EDC" w:rsidP="00097EDC">
      <w:pPr>
        <w:spacing w:after="0"/>
      </w:pPr>
      <w:r>
        <w:t>Attendees</w:t>
      </w:r>
      <w:r w:rsidR="00B14E1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070"/>
        <w:gridCol w:w="450"/>
        <w:gridCol w:w="540"/>
        <w:gridCol w:w="2160"/>
        <w:gridCol w:w="1620"/>
        <w:gridCol w:w="450"/>
      </w:tblGrid>
      <w:tr w:rsidR="007B690D" w:rsidRPr="00C23C4A" w:rsidTr="00CC4368">
        <w:tc>
          <w:tcPr>
            <w:tcW w:w="1818" w:type="dxa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Tim Calhoon</w:t>
            </w:r>
          </w:p>
        </w:tc>
        <w:tc>
          <w:tcPr>
            <w:tcW w:w="2070" w:type="dxa"/>
          </w:tcPr>
          <w:p w:rsidR="007B690D" w:rsidRPr="00C23C4A" w:rsidRDefault="00C13092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CCC Tech Center / Co-chair</w:t>
            </w:r>
          </w:p>
        </w:tc>
        <w:tc>
          <w:tcPr>
            <w:tcW w:w="450" w:type="dxa"/>
            <w:shd w:val="clear" w:color="auto" w:fill="FFFFFF" w:themeFill="background1"/>
          </w:tcPr>
          <w:p w:rsidR="007B690D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60" w:type="dxa"/>
          </w:tcPr>
          <w:p w:rsidR="007B690D" w:rsidRPr="00C23C4A" w:rsidRDefault="00C13092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Mark Cohen</w:t>
            </w:r>
          </w:p>
        </w:tc>
        <w:tc>
          <w:tcPr>
            <w:tcW w:w="1620" w:type="dxa"/>
          </w:tcPr>
          <w:p w:rsidR="007B690D" w:rsidRPr="00C23C4A" w:rsidRDefault="007B690D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Parchment</w:t>
            </w:r>
            <w:r w:rsidR="00C13092" w:rsidRPr="00C23C4A">
              <w:rPr>
                <w:color w:val="00B050"/>
                <w:sz w:val="20"/>
                <w:szCs w:val="20"/>
              </w:rPr>
              <w:t xml:space="preserve"> / Co-chair</w:t>
            </w:r>
          </w:p>
        </w:tc>
        <w:tc>
          <w:tcPr>
            <w:tcW w:w="450" w:type="dxa"/>
          </w:tcPr>
          <w:p w:rsidR="007B690D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Doug Falk</w:t>
            </w:r>
          </w:p>
        </w:tc>
        <w:tc>
          <w:tcPr>
            <w:tcW w:w="2070" w:type="dxa"/>
          </w:tcPr>
          <w:p w:rsidR="00C23C4A" w:rsidRPr="00C23C4A" w:rsidRDefault="00C23C4A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NSC / Co-chair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Monterrey Simms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U. of Phoenix</w:t>
            </w: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Lenny Robison</w:t>
            </w:r>
          </w:p>
        </w:tc>
        <w:tc>
          <w:tcPr>
            <w:tcW w:w="2070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CC4368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 xml:space="preserve">Emmett </w:t>
            </w:r>
            <w:proofErr w:type="spellStart"/>
            <w:r w:rsidRPr="00C23C4A">
              <w:rPr>
                <w:sz w:val="20"/>
                <w:szCs w:val="20"/>
              </w:rPr>
              <w:t>Culley</w:t>
            </w:r>
            <w:proofErr w:type="spellEnd"/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Darius Robinson</w:t>
            </w:r>
          </w:p>
        </w:tc>
        <w:tc>
          <w:tcPr>
            <w:tcW w:w="207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Parchment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Wes Owen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Jason Weaver</w:t>
            </w:r>
          </w:p>
        </w:tc>
        <w:tc>
          <w:tcPr>
            <w:tcW w:w="2070" w:type="dxa"/>
          </w:tcPr>
          <w:p w:rsidR="00C23C4A" w:rsidRPr="00C23C4A" w:rsidRDefault="00C23C4A" w:rsidP="007B690D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Parchment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John DiPirro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CSIS</w:t>
            </w: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Dave Laundry</w:t>
            </w:r>
          </w:p>
        </w:tc>
        <w:tc>
          <w:tcPr>
            <w:tcW w:w="2070" w:type="dxa"/>
          </w:tcPr>
          <w:p w:rsidR="00C23C4A" w:rsidRPr="00C23C4A" w:rsidRDefault="00C23C4A" w:rsidP="00CC4368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Clearinghouse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</w:p>
        </w:tc>
      </w:tr>
    </w:tbl>
    <w:p w:rsidR="009779C3" w:rsidRDefault="009779C3" w:rsidP="00097EDC">
      <w:pPr>
        <w:spacing w:after="0"/>
      </w:pPr>
    </w:p>
    <w:p w:rsidR="009779C3" w:rsidRPr="00406909" w:rsidRDefault="009779C3" w:rsidP="00097EDC">
      <w:pPr>
        <w:spacing w:after="0"/>
        <w:rPr>
          <w:b/>
          <w:u w:val="single"/>
        </w:rPr>
      </w:pPr>
      <w:r w:rsidRPr="00406909">
        <w:rPr>
          <w:b/>
          <w:u w:val="single"/>
        </w:rPr>
        <w:t>Agenda:</w:t>
      </w:r>
    </w:p>
    <w:p w:rsidR="008301ED" w:rsidRDefault="008301ED" w:rsidP="009779C3">
      <w:pPr>
        <w:pStyle w:val="ListParagraph"/>
        <w:numPr>
          <w:ilvl w:val="0"/>
          <w:numId w:val="7"/>
        </w:numPr>
        <w:spacing w:after="0"/>
      </w:pPr>
      <w:r>
        <w:t>Review project status</w:t>
      </w:r>
    </w:p>
    <w:p w:rsidR="00F27BB7" w:rsidRDefault="00F27BB7" w:rsidP="00F27BB7">
      <w:pPr>
        <w:pStyle w:val="ListParagraph"/>
        <w:numPr>
          <w:ilvl w:val="0"/>
          <w:numId w:val="7"/>
        </w:numPr>
        <w:spacing w:after="0"/>
      </w:pPr>
      <w:r>
        <w:t>Resource options</w:t>
      </w:r>
    </w:p>
    <w:p w:rsidR="00F27BB7" w:rsidRDefault="00F27BB7" w:rsidP="00F27BB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Determine resource allocation and availability </w:t>
      </w:r>
    </w:p>
    <w:p w:rsidR="00F27BB7" w:rsidRDefault="00F27BB7" w:rsidP="00F27BB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Is </w:t>
      </w:r>
      <w:proofErr w:type="spellStart"/>
      <w:r>
        <w:t>Apereo</w:t>
      </w:r>
      <w:proofErr w:type="spellEnd"/>
      <w:r>
        <w:t xml:space="preserve"> is a resource option</w:t>
      </w:r>
    </w:p>
    <w:p w:rsidR="00C23C4A" w:rsidRDefault="00C23C4A" w:rsidP="009779C3">
      <w:pPr>
        <w:pStyle w:val="ListParagraph"/>
        <w:numPr>
          <w:ilvl w:val="0"/>
          <w:numId w:val="7"/>
        </w:numPr>
        <w:spacing w:after="0"/>
      </w:pPr>
      <w:r>
        <w:t xml:space="preserve">Get / Sign </w:t>
      </w:r>
      <w:proofErr w:type="spellStart"/>
      <w:r>
        <w:t>Apereo</w:t>
      </w:r>
      <w:proofErr w:type="spellEnd"/>
      <w:r>
        <w:t xml:space="preserve"> intellectual property agreement</w:t>
      </w:r>
    </w:p>
    <w:p w:rsidR="008301ED" w:rsidRDefault="008301ED" w:rsidP="009779C3">
      <w:pPr>
        <w:pStyle w:val="ListParagraph"/>
        <w:numPr>
          <w:ilvl w:val="0"/>
          <w:numId w:val="7"/>
        </w:numPr>
        <w:spacing w:after="0"/>
      </w:pPr>
      <w:r>
        <w:t>Review project plan</w:t>
      </w:r>
    </w:p>
    <w:p w:rsidR="008301ED" w:rsidRDefault="008301ED" w:rsidP="008301ED">
      <w:pPr>
        <w:pStyle w:val="ListParagraph"/>
        <w:numPr>
          <w:ilvl w:val="1"/>
          <w:numId w:val="7"/>
        </w:numPr>
        <w:spacing w:after="0"/>
      </w:pPr>
      <w:r>
        <w:t>Define work components</w:t>
      </w:r>
    </w:p>
    <w:p w:rsidR="008301ED" w:rsidRDefault="008301ED" w:rsidP="008301ED">
      <w:pPr>
        <w:pStyle w:val="ListParagraph"/>
        <w:numPr>
          <w:ilvl w:val="1"/>
          <w:numId w:val="7"/>
        </w:numPr>
        <w:spacing w:after="0"/>
      </w:pPr>
      <w:r>
        <w:t>Begin resourcing work components</w:t>
      </w:r>
    </w:p>
    <w:p w:rsidR="008301ED" w:rsidRDefault="008301ED" w:rsidP="008301ED">
      <w:pPr>
        <w:pStyle w:val="ListParagraph"/>
        <w:numPr>
          <w:ilvl w:val="1"/>
          <w:numId w:val="7"/>
        </w:numPr>
        <w:spacing w:after="0"/>
      </w:pPr>
      <w:r>
        <w:t>Begin timeline estimates</w:t>
      </w:r>
    </w:p>
    <w:p w:rsidR="00F27BB7" w:rsidRDefault="00F27BB7" w:rsidP="00F27BB7">
      <w:pPr>
        <w:spacing w:after="0"/>
      </w:pPr>
    </w:p>
    <w:p w:rsidR="00F27BB7" w:rsidRPr="00406909" w:rsidRDefault="00F27BB7" w:rsidP="00F27BB7">
      <w:pPr>
        <w:spacing w:after="0"/>
        <w:rPr>
          <w:b/>
          <w:u w:val="single"/>
        </w:rPr>
      </w:pPr>
      <w:r w:rsidRPr="00406909">
        <w:rPr>
          <w:b/>
          <w:u w:val="single"/>
        </w:rPr>
        <w:t>Notes, May 1</w:t>
      </w:r>
      <w:r>
        <w:rPr>
          <w:b/>
          <w:u w:val="single"/>
        </w:rPr>
        <w:t>6</w:t>
      </w:r>
      <w:r w:rsidRPr="00406909">
        <w:rPr>
          <w:b/>
          <w:u w:val="single"/>
        </w:rPr>
        <w:t>, 2014;</w:t>
      </w:r>
    </w:p>
    <w:p w:rsidR="00F27BB7" w:rsidRDefault="00C23C4A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Dave will follow-up with Doug about NSC programming resource </w:t>
      </w:r>
    </w:p>
    <w:p w:rsidR="00F27BB7" w:rsidRDefault="00C23C4A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>Tim reviewed diagram for new attendees</w:t>
      </w:r>
    </w:p>
    <w:p w:rsidR="00C23C4A" w:rsidRDefault="00C23C4A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Lenny – send </w:t>
      </w:r>
      <w:proofErr w:type="spellStart"/>
      <w:r>
        <w:t>GitHub</w:t>
      </w:r>
      <w:proofErr w:type="spellEnd"/>
      <w:r>
        <w:t xml:space="preserve"> link to Emmett and Wes</w:t>
      </w:r>
    </w:p>
    <w:p w:rsidR="00C23C4A" w:rsidRDefault="00C23C4A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>Lenny –</w:t>
      </w:r>
      <w:r w:rsidR="006010B5">
        <w:t xml:space="preserve"> add to CDS listserv; Wes, Emmett, Dave</w:t>
      </w:r>
    </w:p>
    <w:p w:rsidR="00F27BB7" w:rsidRDefault="00C23C4A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Lenny – add Mark Cohen to CCCConfer </w:t>
      </w:r>
    </w:p>
    <w:p w:rsidR="00C23C4A" w:rsidRDefault="00C23C4A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>Mark Cohen will chair meeting on 5/30</w:t>
      </w:r>
    </w:p>
    <w:p w:rsidR="00C23C4A" w:rsidRDefault="00C23C4A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Lenny – Poll developers for </w:t>
      </w:r>
      <w:r w:rsidR="006010B5">
        <w:t xml:space="preserve">2 hour </w:t>
      </w:r>
      <w:r>
        <w:t>tech meeting during week of 5/19</w:t>
      </w:r>
    </w:p>
    <w:p w:rsidR="00C23C4A" w:rsidRDefault="00C23C4A" w:rsidP="00C23C4A">
      <w:pPr>
        <w:pStyle w:val="ListParagraph"/>
        <w:numPr>
          <w:ilvl w:val="1"/>
          <w:numId w:val="12"/>
        </w:numPr>
        <w:spacing w:after="0" w:line="240" w:lineRule="auto"/>
      </w:pPr>
      <w:r>
        <w:t>Include: Wes, Emmett, Darius, Jam, Tim, Mark, John</w:t>
      </w:r>
      <w:r w:rsidR="006010B5">
        <w:t xml:space="preserve">, </w:t>
      </w:r>
    </w:p>
    <w:p w:rsidR="006010B5" w:rsidRDefault="006010B5" w:rsidP="00C23C4A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GitHub</w:t>
      </w:r>
      <w:proofErr w:type="spellEnd"/>
      <w:r>
        <w:t xml:space="preserve"> orientation</w:t>
      </w:r>
    </w:p>
    <w:p w:rsidR="006010B5" w:rsidRDefault="006010B5" w:rsidP="00C23C4A">
      <w:pPr>
        <w:pStyle w:val="ListParagraph"/>
        <w:numPr>
          <w:ilvl w:val="1"/>
          <w:numId w:val="12"/>
        </w:numPr>
        <w:spacing w:after="0" w:line="240" w:lineRule="auto"/>
      </w:pPr>
      <w:r>
        <w:t>project plan organization</w:t>
      </w:r>
    </w:p>
    <w:p w:rsidR="006010B5" w:rsidRDefault="006010B5" w:rsidP="00C23C4A">
      <w:pPr>
        <w:pStyle w:val="ListParagraph"/>
        <w:numPr>
          <w:ilvl w:val="1"/>
          <w:numId w:val="12"/>
        </w:numPr>
        <w:spacing w:after="0" w:line="240" w:lineRule="auto"/>
      </w:pPr>
      <w:r>
        <w:t>Next Steps</w:t>
      </w:r>
    </w:p>
    <w:p w:rsidR="00F27BB7" w:rsidRDefault="006010B5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Tim – get </w:t>
      </w:r>
      <w:proofErr w:type="spellStart"/>
      <w:r>
        <w:t>Apereo</w:t>
      </w:r>
      <w:proofErr w:type="spellEnd"/>
      <w:r>
        <w:t xml:space="preserve"> intellectual property agreement to technical members to sign</w:t>
      </w:r>
    </w:p>
    <w:p w:rsidR="006010B5" w:rsidRDefault="006010B5" w:rsidP="006010B5">
      <w:pPr>
        <w:pStyle w:val="ListParagraph"/>
        <w:spacing w:after="0" w:line="240" w:lineRule="auto"/>
        <w:ind w:left="360"/>
      </w:pPr>
    </w:p>
    <w:sectPr w:rsidR="006010B5" w:rsidSect="00A275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AD4" w:rsidRDefault="00626AD4" w:rsidP="00436B86">
      <w:pPr>
        <w:spacing w:after="0" w:line="240" w:lineRule="auto"/>
      </w:pPr>
      <w:r>
        <w:separator/>
      </w:r>
    </w:p>
  </w:endnote>
  <w:endnote w:type="continuationSeparator" w:id="0">
    <w:p w:rsidR="00626AD4" w:rsidRDefault="00626AD4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AD4" w:rsidRDefault="00626AD4" w:rsidP="00436B86">
      <w:pPr>
        <w:spacing w:after="0" w:line="240" w:lineRule="auto"/>
      </w:pPr>
      <w:r>
        <w:separator/>
      </w:r>
    </w:p>
  </w:footnote>
  <w:footnote w:type="continuationSeparator" w:id="0">
    <w:p w:rsidR="00626AD4" w:rsidRDefault="00626AD4" w:rsidP="0043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BB7" w:rsidRDefault="00F27BB7" w:rsidP="00F27BB7">
    <w:pPr>
      <w:pStyle w:val="Header"/>
      <w:rPr>
        <w:b/>
        <w:i/>
      </w:rPr>
    </w:pPr>
    <w:r w:rsidRPr="006F5EC3">
      <w:rPr>
        <w:b/>
        <w:u w:val="single"/>
      </w:rPr>
      <w:t xml:space="preserve">Minutes - CDS </w:t>
    </w:r>
    <w:r>
      <w:rPr>
        <w:b/>
        <w:u w:val="single"/>
      </w:rPr>
      <w:t xml:space="preserve">Taskforce </w:t>
    </w:r>
    <w:r w:rsidRPr="006F5EC3">
      <w:rPr>
        <w:b/>
        <w:u w:val="single"/>
      </w:rPr>
      <w:t>meeting</w:t>
    </w:r>
    <w:r>
      <w:rPr>
        <w:b/>
        <w:u w:val="single"/>
      </w:rPr>
      <w:t xml:space="preserve"> via CCCConfer;</w:t>
    </w:r>
    <w:r w:rsidRPr="00C13092">
      <w:rPr>
        <w:b/>
      </w:rPr>
      <w:t xml:space="preserve"> </w:t>
    </w:r>
    <w:r>
      <w:rPr>
        <w:b/>
      </w:rPr>
      <w:t>Friday</w:t>
    </w:r>
    <w:r w:rsidRPr="00C13092">
      <w:rPr>
        <w:b/>
      </w:rPr>
      <w:t>,</w:t>
    </w:r>
    <w:r>
      <w:rPr>
        <w:b/>
      </w:rPr>
      <w:t xml:space="preserve"> May</w:t>
    </w:r>
    <w:r>
      <w:rPr>
        <w:b/>
        <w:i/>
      </w:rPr>
      <w:t xml:space="preserve"> 16, 2014</w:t>
    </w:r>
  </w:p>
  <w:p w:rsidR="00F27BB7" w:rsidRDefault="00F27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1D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912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27C26"/>
    <w:multiLevelType w:val="hybridMultilevel"/>
    <w:tmpl w:val="2F5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440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DE423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3355F"/>
    <w:multiLevelType w:val="hybridMultilevel"/>
    <w:tmpl w:val="596E6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B2F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52783"/>
    <w:multiLevelType w:val="hybridMultilevel"/>
    <w:tmpl w:val="164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104F9"/>
    <w:multiLevelType w:val="hybridMultilevel"/>
    <w:tmpl w:val="EC7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C718D"/>
    <w:multiLevelType w:val="hybridMultilevel"/>
    <w:tmpl w:val="EA7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F0BD7"/>
    <w:multiLevelType w:val="hybridMultilevel"/>
    <w:tmpl w:val="B616D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B94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7"/>
  </w:num>
  <w:num w:numId="5">
    <w:abstractNumId w:val="11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14"/>
  </w:num>
  <w:num w:numId="11">
    <w:abstractNumId w:val="0"/>
  </w:num>
  <w:num w:numId="12">
    <w:abstractNumId w:val="17"/>
  </w:num>
  <w:num w:numId="13">
    <w:abstractNumId w:val="10"/>
  </w:num>
  <w:num w:numId="14">
    <w:abstractNumId w:val="1"/>
  </w:num>
  <w:num w:numId="15">
    <w:abstractNumId w:val="6"/>
  </w:num>
  <w:num w:numId="16">
    <w:abstractNumId w:val="5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6C"/>
    <w:rsid w:val="00001A1F"/>
    <w:rsid w:val="00004267"/>
    <w:rsid w:val="00016A8F"/>
    <w:rsid w:val="000354AC"/>
    <w:rsid w:val="00071B97"/>
    <w:rsid w:val="000910B0"/>
    <w:rsid w:val="00097EDC"/>
    <w:rsid w:val="000A4A83"/>
    <w:rsid w:val="000E4F8F"/>
    <w:rsid w:val="000F2FA5"/>
    <w:rsid w:val="000F6305"/>
    <w:rsid w:val="001017D5"/>
    <w:rsid w:val="00121F4E"/>
    <w:rsid w:val="00125E2D"/>
    <w:rsid w:val="00151C91"/>
    <w:rsid w:val="0015347D"/>
    <w:rsid w:val="00175DC8"/>
    <w:rsid w:val="00192111"/>
    <w:rsid w:val="00196F6C"/>
    <w:rsid w:val="001A2A0B"/>
    <w:rsid w:val="001B068B"/>
    <w:rsid w:val="001D08E5"/>
    <w:rsid w:val="001E2877"/>
    <w:rsid w:val="00214081"/>
    <w:rsid w:val="0023076B"/>
    <w:rsid w:val="00247458"/>
    <w:rsid w:val="00277ED1"/>
    <w:rsid w:val="002E267C"/>
    <w:rsid w:val="002E688A"/>
    <w:rsid w:val="002F0529"/>
    <w:rsid w:val="00303C50"/>
    <w:rsid w:val="00315F6D"/>
    <w:rsid w:val="0032353B"/>
    <w:rsid w:val="00375DD5"/>
    <w:rsid w:val="003C2807"/>
    <w:rsid w:val="003C414B"/>
    <w:rsid w:val="003C6C7F"/>
    <w:rsid w:val="003D0761"/>
    <w:rsid w:val="003F7C61"/>
    <w:rsid w:val="00406909"/>
    <w:rsid w:val="004122C5"/>
    <w:rsid w:val="00433C4D"/>
    <w:rsid w:val="00433E9F"/>
    <w:rsid w:val="00436B86"/>
    <w:rsid w:val="00450FAC"/>
    <w:rsid w:val="00485A9D"/>
    <w:rsid w:val="00493FBE"/>
    <w:rsid w:val="004E0A42"/>
    <w:rsid w:val="004E7DB2"/>
    <w:rsid w:val="00521F9D"/>
    <w:rsid w:val="005474F5"/>
    <w:rsid w:val="00560012"/>
    <w:rsid w:val="00571F79"/>
    <w:rsid w:val="0057765A"/>
    <w:rsid w:val="005973C2"/>
    <w:rsid w:val="005A2FDF"/>
    <w:rsid w:val="005A6C0B"/>
    <w:rsid w:val="005E121C"/>
    <w:rsid w:val="006010B5"/>
    <w:rsid w:val="00603577"/>
    <w:rsid w:val="00614883"/>
    <w:rsid w:val="00625DC1"/>
    <w:rsid w:val="00626AD4"/>
    <w:rsid w:val="00630554"/>
    <w:rsid w:val="00635D59"/>
    <w:rsid w:val="00657211"/>
    <w:rsid w:val="00662DFE"/>
    <w:rsid w:val="00667ED4"/>
    <w:rsid w:val="006701C6"/>
    <w:rsid w:val="006B05D0"/>
    <w:rsid w:val="006C19B7"/>
    <w:rsid w:val="006C3331"/>
    <w:rsid w:val="006D17B2"/>
    <w:rsid w:val="006D6372"/>
    <w:rsid w:val="006E034A"/>
    <w:rsid w:val="006F0604"/>
    <w:rsid w:val="006F445F"/>
    <w:rsid w:val="006F5EC3"/>
    <w:rsid w:val="007114CF"/>
    <w:rsid w:val="007159AB"/>
    <w:rsid w:val="00716A48"/>
    <w:rsid w:val="00737562"/>
    <w:rsid w:val="00743029"/>
    <w:rsid w:val="0074600B"/>
    <w:rsid w:val="00746A22"/>
    <w:rsid w:val="0077138F"/>
    <w:rsid w:val="00790D82"/>
    <w:rsid w:val="007A711E"/>
    <w:rsid w:val="007B01D4"/>
    <w:rsid w:val="007B02E6"/>
    <w:rsid w:val="007B2D8D"/>
    <w:rsid w:val="007B690D"/>
    <w:rsid w:val="007C52B0"/>
    <w:rsid w:val="007C721B"/>
    <w:rsid w:val="007D1D29"/>
    <w:rsid w:val="007D433B"/>
    <w:rsid w:val="007E0BE9"/>
    <w:rsid w:val="00801E9D"/>
    <w:rsid w:val="0082596A"/>
    <w:rsid w:val="008301ED"/>
    <w:rsid w:val="00853E45"/>
    <w:rsid w:val="00864B81"/>
    <w:rsid w:val="0088494B"/>
    <w:rsid w:val="00890C1D"/>
    <w:rsid w:val="008A43C4"/>
    <w:rsid w:val="008C287C"/>
    <w:rsid w:val="008C380A"/>
    <w:rsid w:val="009069CC"/>
    <w:rsid w:val="009211D8"/>
    <w:rsid w:val="00923424"/>
    <w:rsid w:val="00927CB6"/>
    <w:rsid w:val="009325C3"/>
    <w:rsid w:val="00937767"/>
    <w:rsid w:val="00946A16"/>
    <w:rsid w:val="00947F1B"/>
    <w:rsid w:val="009545A6"/>
    <w:rsid w:val="00964475"/>
    <w:rsid w:val="009779C3"/>
    <w:rsid w:val="009A2562"/>
    <w:rsid w:val="009B63FF"/>
    <w:rsid w:val="009B74E4"/>
    <w:rsid w:val="009D42A8"/>
    <w:rsid w:val="009F7651"/>
    <w:rsid w:val="00A02CBB"/>
    <w:rsid w:val="00A1016F"/>
    <w:rsid w:val="00A275BF"/>
    <w:rsid w:val="00A40035"/>
    <w:rsid w:val="00A5194F"/>
    <w:rsid w:val="00A53AE9"/>
    <w:rsid w:val="00A67D80"/>
    <w:rsid w:val="00A72D03"/>
    <w:rsid w:val="00A758E1"/>
    <w:rsid w:val="00A77C59"/>
    <w:rsid w:val="00A97440"/>
    <w:rsid w:val="00AB3D98"/>
    <w:rsid w:val="00AC4FD3"/>
    <w:rsid w:val="00AE26E9"/>
    <w:rsid w:val="00AE5705"/>
    <w:rsid w:val="00B14E10"/>
    <w:rsid w:val="00B33D0D"/>
    <w:rsid w:val="00B34C03"/>
    <w:rsid w:val="00B35B96"/>
    <w:rsid w:val="00B4702F"/>
    <w:rsid w:val="00B5362B"/>
    <w:rsid w:val="00B56BF8"/>
    <w:rsid w:val="00B56C48"/>
    <w:rsid w:val="00B64A74"/>
    <w:rsid w:val="00BA021A"/>
    <w:rsid w:val="00BA7135"/>
    <w:rsid w:val="00BB32AF"/>
    <w:rsid w:val="00BD2A90"/>
    <w:rsid w:val="00BD3D74"/>
    <w:rsid w:val="00BE62D9"/>
    <w:rsid w:val="00BE6B75"/>
    <w:rsid w:val="00BF6513"/>
    <w:rsid w:val="00C03F7B"/>
    <w:rsid w:val="00C104EE"/>
    <w:rsid w:val="00C1294B"/>
    <w:rsid w:val="00C13092"/>
    <w:rsid w:val="00C159EA"/>
    <w:rsid w:val="00C23C4A"/>
    <w:rsid w:val="00C30773"/>
    <w:rsid w:val="00C36C1C"/>
    <w:rsid w:val="00C80BBB"/>
    <w:rsid w:val="00C93689"/>
    <w:rsid w:val="00C943B6"/>
    <w:rsid w:val="00CC4368"/>
    <w:rsid w:val="00CD0C41"/>
    <w:rsid w:val="00CD57B6"/>
    <w:rsid w:val="00CE0879"/>
    <w:rsid w:val="00CF1655"/>
    <w:rsid w:val="00CF31D7"/>
    <w:rsid w:val="00CF7EAC"/>
    <w:rsid w:val="00D11D0C"/>
    <w:rsid w:val="00D21B6B"/>
    <w:rsid w:val="00D27FD6"/>
    <w:rsid w:val="00DB4C9A"/>
    <w:rsid w:val="00DE6B5A"/>
    <w:rsid w:val="00E01A4F"/>
    <w:rsid w:val="00E33500"/>
    <w:rsid w:val="00E37A49"/>
    <w:rsid w:val="00E4417F"/>
    <w:rsid w:val="00E60A1A"/>
    <w:rsid w:val="00E64B9C"/>
    <w:rsid w:val="00E711AE"/>
    <w:rsid w:val="00E85F14"/>
    <w:rsid w:val="00E91E72"/>
    <w:rsid w:val="00EA66F9"/>
    <w:rsid w:val="00ED217C"/>
    <w:rsid w:val="00ED5670"/>
    <w:rsid w:val="00EE076C"/>
    <w:rsid w:val="00EF4EF1"/>
    <w:rsid w:val="00F02DD4"/>
    <w:rsid w:val="00F22432"/>
    <w:rsid w:val="00F277FD"/>
    <w:rsid w:val="00F27BB7"/>
    <w:rsid w:val="00F317E2"/>
    <w:rsid w:val="00F7238C"/>
    <w:rsid w:val="00F75A52"/>
    <w:rsid w:val="00F83032"/>
    <w:rsid w:val="00FA63B0"/>
    <w:rsid w:val="00FC05CD"/>
    <w:rsid w:val="00FC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0D193E6-F373-45FD-B56C-8CA43F17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14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13092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escedexchange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enny\Documents\CCC\CCCTran%20Phase%202\PESC%20CDS%20Taskforce\Meeting%20Notes\www.cccconfer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scCDS/cdsWeb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John DiPirro</cp:lastModifiedBy>
  <cp:revision>2</cp:revision>
  <cp:lastPrinted>2014-05-16T16:50:00Z</cp:lastPrinted>
  <dcterms:created xsi:type="dcterms:W3CDTF">2014-05-16T22:14:00Z</dcterms:created>
  <dcterms:modified xsi:type="dcterms:W3CDTF">2014-05-16T22:14:00Z</dcterms:modified>
</cp:coreProperties>
</file>