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B7F" w:rsidRDefault="00E23B7F" w:rsidP="00E23B7F">
      <w:pPr>
        <w:pStyle w:val="1"/>
        <w:rPr>
          <w:rFonts w:asciiTheme="minorHAnsi" w:hAnsiTheme="minorHAnsi" w:cstheme="minorHAnsi"/>
          <w:b/>
          <w:color w:val="000000" w:themeColor="text1"/>
          <w:sz w:val="28"/>
          <w:szCs w:val="28"/>
        </w:rPr>
      </w:pPr>
      <w:r w:rsidRPr="00E23B7F">
        <w:rPr>
          <w:rFonts w:asciiTheme="minorHAnsi" w:hAnsiTheme="minorHAnsi" w:cstheme="minorHAnsi"/>
          <w:b/>
          <w:color w:val="000000" w:themeColor="text1"/>
          <w:sz w:val="28"/>
          <w:szCs w:val="28"/>
        </w:rPr>
        <w:t>Введение в базы данных.</w:t>
      </w:r>
    </w:p>
    <w:p w:rsidR="00E23B7F" w:rsidRPr="007A6B8A" w:rsidRDefault="005F66C8" w:rsidP="005F66C8">
      <w:pPr>
        <w:spacing w:after="0" w:line="240" w:lineRule="auto"/>
        <w:ind w:firstLine="709"/>
        <w:rPr>
          <w:rFonts w:eastAsia="Times New Roman" w:cstheme="minorHAnsi"/>
          <w:color w:val="000000"/>
          <w:lang w:eastAsia="ru-RU"/>
        </w:rPr>
      </w:pPr>
      <w:r w:rsidRPr="007A6B8A">
        <w:rPr>
          <w:b/>
          <w:color w:val="000000"/>
        </w:rPr>
        <w:t>Информационные системы</w:t>
      </w:r>
      <w:r w:rsidRPr="007A6B8A">
        <w:rPr>
          <w:color w:val="000000"/>
        </w:rPr>
        <w:t xml:space="preserve"> (ИС) – </w:t>
      </w:r>
      <w:r w:rsidRPr="007A6B8A">
        <w:rPr>
          <w:rFonts w:eastAsia="Times New Roman" w:cstheme="minorHAnsi"/>
          <w:color w:val="000000"/>
          <w:lang w:eastAsia="ru-RU"/>
        </w:rPr>
        <w:t>совокупность</w:t>
      </w:r>
      <w:r w:rsidR="00E23B7F" w:rsidRPr="007A6B8A">
        <w:rPr>
          <w:rFonts w:eastAsia="Times New Roman" w:cstheme="minorHAnsi"/>
          <w:color w:val="000000"/>
          <w:lang w:eastAsia="ru-RU"/>
        </w:rPr>
        <w:t xml:space="preserve"> аппаратно-программных средств, задействованных для решения некоторой прикладной задачи. В организации, например, могут существовать информационные системы, на которых соответственно возложены следующие задачи: учет кадров и материально-технических средств, расчет с поставщиками и заказчиками, бухгалтерский учет и т. п.</w:t>
      </w:r>
    </w:p>
    <w:p w:rsidR="00E23B7F" w:rsidRPr="00E23B7F" w:rsidRDefault="005F66C8" w:rsidP="005F66C8">
      <w:pPr>
        <w:spacing w:after="0" w:line="240" w:lineRule="auto"/>
        <w:ind w:firstLine="709"/>
        <w:rPr>
          <w:rFonts w:eastAsia="Times New Roman" w:cstheme="minorHAnsi"/>
          <w:color w:val="000000"/>
          <w:lang w:eastAsia="ru-RU"/>
        </w:rPr>
      </w:pPr>
      <w:r w:rsidRPr="005F66C8">
        <w:rPr>
          <w:rFonts w:eastAsia="Times New Roman" w:cstheme="minorHAnsi"/>
          <w:b/>
          <w:bCs/>
          <w:iCs/>
          <w:color w:val="000000"/>
          <w:lang w:eastAsia="ru-RU"/>
        </w:rPr>
        <w:t xml:space="preserve">Банк данных – </w:t>
      </w:r>
      <w:r w:rsidR="00E23B7F" w:rsidRPr="00E23B7F">
        <w:rPr>
          <w:rFonts w:eastAsia="Times New Roman" w:cstheme="minorHAnsi"/>
          <w:color w:val="000000"/>
          <w:lang w:eastAsia="ru-RU"/>
        </w:rPr>
        <w:t>является разновидностью ИС, в которой реализованы функции централизованного хранения и накопления обрабатываемой информации, организованной в одну или несколько баз данных.</w:t>
      </w:r>
    </w:p>
    <w:p w:rsidR="00372A38" w:rsidRDefault="00E23B7F" w:rsidP="00372A38">
      <w:pPr>
        <w:spacing w:after="0" w:line="240" w:lineRule="auto"/>
        <w:ind w:firstLine="709"/>
        <w:rPr>
          <w:rFonts w:eastAsia="Times New Roman" w:cstheme="minorHAnsi"/>
          <w:color w:val="000000"/>
          <w:lang w:eastAsia="ru-RU"/>
        </w:rPr>
      </w:pPr>
      <w:r w:rsidRPr="00E23B7F">
        <w:rPr>
          <w:rFonts w:eastAsia="Times New Roman" w:cstheme="minorHAnsi"/>
          <w:color w:val="000000"/>
          <w:lang w:eastAsia="ru-RU"/>
        </w:rPr>
        <w:t>Банк данных (</w:t>
      </w:r>
      <w:proofErr w:type="spellStart"/>
      <w:r w:rsidRPr="00E23B7F">
        <w:rPr>
          <w:rFonts w:eastAsia="Times New Roman" w:cstheme="minorHAnsi"/>
          <w:color w:val="000000"/>
          <w:lang w:eastAsia="ru-RU"/>
        </w:rPr>
        <w:t>БнД</w:t>
      </w:r>
      <w:proofErr w:type="spellEnd"/>
      <w:r w:rsidRPr="00E23B7F">
        <w:rPr>
          <w:rFonts w:eastAsia="Times New Roman" w:cstheme="minorHAnsi"/>
          <w:color w:val="000000"/>
          <w:lang w:eastAsia="ru-RU"/>
        </w:rPr>
        <w:t>) в общем случае со</w:t>
      </w:r>
      <w:r w:rsidR="00372A38">
        <w:rPr>
          <w:rFonts w:eastAsia="Times New Roman" w:cstheme="minorHAnsi"/>
          <w:color w:val="000000"/>
          <w:lang w:eastAsia="ru-RU"/>
        </w:rPr>
        <w:t>стоит из следующих компонентов:</w:t>
      </w:r>
    </w:p>
    <w:p w:rsidR="00372A38" w:rsidRPr="00372A38" w:rsidRDefault="00372A38" w:rsidP="00372A38">
      <w:pPr>
        <w:pStyle w:val="a3"/>
        <w:numPr>
          <w:ilvl w:val="0"/>
          <w:numId w:val="1"/>
        </w:numPr>
        <w:spacing w:after="0" w:line="240" w:lineRule="auto"/>
        <w:rPr>
          <w:rFonts w:eastAsia="Times New Roman" w:cstheme="minorHAnsi"/>
          <w:color w:val="000000"/>
          <w:lang w:eastAsia="ru-RU"/>
        </w:rPr>
      </w:pPr>
      <w:r>
        <w:rPr>
          <w:rFonts w:eastAsia="Times New Roman" w:cstheme="minorHAnsi"/>
          <w:color w:val="000000"/>
          <w:lang w:eastAsia="ru-RU"/>
        </w:rPr>
        <w:t>базы (нескольких баз) данных;</w:t>
      </w:r>
    </w:p>
    <w:p w:rsidR="00372A38" w:rsidRPr="00372A38" w:rsidRDefault="00E23B7F" w:rsidP="00372A38">
      <w:pPr>
        <w:pStyle w:val="a3"/>
        <w:numPr>
          <w:ilvl w:val="0"/>
          <w:numId w:val="1"/>
        </w:numPr>
        <w:spacing w:after="0" w:line="240" w:lineRule="auto"/>
        <w:rPr>
          <w:rFonts w:eastAsia="Times New Roman" w:cstheme="minorHAnsi"/>
          <w:color w:val="000000"/>
          <w:lang w:eastAsia="ru-RU"/>
        </w:rPr>
      </w:pPr>
      <w:r w:rsidRPr="00372A38">
        <w:rPr>
          <w:rFonts w:eastAsia="Times New Roman" w:cstheme="minorHAnsi"/>
          <w:color w:val="000000"/>
          <w:lang w:eastAsia="ru-RU"/>
        </w:rPr>
        <w:t>си</w:t>
      </w:r>
      <w:r w:rsidR="00372A38" w:rsidRPr="00372A38">
        <w:rPr>
          <w:rFonts w:eastAsia="Times New Roman" w:cstheme="minorHAnsi"/>
          <w:color w:val="000000"/>
          <w:lang w:eastAsia="ru-RU"/>
        </w:rPr>
        <w:t>стемы управления базами данных</w:t>
      </w:r>
      <w:r w:rsidR="00372A38">
        <w:rPr>
          <w:rFonts w:eastAsia="Times New Roman" w:cstheme="minorHAnsi"/>
          <w:color w:val="000000"/>
          <w:lang w:eastAsia="ru-RU"/>
        </w:rPr>
        <w:t xml:space="preserve"> (СУБД);</w:t>
      </w:r>
    </w:p>
    <w:p w:rsidR="00372A38" w:rsidRPr="00372A38" w:rsidRDefault="00372A38" w:rsidP="00372A38">
      <w:pPr>
        <w:pStyle w:val="a3"/>
        <w:numPr>
          <w:ilvl w:val="0"/>
          <w:numId w:val="1"/>
        </w:numPr>
        <w:spacing w:after="0" w:line="240" w:lineRule="auto"/>
        <w:rPr>
          <w:rFonts w:eastAsia="Times New Roman" w:cstheme="minorHAnsi"/>
          <w:color w:val="000000"/>
          <w:lang w:eastAsia="ru-RU"/>
        </w:rPr>
      </w:pPr>
      <w:r>
        <w:rPr>
          <w:rFonts w:eastAsia="Times New Roman" w:cstheme="minorHAnsi"/>
          <w:color w:val="000000"/>
          <w:lang w:eastAsia="ru-RU"/>
        </w:rPr>
        <w:t>словаря данных;</w:t>
      </w:r>
    </w:p>
    <w:p w:rsidR="00372A38" w:rsidRPr="00372A38" w:rsidRDefault="00372A38" w:rsidP="00372A38">
      <w:pPr>
        <w:pStyle w:val="a3"/>
        <w:numPr>
          <w:ilvl w:val="0"/>
          <w:numId w:val="1"/>
        </w:numPr>
        <w:spacing w:after="0" w:line="240" w:lineRule="auto"/>
        <w:rPr>
          <w:rFonts w:eastAsia="Times New Roman" w:cstheme="minorHAnsi"/>
          <w:color w:val="000000"/>
          <w:lang w:eastAsia="ru-RU"/>
        </w:rPr>
      </w:pPr>
      <w:r w:rsidRPr="00372A38">
        <w:rPr>
          <w:rFonts w:eastAsia="Times New Roman" w:cstheme="minorHAnsi"/>
          <w:color w:val="000000"/>
          <w:lang w:eastAsia="ru-RU"/>
        </w:rPr>
        <w:t>администратора вычислительной системы</w:t>
      </w:r>
      <w:r>
        <w:rPr>
          <w:rFonts w:eastAsia="Times New Roman" w:cstheme="minorHAnsi"/>
          <w:color w:val="000000"/>
          <w:lang w:eastAsia="ru-RU"/>
        </w:rPr>
        <w:t>;</w:t>
      </w:r>
    </w:p>
    <w:p w:rsidR="00372A38" w:rsidRPr="00372A38" w:rsidRDefault="00372A38" w:rsidP="00372A38">
      <w:pPr>
        <w:pStyle w:val="a3"/>
        <w:numPr>
          <w:ilvl w:val="0"/>
          <w:numId w:val="1"/>
        </w:numPr>
        <w:spacing w:after="0" w:line="240" w:lineRule="auto"/>
        <w:rPr>
          <w:rFonts w:eastAsia="Times New Roman" w:cstheme="minorHAnsi"/>
          <w:color w:val="000000"/>
          <w:lang w:eastAsia="ru-RU"/>
        </w:rPr>
      </w:pPr>
      <w:r w:rsidRPr="00372A38">
        <w:rPr>
          <w:rFonts w:eastAsia="Times New Roman" w:cstheme="minorHAnsi"/>
          <w:color w:val="000000"/>
          <w:lang w:eastAsia="ru-RU"/>
        </w:rPr>
        <w:t>обслуживающего персонала.</w:t>
      </w:r>
    </w:p>
    <w:p w:rsidR="00E23B7F" w:rsidRPr="00E23B7F" w:rsidRDefault="005F66C8" w:rsidP="005F66C8">
      <w:pPr>
        <w:spacing w:after="0" w:line="240" w:lineRule="auto"/>
        <w:ind w:firstLine="709"/>
        <w:rPr>
          <w:rFonts w:eastAsia="Times New Roman" w:cstheme="minorHAnsi"/>
          <w:color w:val="000000"/>
          <w:lang w:eastAsia="ru-RU"/>
        </w:rPr>
      </w:pPr>
      <w:r w:rsidRPr="005F66C8">
        <w:rPr>
          <w:rFonts w:eastAsia="Times New Roman" w:cstheme="minorHAnsi"/>
          <w:b/>
          <w:bCs/>
          <w:iCs/>
          <w:color w:val="000000"/>
          <w:lang w:eastAsia="ru-RU"/>
        </w:rPr>
        <w:t xml:space="preserve">База данных </w:t>
      </w:r>
      <w:r w:rsidR="00E23B7F" w:rsidRPr="00E23B7F">
        <w:rPr>
          <w:rFonts w:eastAsia="Times New Roman" w:cstheme="minorHAnsi"/>
          <w:color w:val="000000"/>
          <w:lang w:eastAsia="ru-RU"/>
        </w:rPr>
        <w:t xml:space="preserve">(БД) представляет собой совокупность специальным образом организованных данных, хранимых в памяти вычислительной системы и </w:t>
      </w:r>
      <w:r w:rsidRPr="00E23B7F">
        <w:rPr>
          <w:rFonts w:eastAsia="Times New Roman" w:cstheme="minorHAnsi"/>
          <w:color w:val="000000"/>
          <w:lang w:eastAsia="ru-RU"/>
        </w:rPr>
        <w:t>отображающих состояние объектов,</w:t>
      </w:r>
      <w:r w:rsidR="00E23B7F" w:rsidRPr="00E23B7F">
        <w:rPr>
          <w:rFonts w:eastAsia="Times New Roman" w:cstheme="minorHAnsi"/>
          <w:color w:val="000000"/>
          <w:lang w:eastAsia="ru-RU"/>
        </w:rPr>
        <w:t xml:space="preserve"> и их взаимосвязей в рассматриваемой предметной области.</w:t>
      </w:r>
    </w:p>
    <w:p w:rsidR="00E23B7F" w:rsidRPr="00E23B7F" w:rsidRDefault="005F66C8" w:rsidP="005F66C8">
      <w:pPr>
        <w:spacing w:after="0" w:line="240" w:lineRule="auto"/>
        <w:ind w:firstLine="709"/>
        <w:rPr>
          <w:rFonts w:eastAsia="Times New Roman" w:cstheme="minorHAnsi"/>
          <w:color w:val="000000"/>
          <w:lang w:eastAsia="ru-RU"/>
        </w:rPr>
      </w:pPr>
      <w:r>
        <w:rPr>
          <w:rFonts w:eastAsia="Times New Roman" w:cstheme="minorHAnsi"/>
          <w:color w:val="000000"/>
          <w:lang w:eastAsia="ru-RU"/>
        </w:rPr>
        <w:t xml:space="preserve">БД бывают </w:t>
      </w:r>
      <w:r w:rsidRPr="002F29CB">
        <w:rPr>
          <w:rFonts w:eastAsia="Times New Roman" w:cstheme="minorHAnsi"/>
          <w:iCs/>
          <w:color w:val="000000"/>
          <w:u w:val="single"/>
          <w:lang w:eastAsia="ru-RU"/>
        </w:rPr>
        <w:t>централизованными</w:t>
      </w:r>
      <w:r>
        <w:rPr>
          <w:rFonts w:eastAsia="Times New Roman" w:cstheme="minorHAnsi"/>
          <w:iCs/>
          <w:color w:val="000000"/>
          <w:lang w:eastAsia="ru-RU"/>
        </w:rPr>
        <w:t xml:space="preserve"> </w:t>
      </w:r>
      <w:r w:rsidR="00E23B7F" w:rsidRPr="00E23B7F">
        <w:rPr>
          <w:rFonts w:eastAsia="Times New Roman" w:cstheme="minorHAnsi"/>
          <w:color w:val="000000"/>
          <w:lang w:eastAsia="ru-RU"/>
        </w:rPr>
        <w:t>(</w:t>
      </w:r>
      <w:r>
        <w:rPr>
          <w:rFonts w:eastAsia="Times New Roman" w:cstheme="minorHAnsi"/>
          <w:color w:val="000000"/>
          <w:lang w:eastAsia="ru-RU"/>
        </w:rPr>
        <w:t xml:space="preserve">хранятся на одном компьютере) и </w:t>
      </w:r>
      <w:r w:rsidRPr="002F29CB">
        <w:rPr>
          <w:rFonts w:eastAsia="Times New Roman" w:cstheme="minorHAnsi"/>
          <w:iCs/>
          <w:color w:val="000000"/>
          <w:u w:val="single"/>
          <w:lang w:eastAsia="ru-RU"/>
        </w:rPr>
        <w:t>распределенными</w:t>
      </w:r>
      <w:r>
        <w:rPr>
          <w:rFonts w:eastAsia="Times New Roman" w:cstheme="minorHAnsi"/>
          <w:iCs/>
          <w:color w:val="000000"/>
          <w:lang w:eastAsia="ru-RU"/>
        </w:rPr>
        <w:t xml:space="preserve"> </w:t>
      </w:r>
      <w:r w:rsidR="00E23B7F" w:rsidRPr="00E23B7F">
        <w:rPr>
          <w:rFonts w:eastAsia="Times New Roman" w:cstheme="minorHAnsi"/>
          <w:color w:val="000000"/>
          <w:lang w:eastAsia="ru-RU"/>
        </w:rPr>
        <w:t>(хранятся на нескольких компьютерах некоторой сети).</w:t>
      </w:r>
    </w:p>
    <w:p w:rsidR="002F29CB" w:rsidRDefault="00E23B7F" w:rsidP="005F66C8">
      <w:pPr>
        <w:spacing w:after="0" w:line="240" w:lineRule="auto"/>
        <w:ind w:firstLine="709"/>
        <w:rPr>
          <w:rFonts w:eastAsia="Times New Roman" w:cstheme="minorHAnsi"/>
          <w:color w:val="000000"/>
          <w:lang w:eastAsia="ru-RU"/>
        </w:rPr>
      </w:pPr>
      <w:r w:rsidRPr="00E23B7F">
        <w:rPr>
          <w:rFonts w:eastAsia="Times New Roman" w:cstheme="minorHAnsi"/>
          <w:color w:val="000000"/>
          <w:lang w:eastAsia="ru-RU"/>
        </w:rPr>
        <w:t xml:space="preserve">Логическую структуру </w:t>
      </w:r>
      <w:r w:rsidR="005F66C8">
        <w:rPr>
          <w:rFonts w:eastAsia="Times New Roman" w:cstheme="minorHAnsi"/>
          <w:color w:val="000000"/>
          <w:lang w:eastAsia="ru-RU"/>
        </w:rPr>
        <w:t xml:space="preserve">хранимых в базе данных называют </w:t>
      </w:r>
      <w:r w:rsidRPr="005F66C8">
        <w:rPr>
          <w:rFonts w:eastAsia="Times New Roman" w:cstheme="minorHAnsi"/>
          <w:b/>
          <w:bCs/>
          <w:iCs/>
          <w:color w:val="000000"/>
          <w:lang w:eastAsia="ru-RU"/>
        </w:rPr>
        <w:t>моделью п</w:t>
      </w:r>
      <w:r w:rsidR="005F66C8">
        <w:rPr>
          <w:rFonts w:eastAsia="Times New Roman" w:cstheme="minorHAnsi"/>
          <w:b/>
          <w:bCs/>
          <w:iCs/>
          <w:color w:val="000000"/>
          <w:lang w:eastAsia="ru-RU"/>
        </w:rPr>
        <w:t xml:space="preserve">редставления данных. </w:t>
      </w:r>
      <w:r w:rsidRPr="00E23B7F">
        <w:rPr>
          <w:rFonts w:eastAsia="Times New Roman" w:cstheme="minorHAnsi"/>
          <w:color w:val="000000"/>
          <w:lang w:eastAsia="ru-RU"/>
        </w:rPr>
        <w:t>К основным моделям представления данных (модел</w:t>
      </w:r>
      <w:r w:rsidR="002F29CB">
        <w:rPr>
          <w:rFonts w:eastAsia="Times New Roman" w:cstheme="minorHAnsi"/>
          <w:color w:val="000000"/>
          <w:lang w:eastAsia="ru-RU"/>
        </w:rPr>
        <w:t>ям данных) относятся следующие:</w:t>
      </w:r>
    </w:p>
    <w:p w:rsidR="002F29CB" w:rsidRPr="00DF1239" w:rsidRDefault="002F29CB" w:rsidP="00DF1239">
      <w:pPr>
        <w:pStyle w:val="a3"/>
        <w:numPr>
          <w:ilvl w:val="0"/>
          <w:numId w:val="2"/>
        </w:numPr>
        <w:spacing w:after="0" w:line="240" w:lineRule="auto"/>
        <w:rPr>
          <w:rFonts w:eastAsia="Times New Roman" w:cstheme="minorHAnsi"/>
          <w:color w:val="000000"/>
          <w:lang w:eastAsia="ru-RU"/>
        </w:rPr>
      </w:pPr>
      <w:r w:rsidRPr="00DF1239">
        <w:rPr>
          <w:rFonts w:eastAsia="Times New Roman" w:cstheme="minorHAnsi"/>
          <w:color w:val="000000"/>
          <w:lang w:eastAsia="ru-RU"/>
        </w:rPr>
        <w:t>Иерархическая;</w:t>
      </w:r>
    </w:p>
    <w:p w:rsidR="002F29CB" w:rsidRPr="00DF1239" w:rsidRDefault="002F29CB" w:rsidP="00DF1239">
      <w:pPr>
        <w:pStyle w:val="a3"/>
        <w:numPr>
          <w:ilvl w:val="0"/>
          <w:numId w:val="2"/>
        </w:numPr>
        <w:spacing w:after="0" w:line="240" w:lineRule="auto"/>
        <w:rPr>
          <w:rFonts w:eastAsia="Times New Roman" w:cstheme="minorHAnsi"/>
          <w:color w:val="000000"/>
          <w:lang w:eastAsia="ru-RU"/>
        </w:rPr>
      </w:pPr>
      <w:r w:rsidRPr="00DF1239">
        <w:rPr>
          <w:rFonts w:eastAsia="Times New Roman" w:cstheme="minorHAnsi"/>
          <w:color w:val="000000"/>
          <w:lang w:eastAsia="ru-RU"/>
        </w:rPr>
        <w:t>Сетевая;</w:t>
      </w:r>
    </w:p>
    <w:p w:rsidR="002F29CB" w:rsidRPr="00DF1239" w:rsidRDefault="002F29CB" w:rsidP="00DF1239">
      <w:pPr>
        <w:pStyle w:val="a3"/>
        <w:numPr>
          <w:ilvl w:val="0"/>
          <w:numId w:val="2"/>
        </w:numPr>
        <w:spacing w:after="0" w:line="240" w:lineRule="auto"/>
        <w:rPr>
          <w:rFonts w:eastAsia="Times New Roman" w:cstheme="minorHAnsi"/>
          <w:color w:val="000000"/>
          <w:lang w:eastAsia="ru-RU"/>
        </w:rPr>
      </w:pPr>
      <w:r w:rsidRPr="00DF1239">
        <w:rPr>
          <w:rFonts w:eastAsia="Times New Roman" w:cstheme="minorHAnsi"/>
          <w:color w:val="000000"/>
          <w:lang w:eastAsia="ru-RU"/>
        </w:rPr>
        <w:t>Реляционная;</w:t>
      </w:r>
    </w:p>
    <w:p w:rsidR="002F29CB" w:rsidRPr="00DF1239" w:rsidRDefault="002F29CB" w:rsidP="00DF1239">
      <w:pPr>
        <w:pStyle w:val="a3"/>
        <w:numPr>
          <w:ilvl w:val="0"/>
          <w:numId w:val="2"/>
        </w:numPr>
        <w:spacing w:after="0" w:line="240" w:lineRule="auto"/>
        <w:rPr>
          <w:rFonts w:eastAsia="Times New Roman" w:cstheme="minorHAnsi"/>
          <w:color w:val="000000"/>
          <w:lang w:eastAsia="ru-RU"/>
        </w:rPr>
      </w:pPr>
      <w:proofErr w:type="spellStart"/>
      <w:r w:rsidRPr="00DF1239">
        <w:rPr>
          <w:rFonts w:eastAsia="Times New Roman" w:cstheme="minorHAnsi"/>
          <w:color w:val="000000"/>
          <w:lang w:eastAsia="ru-RU"/>
        </w:rPr>
        <w:t>Постреляционная</w:t>
      </w:r>
      <w:proofErr w:type="spellEnd"/>
      <w:r w:rsidRPr="00DF1239">
        <w:rPr>
          <w:rFonts w:eastAsia="Times New Roman" w:cstheme="minorHAnsi"/>
          <w:color w:val="000000"/>
          <w:lang w:eastAsia="ru-RU"/>
        </w:rPr>
        <w:t>;</w:t>
      </w:r>
    </w:p>
    <w:p w:rsidR="002F29CB" w:rsidRPr="00DF1239" w:rsidRDefault="002F29CB" w:rsidP="00DF1239">
      <w:pPr>
        <w:pStyle w:val="a3"/>
        <w:numPr>
          <w:ilvl w:val="0"/>
          <w:numId w:val="2"/>
        </w:numPr>
        <w:spacing w:after="0" w:line="240" w:lineRule="auto"/>
        <w:rPr>
          <w:rFonts w:eastAsia="Times New Roman" w:cstheme="minorHAnsi"/>
          <w:color w:val="000000"/>
          <w:lang w:eastAsia="ru-RU"/>
        </w:rPr>
      </w:pPr>
      <w:r w:rsidRPr="00DF1239">
        <w:rPr>
          <w:rFonts w:eastAsia="Times New Roman" w:cstheme="minorHAnsi"/>
          <w:color w:val="000000"/>
          <w:lang w:eastAsia="ru-RU"/>
        </w:rPr>
        <w:t>М</w:t>
      </w:r>
      <w:r w:rsidR="00E23B7F" w:rsidRPr="00DF1239">
        <w:rPr>
          <w:rFonts w:eastAsia="Times New Roman" w:cstheme="minorHAnsi"/>
          <w:color w:val="000000"/>
          <w:lang w:eastAsia="ru-RU"/>
        </w:rPr>
        <w:t>ногомерна</w:t>
      </w:r>
      <w:r w:rsidRPr="00DF1239">
        <w:rPr>
          <w:rFonts w:eastAsia="Times New Roman" w:cstheme="minorHAnsi"/>
          <w:color w:val="000000"/>
          <w:lang w:eastAsia="ru-RU"/>
        </w:rPr>
        <w:t>я;</w:t>
      </w:r>
    </w:p>
    <w:p w:rsidR="002F29CB" w:rsidRPr="00DF1239" w:rsidRDefault="002F29CB" w:rsidP="00DF1239">
      <w:pPr>
        <w:pStyle w:val="a3"/>
        <w:numPr>
          <w:ilvl w:val="0"/>
          <w:numId w:val="2"/>
        </w:numPr>
        <w:spacing w:after="0" w:line="240" w:lineRule="auto"/>
        <w:rPr>
          <w:rFonts w:eastAsia="Times New Roman" w:cstheme="minorHAnsi"/>
          <w:color w:val="000000"/>
          <w:lang w:eastAsia="ru-RU"/>
        </w:rPr>
      </w:pPr>
      <w:r w:rsidRPr="00DF1239">
        <w:rPr>
          <w:rFonts w:eastAsia="Times New Roman" w:cstheme="minorHAnsi"/>
          <w:color w:val="000000"/>
          <w:lang w:eastAsia="ru-RU"/>
        </w:rPr>
        <w:t>О</w:t>
      </w:r>
      <w:r w:rsidR="005F66C8" w:rsidRPr="00DF1239">
        <w:rPr>
          <w:rFonts w:eastAsia="Times New Roman" w:cstheme="minorHAnsi"/>
          <w:color w:val="000000"/>
          <w:lang w:eastAsia="ru-RU"/>
        </w:rPr>
        <w:t>бъектно-ориентированная.</w:t>
      </w:r>
    </w:p>
    <w:p w:rsidR="00E23B7F" w:rsidRPr="00E23B7F" w:rsidRDefault="00E23B7F" w:rsidP="005F66C8">
      <w:pPr>
        <w:spacing w:after="0" w:line="240" w:lineRule="auto"/>
        <w:ind w:firstLine="709"/>
        <w:rPr>
          <w:rFonts w:eastAsia="Times New Roman" w:cstheme="minorHAnsi"/>
          <w:bCs/>
          <w:iCs/>
          <w:color w:val="000000"/>
          <w:lang w:eastAsia="ru-RU"/>
        </w:rPr>
      </w:pPr>
      <w:r w:rsidRPr="00E23B7F">
        <w:rPr>
          <w:rFonts w:eastAsia="Times New Roman" w:cstheme="minorHAnsi"/>
          <w:b/>
          <w:bCs/>
          <w:iCs/>
          <w:color w:val="000000"/>
          <w:lang w:eastAsia="ru-RU"/>
        </w:rPr>
        <w:t>С</w:t>
      </w:r>
      <w:r w:rsidR="005F66C8">
        <w:rPr>
          <w:rFonts w:eastAsia="Times New Roman" w:cstheme="minorHAnsi"/>
          <w:b/>
          <w:bCs/>
          <w:iCs/>
          <w:color w:val="000000"/>
          <w:lang w:eastAsia="ru-RU"/>
        </w:rPr>
        <w:t xml:space="preserve">истема управления базами данных </w:t>
      </w:r>
      <w:r w:rsidRPr="005F66C8">
        <w:rPr>
          <w:rFonts w:eastAsia="Times New Roman" w:cstheme="minorHAnsi"/>
          <w:b/>
          <w:bCs/>
          <w:iCs/>
          <w:color w:val="000000"/>
          <w:lang w:eastAsia="ru-RU"/>
        </w:rPr>
        <w:t xml:space="preserve">(СУБД) — это комплекс языковых и программных средств, предназначенный для создания, ведения и совместного использования БД многими пользователями. </w:t>
      </w:r>
      <w:r w:rsidRPr="006071AD">
        <w:rPr>
          <w:rFonts w:eastAsia="Times New Roman" w:cstheme="minorHAnsi"/>
          <w:bCs/>
          <w:iCs/>
          <w:color w:val="000000"/>
          <w:lang w:eastAsia="ru-RU"/>
        </w:rPr>
        <w:t>Обычно СУБД различают по используемой модели данных. Так, СУБД, основанные на использовании реляционной модели данных, называют реляционными СУБД.</w:t>
      </w:r>
    </w:p>
    <w:p w:rsidR="00E23B7F" w:rsidRPr="00E23B7F" w:rsidRDefault="00E23B7F" w:rsidP="005F66C8">
      <w:pPr>
        <w:spacing w:after="0" w:line="240" w:lineRule="auto"/>
        <w:ind w:firstLine="709"/>
        <w:rPr>
          <w:rFonts w:eastAsia="Times New Roman" w:cstheme="minorHAnsi"/>
          <w:color w:val="000000"/>
          <w:lang w:eastAsia="ru-RU"/>
        </w:rPr>
      </w:pPr>
      <w:r w:rsidRPr="00E23B7F">
        <w:rPr>
          <w:rFonts w:eastAsia="Times New Roman" w:cstheme="minorHAnsi"/>
          <w:color w:val="000000"/>
          <w:lang w:eastAsia="ru-RU"/>
        </w:rPr>
        <w:t>Одними из первых СУБД являются следующие системы: IMS (IBM, 1968 г.), IDMS (</w:t>
      </w:r>
      <w:proofErr w:type="spellStart"/>
      <w:r w:rsidRPr="00E23B7F">
        <w:rPr>
          <w:rFonts w:eastAsia="Times New Roman" w:cstheme="minorHAnsi"/>
          <w:color w:val="000000"/>
          <w:lang w:eastAsia="ru-RU"/>
        </w:rPr>
        <w:t>Cullinet</w:t>
      </w:r>
      <w:proofErr w:type="spellEnd"/>
      <w:r w:rsidRPr="00E23B7F">
        <w:rPr>
          <w:rFonts w:eastAsia="Times New Roman" w:cstheme="minorHAnsi"/>
          <w:color w:val="000000"/>
          <w:lang w:eastAsia="ru-RU"/>
        </w:rPr>
        <w:t>, 1971 г.), ADABAS (</w:t>
      </w:r>
      <w:proofErr w:type="spellStart"/>
      <w:r w:rsidRPr="00E23B7F">
        <w:rPr>
          <w:rFonts w:eastAsia="Times New Roman" w:cstheme="minorHAnsi"/>
          <w:color w:val="000000"/>
          <w:lang w:eastAsia="ru-RU"/>
        </w:rPr>
        <w:t>Software</w:t>
      </w:r>
      <w:proofErr w:type="spellEnd"/>
      <w:r w:rsidRPr="00E23B7F">
        <w:rPr>
          <w:rFonts w:eastAsia="Times New Roman" w:cstheme="minorHAnsi"/>
          <w:color w:val="000000"/>
          <w:lang w:eastAsia="ru-RU"/>
        </w:rPr>
        <w:t xml:space="preserve"> AG, 1969 г.) и ИНЭС (ВНИИСИ АН СССР, 1976 г.). Количество современных систем управления базами данных исчисляется тысячами.</w:t>
      </w:r>
    </w:p>
    <w:p w:rsidR="00E23B7F" w:rsidRPr="00E23B7F" w:rsidRDefault="006071AD" w:rsidP="005F66C8">
      <w:pPr>
        <w:spacing w:after="0" w:line="240" w:lineRule="auto"/>
        <w:ind w:firstLine="709"/>
        <w:rPr>
          <w:rFonts w:eastAsia="Times New Roman" w:cstheme="minorHAnsi"/>
          <w:color w:val="000000"/>
          <w:lang w:eastAsia="ru-RU"/>
        </w:rPr>
      </w:pPr>
      <w:r>
        <w:rPr>
          <w:rFonts w:eastAsia="Times New Roman" w:cstheme="minorHAnsi"/>
          <w:b/>
          <w:bCs/>
          <w:iCs/>
          <w:color w:val="000000"/>
          <w:lang w:eastAsia="ru-RU"/>
        </w:rPr>
        <w:t xml:space="preserve">Приложение </w:t>
      </w:r>
      <w:r w:rsidR="00E23B7F" w:rsidRPr="00E23B7F">
        <w:rPr>
          <w:rFonts w:eastAsia="Times New Roman" w:cstheme="minorHAnsi"/>
          <w:color w:val="000000"/>
          <w:lang w:eastAsia="ru-RU"/>
        </w:rPr>
        <w:t xml:space="preserve">представляет собой программу или комплекс программ, обеспечивающих автоматизацию обработки информации для прикладной задачи. Нами рассматриваются приложения, использующие БД. Приложения могут создаваться в среде или вне среды СУБД — с помощью системы программирования, использующей средства доступа к БД, </w:t>
      </w:r>
      <w:r w:rsidRPr="00E23B7F">
        <w:rPr>
          <w:rFonts w:eastAsia="Times New Roman" w:cstheme="minorHAnsi"/>
          <w:color w:val="000000"/>
          <w:lang w:eastAsia="ru-RU"/>
        </w:rPr>
        <w:t>к примеру,</w:t>
      </w:r>
      <w:r w:rsidR="00E23B7F" w:rsidRPr="00E23B7F">
        <w:rPr>
          <w:rFonts w:eastAsia="Times New Roman" w:cstheme="minorHAnsi"/>
          <w:color w:val="000000"/>
          <w:lang w:eastAsia="ru-RU"/>
        </w:rPr>
        <w:t xml:space="preserve"> </w:t>
      </w:r>
      <w:proofErr w:type="spellStart"/>
      <w:r w:rsidR="00E23B7F" w:rsidRPr="00E23B7F">
        <w:rPr>
          <w:rFonts w:eastAsia="Times New Roman" w:cstheme="minorHAnsi"/>
          <w:color w:val="000000"/>
          <w:lang w:eastAsia="ru-RU"/>
        </w:rPr>
        <w:t>Delphi</w:t>
      </w:r>
      <w:proofErr w:type="spellEnd"/>
      <w:r w:rsidR="00E23B7F" w:rsidRPr="00E23B7F">
        <w:rPr>
          <w:rFonts w:eastAsia="Times New Roman" w:cstheme="minorHAnsi"/>
          <w:color w:val="000000"/>
          <w:lang w:eastAsia="ru-RU"/>
        </w:rPr>
        <w:t xml:space="preserve"> или С++ </w:t>
      </w:r>
      <w:proofErr w:type="spellStart"/>
      <w:r w:rsidR="00E23B7F" w:rsidRPr="00E23B7F">
        <w:rPr>
          <w:rFonts w:eastAsia="Times New Roman" w:cstheme="minorHAnsi"/>
          <w:color w:val="000000"/>
          <w:lang w:eastAsia="ru-RU"/>
        </w:rPr>
        <w:t>Builder</w:t>
      </w:r>
      <w:proofErr w:type="spellEnd"/>
      <w:r w:rsidR="00E23B7F" w:rsidRPr="00E23B7F">
        <w:rPr>
          <w:rFonts w:eastAsia="Times New Roman" w:cstheme="minorHAnsi"/>
          <w:color w:val="000000"/>
          <w:lang w:eastAsia="ru-RU"/>
        </w:rPr>
        <w:t>. Приложения, разработанн</w:t>
      </w:r>
      <w:r>
        <w:rPr>
          <w:rFonts w:eastAsia="Times New Roman" w:cstheme="minorHAnsi"/>
          <w:color w:val="000000"/>
          <w:lang w:eastAsia="ru-RU"/>
        </w:rPr>
        <w:t xml:space="preserve">ые в среде СУБД, часто называют </w:t>
      </w:r>
      <w:r>
        <w:rPr>
          <w:rFonts w:eastAsia="Times New Roman" w:cstheme="minorHAnsi"/>
          <w:iCs/>
          <w:color w:val="000000"/>
          <w:lang w:eastAsia="ru-RU"/>
        </w:rPr>
        <w:t xml:space="preserve">приложениями СУБД, </w:t>
      </w:r>
      <w:r w:rsidR="00E23B7F" w:rsidRPr="00E23B7F">
        <w:rPr>
          <w:rFonts w:eastAsia="Times New Roman" w:cstheme="minorHAnsi"/>
          <w:color w:val="000000"/>
          <w:lang w:eastAsia="ru-RU"/>
        </w:rPr>
        <w:t>а прилож</w:t>
      </w:r>
      <w:r>
        <w:rPr>
          <w:rFonts w:eastAsia="Times New Roman" w:cstheme="minorHAnsi"/>
          <w:color w:val="000000"/>
          <w:lang w:eastAsia="ru-RU"/>
        </w:rPr>
        <w:t xml:space="preserve">ения, разработанные вне СУБД, — </w:t>
      </w:r>
      <w:r w:rsidR="00E23B7F" w:rsidRPr="005F66C8">
        <w:rPr>
          <w:rFonts w:eastAsia="Times New Roman" w:cstheme="minorHAnsi"/>
          <w:iCs/>
          <w:color w:val="000000"/>
          <w:lang w:eastAsia="ru-RU"/>
        </w:rPr>
        <w:t>внешними приложениями.</w:t>
      </w:r>
    </w:p>
    <w:p w:rsidR="00E23B7F" w:rsidRPr="00E23B7F" w:rsidRDefault="00E23B7F" w:rsidP="005F66C8">
      <w:pPr>
        <w:spacing w:after="0" w:line="240" w:lineRule="auto"/>
        <w:ind w:firstLine="709"/>
        <w:rPr>
          <w:rFonts w:eastAsia="Times New Roman" w:cstheme="minorHAnsi"/>
          <w:color w:val="000000"/>
          <w:lang w:eastAsia="ru-RU"/>
        </w:rPr>
      </w:pPr>
      <w:r w:rsidRPr="00E23B7F">
        <w:rPr>
          <w:rFonts w:eastAsia="Times New Roman" w:cstheme="minorHAnsi"/>
          <w:color w:val="000000"/>
          <w:lang w:eastAsia="ru-RU"/>
        </w:rPr>
        <w:t>Для работы с базой данных зачастую достаточно средств СУБД и не нужно использовать приложения, создание которых обычно требует программирования. Приложения разрабатывают главным образом в случаях, когда требуется сделать работу пользователей более удобной или автоматизировать рутинные операции с БД.</w:t>
      </w:r>
    </w:p>
    <w:p w:rsidR="00E23B7F" w:rsidRPr="00E23B7F" w:rsidRDefault="006071AD" w:rsidP="005F66C8">
      <w:pPr>
        <w:spacing w:after="0" w:line="240" w:lineRule="auto"/>
        <w:ind w:firstLine="709"/>
        <w:rPr>
          <w:rFonts w:eastAsia="Times New Roman" w:cstheme="minorHAnsi"/>
          <w:color w:val="000000"/>
          <w:lang w:eastAsia="ru-RU"/>
        </w:rPr>
      </w:pPr>
      <w:r>
        <w:rPr>
          <w:rFonts w:eastAsia="Times New Roman" w:cstheme="minorHAnsi"/>
          <w:b/>
          <w:bCs/>
          <w:iCs/>
          <w:color w:val="000000"/>
          <w:lang w:eastAsia="ru-RU"/>
        </w:rPr>
        <w:t xml:space="preserve">Словарь данных </w:t>
      </w:r>
      <w:r w:rsidR="00E23B7F" w:rsidRPr="00E23B7F">
        <w:rPr>
          <w:rFonts w:eastAsia="Times New Roman" w:cstheme="minorHAnsi"/>
          <w:color w:val="000000"/>
          <w:lang w:eastAsia="ru-RU"/>
        </w:rPr>
        <w:t xml:space="preserve">(СД) представляет собой подсистему </w:t>
      </w:r>
      <w:proofErr w:type="spellStart"/>
      <w:r w:rsidR="00E23B7F" w:rsidRPr="00E23B7F">
        <w:rPr>
          <w:rFonts w:eastAsia="Times New Roman" w:cstheme="minorHAnsi"/>
          <w:color w:val="000000"/>
          <w:lang w:eastAsia="ru-RU"/>
        </w:rPr>
        <w:t>БнД</w:t>
      </w:r>
      <w:proofErr w:type="spellEnd"/>
      <w:r w:rsidR="00E23B7F" w:rsidRPr="00E23B7F">
        <w:rPr>
          <w:rFonts w:eastAsia="Times New Roman" w:cstheme="minorHAnsi"/>
          <w:color w:val="000000"/>
          <w:lang w:eastAsia="ru-RU"/>
        </w:rPr>
        <w:t>, предназначенную для централизованного хранения информации о структурах данных, взаимосвязях файлов БД друг с другом, типах данных и форматах их представления, принадлежности данных пользователям, кодах защиты и разграничения доступа и т. п.</w:t>
      </w:r>
    </w:p>
    <w:p w:rsidR="00E23B7F" w:rsidRPr="00E23B7F" w:rsidRDefault="00E23B7F" w:rsidP="005F66C8">
      <w:pPr>
        <w:spacing w:after="0" w:line="240" w:lineRule="auto"/>
        <w:ind w:firstLine="709"/>
        <w:rPr>
          <w:rFonts w:eastAsia="Times New Roman" w:cstheme="minorHAnsi"/>
          <w:color w:val="000000"/>
          <w:lang w:eastAsia="ru-RU"/>
        </w:rPr>
      </w:pPr>
      <w:r w:rsidRPr="00E23B7F">
        <w:rPr>
          <w:rFonts w:eastAsia="Times New Roman" w:cstheme="minorHAnsi"/>
          <w:color w:val="000000"/>
          <w:lang w:eastAsia="ru-RU"/>
        </w:rPr>
        <w:t xml:space="preserve">Словарь данных, иначе называемый </w:t>
      </w:r>
      <w:r w:rsidRPr="00A43992">
        <w:rPr>
          <w:rFonts w:eastAsia="Times New Roman" w:cstheme="minorHAnsi"/>
          <w:color w:val="000000"/>
          <w:u w:val="single"/>
          <w:lang w:eastAsia="ru-RU"/>
        </w:rPr>
        <w:t>системным каталогом</w:t>
      </w:r>
      <w:r w:rsidRPr="00E23B7F">
        <w:rPr>
          <w:rFonts w:eastAsia="Times New Roman" w:cstheme="minorHAnsi"/>
          <w:color w:val="000000"/>
          <w:lang w:eastAsia="ru-RU"/>
        </w:rPr>
        <w:t>, как следует из определения, является хранилищем служебной информации о данных в базе («данных о данных», или метаданных).</w:t>
      </w:r>
    </w:p>
    <w:p w:rsidR="00E23B7F" w:rsidRPr="00E23B7F" w:rsidRDefault="00E23B7F" w:rsidP="005F66C8">
      <w:pPr>
        <w:spacing w:after="0" w:line="240" w:lineRule="auto"/>
        <w:ind w:firstLine="709"/>
        <w:rPr>
          <w:rFonts w:eastAsia="Times New Roman" w:cstheme="minorHAnsi"/>
          <w:color w:val="000000"/>
          <w:lang w:eastAsia="ru-RU"/>
        </w:rPr>
      </w:pPr>
      <w:r w:rsidRPr="00E23B7F">
        <w:rPr>
          <w:rFonts w:eastAsia="Times New Roman" w:cstheme="minorHAnsi"/>
          <w:color w:val="000000"/>
          <w:lang w:eastAsia="ru-RU"/>
        </w:rPr>
        <w:lastRenderedPageBreak/>
        <w:t xml:space="preserve">Функционально СД присутствует во всех </w:t>
      </w:r>
      <w:proofErr w:type="spellStart"/>
      <w:r w:rsidRPr="00E23B7F">
        <w:rPr>
          <w:rFonts w:eastAsia="Times New Roman" w:cstheme="minorHAnsi"/>
          <w:color w:val="000000"/>
          <w:lang w:eastAsia="ru-RU"/>
        </w:rPr>
        <w:t>БнД</w:t>
      </w:r>
      <w:proofErr w:type="spellEnd"/>
      <w:r w:rsidRPr="00E23B7F">
        <w:rPr>
          <w:rFonts w:eastAsia="Times New Roman" w:cstheme="minorHAnsi"/>
          <w:color w:val="000000"/>
          <w:lang w:eastAsia="ru-RU"/>
        </w:rPr>
        <w:t>, но не всегда выполняющий эти функции компонент имеет именно такое название. Чаще всего функции СД выполняются СУБД и вызываются из основного меню системы или реализуются с помощью ее утилит.</w:t>
      </w:r>
    </w:p>
    <w:p w:rsidR="006071AD" w:rsidRDefault="00E23B7F" w:rsidP="005F66C8">
      <w:pPr>
        <w:spacing w:after="0" w:line="240" w:lineRule="auto"/>
        <w:ind w:firstLine="709"/>
        <w:rPr>
          <w:rFonts w:eastAsia="Times New Roman" w:cstheme="minorHAnsi"/>
          <w:iCs/>
          <w:color w:val="000000"/>
          <w:lang w:eastAsia="ru-RU"/>
        </w:rPr>
      </w:pPr>
      <w:r w:rsidRPr="00E23B7F">
        <w:rPr>
          <w:rFonts w:eastAsia="Times New Roman" w:cstheme="minorHAnsi"/>
          <w:color w:val="000000"/>
          <w:lang w:eastAsia="ru-RU"/>
        </w:rPr>
        <w:t>Если СД является часть</w:t>
      </w:r>
      <w:r w:rsidR="006071AD">
        <w:rPr>
          <w:rFonts w:eastAsia="Times New Roman" w:cstheme="minorHAnsi"/>
          <w:color w:val="000000"/>
          <w:lang w:eastAsia="ru-RU"/>
        </w:rPr>
        <w:t xml:space="preserve">ю БД, то его называют </w:t>
      </w:r>
      <w:r w:rsidR="006071AD" w:rsidRPr="00A43992">
        <w:rPr>
          <w:rFonts w:eastAsia="Times New Roman" w:cstheme="minorHAnsi"/>
          <w:iCs/>
          <w:color w:val="000000"/>
          <w:u w:val="single"/>
          <w:lang w:eastAsia="ru-RU"/>
        </w:rPr>
        <w:t>интегрированным СД</w:t>
      </w:r>
      <w:r w:rsidR="006071AD">
        <w:rPr>
          <w:rFonts w:eastAsia="Times New Roman" w:cstheme="minorHAnsi"/>
          <w:iCs/>
          <w:color w:val="000000"/>
          <w:lang w:eastAsia="ru-RU"/>
        </w:rPr>
        <w:t xml:space="preserve">, </w:t>
      </w:r>
      <w:r w:rsidR="006071AD">
        <w:rPr>
          <w:rFonts w:eastAsia="Times New Roman" w:cstheme="minorHAnsi"/>
          <w:color w:val="000000"/>
          <w:lang w:eastAsia="ru-RU"/>
        </w:rPr>
        <w:t xml:space="preserve">в противном случае СД является </w:t>
      </w:r>
      <w:r w:rsidR="006071AD" w:rsidRPr="00A43992">
        <w:rPr>
          <w:rFonts w:eastAsia="Times New Roman" w:cstheme="minorHAnsi"/>
          <w:iCs/>
          <w:color w:val="000000"/>
          <w:u w:val="single"/>
          <w:lang w:eastAsia="ru-RU"/>
        </w:rPr>
        <w:t>автономным</w:t>
      </w:r>
      <w:r w:rsidR="006071AD">
        <w:rPr>
          <w:rFonts w:eastAsia="Times New Roman" w:cstheme="minorHAnsi"/>
          <w:iCs/>
          <w:color w:val="000000"/>
          <w:lang w:eastAsia="ru-RU"/>
        </w:rPr>
        <w:t>.</w:t>
      </w:r>
    </w:p>
    <w:p w:rsidR="00E23B7F" w:rsidRPr="00E23B7F" w:rsidRDefault="00E23B7F" w:rsidP="005F66C8">
      <w:pPr>
        <w:spacing w:after="0" w:line="240" w:lineRule="auto"/>
        <w:ind w:firstLine="709"/>
        <w:rPr>
          <w:rFonts w:eastAsia="Times New Roman" w:cstheme="minorHAnsi"/>
          <w:color w:val="000000"/>
          <w:lang w:eastAsia="ru-RU"/>
        </w:rPr>
      </w:pPr>
      <w:r w:rsidRPr="00E23B7F">
        <w:rPr>
          <w:rFonts w:eastAsia="Times New Roman" w:cstheme="minorHAnsi"/>
          <w:color w:val="000000"/>
          <w:lang w:eastAsia="ru-RU"/>
        </w:rPr>
        <w:t>Автономные словари данных обычно используют не только в интересах собственно данных базы, но и в целях управления другими информационными ресурсами организаций при разработке структур баз данных на этапе проектирования, для ведения документации, управления проектами и т. д.</w:t>
      </w:r>
    </w:p>
    <w:p w:rsidR="00E23B7F" w:rsidRPr="00E23B7F" w:rsidRDefault="00E23B7F" w:rsidP="005F66C8">
      <w:pPr>
        <w:spacing w:after="0" w:line="240" w:lineRule="auto"/>
        <w:ind w:firstLine="709"/>
        <w:rPr>
          <w:rFonts w:eastAsia="Times New Roman" w:cstheme="minorHAnsi"/>
          <w:color w:val="000000"/>
          <w:lang w:eastAsia="ru-RU"/>
        </w:rPr>
      </w:pPr>
      <w:r w:rsidRPr="00E23B7F">
        <w:rPr>
          <w:rFonts w:eastAsia="Times New Roman" w:cstheme="minorHAnsi"/>
          <w:color w:val="000000"/>
          <w:lang w:eastAsia="ru-RU"/>
        </w:rPr>
        <w:t>Стандартизация интерфейса СД привела к разработке службы словаря информационных ресурсов (</w:t>
      </w:r>
      <w:proofErr w:type="spellStart"/>
      <w:r w:rsidRPr="00E23B7F">
        <w:rPr>
          <w:rFonts w:eastAsia="Times New Roman" w:cstheme="minorHAnsi"/>
          <w:color w:val="000000"/>
          <w:lang w:eastAsia="ru-RU"/>
        </w:rPr>
        <w:t>Information</w:t>
      </w:r>
      <w:proofErr w:type="spellEnd"/>
      <w:r w:rsidRPr="00E23B7F">
        <w:rPr>
          <w:rFonts w:eastAsia="Times New Roman" w:cstheme="minorHAnsi"/>
          <w:color w:val="000000"/>
          <w:lang w:eastAsia="ru-RU"/>
        </w:rPr>
        <w:t xml:space="preserve"> </w:t>
      </w:r>
      <w:proofErr w:type="spellStart"/>
      <w:r w:rsidRPr="00E23B7F">
        <w:rPr>
          <w:rFonts w:eastAsia="Times New Roman" w:cstheme="minorHAnsi"/>
          <w:color w:val="000000"/>
          <w:lang w:eastAsia="ru-RU"/>
        </w:rPr>
        <w:t>Resource</w:t>
      </w:r>
      <w:proofErr w:type="spellEnd"/>
      <w:r w:rsidRPr="00E23B7F">
        <w:rPr>
          <w:rFonts w:eastAsia="Times New Roman" w:cstheme="minorHAnsi"/>
          <w:color w:val="000000"/>
          <w:lang w:eastAsia="ru-RU"/>
        </w:rPr>
        <w:t xml:space="preserve"> </w:t>
      </w:r>
      <w:proofErr w:type="spellStart"/>
      <w:r w:rsidRPr="00E23B7F">
        <w:rPr>
          <w:rFonts w:eastAsia="Times New Roman" w:cstheme="minorHAnsi"/>
          <w:color w:val="000000"/>
          <w:lang w:eastAsia="ru-RU"/>
        </w:rPr>
        <w:t>Dictionary</w:t>
      </w:r>
      <w:proofErr w:type="spellEnd"/>
      <w:r w:rsidRPr="00E23B7F">
        <w:rPr>
          <w:rFonts w:eastAsia="Times New Roman" w:cstheme="minorHAnsi"/>
          <w:color w:val="000000"/>
          <w:lang w:eastAsia="ru-RU"/>
        </w:rPr>
        <w:t xml:space="preserve"> </w:t>
      </w:r>
      <w:proofErr w:type="spellStart"/>
      <w:r w:rsidRPr="00E23B7F">
        <w:rPr>
          <w:rFonts w:eastAsia="Times New Roman" w:cstheme="minorHAnsi"/>
          <w:color w:val="000000"/>
          <w:lang w:eastAsia="ru-RU"/>
        </w:rPr>
        <w:t>System</w:t>
      </w:r>
      <w:proofErr w:type="spellEnd"/>
      <w:r w:rsidRPr="00E23B7F">
        <w:rPr>
          <w:rFonts w:eastAsia="Times New Roman" w:cstheme="minorHAnsi"/>
          <w:color w:val="000000"/>
          <w:lang w:eastAsia="ru-RU"/>
        </w:rPr>
        <w:t xml:space="preserve"> - IRDS). Служба IRDS имеет четыре интерфейса: графический, командный язык, экспорта/импорта и прикладных программ. Реализация IRDS представляет собой программный инструмент для унифицированного управления различными информационными ресурсами организации группами пользователей и приложениями. Введение IRDS может быть целесообразно на ранних этапах проектирования БД организации, когда необходимо отложить привязку БД к конкретной СУБД. Кроме того, с помощью служб IRDS можно переносить информацию между IRDS-совместимыми СД различных СУБД (независимо от используемой в них модели данных).</w:t>
      </w:r>
    </w:p>
    <w:p w:rsidR="00E23B7F" w:rsidRPr="00E23B7F" w:rsidRDefault="006071AD" w:rsidP="005F66C8">
      <w:pPr>
        <w:spacing w:after="0" w:line="240" w:lineRule="auto"/>
        <w:ind w:firstLine="709"/>
        <w:rPr>
          <w:rFonts w:eastAsia="Times New Roman" w:cstheme="minorHAnsi"/>
          <w:color w:val="000000"/>
          <w:lang w:eastAsia="ru-RU"/>
        </w:rPr>
      </w:pPr>
      <w:r>
        <w:rPr>
          <w:rFonts w:eastAsia="Times New Roman" w:cstheme="minorHAnsi"/>
          <w:b/>
          <w:bCs/>
          <w:iCs/>
          <w:color w:val="000000"/>
          <w:lang w:eastAsia="ru-RU"/>
        </w:rPr>
        <w:t xml:space="preserve">Администратор базы данных </w:t>
      </w:r>
      <w:r w:rsidR="00E23B7F" w:rsidRPr="00E23B7F">
        <w:rPr>
          <w:rFonts w:eastAsia="Times New Roman" w:cstheme="minorHAnsi"/>
          <w:color w:val="000000"/>
          <w:lang w:eastAsia="ru-RU"/>
        </w:rPr>
        <w:t>(АБД) есть лицо или группа лиц, отвечающих за выработку требований к БД, ее проектирование, создание, эффективное использование и сопровождение. В процессе эксплуатации АБД обычно следит за функционированием информационной системы, обеспечивает защиту от несанкционированного доступа, контролирует избыточность, непротиворечивость, сохранность и достоверность хранимой в БД информации. Для однопользовательских информационных систем функции АБД обычно возлагаются на лиц, непосредственно работающих с приложением БД.</w:t>
      </w:r>
    </w:p>
    <w:p w:rsidR="00E23B7F" w:rsidRPr="00E23B7F" w:rsidRDefault="00E23B7F" w:rsidP="005F66C8">
      <w:pPr>
        <w:spacing w:after="0" w:line="240" w:lineRule="auto"/>
        <w:ind w:firstLine="709"/>
        <w:rPr>
          <w:rFonts w:eastAsia="Times New Roman" w:cstheme="minorHAnsi"/>
          <w:color w:val="000000"/>
          <w:lang w:eastAsia="ru-RU"/>
        </w:rPr>
      </w:pPr>
      <w:r w:rsidRPr="00E23B7F">
        <w:rPr>
          <w:rFonts w:eastAsia="Times New Roman" w:cstheme="minorHAnsi"/>
          <w:color w:val="000000"/>
          <w:lang w:eastAsia="ru-RU"/>
        </w:rPr>
        <w:t>В вычислительной сети АБД,</w:t>
      </w:r>
      <w:r w:rsidR="006071AD">
        <w:rPr>
          <w:rFonts w:eastAsia="Times New Roman" w:cstheme="minorHAnsi"/>
          <w:color w:val="000000"/>
          <w:lang w:eastAsia="ru-RU"/>
        </w:rPr>
        <w:t xml:space="preserve"> как правило, взаимодействует с </w:t>
      </w:r>
      <w:r w:rsidR="006071AD">
        <w:rPr>
          <w:rFonts w:eastAsia="Times New Roman" w:cstheme="minorHAnsi"/>
          <w:iCs/>
          <w:color w:val="000000"/>
          <w:lang w:eastAsia="ru-RU"/>
        </w:rPr>
        <w:t xml:space="preserve">администратором сети. </w:t>
      </w:r>
      <w:r w:rsidRPr="00E23B7F">
        <w:rPr>
          <w:rFonts w:eastAsia="Times New Roman" w:cstheme="minorHAnsi"/>
          <w:color w:val="000000"/>
          <w:lang w:eastAsia="ru-RU"/>
        </w:rPr>
        <w:t>В обязанности последнего входят контроль за функционированием аппаратно-программных средств сети, реконфигурация сети, восстановление программного обеспечения после сбоев и отказов оборудования, профилактические мероприятия и обеспечение разграничения доступа.</w:t>
      </w:r>
    </w:p>
    <w:p w:rsidR="00E23B7F" w:rsidRPr="00E23B7F" w:rsidRDefault="006071AD" w:rsidP="006071AD">
      <w:pPr>
        <w:spacing w:after="0" w:line="240" w:lineRule="auto"/>
        <w:ind w:firstLine="709"/>
        <w:rPr>
          <w:rFonts w:eastAsia="Times New Roman" w:cstheme="minorHAnsi"/>
          <w:color w:val="000000"/>
          <w:lang w:eastAsia="ru-RU"/>
        </w:rPr>
      </w:pPr>
      <w:r>
        <w:rPr>
          <w:rFonts w:eastAsia="Times New Roman" w:cstheme="minorHAnsi"/>
          <w:b/>
          <w:bCs/>
          <w:iCs/>
          <w:color w:val="000000"/>
          <w:lang w:eastAsia="ru-RU"/>
        </w:rPr>
        <w:t xml:space="preserve">Вычислительная система </w:t>
      </w:r>
      <w:r w:rsidR="00E23B7F" w:rsidRPr="00E23B7F">
        <w:rPr>
          <w:rFonts w:eastAsia="Times New Roman" w:cstheme="minorHAnsi"/>
          <w:color w:val="000000"/>
          <w:lang w:eastAsia="ru-RU"/>
        </w:rPr>
        <w:t xml:space="preserve">(ВС) представляет собой совокупность взаимосвязанных и согласованно действующих ЭВМ или процессоров и других устройств, обеспечивающих автоматизацию процессов приема, обработки и выдачи информации потребителям. Поскольку основными функциями </w:t>
      </w:r>
      <w:proofErr w:type="spellStart"/>
      <w:r w:rsidR="00E23B7F" w:rsidRPr="00E23B7F">
        <w:rPr>
          <w:rFonts w:eastAsia="Times New Roman" w:cstheme="minorHAnsi"/>
          <w:color w:val="000000"/>
          <w:lang w:eastAsia="ru-RU"/>
        </w:rPr>
        <w:t>БнД</w:t>
      </w:r>
      <w:proofErr w:type="spellEnd"/>
      <w:r>
        <w:rPr>
          <w:rFonts w:eastAsia="Times New Roman" w:cstheme="minorHAnsi"/>
          <w:color w:val="000000"/>
          <w:lang w:eastAsia="ru-RU"/>
        </w:rPr>
        <w:t xml:space="preserve"> </w:t>
      </w:r>
      <w:r w:rsidR="00E23B7F" w:rsidRPr="00E23B7F">
        <w:rPr>
          <w:rFonts w:eastAsia="Times New Roman" w:cstheme="minorHAnsi"/>
          <w:color w:val="000000"/>
          <w:lang w:eastAsia="ru-RU"/>
        </w:rPr>
        <w:t>являются хранение и обработка данных, то используемая ВС, наряду с приемлемой мощностью центральных процессоров (ЦП) должна иметь достаточный объем оперативной и внешней памяти прямого доступа.</w:t>
      </w:r>
    </w:p>
    <w:p w:rsidR="00E23B7F" w:rsidRPr="006071AD" w:rsidRDefault="006071AD" w:rsidP="006071AD">
      <w:pPr>
        <w:spacing w:after="0" w:line="240" w:lineRule="auto"/>
        <w:ind w:firstLine="709"/>
        <w:rPr>
          <w:rFonts w:eastAsia="Times New Roman" w:cstheme="minorHAnsi"/>
          <w:color w:val="000000"/>
          <w:lang w:eastAsia="ru-RU"/>
        </w:rPr>
      </w:pPr>
      <w:r>
        <w:rPr>
          <w:rFonts w:eastAsia="Times New Roman" w:cstheme="minorHAnsi"/>
          <w:b/>
          <w:bCs/>
          <w:iCs/>
          <w:color w:val="000000"/>
          <w:lang w:eastAsia="ru-RU"/>
        </w:rPr>
        <w:t xml:space="preserve">Обслуживающий персонал </w:t>
      </w:r>
      <w:r w:rsidR="00E23B7F" w:rsidRPr="00E23B7F">
        <w:rPr>
          <w:rFonts w:eastAsia="Times New Roman" w:cstheme="minorHAnsi"/>
          <w:color w:val="000000"/>
          <w:lang w:eastAsia="ru-RU"/>
        </w:rPr>
        <w:t>выполняет функции поддержания технических и программных средств в работоспособном состоянии. Он проводит профилактические, регламентные, восстановительные и другие работы по планам, а также по мере необходимости.</w:t>
      </w:r>
    </w:p>
    <w:p w:rsidR="001C2649" w:rsidRDefault="00E23B7F" w:rsidP="00E23B7F">
      <w:pPr>
        <w:pStyle w:val="1"/>
        <w:rPr>
          <w:rFonts w:asciiTheme="minorHAnsi" w:hAnsiTheme="minorHAnsi" w:cstheme="minorHAnsi"/>
          <w:b/>
          <w:color w:val="000000" w:themeColor="text1"/>
          <w:sz w:val="28"/>
          <w:szCs w:val="28"/>
        </w:rPr>
      </w:pPr>
      <w:r w:rsidRPr="00E23B7F">
        <w:rPr>
          <w:rFonts w:asciiTheme="minorHAnsi" w:hAnsiTheme="minorHAnsi" w:cstheme="minorHAnsi"/>
          <w:b/>
          <w:color w:val="000000" w:themeColor="text1"/>
          <w:sz w:val="28"/>
          <w:szCs w:val="28"/>
        </w:rPr>
        <w:t>Классификация баз данных.</w:t>
      </w:r>
    </w:p>
    <w:p w:rsidR="005F66C8" w:rsidRDefault="006071AD" w:rsidP="006071AD">
      <w:pPr>
        <w:spacing w:after="0" w:line="240" w:lineRule="auto"/>
        <w:ind w:firstLine="709"/>
        <w:rPr>
          <w:rFonts w:cstheme="minorHAnsi"/>
        </w:rPr>
      </w:pPr>
      <w:r w:rsidRPr="006071AD">
        <w:rPr>
          <w:rFonts w:cstheme="minorHAnsi"/>
          <w:noProof/>
          <w:lang w:eastAsia="ru-RU"/>
        </w:rPr>
        <w:drawing>
          <wp:inline distT="0" distB="0" distL="0" distR="0">
            <wp:extent cx="3165895" cy="2376304"/>
            <wp:effectExtent l="0" t="0" r="0" b="5080"/>
            <wp:docPr id="1" name="Рисунок 1" descr="C:\Users\Алина\Desktop\klassifikatsii-baz-dannyi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лина\Desktop\klassifikatsii-baz-dannyih.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1881" cy="2403315"/>
                    </a:xfrm>
                    <a:prstGeom prst="rect">
                      <a:avLst/>
                    </a:prstGeom>
                    <a:noFill/>
                    <a:ln>
                      <a:noFill/>
                    </a:ln>
                  </pic:spPr>
                </pic:pic>
              </a:graphicData>
            </a:graphic>
          </wp:inline>
        </w:drawing>
      </w:r>
    </w:p>
    <w:p w:rsidR="00A43992" w:rsidRPr="006071AD" w:rsidRDefault="00A43992" w:rsidP="006071AD">
      <w:pPr>
        <w:spacing w:after="0" w:line="240" w:lineRule="auto"/>
        <w:ind w:firstLine="709"/>
        <w:rPr>
          <w:rFonts w:cstheme="minorHAnsi"/>
        </w:rPr>
      </w:pPr>
    </w:p>
    <w:p w:rsidR="00E23B7F" w:rsidRDefault="00E23B7F" w:rsidP="00E23B7F">
      <w:pPr>
        <w:pStyle w:val="1"/>
        <w:rPr>
          <w:rFonts w:asciiTheme="minorHAnsi" w:hAnsiTheme="minorHAnsi" w:cstheme="minorHAnsi"/>
          <w:b/>
          <w:color w:val="000000" w:themeColor="text1"/>
          <w:sz w:val="28"/>
          <w:szCs w:val="28"/>
        </w:rPr>
      </w:pPr>
      <w:r w:rsidRPr="00E23B7F">
        <w:rPr>
          <w:rFonts w:asciiTheme="minorHAnsi" w:hAnsiTheme="minorHAnsi" w:cstheme="minorHAnsi"/>
          <w:b/>
          <w:color w:val="000000" w:themeColor="text1"/>
          <w:sz w:val="28"/>
          <w:szCs w:val="28"/>
        </w:rPr>
        <w:t>Классификация систем управления базами данных.</w:t>
      </w:r>
    </w:p>
    <w:p w:rsidR="00A43992" w:rsidRDefault="006071AD" w:rsidP="006071AD">
      <w:pPr>
        <w:spacing w:after="0" w:line="240" w:lineRule="auto"/>
        <w:ind w:firstLine="709"/>
        <w:rPr>
          <w:rFonts w:eastAsia="Times New Roman" w:cstheme="minorHAnsi"/>
          <w:color w:val="000000"/>
          <w:lang w:eastAsia="ru-RU"/>
        </w:rPr>
      </w:pPr>
      <w:r w:rsidRPr="006071AD">
        <w:rPr>
          <w:rFonts w:eastAsia="Times New Roman" w:cstheme="minorHAnsi"/>
          <w:color w:val="000000"/>
          <w:lang w:eastAsia="ru-RU"/>
        </w:rPr>
        <w:t>В качестве основных классификационных признако</w:t>
      </w:r>
      <w:r w:rsidR="00A43992">
        <w:rPr>
          <w:rFonts w:eastAsia="Times New Roman" w:cstheme="minorHAnsi"/>
          <w:color w:val="000000"/>
          <w:lang w:eastAsia="ru-RU"/>
        </w:rPr>
        <w:t>в можно использовать следующие:</w:t>
      </w:r>
    </w:p>
    <w:p w:rsidR="00A43992" w:rsidRPr="00A43992" w:rsidRDefault="00A43992" w:rsidP="00A43992">
      <w:pPr>
        <w:pStyle w:val="a3"/>
        <w:numPr>
          <w:ilvl w:val="0"/>
          <w:numId w:val="3"/>
        </w:numPr>
        <w:spacing w:after="0" w:line="240" w:lineRule="auto"/>
        <w:rPr>
          <w:rFonts w:eastAsia="Times New Roman" w:cstheme="minorHAnsi"/>
          <w:color w:val="000000"/>
          <w:lang w:eastAsia="ru-RU"/>
        </w:rPr>
      </w:pPr>
      <w:r w:rsidRPr="00A43992">
        <w:rPr>
          <w:rFonts w:eastAsia="Times New Roman" w:cstheme="minorHAnsi"/>
          <w:color w:val="000000"/>
          <w:lang w:eastAsia="ru-RU"/>
        </w:rPr>
        <w:t>вид программы;</w:t>
      </w:r>
    </w:p>
    <w:p w:rsidR="00A43992" w:rsidRPr="00A43992" w:rsidRDefault="00A43992" w:rsidP="00A43992">
      <w:pPr>
        <w:pStyle w:val="a3"/>
        <w:numPr>
          <w:ilvl w:val="0"/>
          <w:numId w:val="3"/>
        </w:numPr>
        <w:spacing w:after="0" w:line="240" w:lineRule="auto"/>
        <w:rPr>
          <w:rFonts w:eastAsia="Times New Roman" w:cstheme="minorHAnsi"/>
          <w:color w:val="000000"/>
          <w:lang w:eastAsia="ru-RU"/>
        </w:rPr>
      </w:pPr>
      <w:r w:rsidRPr="00A43992">
        <w:rPr>
          <w:rFonts w:eastAsia="Times New Roman" w:cstheme="minorHAnsi"/>
          <w:color w:val="000000"/>
          <w:lang w:eastAsia="ru-RU"/>
        </w:rPr>
        <w:t>характер использования;</w:t>
      </w:r>
    </w:p>
    <w:p w:rsidR="00A43992" w:rsidRPr="00A43992" w:rsidRDefault="006071AD" w:rsidP="00A43992">
      <w:pPr>
        <w:pStyle w:val="a3"/>
        <w:numPr>
          <w:ilvl w:val="0"/>
          <w:numId w:val="3"/>
        </w:numPr>
        <w:spacing w:after="0" w:line="240" w:lineRule="auto"/>
        <w:rPr>
          <w:rFonts w:eastAsia="Times New Roman" w:cstheme="minorHAnsi"/>
          <w:color w:val="000000"/>
          <w:lang w:eastAsia="ru-RU"/>
        </w:rPr>
      </w:pPr>
      <w:r w:rsidRPr="00A43992">
        <w:rPr>
          <w:rFonts w:eastAsia="Times New Roman" w:cstheme="minorHAnsi"/>
          <w:color w:val="000000"/>
          <w:lang w:eastAsia="ru-RU"/>
        </w:rPr>
        <w:t>модель д</w:t>
      </w:r>
      <w:r w:rsidR="00A43992" w:rsidRPr="00A43992">
        <w:rPr>
          <w:rFonts w:eastAsia="Times New Roman" w:cstheme="minorHAnsi"/>
          <w:color w:val="000000"/>
          <w:lang w:eastAsia="ru-RU"/>
        </w:rPr>
        <w:t>анных.</w:t>
      </w:r>
    </w:p>
    <w:p w:rsidR="006071AD" w:rsidRPr="005F66C8" w:rsidRDefault="006071AD" w:rsidP="006071AD">
      <w:pPr>
        <w:spacing w:after="0" w:line="240" w:lineRule="auto"/>
        <w:ind w:firstLine="709"/>
        <w:rPr>
          <w:rFonts w:eastAsia="Times New Roman" w:cstheme="minorHAnsi"/>
          <w:color w:val="000000"/>
          <w:lang w:eastAsia="ru-RU"/>
        </w:rPr>
      </w:pPr>
      <w:r w:rsidRPr="006071AD">
        <w:rPr>
          <w:rFonts w:eastAsia="Times New Roman" w:cstheme="minorHAnsi"/>
          <w:color w:val="000000"/>
          <w:lang w:eastAsia="ru-RU"/>
        </w:rPr>
        <w:t>Названные признаки существенно влияют на целевой выбор СУБД и эффективность использования разрабатываемой информационной системы.</w:t>
      </w:r>
    </w:p>
    <w:p w:rsidR="006071AD" w:rsidRPr="005F66C8" w:rsidRDefault="006071AD" w:rsidP="006071AD">
      <w:pPr>
        <w:spacing w:after="0" w:line="240" w:lineRule="auto"/>
        <w:ind w:firstLine="709"/>
        <w:rPr>
          <w:rFonts w:eastAsia="Times New Roman" w:cstheme="minorHAnsi"/>
          <w:color w:val="000000"/>
          <w:lang w:eastAsia="ru-RU"/>
        </w:rPr>
      </w:pPr>
      <w:r w:rsidRPr="006071AD">
        <w:rPr>
          <w:rFonts w:eastAsia="Times New Roman" w:cstheme="minorHAnsi"/>
          <w:b/>
          <w:bCs/>
          <w:i/>
          <w:iCs/>
          <w:color w:val="000000"/>
          <w:lang w:eastAsia="ru-RU"/>
        </w:rPr>
        <w:t>Классификация</w:t>
      </w:r>
      <w:r>
        <w:rPr>
          <w:rFonts w:eastAsia="Times New Roman" w:cstheme="minorHAnsi"/>
          <w:b/>
          <w:bCs/>
          <w:i/>
          <w:iCs/>
          <w:color w:val="000000"/>
          <w:lang w:eastAsia="ru-RU"/>
        </w:rPr>
        <w:t xml:space="preserve"> СУБД. </w:t>
      </w:r>
      <w:r w:rsidRPr="005F66C8">
        <w:rPr>
          <w:rFonts w:eastAsia="Times New Roman" w:cstheme="minorHAnsi"/>
          <w:color w:val="000000"/>
          <w:lang w:eastAsia="ru-RU"/>
        </w:rPr>
        <w:t>В общем случае под СУБД можно понимать любой программный продукт, поддерживающий процессы создания, ведения и использования БД. Рассмотрим, какие из имеющихся на рынке программ имеют отношение к БД и в какой мере они связаны с базами данных.</w:t>
      </w:r>
    </w:p>
    <w:p w:rsidR="006071AD" w:rsidRPr="005F66C8" w:rsidRDefault="006071AD" w:rsidP="006071AD">
      <w:pPr>
        <w:spacing w:after="0" w:line="240" w:lineRule="auto"/>
        <w:ind w:firstLine="709"/>
        <w:rPr>
          <w:rFonts w:eastAsia="Times New Roman" w:cstheme="minorHAnsi"/>
          <w:color w:val="000000"/>
          <w:lang w:eastAsia="ru-RU"/>
        </w:rPr>
      </w:pPr>
      <w:r w:rsidRPr="005F66C8">
        <w:rPr>
          <w:rFonts w:eastAsia="Times New Roman" w:cstheme="minorHAnsi"/>
          <w:color w:val="000000"/>
          <w:lang w:eastAsia="ru-RU"/>
        </w:rPr>
        <w:t>К СУБД относятся следующие основные виды программ:</w:t>
      </w:r>
    </w:p>
    <w:p w:rsidR="006071AD" w:rsidRPr="005F66C8" w:rsidRDefault="006071AD" w:rsidP="006071AD">
      <w:pPr>
        <w:spacing w:after="0" w:line="240" w:lineRule="auto"/>
        <w:ind w:firstLine="709"/>
        <w:rPr>
          <w:rFonts w:eastAsia="Times New Roman" w:cstheme="minorHAnsi"/>
          <w:color w:val="000000"/>
          <w:lang w:eastAsia="ru-RU"/>
        </w:rPr>
      </w:pPr>
      <w:r w:rsidRPr="006071AD">
        <w:rPr>
          <w:rFonts w:eastAsia="Times New Roman" w:cstheme="minorHAnsi"/>
          <w:color w:val="000000"/>
          <w:lang w:eastAsia="ru-RU"/>
        </w:rPr>
        <w:t>•полнофункциональные СУБД;</w:t>
      </w:r>
    </w:p>
    <w:p w:rsidR="006071AD" w:rsidRPr="005F66C8" w:rsidRDefault="006071AD" w:rsidP="006071AD">
      <w:pPr>
        <w:spacing w:after="0" w:line="240" w:lineRule="auto"/>
        <w:ind w:firstLine="709"/>
        <w:rPr>
          <w:rFonts w:eastAsia="Times New Roman" w:cstheme="minorHAnsi"/>
          <w:color w:val="000000"/>
          <w:lang w:eastAsia="ru-RU"/>
        </w:rPr>
      </w:pPr>
      <w:r w:rsidRPr="006071AD">
        <w:rPr>
          <w:rFonts w:eastAsia="Times New Roman" w:cstheme="minorHAnsi"/>
          <w:color w:val="000000"/>
          <w:lang w:eastAsia="ru-RU"/>
        </w:rPr>
        <w:t>•серверы БД;</w:t>
      </w:r>
    </w:p>
    <w:p w:rsidR="006071AD" w:rsidRPr="005F66C8" w:rsidRDefault="006071AD" w:rsidP="006071AD">
      <w:pPr>
        <w:spacing w:after="0" w:line="240" w:lineRule="auto"/>
        <w:ind w:firstLine="709"/>
        <w:rPr>
          <w:rFonts w:eastAsia="Times New Roman" w:cstheme="minorHAnsi"/>
          <w:color w:val="000000"/>
          <w:lang w:eastAsia="ru-RU"/>
        </w:rPr>
      </w:pPr>
      <w:r w:rsidRPr="006071AD">
        <w:rPr>
          <w:rFonts w:eastAsia="Times New Roman" w:cstheme="minorHAnsi"/>
          <w:color w:val="000000"/>
          <w:lang w:eastAsia="ru-RU"/>
        </w:rPr>
        <w:t>•клиенты БД;</w:t>
      </w:r>
    </w:p>
    <w:p w:rsidR="006071AD" w:rsidRPr="005F66C8" w:rsidRDefault="006071AD" w:rsidP="006071AD">
      <w:pPr>
        <w:spacing w:after="0" w:line="240" w:lineRule="auto"/>
        <w:ind w:firstLine="709"/>
        <w:rPr>
          <w:rFonts w:eastAsia="Times New Roman" w:cstheme="minorHAnsi"/>
          <w:color w:val="000000"/>
          <w:lang w:eastAsia="ru-RU"/>
        </w:rPr>
      </w:pPr>
      <w:r w:rsidRPr="006071AD">
        <w:rPr>
          <w:rFonts w:eastAsia="Times New Roman" w:cstheme="minorHAnsi"/>
          <w:color w:val="000000"/>
          <w:lang w:eastAsia="ru-RU"/>
        </w:rPr>
        <w:t>•средства разработки программ работы с БД.</w:t>
      </w:r>
    </w:p>
    <w:p w:rsidR="006071AD" w:rsidRPr="005F66C8" w:rsidRDefault="006071AD" w:rsidP="006071AD">
      <w:pPr>
        <w:spacing w:after="0" w:line="240" w:lineRule="auto"/>
        <w:ind w:firstLine="709"/>
        <w:rPr>
          <w:rFonts w:eastAsia="Times New Roman" w:cstheme="minorHAnsi"/>
          <w:color w:val="000000"/>
          <w:lang w:eastAsia="ru-RU"/>
        </w:rPr>
      </w:pPr>
      <w:r>
        <w:rPr>
          <w:rFonts w:eastAsia="Times New Roman" w:cstheme="minorHAnsi"/>
          <w:b/>
          <w:bCs/>
          <w:i/>
          <w:iCs/>
          <w:color w:val="000000"/>
          <w:lang w:eastAsia="ru-RU"/>
        </w:rPr>
        <w:t xml:space="preserve">Полнофункциональные СУБД </w:t>
      </w:r>
      <w:r>
        <w:rPr>
          <w:rFonts w:eastAsia="Times New Roman" w:cstheme="minorHAnsi"/>
          <w:color w:val="000000"/>
          <w:lang w:eastAsia="ru-RU"/>
        </w:rPr>
        <w:t>(П</w:t>
      </w:r>
      <w:r w:rsidRPr="005F66C8">
        <w:rPr>
          <w:rFonts w:eastAsia="Times New Roman" w:cstheme="minorHAnsi"/>
          <w:color w:val="000000"/>
          <w:lang w:eastAsia="ru-RU"/>
        </w:rPr>
        <w:t xml:space="preserve">ФСУБД) представляют собой традиционные СУБД, которые сначала появились для больших машин, затем для </w:t>
      </w:r>
      <w:proofErr w:type="gramStart"/>
      <w:r w:rsidRPr="005F66C8">
        <w:rPr>
          <w:rFonts w:eastAsia="Times New Roman" w:cstheme="minorHAnsi"/>
          <w:color w:val="000000"/>
          <w:lang w:eastAsia="ru-RU"/>
        </w:rPr>
        <w:t>мини-машин</w:t>
      </w:r>
      <w:proofErr w:type="gramEnd"/>
      <w:r w:rsidRPr="005F66C8">
        <w:rPr>
          <w:rFonts w:eastAsia="Times New Roman" w:cstheme="minorHAnsi"/>
          <w:color w:val="000000"/>
          <w:lang w:eastAsia="ru-RU"/>
        </w:rPr>
        <w:t xml:space="preserve"> и для ПЭВМ. Из числа всех СУБД современные ПФСУБД являются наиболее многочисленными и мощными по своим возможностям. К ПФСУБД относятся, например, такие пакеты, как </w:t>
      </w:r>
      <w:proofErr w:type="spellStart"/>
      <w:r w:rsidRPr="005F66C8">
        <w:rPr>
          <w:rFonts w:eastAsia="Times New Roman" w:cstheme="minorHAnsi"/>
          <w:color w:val="000000"/>
          <w:lang w:eastAsia="ru-RU"/>
        </w:rPr>
        <w:t>Clarion</w:t>
      </w:r>
      <w:proofErr w:type="spellEnd"/>
      <w:r w:rsidRPr="005F66C8">
        <w:rPr>
          <w:rFonts w:eastAsia="Times New Roman" w:cstheme="minorHAnsi"/>
          <w:color w:val="000000"/>
          <w:lang w:eastAsia="ru-RU"/>
        </w:rPr>
        <w:t xml:space="preserve"> </w:t>
      </w:r>
      <w:proofErr w:type="spellStart"/>
      <w:r w:rsidRPr="005F66C8">
        <w:rPr>
          <w:rFonts w:eastAsia="Times New Roman" w:cstheme="minorHAnsi"/>
          <w:color w:val="000000"/>
          <w:lang w:eastAsia="ru-RU"/>
        </w:rPr>
        <w:t>Database</w:t>
      </w:r>
      <w:proofErr w:type="spellEnd"/>
      <w:r w:rsidRPr="005F66C8">
        <w:rPr>
          <w:rFonts w:eastAsia="Times New Roman" w:cstheme="minorHAnsi"/>
          <w:color w:val="000000"/>
          <w:lang w:eastAsia="ru-RU"/>
        </w:rPr>
        <w:t xml:space="preserve"> </w:t>
      </w:r>
      <w:proofErr w:type="spellStart"/>
      <w:r w:rsidRPr="005F66C8">
        <w:rPr>
          <w:rFonts w:eastAsia="Times New Roman" w:cstheme="minorHAnsi"/>
          <w:color w:val="000000"/>
          <w:lang w:eastAsia="ru-RU"/>
        </w:rPr>
        <w:t>Developer</w:t>
      </w:r>
      <w:proofErr w:type="spellEnd"/>
      <w:r w:rsidRPr="005F66C8">
        <w:rPr>
          <w:rFonts w:eastAsia="Times New Roman" w:cstheme="minorHAnsi"/>
          <w:color w:val="000000"/>
          <w:lang w:eastAsia="ru-RU"/>
        </w:rPr>
        <w:t xml:space="preserve">, </w:t>
      </w:r>
      <w:proofErr w:type="spellStart"/>
      <w:r w:rsidRPr="005F66C8">
        <w:rPr>
          <w:rFonts w:eastAsia="Times New Roman" w:cstheme="minorHAnsi"/>
          <w:color w:val="000000"/>
          <w:lang w:eastAsia="ru-RU"/>
        </w:rPr>
        <w:t>DataEase</w:t>
      </w:r>
      <w:proofErr w:type="spellEnd"/>
      <w:r w:rsidRPr="005F66C8">
        <w:rPr>
          <w:rFonts w:eastAsia="Times New Roman" w:cstheme="minorHAnsi"/>
          <w:color w:val="000000"/>
          <w:lang w:eastAsia="ru-RU"/>
        </w:rPr>
        <w:t xml:space="preserve">, </w:t>
      </w:r>
      <w:proofErr w:type="spellStart"/>
      <w:r w:rsidRPr="005F66C8">
        <w:rPr>
          <w:rFonts w:eastAsia="Times New Roman" w:cstheme="minorHAnsi"/>
          <w:color w:val="000000"/>
          <w:lang w:eastAsia="ru-RU"/>
        </w:rPr>
        <w:t>DataFlex</w:t>
      </w:r>
      <w:proofErr w:type="spellEnd"/>
      <w:r w:rsidRPr="005F66C8">
        <w:rPr>
          <w:rFonts w:eastAsia="Times New Roman" w:cstheme="minorHAnsi"/>
          <w:color w:val="000000"/>
          <w:lang w:eastAsia="ru-RU"/>
        </w:rPr>
        <w:t xml:space="preserve">, </w:t>
      </w:r>
      <w:proofErr w:type="spellStart"/>
      <w:r w:rsidRPr="005F66C8">
        <w:rPr>
          <w:rFonts w:eastAsia="Times New Roman" w:cstheme="minorHAnsi"/>
          <w:color w:val="000000"/>
          <w:lang w:eastAsia="ru-RU"/>
        </w:rPr>
        <w:t>dBase</w:t>
      </w:r>
      <w:proofErr w:type="spellEnd"/>
      <w:r w:rsidRPr="005F66C8">
        <w:rPr>
          <w:rFonts w:eastAsia="Times New Roman" w:cstheme="minorHAnsi"/>
          <w:color w:val="000000"/>
          <w:lang w:eastAsia="ru-RU"/>
        </w:rPr>
        <w:t xml:space="preserve"> IV, </w:t>
      </w:r>
      <w:proofErr w:type="spellStart"/>
      <w:r w:rsidRPr="005F66C8">
        <w:rPr>
          <w:rFonts w:eastAsia="Times New Roman" w:cstheme="minorHAnsi"/>
          <w:color w:val="000000"/>
          <w:lang w:eastAsia="ru-RU"/>
        </w:rPr>
        <w:t>Microsoft</w:t>
      </w:r>
      <w:proofErr w:type="spellEnd"/>
      <w:r w:rsidRPr="005F66C8">
        <w:rPr>
          <w:rFonts w:eastAsia="Times New Roman" w:cstheme="minorHAnsi"/>
          <w:color w:val="000000"/>
          <w:lang w:eastAsia="ru-RU"/>
        </w:rPr>
        <w:t xml:space="preserve"> </w:t>
      </w:r>
      <w:proofErr w:type="spellStart"/>
      <w:r w:rsidRPr="005F66C8">
        <w:rPr>
          <w:rFonts w:eastAsia="Times New Roman" w:cstheme="minorHAnsi"/>
          <w:color w:val="000000"/>
          <w:lang w:eastAsia="ru-RU"/>
        </w:rPr>
        <w:t>Access</w:t>
      </w:r>
      <w:proofErr w:type="spellEnd"/>
      <w:r w:rsidRPr="005F66C8">
        <w:rPr>
          <w:rFonts w:eastAsia="Times New Roman" w:cstheme="minorHAnsi"/>
          <w:color w:val="000000"/>
          <w:lang w:eastAsia="ru-RU"/>
        </w:rPr>
        <w:t xml:space="preserve">, </w:t>
      </w:r>
      <w:proofErr w:type="spellStart"/>
      <w:r w:rsidRPr="005F66C8">
        <w:rPr>
          <w:rFonts w:eastAsia="Times New Roman" w:cstheme="minorHAnsi"/>
          <w:color w:val="000000"/>
          <w:lang w:eastAsia="ru-RU"/>
        </w:rPr>
        <w:t>Microsoft</w:t>
      </w:r>
      <w:proofErr w:type="spellEnd"/>
      <w:r w:rsidRPr="005F66C8">
        <w:rPr>
          <w:rFonts w:eastAsia="Times New Roman" w:cstheme="minorHAnsi"/>
          <w:color w:val="000000"/>
          <w:lang w:eastAsia="ru-RU"/>
        </w:rPr>
        <w:t xml:space="preserve"> </w:t>
      </w:r>
      <w:proofErr w:type="spellStart"/>
      <w:r w:rsidRPr="005F66C8">
        <w:rPr>
          <w:rFonts w:eastAsia="Times New Roman" w:cstheme="minorHAnsi"/>
          <w:color w:val="000000"/>
          <w:lang w:eastAsia="ru-RU"/>
        </w:rPr>
        <w:t>FoxPro</w:t>
      </w:r>
      <w:proofErr w:type="spellEnd"/>
      <w:r w:rsidRPr="005F66C8">
        <w:rPr>
          <w:rFonts w:eastAsia="Times New Roman" w:cstheme="minorHAnsi"/>
          <w:color w:val="000000"/>
          <w:lang w:eastAsia="ru-RU"/>
        </w:rPr>
        <w:t xml:space="preserve"> и </w:t>
      </w:r>
      <w:proofErr w:type="spellStart"/>
      <w:r w:rsidRPr="005F66C8">
        <w:rPr>
          <w:rFonts w:eastAsia="Times New Roman" w:cstheme="minorHAnsi"/>
          <w:color w:val="000000"/>
          <w:lang w:eastAsia="ru-RU"/>
        </w:rPr>
        <w:t>Paradox</w:t>
      </w:r>
      <w:proofErr w:type="spellEnd"/>
      <w:r w:rsidRPr="005F66C8">
        <w:rPr>
          <w:rFonts w:eastAsia="Times New Roman" w:cstheme="minorHAnsi"/>
          <w:color w:val="000000"/>
          <w:lang w:eastAsia="ru-RU"/>
        </w:rPr>
        <w:t xml:space="preserve"> </w:t>
      </w:r>
      <w:proofErr w:type="gramStart"/>
      <w:r w:rsidRPr="005F66C8">
        <w:rPr>
          <w:rFonts w:eastAsia="Times New Roman" w:cstheme="minorHAnsi"/>
          <w:color w:val="000000"/>
          <w:lang w:eastAsia="ru-RU"/>
        </w:rPr>
        <w:t>R:BASE</w:t>
      </w:r>
      <w:proofErr w:type="gramEnd"/>
      <w:r w:rsidRPr="005F66C8">
        <w:rPr>
          <w:rFonts w:eastAsia="Times New Roman" w:cstheme="minorHAnsi"/>
          <w:color w:val="000000"/>
          <w:lang w:eastAsia="ru-RU"/>
        </w:rPr>
        <w:t>.</w:t>
      </w:r>
    </w:p>
    <w:p w:rsidR="006071AD" w:rsidRPr="005F66C8" w:rsidRDefault="006071AD" w:rsidP="006071AD">
      <w:pPr>
        <w:spacing w:after="0" w:line="240" w:lineRule="auto"/>
        <w:ind w:firstLine="709"/>
        <w:rPr>
          <w:rFonts w:eastAsia="Times New Roman" w:cstheme="minorHAnsi"/>
          <w:color w:val="000000"/>
          <w:lang w:eastAsia="ru-RU"/>
        </w:rPr>
      </w:pPr>
      <w:r w:rsidRPr="005F66C8">
        <w:rPr>
          <w:rFonts w:eastAsia="Times New Roman" w:cstheme="minorHAnsi"/>
          <w:color w:val="000000"/>
          <w:lang w:eastAsia="ru-RU"/>
        </w:rPr>
        <w:t>Обычно ПФСУБД имеют развитый интерфейс, позволяющий с помощью команд меню выполнять основные действия с БД: создавать и модифицировать структуры таблиц, вводить данные, формировать запросы, разрабатывать отчеты, выводить их на печать и т. п. Для создания запросов и отчетов не обязательно программирование, а удобно пользоваться языком QBE (</w:t>
      </w:r>
      <w:proofErr w:type="spellStart"/>
      <w:r w:rsidRPr="005F66C8">
        <w:rPr>
          <w:rFonts w:eastAsia="Times New Roman" w:cstheme="minorHAnsi"/>
          <w:color w:val="000000"/>
          <w:lang w:eastAsia="ru-RU"/>
        </w:rPr>
        <w:t>Query</w:t>
      </w:r>
      <w:proofErr w:type="spellEnd"/>
      <w:r w:rsidRPr="005F66C8">
        <w:rPr>
          <w:rFonts w:eastAsia="Times New Roman" w:cstheme="minorHAnsi"/>
          <w:color w:val="000000"/>
          <w:lang w:eastAsia="ru-RU"/>
        </w:rPr>
        <w:t xml:space="preserve"> </w:t>
      </w:r>
      <w:proofErr w:type="spellStart"/>
      <w:r w:rsidRPr="005F66C8">
        <w:rPr>
          <w:rFonts w:eastAsia="Times New Roman" w:cstheme="minorHAnsi"/>
          <w:color w:val="000000"/>
          <w:lang w:eastAsia="ru-RU"/>
        </w:rPr>
        <w:t>By</w:t>
      </w:r>
      <w:proofErr w:type="spellEnd"/>
      <w:r w:rsidRPr="005F66C8">
        <w:rPr>
          <w:rFonts w:eastAsia="Times New Roman" w:cstheme="minorHAnsi"/>
          <w:color w:val="000000"/>
          <w:lang w:eastAsia="ru-RU"/>
        </w:rPr>
        <w:t xml:space="preserve"> </w:t>
      </w:r>
      <w:proofErr w:type="spellStart"/>
      <w:r w:rsidRPr="005F66C8">
        <w:rPr>
          <w:rFonts w:eastAsia="Times New Roman" w:cstheme="minorHAnsi"/>
          <w:color w:val="000000"/>
          <w:lang w:eastAsia="ru-RU"/>
        </w:rPr>
        <w:t>Example</w:t>
      </w:r>
      <w:proofErr w:type="spellEnd"/>
      <w:r w:rsidRPr="005F66C8">
        <w:rPr>
          <w:rFonts w:eastAsia="Times New Roman" w:cstheme="minorHAnsi"/>
          <w:color w:val="000000"/>
          <w:lang w:eastAsia="ru-RU"/>
        </w:rPr>
        <w:t xml:space="preserve"> — ф</w:t>
      </w:r>
      <w:r w:rsidR="00AD53F8">
        <w:rPr>
          <w:rFonts w:eastAsia="Times New Roman" w:cstheme="minorHAnsi"/>
          <w:color w:val="000000"/>
          <w:lang w:eastAsia="ru-RU"/>
        </w:rPr>
        <w:t>ормулировки запросов по образцу)</w:t>
      </w:r>
      <w:r w:rsidRPr="005F66C8">
        <w:rPr>
          <w:rFonts w:eastAsia="Times New Roman" w:cstheme="minorHAnsi"/>
          <w:color w:val="000000"/>
          <w:lang w:eastAsia="ru-RU"/>
        </w:rPr>
        <w:t>. Многие ПФСУБД включают средства программирования для профессиональных разработчиков.</w:t>
      </w:r>
    </w:p>
    <w:p w:rsidR="006071AD" w:rsidRPr="005F66C8" w:rsidRDefault="006071AD" w:rsidP="006071AD">
      <w:pPr>
        <w:spacing w:after="0" w:line="240" w:lineRule="auto"/>
        <w:ind w:firstLine="709"/>
        <w:rPr>
          <w:rFonts w:eastAsia="Times New Roman" w:cstheme="minorHAnsi"/>
          <w:color w:val="000000"/>
          <w:lang w:eastAsia="ru-RU"/>
        </w:rPr>
      </w:pPr>
      <w:r w:rsidRPr="005F66C8">
        <w:rPr>
          <w:rFonts w:eastAsia="Times New Roman" w:cstheme="minorHAnsi"/>
          <w:color w:val="000000"/>
          <w:lang w:eastAsia="ru-RU"/>
        </w:rPr>
        <w:t>Некоторые системы имеют в качестве вспомогательных и дополнительные средства проектирования схем БД или CASE-подсистемы. Для обеспечения доступа к другим БД или к данным SQL-серверов полнофункциональные СУБД имеют факультативные модули.</w:t>
      </w:r>
    </w:p>
    <w:p w:rsidR="006071AD" w:rsidRPr="005F66C8" w:rsidRDefault="00687E55" w:rsidP="006071AD">
      <w:pPr>
        <w:spacing w:after="0" w:line="240" w:lineRule="auto"/>
        <w:ind w:firstLine="709"/>
        <w:rPr>
          <w:rFonts w:eastAsia="Times New Roman" w:cstheme="minorHAnsi"/>
          <w:color w:val="000000"/>
          <w:lang w:eastAsia="ru-RU"/>
        </w:rPr>
      </w:pPr>
      <w:r>
        <w:rPr>
          <w:rFonts w:eastAsia="Times New Roman" w:cstheme="minorHAnsi"/>
          <w:b/>
          <w:bCs/>
          <w:i/>
          <w:iCs/>
          <w:color w:val="000000"/>
          <w:lang w:eastAsia="ru-RU"/>
        </w:rPr>
        <w:t xml:space="preserve">Серверы БД </w:t>
      </w:r>
      <w:r w:rsidR="006071AD" w:rsidRPr="005F66C8">
        <w:rPr>
          <w:rFonts w:eastAsia="Times New Roman" w:cstheme="minorHAnsi"/>
          <w:color w:val="000000"/>
          <w:lang w:eastAsia="ru-RU"/>
        </w:rPr>
        <w:t>предназначены для организации центров обработки данных в сетях ЭВМ. Эта группа БД в настоящее время менее многочисленна, но их количество постепенно растет. Серверы БД реализуют функции управления базами данных, запрашиваемые другими (клиентскими) программами обычно с помощью операторов SQL.</w:t>
      </w:r>
    </w:p>
    <w:p w:rsidR="006071AD" w:rsidRPr="005F66C8" w:rsidRDefault="006071AD" w:rsidP="006071AD">
      <w:pPr>
        <w:spacing w:after="0" w:line="240" w:lineRule="auto"/>
        <w:ind w:firstLine="709"/>
        <w:rPr>
          <w:rFonts w:eastAsia="Times New Roman" w:cstheme="minorHAnsi"/>
          <w:color w:val="000000"/>
          <w:lang w:eastAsia="ru-RU"/>
        </w:rPr>
      </w:pPr>
      <w:r w:rsidRPr="005F66C8">
        <w:rPr>
          <w:rFonts w:eastAsia="Times New Roman" w:cstheme="minorHAnsi"/>
          <w:color w:val="000000"/>
          <w:lang w:eastAsia="ru-RU"/>
        </w:rPr>
        <w:t xml:space="preserve">Примерами серверов БД являются следующие программы: </w:t>
      </w:r>
      <w:proofErr w:type="spellStart"/>
      <w:r w:rsidRPr="005F66C8">
        <w:rPr>
          <w:rFonts w:eastAsia="Times New Roman" w:cstheme="minorHAnsi"/>
          <w:color w:val="000000"/>
          <w:lang w:eastAsia="ru-RU"/>
        </w:rPr>
        <w:t>NetWare</w:t>
      </w:r>
      <w:proofErr w:type="spellEnd"/>
      <w:r w:rsidRPr="005F66C8">
        <w:rPr>
          <w:rFonts w:eastAsia="Times New Roman" w:cstheme="minorHAnsi"/>
          <w:color w:val="000000"/>
          <w:lang w:eastAsia="ru-RU"/>
        </w:rPr>
        <w:t xml:space="preserve"> SQL (</w:t>
      </w:r>
      <w:proofErr w:type="spellStart"/>
      <w:r w:rsidRPr="005F66C8">
        <w:rPr>
          <w:rFonts w:eastAsia="Times New Roman" w:cstheme="minorHAnsi"/>
          <w:color w:val="000000"/>
          <w:lang w:eastAsia="ru-RU"/>
        </w:rPr>
        <w:t>Novell</w:t>
      </w:r>
      <w:proofErr w:type="spellEnd"/>
      <w:r w:rsidRPr="005F66C8">
        <w:rPr>
          <w:rFonts w:eastAsia="Times New Roman" w:cstheme="minorHAnsi"/>
          <w:color w:val="000000"/>
          <w:lang w:eastAsia="ru-RU"/>
        </w:rPr>
        <w:t xml:space="preserve">), MS SQL </w:t>
      </w:r>
      <w:proofErr w:type="spellStart"/>
      <w:r w:rsidRPr="005F66C8">
        <w:rPr>
          <w:rFonts w:eastAsia="Times New Roman" w:cstheme="minorHAnsi"/>
          <w:color w:val="000000"/>
          <w:lang w:eastAsia="ru-RU"/>
        </w:rPr>
        <w:t>Server</w:t>
      </w:r>
      <w:proofErr w:type="spellEnd"/>
      <w:r w:rsidRPr="005F66C8">
        <w:rPr>
          <w:rFonts w:eastAsia="Times New Roman" w:cstheme="minorHAnsi"/>
          <w:color w:val="000000"/>
          <w:lang w:eastAsia="ru-RU"/>
        </w:rPr>
        <w:t xml:space="preserve"> (</w:t>
      </w:r>
      <w:proofErr w:type="spellStart"/>
      <w:r w:rsidRPr="005F66C8">
        <w:rPr>
          <w:rFonts w:eastAsia="Times New Roman" w:cstheme="minorHAnsi"/>
          <w:color w:val="000000"/>
          <w:lang w:eastAsia="ru-RU"/>
        </w:rPr>
        <w:t>Microsoft</w:t>
      </w:r>
      <w:proofErr w:type="spellEnd"/>
      <w:r w:rsidRPr="005F66C8">
        <w:rPr>
          <w:rFonts w:eastAsia="Times New Roman" w:cstheme="minorHAnsi"/>
          <w:color w:val="000000"/>
          <w:lang w:eastAsia="ru-RU"/>
        </w:rPr>
        <w:t xml:space="preserve">), </w:t>
      </w:r>
      <w:proofErr w:type="spellStart"/>
      <w:r w:rsidRPr="005F66C8">
        <w:rPr>
          <w:rFonts w:eastAsia="Times New Roman" w:cstheme="minorHAnsi"/>
          <w:color w:val="000000"/>
          <w:lang w:eastAsia="ru-RU"/>
        </w:rPr>
        <w:t>InterBase</w:t>
      </w:r>
      <w:proofErr w:type="spellEnd"/>
      <w:r w:rsidRPr="005F66C8">
        <w:rPr>
          <w:rFonts w:eastAsia="Times New Roman" w:cstheme="minorHAnsi"/>
          <w:color w:val="000000"/>
          <w:lang w:eastAsia="ru-RU"/>
        </w:rPr>
        <w:t xml:space="preserve"> (</w:t>
      </w:r>
      <w:proofErr w:type="spellStart"/>
      <w:r w:rsidRPr="005F66C8">
        <w:rPr>
          <w:rFonts w:eastAsia="Times New Roman" w:cstheme="minorHAnsi"/>
          <w:color w:val="000000"/>
          <w:lang w:eastAsia="ru-RU"/>
        </w:rPr>
        <w:t>Borland</w:t>
      </w:r>
      <w:proofErr w:type="spellEnd"/>
      <w:r w:rsidRPr="005F66C8">
        <w:rPr>
          <w:rFonts w:eastAsia="Times New Roman" w:cstheme="minorHAnsi"/>
          <w:color w:val="000000"/>
          <w:lang w:eastAsia="ru-RU"/>
        </w:rPr>
        <w:t xml:space="preserve">), </w:t>
      </w:r>
      <w:proofErr w:type="spellStart"/>
      <w:r w:rsidRPr="005F66C8">
        <w:rPr>
          <w:rFonts w:eastAsia="Times New Roman" w:cstheme="minorHAnsi"/>
          <w:color w:val="000000"/>
          <w:lang w:eastAsia="ru-RU"/>
        </w:rPr>
        <w:t>SQLBase</w:t>
      </w:r>
      <w:proofErr w:type="spellEnd"/>
      <w:r w:rsidRPr="005F66C8">
        <w:rPr>
          <w:rFonts w:eastAsia="Times New Roman" w:cstheme="minorHAnsi"/>
          <w:color w:val="000000"/>
          <w:lang w:eastAsia="ru-RU"/>
        </w:rPr>
        <w:t xml:space="preserve"> </w:t>
      </w:r>
      <w:proofErr w:type="spellStart"/>
      <w:r w:rsidRPr="005F66C8">
        <w:rPr>
          <w:rFonts w:eastAsia="Times New Roman" w:cstheme="minorHAnsi"/>
          <w:color w:val="000000"/>
          <w:lang w:eastAsia="ru-RU"/>
        </w:rPr>
        <w:t>Server</w:t>
      </w:r>
      <w:proofErr w:type="spellEnd"/>
      <w:r w:rsidRPr="005F66C8">
        <w:rPr>
          <w:rFonts w:eastAsia="Times New Roman" w:cstheme="minorHAnsi"/>
          <w:color w:val="000000"/>
          <w:lang w:eastAsia="ru-RU"/>
        </w:rPr>
        <w:t xml:space="preserve"> (</w:t>
      </w:r>
      <w:proofErr w:type="spellStart"/>
      <w:r w:rsidRPr="005F66C8">
        <w:rPr>
          <w:rFonts w:eastAsia="Times New Roman" w:cstheme="minorHAnsi"/>
          <w:color w:val="000000"/>
          <w:lang w:eastAsia="ru-RU"/>
        </w:rPr>
        <w:t>Gupta</w:t>
      </w:r>
      <w:proofErr w:type="spellEnd"/>
      <w:r w:rsidRPr="005F66C8">
        <w:rPr>
          <w:rFonts w:eastAsia="Times New Roman" w:cstheme="minorHAnsi"/>
          <w:color w:val="000000"/>
          <w:lang w:eastAsia="ru-RU"/>
        </w:rPr>
        <w:t xml:space="preserve">), </w:t>
      </w:r>
      <w:proofErr w:type="spellStart"/>
      <w:r w:rsidRPr="005F66C8">
        <w:rPr>
          <w:rFonts w:eastAsia="Times New Roman" w:cstheme="minorHAnsi"/>
          <w:color w:val="000000"/>
          <w:lang w:eastAsia="ru-RU"/>
        </w:rPr>
        <w:t>Intelligent</w:t>
      </w:r>
      <w:proofErr w:type="spellEnd"/>
      <w:r w:rsidRPr="005F66C8">
        <w:rPr>
          <w:rFonts w:eastAsia="Times New Roman" w:cstheme="minorHAnsi"/>
          <w:color w:val="000000"/>
          <w:lang w:eastAsia="ru-RU"/>
        </w:rPr>
        <w:t xml:space="preserve"> </w:t>
      </w:r>
      <w:proofErr w:type="spellStart"/>
      <w:r w:rsidRPr="005F66C8">
        <w:rPr>
          <w:rFonts w:eastAsia="Times New Roman" w:cstheme="minorHAnsi"/>
          <w:color w:val="000000"/>
          <w:lang w:eastAsia="ru-RU"/>
        </w:rPr>
        <w:t>Database</w:t>
      </w:r>
      <w:proofErr w:type="spellEnd"/>
      <w:r w:rsidRPr="005F66C8">
        <w:rPr>
          <w:rFonts w:eastAsia="Times New Roman" w:cstheme="minorHAnsi"/>
          <w:color w:val="000000"/>
          <w:lang w:eastAsia="ru-RU"/>
        </w:rPr>
        <w:t xml:space="preserve"> (</w:t>
      </w:r>
      <w:proofErr w:type="spellStart"/>
      <w:r w:rsidRPr="005F66C8">
        <w:rPr>
          <w:rFonts w:eastAsia="Times New Roman" w:cstheme="minorHAnsi"/>
          <w:color w:val="000000"/>
          <w:lang w:eastAsia="ru-RU"/>
        </w:rPr>
        <w:t>Ingress</w:t>
      </w:r>
      <w:proofErr w:type="spellEnd"/>
      <w:r w:rsidRPr="005F66C8">
        <w:rPr>
          <w:rFonts w:eastAsia="Times New Roman" w:cstheme="minorHAnsi"/>
          <w:color w:val="000000"/>
          <w:lang w:eastAsia="ru-RU"/>
        </w:rPr>
        <w:t>).</w:t>
      </w:r>
    </w:p>
    <w:p w:rsidR="006071AD" w:rsidRPr="005F66C8" w:rsidRDefault="00687E55" w:rsidP="006071AD">
      <w:pPr>
        <w:spacing w:after="0" w:line="240" w:lineRule="auto"/>
        <w:ind w:firstLine="709"/>
        <w:rPr>
          <w:rFonts w:eastAsia="Times New Roman" w:cstheme="minorHAnsi"/>
          <w:color w:val="000000"/>
          <w:lang w:eastAsia="ru-RU"/>
        </w:rPr>
      </w:pPr>
      <w:r w:rsidRPr="006071AD">
        <w:rPr>
          <w:rFonts w:eastAsia="Times New Roman" w:cstheme="minorHAnsi"/>
          <w:color w:val="000000"/>
          <w:lang w:eastAsia="ru-RU"/>
        </w:rPr>
        <w:t>В</w:t>
      </w:r>
      <w:r>
        <w:rPr>
          <w:rFonts w:eastAsia="Times New Roman" w:cstheme="minorHAnsi"/>
          <w:color w:val="000000"/>
          <w:lang w:eastAsia="ru-RU"/>
        </w:rPr>
        <w:t xml:space="preserve"> роли </w:t>
      </w:r>
      <w:r>
        <w:rPr>
          <w:rFonts w:eastAsia="Times New Roman" w:cstheme="minorHAnsi"/>
          <w:b/>
          <w:bCs/>
          <w:i/>
          <w:iCs/>
          <w:color w:val="000000"/>
          <w:lang w:eastAsia="ru-RU"/>
        </w:rPr>
        <w:t xml:space="preserve">клиентских программ </w:t>
      </w:r>
      <w:r w:rsidR="006071AD" w:rsidRPr="005F66C8">
        <w:rPr>
          <w:rFonts w:eastAsia="Times New Roman" w:cstheme="minorHAnsi"/>
          <w:color w:val="000000"/>
          <w:lang w:eastAsia="ru-RU"/>
        </w:rPr>
        <w:t>для серверов БД в общем случае могут использоваться различные программы: ПФСУБД, электронные таблицы, текстовые процессоры, программы электронной почты и т. д. При этом элементы пары «клиент — сервер» могут принадлежать одному или разным производителям программного обеспечения.</w:t>
      </w:r>
    </w:p>
    <w:p w:rsidR="00687E55" w:rsidRPr="00687E55" w:rsidRDefault="006071AD" w:rsidP="00687E55">
      <w:pPr>
        <w:spacing w:after="0" w:line="240" w:lineRule="auto"/>
        <w:ind w:firstLine="709"/>
        <w:rPr>
          <w:rFonts w:eastAsia="Times New Roman" w:cstheme="minorHAnsi"/>
          <w:color w:val="000000"/>
          <w:lang w:eastAsia="ru-RU"/>
        </w:rPr>
      </w:pPr>
      <w:r w:rsidRPr="006071AD">
        <w:rPr>
          <w:rFonts w:eastAsia="Times New Roman" w:cstheme="minorHAnsi"/>
          <w:color w:val="000000"/>
          <w:lang w:eastAsia="ru-RU"/>
        </w:rPr>
        <w:t>В</w:t>
      </w:r>
      <w:r w:rsidR="00687E55">
        <w:rPr>
          <w:rFonts w:eastAsia="Times New Roman" w:cstheme="minorHAnsi"/>
          <w:color w:val="000000"/>
          <w:lang w:eastAsia="ru-RU"/>
        </w:rPr>
        <w:t xml:space="preserve"> </w:t>
      </w:r>
      <w:r w:rsidRPr="006071AD">
        <w:rPr>
          <w:rFonts w:eastAsia="Times New Roman" w:cstheme="minorHAnsi"/>
          <w:color w:val="000000"/>
          <w:lang w:eastAsia="ru-RU"/>
        </w:rPr>
        <w:t xml:space="preserve">случае, когда клиентская и серверная части выполнены одной фирмой, естественно ожидать, что распределение функций между ними выполнено рационально. В остальных случаях обычно преследуется цель обеспечения доступа к данным «любой ценой». Примером такого соединения является случай, когда одна из полнофункциональных СУБД играет роль сервера, а вторая СУБД (другого производителя) — роль клиента. Так, для сервера БД SQL </w:t>
      </w:r>
      <w:proofErr w:type="spellStart"/>
      <w:r w:rsidRPr="006071AD">
        <w:rPr>
          <w:rFonts w:eastAsia="Times New Roman" w:cstheme="minorHAnsi"/>
          <w:color w:val="000000"/>
          <w:lang w:eastAsia="ru-RU"/>
        </w:rPr>
        <w:t>Server</w:t>
      </w:r>
      <w:proofErr w:type="spellEnd"/>
      <w:r w:rsidRPr="006071AD">
        <w:rPr>
          <w:rFonts w:eastAsia="Times New Roman" w:cstheme="minorHAnsi"/>
          <w:color w:val="000000"/>
          <w:lang w:eastAsia="ru-RU"/>
        </w:rPr>
        <w:t xml:space="preserve"> (</w:t>
      </w:r>
      <w:proofErr w:type="spellStart"/>
      <w:r w:rsidRPr="006071AD">
        <w:rPr>
          <w:rFonts w:eastAsia="Times New Roman" w:cstheme="minorHAnsi"/>
          <w:color w:val="000000"/>
          <w:lang w:eastAsia="ru-RU"/>
        </w:rPr>
        <w:t>Microsoft</w:t>
      </w:r>
      <w:proofErr w:type="spellEnd"/>
      <w:r w:rsidRPr="006071AD">
        <w:rPr>
          <w:rFonts w:eastAsia="Times New Roman" w:cstheme="minorHAnsi"/>
          <w:color w:val="000000"/>
          <w:lang w:eastAsia="ru-RU"/>
        </w:rPr>
        <w:t xml:space="preserve">) в роли </w:t>
      </w:r>
      <w:r w:rsidRPr="00687E55">
        <w:rPr>
          <w:rFonts w:eastAsia="Times New Roman" w:cstheme="minorHAnsi"/>
          <w:color w:val="000000"/>
          <w:lang w:eastAsia="ru-RU"/>
        </w:rPr>
        <w:t xml:space="preserve">клиентских (фронтальных) программ могут выступать многие СУБД, такие как </w:t>
      </w:r>
      <w:proofErr w:type="spellStart"/>
      <w:r w:rsidRPr="00687E55">
        <w:rPr>
          <w:rFonts w:eastAsia="Times New Roman" w:cstheme="minorHAnsi"/>
          <w:color w:val="000000"/>
          <w:lang w:eastAsia="ru-RU"/>
        </w:rPr>
        <w:t>dBASE</w:t>
      </w:r>
      <w:proofErr w:type="spellEnd"/>
      <w:r w:rsidRPr="00687E55">
        <w:rPr>
          <w:rFonts w:eastAsia="Times New Roman" w:cstheme="minorHAnsi"/>
          <w:color w:val="000000"/>
          <w:lang w:eastAsia="ru-RU"/>
        </w:rPr>
        <w:t xml:space="preserve"> IV, </w:t>
      </w:r>
      <w:proofErr w:type="spellStart"/>
      <w:r w:rsidRPr="00687E55">
        <w:rPr>
          <w:rFonts w:eastAsia="Times New Roman" w:cstheme="minorHAnsi"/>
          <w:color w:val="000000"/>
          <w:lang w:eastAsia="ru-RU"/>
        </w:rPr>
        <w:t>Blyth</w:t>
      </w:r>
      <w:proofErr w:type="spellEnd"/>
      <w:r w:rsidRPr="00687E55">
        <w:rPr>
          <w:rFonts w:eastAsia="Times New Roman" w:cstheme="minorHAnsi"/>
          <w:color w:val="000000"/>
          <w:lang w:eastAsia="ru-RU"/>
        </w:rPr>
        <w:t xml:space="preserve"> </w:t>
      </w:r>
      <w:proofErr w:type="spellStart"/>
      <w:r w:rsidRPr="00687E55">
        <w:rPr>
          <w:rFonts w:eastAsia="Times New Roman" w:cstheme="minorHAnsi"/>
          <w:color w:val="000000"/>
          <w:lang w:eastAsia="ru-RU"/>
        </w:rPr>
        <w:t>Software</w:t>
      </w:r>
      <w:proofErr w:type="spellEnd"/>
      <w:r w:rsidRPr="00687E55">
        <w:rPr>
          <w:rFonts w:eastAsia="Times New Roman" w:cstheme="minorHAnsi"/>
          <w:color w:val="000000"/>
          <w:lang w:eastAsia="ru-RU"/>
        </w:rPr>
        <w:t xml:space="preserve">, </w:t>
      </w:r>
      <w:proofErr w:type="spellStart"/>
      <w:r w:rsidRPr="00687E55">
        <w:rPr>
          <w:rFonts w:eastAsia="Times New Roman" w:cstheme="minorHAnsi"/>
          <w:color w:val="000000"/>
          <w:lang w:eastAsia="ru-RU"/>
        </w:rPr>
        <w:t>Paradox</w:t>
      </w:r>
      <w:proofErr w:type="spellEnd"/>
      <w:r w:rsidRPr="00687E55">
        <w:rPr>
          <w:rFonts w:eastAsia="Times New Roman" w:cstheme="minorHAnsi"/>
          <w:color w:val="000000"/>
          <w:lang w:eastAsia="ru-RU"/>
        </w:rPr>
        <w:t xml:space="preserve">, </w:t>
      </w:r>
      <w:proofErr w:type="spellStart"/>
      <w:r w:rsidRPr="00687E55">
        <w:rPr>
          <w:rFonts w:eastAsia="Times New Roman" w:cstheme="minorHAnsi"/>
          <w:color w:val="000000"/>
          <w:lang w:eastAsia="ru-RU"/>
        </w:rPr>
        <w:t>DataEase</w:t>
      </w:r>
      <w:proofErr w:type="spellEnd"/>
      <w:r w:rsidRPr="00687E55">
        <w:rPr>
          <w:rFonts w:eastAsia="Times New Roman" w:cstheme="minorHAnsi"/>
          <w:color w:val="000000"/>
          <w:lang w:eastAsia="ru-RU"/>
        </w:rPr>
        <w:t xml:space="preserve">, </w:t>
      </w:r>
      <w:proofErr w:type="spellStart"/>
      <w:r w:rsidRPr="00687E55">
        <w:rPr>
          <w:rFonts w:eastAsia="Times New Roman" w:cstheme="minorHAnsi"/>
          <w:color w:val="000000"/>
          <w:lang w:eastAsia="ru-RU"/>
        </w:rPr>
        <w:t>Focus</w:t>
      </w:r>
      <w:proofErr w:type="spellEnd"/>
      <w:r w:rsidRPr="00687E55">
        <w:rPr>
          <w:rFonts w:eastAsia="Times New Roman" w:cstheme="minorHAnsi"/>
          <w:color w:val="000000"/>
          <w:lang w:eastAsia="ru-RU"/>
        </w:rPr>
        <w:t>, </w:t>
      </w:r>
      <w:r w:rsidRPr="005F66C8">
        <w:rPr>
          <w:rFonts w:eastAsia="Times New Roman" w:cstheme="minorHAnsi"/>
          <w:color w:val="000000"/>
          <w:lang w:eastAsia="ru-RU"/>
        </w:rPr>
        <w:t xml:space="preserve">1-2-3, MDBS III, </w:t>
      </w:r>
      <w:proofErr w:type="spellStart"/>
      <w:r w:rsidRPr="005F66C8">
        <w:rPr>
          <w:rFonts w:eastAsia="Times New Roman" w:cstheme="minorHAnsi"/>
          <w:color w:val="000000"/>
          <w:lang w:eastAsia="ru-RU"/>
        </w:rPr>
        <w:t>Revelation</w:t>
      </w:r>
      <w:proofErr w:type="spellEnd"/>
      <w:r w:rsidRPr="005F66C8">
        <w:rPr>
          <w:rFonts w:eastAsia="Times New Roman" w:cstheme="minorHAnsi"/>
          <w:color w:val="000000"/>
          <w:lang w:eastAsia="ru-RU"/>
        </w:rPr>
        <w:t xml:space="preserve"> и другие.</w:t>
      </w:r>
    </w:p>
    <w:p w:rsidR="00687E55" w:rsidRPr="00687E55" w:rsidRDefault="00687E55" w:rsidP="00687E55">
      <w:pPr>
        <w:spacing w:after="0" w:line="240" w:lineRule="auto"/>
        <w:ind w:firstLine="709"/>
        <w:rPr>
          <w:lang w:eastAsia="ru-RU"/>
        </w:rPr>
      </w:pPr>
      <w:r w:rsidRPr="00687E55">
        <w:rPr>
          <w:bCs/>
          <w:iCs/>
          <w:color w:val="000000"/>
        </w:rPr>
        <w:t xml:space="preserve">Средства разработки программ работы с БД </w:t>
      </w:r>
      <w:r w:rsidRPr="00687E55">
        <w:rPr>
          <w:color w:val="000000"/>
        </w:rPr>
        <w:t>могут использоваться для</w:t>
      </w:r>
      <w:r>
        <w:rPr>
          <w:lang w:eastAsia="ru-RU"/>
        </w:rPr>
        <w:t xml:space="preserve"> </w:t>
      </w:r>
      <w:r w:rsidRPr="00687E55">
        <w:rPr>
          <w:lang w:eastAsia="ru-RU"/>
        </w:rPr>
        <w:t>создания разновидностей следующих программ:</w:t>
      </w:r>
    </w:p>
    <w:p w:rsidR="00687E55" w:rsidRPr="00687E55" w:rsidRDefault="00687E55" w:rsidP="00687E55">
      <w:pPr>
        <w:spacing w:after="0" w:line="240" w:lineRule="auto"/>
        <w:ind w:firstLine="709"/>
        <w:rPr>
          <w:rFonts w:eastAsia="Times New Roman" w:cstheme="minorHAnsi"/>
          <w:color w:val="000000"/>
          <w:lang w:eastAsia="ru-RU"/>
        </w:rPr>
      </w:pPr>
      <w:r w:rsidRPr="00687E55">
        <w:rPr>
          <w:rFonts w:eastAsia="Times New Roman" w:cstheme="minorHAnsi"/>
          <w:color w:val="000000"/>
          <w:lang w:eastAsia="ru-RU"/>
        </w:rPr>
        <w:t>•клиентских программ;</w:t>
      </w:r>
    </w:p>
    <w:p w:rsidR="00687E55" w:rsidRPr="00687E55" w:rsidRDefault="00687E55" w:rsidP="00687E55">
      <w:pPr>
        <w:spacing w:after="0" w:line="240" w:lineRule="auto"/>
        <w:ind w:firstLine="709"/>
        <w:rPr>
          <w:rFonts w:eastAsia="Times New Roman" w:cstheme="minorHAnsi"/>
          <w:color w:val="000000"/>
          <w:lang w:eastAsia="ru-RU"/>
        </w:rPr>
      </w:pPr>
      <w:r w:rsidRPr="00687E55">
        <w:rPr>
          <w:rFonts w:eastAsia="Times New Roman" w:cstheme="minorHAnsi"/>
          <w:color w:val="000000"/>
          <w:lang w:eastAsia="ru-RU"/>
        </w:rPr>
        <w:t>•серверов БД и их отдельных компонентов;</w:t>
      </w:r>
    </w:p>
    <w:p w:rsidR="00687E55" w:rsidRPr="00687E55" w:rsidRDefault="00687E55" w:rsidP="00687E55">
      <w:pPr>
        <w:spacing w:after="0" w:line="240" w:lineRule="auto"/>
        <w:ind w:firstLine="709"/>
        <w:rPr>
          <w:rFonts w:eastAsia="Times New Roman" w:cstheme="minorHAnsi"/>
          <w:color w:val="000000"/>
          <w:lang w:eastAsia="ru-RU"/>
        </w:rPr>
      </w:pPr>
      <w:r w:rsidRPr="00687E55">
        <w:rPr>
          <w:rFonts w:eastAsia="Times New Roman" w:cstheme="minorHAnsi"/>
          <w:color w:val="000000"/>
          <w:lang w:eastAsia="ru-RU"/>
        </w:rPr>
        <w:lastRenderedPageBreak/>
        <w:t>•пользовательских приложений.</w:t>
      </w:r>
    </w:p>
    <w:p w:rsidR="006071AD" w:rsidRPr="005F66C8" w:rsidRDefault="006071AD" w:rsidP="006071AD">
      <w:pPr>
        <w:spacing w:after="0" w:line="240" w:lineRule="auto"/>
        <w:ind w:firstLine="709"/>
        <w:rPr>
          <w:rFonts w:eastAsia="Times New Roman" w:cstheme="minorHAnsi"/>
          <w:color w:val="000000"/>
          <w:lang w:eastAsia="ru-RU"/>
        </w:rPr>
      </w:pPr>
      <w:r w:rsidRPr="005F66C8">
        <w:rPr>
          <w:rFonts w:eastAsia="Times New Roman" w:cstheme="minorHAnsi"/>
          <w:color w:val="000000"/>
          <w:lang w:eastAsia="ru-RU"/>
        </w:rPr>
        <w:t>Программы первого и второго вида довольно малочисленны, так как предназначены, главным образом, для системных программистов. Пакетов третьего вида гораздо больше, но меньше, чем полнофункциональных СУБД.</w:t>
      </w:r>
    </w:p>
    <w:p w:rsidR="006071AD" w:rsidRPr="005F66C8" w:rsidRDefault="006071AD" w:rsidP="006071AD">
      <w:pPr>
        <w:spacing w:after="0" w:line="240" w:lineRule="auto"/>
        <w:ind w:firstLine="709"/>
        <w:rPr>
          <w:rFonts w:eastAsia="Times New Roman" w:cstheme="minorHAnsi"/>
          <w:color w:val="000000"/>
          <w:lang w:eastAsia="ru-RU"/>
        </w:rPr>
      </w:pPr>
      <w:r w:rsidRPr="005F66C8">
        <w:rPr>
          <w:rFonts w:eastAsia="Times New Roman" w:cstheme="minorHAnsi"/>
          <w:color w:val="000000"/>
          <w:lang w:eastAsia="ru-RU"/>
        </w:rPr>
        <w:t>К средствам разработки пользовательских приложений относятся системы программирования, например</w:t>
      </w:r>
      <w:r w:rsidR="00687E55">
        <w:rPr>
          <w:rFonts w:eastAsia="Times New Roman" w:cstheme="minorHAnsi"/>
          <w:color w:val="000000"/>
          <w:lang w:eastAsia="ru-RU"/>
        </w:rPr>
        <w:t>,</w:t>
      </w:r>
      <w:r w:rsidRPr="005F66C8">
        <w:rPr>
          <w:rFonts w:eastAsia="Times New Roman" w:cstheme="minorHAnsi"/>
          <w:color w:val="000000"/>
          <w:lang w:eastAsia="ru-RU"/>
        </w:rPr>
        <w:t xml:space="preserve"> </w:t>
      </w:r>
      <w:proofErr w:type="spellStart"/>
      <w:r w:rsidRPr="005F66C8">
        <w:rPr>
          <w:rFonts w:eastAsia="Times New Roman" w:cstheme="minorHAnsi"/>
          <w:color w:val="000000"/>
          <w:lang w:eastAsia="ru-RU"/>
        </w:rPr>
        <w:t>Clipper</w:t>
      </w:r>
      <w:proofErr w:type="spellEnd"/>
      <w:r w:rsidRPr="005F66C8">
        <w:rPr>
          <w:rFonts w:eastAsia="Times New Roman" w:cstheme="minorHAnsi"/>
          <w:color w:val="000000"/>
          <w:lang w:eastAsia="ru-RU"/>
        </w:rPr>
        <w:t xml:space="preserve">, разнообразные библиотеки программ для различных языков программирования, а также пакеты автоматизации разработок (в том числе систем типа клиент-сервер). В числе наиболее распространенных можно назвать следующие инструментальные системы: </w:t>
      </w:r>
      <w:proofErr w:type="spellStart"/>
      <w:r w:rsidRPr="005F66C8">
        <w:rPr>
          <w:rFonts w:eastAsia="Times New Roman" w:cstheme="minorHAnsi"/>
          <w:color w:val="000000"/>
          <w:lang w:eastAsia="ru-RU"/>
        </w:rPr>
        <w:t>Delphi</w:t>
      </w:r>
      <w:proofErr w:type="spellEnd"/>
      <w:r w:rsidRPr="005F66C8">
        <w:rPr>
          <w:rFonts w:eastAsia="Times New Roman" w:cstheme="minorHAnsi"/>
          <w:color w:val="000000"/>
          <w:lang w:eastAsia="ru-RU"/>
        </w:rPr>
        <w:t xml:space="preserve"> и </w:t>
      </w:r>
      <w:proofErr w:type="spellStart"/>
      <w:r w:rsidRPr="005F66C8">
        <w:rPr>
          <w:rFonts w:eastAsia="Times New Roman" w:cstheme="minorHAnsi"/>
          <w:color w:val="000000"/>
          <w:lang w:eastAsia="ru-RU"/>
        </w:rPr>
        <w:t>Power</w:t>
      </w:r>
      <w:proofErr w:type="spellEnd"/>
      <w:r w:rsidRPr="005F66C8">
        <w:rPr>
          <w:rFonts w:eastAsia="Times New Roman" w:cstheme="minorHAnsi"/>
          <w:color w:val="000000"/>
          <w:lang w:eastAsia="ru-RU"/>
        </w:rPr>
        <w:t xml:space="preserve"> </w:t>
      </w:r>
      <w:proofErr w:type="spellStart"/>
      <w:r w:rsidRPr="005F66C8">
        <w:rPr>
          <w:rFonts w:eastAsia="Times New Roman" w:cstheme="minorHAnsi"/>
          <w:color w:val="000000"/>
          <w:lang w:eastAsia="ru-RU"/>
        </w:rPr>
        <w:t>Builder</w:t>
      </w:r>
      <w:proofErr w:type="spellEnd"/>
      <w:r w:rsidRPr="005F66C8">
        <w:rPr>
          <w:rFonts w:eastAsia="Times New Roman" w:cstheme="minorHAnsi"/>
          <w:color w:val="000000"/>
          <w:lang w:eastAsia="ru-RU"/>
        </w:rPr>
        <w:t xml:space="preserve"> (</w:t>
      </w:r>
      <w:proofErr w:type="spellStart"/>
      <w:r w:rsidRPr="005F66C8">
        <w:rPr>
          <w:rFonts w:eastAsia="Times New Roman" w:cstheme="minorHAnsi"/>
          <w:color w:val="000000"/>
          <w:lang w:eastAsia="ru-RU"/>
        </w:rPr>
        <w:t>Borland</w:t>
      </w:r>
      <w:proofErr w:type="spellEnd"/>
      <w:r w:rsidRPr="005F66C8">
        <w:rPr>
          <w:rFonts w:eastAsia="Times New Roman" w:cstheme="minorHAnsi"/>
          <w:color w:val="000000"/>
          <w:lang w:eastAsia="ru-RU"/>
        </w:rPr>
        <w:t xml:space="preserve">), </w:t>
      </w:r>
      <w:proofErr w:type="spellStart"/>
      <w:r w:rsidRPr="005F66C8">
        <w:rPr>
          <w:rFonts w:eastAsia="Times New Roman" w:cstheme="minorHAnsi"/>
          <w:color w:val="000000"/>
          <w:lang w:eastAsia="ru-RU"/>
        </w:rPr>
        <w:t>Visual</w:t>
      </w:r>
      <w:proofErr w:type="spellEnd"/>
      <w:r w:rsidRPr="005F66C8">
        <w:rPr>
          <w:rFonts w:eastAsia="Times New Roman" w:cstheme="minorHAnsi"/>
          <w:color w:val="000000"/>
          <w:lang w:eastAsia="ru-RU"/>
        </w:rPr>
        <w:t xml:space="preserve"> </w:t>
      </w:r>
      <w:proofErr w:type="spellStart"/>
      <w:r w:rsidRPr="005F66C8">
        <w:rPr>
          <w:rFonts w:eastAsia="Times New Roman" w:cstheme="minorHAnsi"/>
          <w:color w:val="000000"/>
          <w:lang w:eastAsia="ru-RU"/>
        </w:rPr>
        <w:t>Studio</w:t>
      </w:r>
      <w:proofErr w:type="spellEnd"/>
      <w:r w:rsidRPr="005F66C8">
        <w:rPr>
          <w:rFonts w:eastAsia="Times New Roman" w:cstheme="minorHAnsi"/>
          <w:color w:val="000000"/>
          <w:lang w:eastAsia="ru-RU"/>
        </w:rPr>
        <w:t xml:space="preserve"> (</w:t>
      </w:r>
      <w:proofErr w:type="spellStart"/>
      <w:r w:rsidRPr="005F66C8">
        <w:rPr>
          <w:rFonts w:eastAsia="Times New Roman" w:cstheme="minorHAnsi"/>
          <w:color w:val="000000"/>
          <w:lang w:eastAsia="ru-RU"/>
        </w:rPr>
        <w:t>Microsoft</w:t>
      </w:r>
      <w:proofErr w:type="spellEnd"/>
      <w:r w:rsidRPr="005F66C8">
        <w:rPr>
          <w:rFonts w:eastAsia="Times New Roman" w:cstheme="minorHAnsi"/>
          <w:color w:val="000000"/>
          <w:lang w:eastAsia="ru-RU"/>
        </w:rPr>
        <w:t>), SILVERRUN (</w:t>
      </w:r>
      <w:proofErr w:type="spellStart"/>
      <w:r w:rsidRPr="005F66C8">
        <w:rPr>
          <w:rFonts w:eastAsia="Times New Roman" w:cstheme="minorHAnsi"/>
          <w:color w:val="000000"/>
          <w:lang w:eastAsia="ru-RU"/>
        </w:rPr>
        <w:t>Computer</w:t>
      </w:r>
      <w:proofErr w:type="spellEnd"/>
      <w:r w:rsidRPr="005F66C8">
        <w:rPr>
          <w:rFonts w:eastAsia="Times New Roman" w:cstheme="minorHAnsi"/>
          <w:color w:val="000000"/>
          <w:lang w:eastAsia="ru-RU"/>
        </w:rPr>
        <w:t xml:space="preserve"> </w:t>
      </w:r>
      <w:proofErr w:type="spellStart"/>
      <w:r w:rsidRPr="005F66C8">
        <w:rPr>
          <w:rFonts w:eastAsia="Times New Roman" w:cstheme="minorHAnsi"/>
          <w:color w:val="000000"/>
          <w:lang w:eastAsia="ru-RU"/>
        </w:rPr>
        <w:t>Advisers</w:t>
      </w:r>
      <w:proofErr w:type="spellEnd"/>
      <w:r w:rsidRPr="005F66C8">
        <w:rPr>
          <w:rFonts w:eastAsia="Times New Roman" w:cstheme="minorHAnsi"/>
          <w:color w:val="000000"/>
          <w:lang w:eastAsia="ru-RU"/>
        </w:rPr>
        <w:t xml:space="preserve"> </w:t>
      </w:r>
      <w:proofErr w:type="spellStart"/>
      <w:r w:rsidRPr="005F66C8">
        <w:rPr>
          <w:rFonts w:eastAsia="Times New Roman" w:cstheme="minorHAnsi"/>
          <w:color w:val="000000"/>
          <w:lang w:eastAsia="ru-RU"/>
        </w:rPr>
        <w:t>Inc</w:t>
      </w:r>
      <w:proofErr w:type="spellEnd"/>
      <w:r w:rsidRPr="005F66C8">
        <w:rPr>
          <w:rFonts w:eastAsia="Times New Roman" w:cstheme="minorHAnsi"/>
          <w:color w:val="000000"/>
          <w:lang w:eastAsia="ru-RU"/>
        </w:rPr>
        <w:t>.), S-</w:t>
      </w:r>
      <w:proofErr w:type="spellStart"/>
      <w:r w:rsidRPr="005F66C8">
        <w:rPr>
          <w:rFonts w:eastAsia="Times New Roman" w:cstheme="minorHAnsi"/>
          <w:color w:val="000000"/>
          <w:lang w:eastAsia="ru-RU"/>
        </w:rPr>
        <w:t>Designor</w:t>
      </w:r>
      <w:proofErr w:type="spellEnd"/>
      <w:r w:rsidRPr="005F66C8">
        <w:rPr>
          <w:rFonts w:eastAsia="Times New Roman" w:cstheme="minorHAnsi"/>
          <w:color w:val="000000"/>
          <w:lang w:eastAsia="ru-RU"/>
        </w:rPr>
        <w:t xml:space="preserve"> </w:t>
      </w:r>
      <w:proofErr w:type="gramStart"/>
      <w:r w:rsidRPr="005F66C8">
        <w:rPr>
          <w:rFonts w:eastAsia="Times New Roman" w:cstheme="minorHAnsi"/>
          <w:color w:val="000000"/>
          <w:lang w:eastAsia="ru-RU"/>
        </w:rPr>
        <w:t>( S</w:t>
      </w:r>
      <w:proofErr w:type="gramEnd"/>
      <w:r w:rsidRPr="005F66C8">
        <w:rPr>
          <w:rFonts w:eastAsia="Times New Roman" w:cstheme="minorHAnsi"/>
          <w:color w:val="000000"/>
          <w:lang w:eastAsia="ru-RU"/>
        </w:rPr>
        <w:t xml:space="preserve"> D P и </w:t>
      </w:r>
      <w:proofErr w:type="spellStart"/>
      <w:r w:rsidRPr="005F66C8">
        <w:rPr>
          <w:rFonts w:eastAsia="Times New Roman" w:cstheme="minorHAnsi"/>
          <w:color w:val="000000"/>
          <w:lang w:eastAsia="ru-RU"/>
        </w:rPr>
        <w:t>Powersoft</w:t>
      </w:r>
      <w:proofErr w:type="spellEnd"/>
      <w:r w:rsidRPr="005F66C8">
        <w:rPr>
          <w:rFonts w:eastAsia="Times New Roman" w:cstheme="minorHAnsi"/>
          <w:color w:val="000000"/>
          <w:lang w:eastAsia="ru-RU"/>
        </w:rPr>
        <w:t xml:space="preserve">) и </w:t>
      </w:r>
      <w:proofErr w:type="spellStart"/>
      <w:r w:rsidRPr="005F66C8">
        <w:rPr>
          <w:rFonts w:eastAsia="Times New Roman" w:cstheme="minorHAnsi"/>
          <w:color w:val="000000"/>
          <w:lang w:eastAsia="ru-RU"/>
        </w:rPr>
        <w:t>ERwin</w:t>
      </w:r>
      <w:proofErr w:type="spellEnd"/>
      <w:r w:rsidRPr="005F66C8">
        <w:rPr>
          <w:rFonts w:eastAsia="Times New Roman" w:cstheme="minorHAnsi"/>
          <w:color w:val="000000"/>
          <w:lang w:eastAsia="ru-RU"/>
        </w:rPr>
        <w:t xml:space="preserve"> (</w:t>
      </w:r>
      <w:proofErr w:type="spellStart"/>
      <w:r w:rsidRPr="005F66C8">
        <w:rPr>
          <w:rFonts w:eastAsia="Times New Roman" w:cstheme="minorHAnsi"/>
          <w:color w:val="000000"/>
          <w:lang w:eastAsia="ru-RU"/>
        </w:rPr>
        <w:t>LogicWorks</w:t>
      </w:r>
      <w:proofErr w:type="spellEnd"/>
      <w:r w:rsidRPr="005F66C8">
        <w:rPr>
          <w:rFonts w:eastAsia="Times New Roman" w:cstheme="minorHAnsi"/>
          <w:color w:val="000000"/>
          <w:lang w:eastAsia="ru-RU"/>
        </w:rPr>
        <w:t>).</w:t>
      </w:r>
    </w:p>
    <w:p w:rsidR="006071AD" w:rsidRPr="005F66C8" w:rsidRDefault="006071AD" w:rsidP="006071AD">
      <w:pPr>
        <w:spacing w:after="0" w:line="240" w:lineRule="auto"/>
        <w:ind w:firstLine="709"/>
        <w:rPr>
          <w:rFonts w:eastAsia="Times New Roman" w:cstheme="minorHAnsi"/>
          <w:color w:val="000000"/>
          <w:lang w:eastAsia="ru-RU"/>
        </w:rPr>
      </w:pPr>
      <w:r w:rsidRPr="005F66C8">
        <w:rPr>
          <w:rFonts w:eastAsia="Times New Roman" w:cstheme="minorHAnsi"/>
          <w:color w:val="000000"/>
          <w:lang w:eastAsia="ru-RU"/>
        </w:rPr>
        <w:t xml:space="preserve">Если говорить о конкретных системах программирования (для языков С++, С#, </w:t>
      </w:r>
      <w:proofErr w:type="spellStart"/>
      <w:r w:rsidRPr="005F66C8">
        <w:rPr>
          <w:rFonts w:eastAsia="Times New Roman" w:cstheme="minorHAnsi"/>
          <w:color w:val="000000"/>
          <w:lang w:eastAsia="ru-RU"/>
        </w:rPr>
        <w:t>Visual</w:t>
      </w:r>
      <w:proofErr w:type="spellEnd"/>
      <w:r w:rsidRPr="005F66C8">
        <w:rPr>
          <w:rFonts w:eastAsia="Times New Roman" w:cstheme="minorHAnsi"/>
          <w:color w:val="000000"/>
          <w:lang w:eastAsia="ru-RU"/>
        </w:rPr>
        <w:t xml:space="preserve"> </w:t>
      </w:r>
      <w:proofErr w:type="spellStart"/>
      <w:r w:rsidRPr="005F66C8">
        <w:rPr>
          <w:rFonts w:eastAsia="Times New Roman" w:cstheme="minorHAnsi"/>
          <w:color w:val="000000"/>
          <w:lang w:eastAsia="ru-RU"/>
        </w:rPr>
        <w:t>Basic</w:t>
      </w:r>
      <w:proofErr w:type="spellEnd"/>
      <w:r w:rsidRPr="005F66C8">
        <w:rPr>
          <w:rFonts w:eastAsia="Times New Roman" w:cstheme="minorHAnsi"/>
          <w:color w:val="000000"/>
          <w:lang w:eastAsia="ru-RU"/>
        </w:rPr>
        <w:t xml:space="preserve">, </w:t>
      </w:r>
      <w:proofErr w:type="spellStart"/>
      <w:r w:rsidRPr="005F66C8">
        <w:rPr>
          <w:rFonts w:eastAsia="Times New Roman" w:cstheme="minorHAnsi"/>
          <w:color w:val="000000"/>
          <w:lang w:eastAsia="ru-RU"/>
        </w:rPr>
        <w:t>Java</w:t>
      </w:r>
      <w:proofErr w:type="spellEnd"/>
      <w:r w:rsidRPr="005F66C8">
        <w:rPr>
          <w:rFonts w:eastAsia="Times New Roman" w:cstheme="minorHAnsi"/>
          <w:color w:val="000000"/>
          <w:lang w:eastAsia="ru-RU"/>
        </w:rPr>
        <w:t xml:space="preserve"> и др.), то все они содержат некоторые средства доступа к наиболее широко используемым БД.</w:t>
      </w:r>
    </w:p>
    <w:p w:rsidR="006071AD" w:rsidRPr="005F66C8" w:rsidRDefault="006071AD" w:rsidP="006071AD">
      <w:pPr>
        <w:spacing w:after="0" w:line="240" w:lineRule="auto"/>
        <w:ind w:firstLine="709"/>
        <w:rPr>
          <w:rFonts w:eastAsia="Times New Roman" w:cstheme="minorHAnsi"/>
          <w:color w:val="000000"/>
          <w:lang w:eastAsia="ru-RU"/>
        </w:rPr>
      </w:pPr>
      <w:r w:rsidRPr="005F66C8">
        <w:rPr>
          <w:rFonts w:eastAsia="Times New Roman" w:cstheme="minorHAnsi"/>
          <w:color w:val="000000"/>
          <w:lang w:eastAsia="ru-RU"/>
        </w:rPr>
        <w:t>Кроме перечисленных средств, для управления данными и организации обслуживания БД используются различные дополнительные средства</w:t>
      </w:r>
      <w:r w:rsidR="00687E55">
        <w:rPr>
          <w:rFonts w:eastAsia="Times New Roman" w:cstheme="minorHAnsi"/>
          <w:color w:val="000000"/>
          <w:lang w:eastAsia="ru-RU"/>
        </w:rPr>
        <w:t>, к примеру мониторы транзакций.</w:t>
      </w:r>
    </w:p>
    <w:p w:rsidR="006071AD" w:rsidRPr="005F66C8" w:rsidRDefault="006071AD" w:rsidP="006071AD">
      <w:pPr>
        <w:spacing w:after="0" w:line="240" w:lineRule="auto"/>
        <w:ind w:firstLine="709"/>
        <w:rPr>
          <w:rFonts w:eastAsia="Times New Roman" w:cstheme="minorHAnsi"/>
          <w:color w:val="000000"/>
          <w:lang w:eastAsia="ru-RU"/>
        </w:rPr>
      </w:pPr>
      <w:r w:rsidRPr="005F66C8">
        <w:rPr>
          <w:rFonts w:eastAsia="Times New Roman" w:cstheme="minorHAnsi"/>
          <w:color w:val="000000"/>
          <w:lang w:eastAsia="ru-RU"/>
        </w:rPr>
        <w:t>По характ</w:t>
      </w:r>
      <w:r w:rsidR="00687E55">
        <w:rPr>
          <w:rFonts w:eastAsia="Times New Roman" w:cstheme="minorHAnsi"/>
          <w:color w:val="000000"/>
          <w:lang w:eastAsia="ru-RU"/>
        </w:rPr>
        <w:t xml:space="preserve">еру использования СУБД делят на </w:t>
      </w:r>
      <w:r w:rsidR="00687E55">
        <w:rPr>
          <w:rFonts w:eastAsia="Times New Roman" w:cstheme="minorHAnsi"/>
          <w:i/>
          <w:iCs/>
          <w:color w:val="000000"/>
          <w:lang w:eastAsia="ru-RU"/>
        </w:rPr>
        <w:t xml:space="preserve">персональные </w:t>
      </w:r>
      <w:r w:rsidR="00687E55">
        <w:rPr>
          <w:rFonts w:eastAsia="Times New Roman" w:cstheme="minorHAnsi"/>
          <w:color w:val="000000"/>
          <w:lang w:eastAsia="ru-RU"/>
        </w:rPr>
        <w:t xml:space="preserve">и </w:t>
      </w:r>
      <w:r w:rsidRPr="006071AD">
        <w:rPr>
          <w:rFonts w:eastAsia="Times New Roman" w:cstheme="minorHAnsi"/>
          <w:i/>
          <w:iCs/>
          <w:color w:val="000000"/>
          <w:lang w:eastAsia="ru-RU"/>
        </w:rPr>
        <w:t>многопользовательские.</w:t>
      </w:r>
    </w:p>
    <w:p w:rsidR="006071AD" w:rsidRPr="005F66C8" w:rsidRDefault="006071AD" w:rsidP="006071AD">
      <w:pPr>
        <w:spacing w:after="0" w:line="240" w:lineRule="auto"/>
        <w:ind w:firstLine="709"/>
        <w:rPr>
          <w:rFonts w:eastAsia="Times New Roman" w:cstheme="minorHAnsi"/>
          <w:color w:val="000000"/>
          <w:lang w:eastAsia="ru-RU"/>
        </w:rPr>
      </w:pPr>
      <w:r w:rsidRPr="006071AD">
        <w:rPr>
          <w:rFonts w:eastAsia="Times New Roman" w:cstheme="minorHAnsi"/>
          <w:b/>
          <w:bCs/>
          <w:i/>
          <w:iCs/>
          <w:color w:val="000000"/>
          <w:lang w:eastAsia="ru-RU"/>
        </w:rPr>
        <w:t>Персональные СУБД </w:t>
      </w:r>
      <w:r w:rsidRPr="005F66C8">
        <w:rPr>
          <w:rFonts w:eastAsia="Times New Roman" w:cstheme="minorHAnsi"/>
          <w:color w:val="000000"/>
          <w:lang w:eastAsia="ru-RU"/>
        </w:rPr>
        <w:t xml:space="preserve">обычно обеспечивают возможность создания персональных БД и недорогих приложений, работающих с ними. Персональные СУБД или разработанные с их помощью приложения зачастую могут выступать в роли клиентской части многопользовательской СУБД. К персональным СУБД, например, относятся </w:t>
      </w:r>
      <w:proofErr w:type="spellStart"/>
      <w:r w:rsidRPr="005F66C8">
        <w:rPr>
          <w:rFonts w:eastAsia="Times New Roman" w:cstheme="minorHAnsi"/>
          <w:color w:val="000000"/>
          <w:lang w:eastAsia="ru-RU"/>
        </w:rPr>
        <w:t>Visual</w:t>
      </w:r>
      <w:proofErr w:type="spellEnd"/>
      <w:r w:rsidRPr="005F66C8">
        <w:rPr>
          <w:rFonts w:eastAsia="Times New Roman" w:cstheme="minorHAnsi"/>
          <w:color w:val="000000"/>
          <w:lang w:eastAsia="ru-RU"/>
        </w:rPr>
        <w:t xml:space="preserve"> </w:t>
      </w:r>
      <w:proofErr w:type="spellStart"/>
      <w:r w:rsidRPr="005F66C8">
        <w:rPr>
          <w:rFonts w:eastAsia="Times New Roman" w:cstheme="minorHAnsi"/>
          <w:color w:val="000000"/>
          <w:lang w:eastAsia="ru-RU"/>
        </w:rPr>
        <w:t>FoxPro</w:t>
      </w:r>
      <w:proofErr w:type="spellEnd"/>
      <w:r w:rsidRPr="005F66C8">
        <w:rPr>
          <w:rFonts w:eastAsia="Times New Roman" w:cstheme="minorHAnsi"/>
          <w:color w:val="000000"/>
          <w:lang w:eastAsia="ru-RU"/>
        </w:rPr>
        <w:t xml:space="preserve">, </w:t>
      </w:r>
      <w:proofErr w:type="spellStart"/>
      <w:r w:rsidRPr="005F66C8">
        <w:rPr>
          <w:rFonts w:eastAsia="Times New Roman" w:cstheme="minorHAnsi"/>
          <w:color w:val="000000"/>
          <w:lang w:eastAsia="ru-RU"/>
        </w:rPr>
        <w:t>Paradox</w:t>
      </w:r>
      <w:proofErr w:type="spellEnd"/>
      <w:r w:rsidRPr="005F66C8">
        <w:rPr>
          <w:rFonts w:eastAsia="Times New Roman" w:cstheme="minorHAnsi"/>
          <w:color w:val="000000"/>
          <w:lang w:eastAsia="ru-RU"/>
        </w:rPr>
        <w:t xml:space="preserve">, </w:t>
      </w:r>
      <w:proofErr w:type="spellStart"/>
      <w:r w:rsidRPr="005F66C8">
        <w:rPr>
          <w:rFonts w:eastAsia="Times New Roman" w:cstheme="minorHAnsi"/>
          <w:color w:val="000000"/>
          <w:lang w:eastAsia="ru-RU"/>
        </w:rPr>
        <w:t>Clipper</w:t>
      </w:r>
      <w:proofErr w:type="spellEnd"/>
      <w:r w:rsidRPr="005F66C8">
        <w:rPr>
          <w:rFonts w:eastAsia="Times New Roman" w:cstheme="minorHAnsi"/>
          <w:color w:val="000000"/>
          <w:lang w:eastAsia="ru-RU"/>
        </w:rPr>
        <w:t xml:space="preserve">, </w:t>
      </w:r>
      <w:proofErr w:type="spellStart"/>
      <w:r w:rsidRPr="005F66C8">
        <w:rPr>
          <w:rFonts w:eastAsia="Times New Roman" w:cstheme="minorHAnsi"/>
          <w:color w:val="000000"/>
          <w:lang w:eastAsia="ru-RU"/>
        </w:rPr>
        <w:t>dBase</w:t>
      </w:r>
      <w:proofErr w:type="spellEnd"/>
      <w:r w:rsidRPr="005F66C8">
        <w:rPr>
          <w:rFonts w:eastAsia="Times New Roman" w:cstheme="minorHAnsi"/>
          <w:color w:val="000000"/>
          <w:lang w:eastAsia="ru-RU"/>
        </w:rPr>
        <w:t xml:space="preserve">, </w:t>
      </w:r>
      <w:proofErr w:type="spellStart"/>
      <w:r w:rsidRPr="005F66C8">
        <w:rPr>
          <w:rFonts w:eastAsia="Times New Roman" w:cstheme="minorHAnsi"/>
          <w:color w:val="000000"/>
          <w:lang w:eastAsia="ru-RU"/>
        </w:rPr>
        <w:t>Access</w:t>
      </w:r>
      <w:proofErr w:type="spellEnd"/>
      <w:r w:rsidRPr="005F66C8">
        <w:rPr>
          <w:rFonts w:eastAsia="Times New Roman" w:cstheme="minorHAnsi"/>
          <w:color w:val="000000"/>
          <w:lang w:eastAsia="ru-RU"/>
        </w:rPr>
        <w:t xml:space="preserve"> и др.</w:t>
      </w:r>
    </w:p>
    <w:p w:rsidR="006071AD" w:rsidRPr="005F66C8" w:rsidRDefault="006071AD" w:rsidP="006071AD">
      <w:pPr>
        <w:spacing w:after="0" w:line="240" w:lineRule="auto"/>
        <w:ind w:firstLine="709"/>
        <w:rPr>
          <w:rFonts w:eastAsia="Times New Roman" w:cstheme="minorHAnsi"/>
          <w:color w:val="000000"/>
          <w:lang w:eastAsia="ru-RU"/>
        </w:rPr>
      </w:pPr>
      <w:r w:rsidRPr="006071AD">
        <w:rPr>
          <w:rFonts w:eastAsia="Times New Roman" w:cstheme="minorHAnsi"/>
          <w:b/>
          <w:bCs/>
          <w:i/>
          <w:iCs/>
          <w:color w:val="000000"/>
          <w:lang w:eastAsia="ru-RU"/>
        </w:rPr>
        <w:t>Многопользовательские СУБД </w:t>
      </w:r>
      <w:r w:rsidRPr="005F66C8">
        <w:rPr>
          <w:rFonts w:eastAsia="Times New Roman" w:cstheme="minorHAnsi"/>
          <w:color w:val="000000"/>
          <w:lang w:eastAsia="ru-RU"/>
        </w:rPr>
        <w:t xml:space="preserve">включают в себя сервер БД и клиентскую часть и, как правило, могут работать в неоднородной вычислительной среде (с разными типами ЭВМ и операционными системами). К многопользовательским СУБД относятся, например, СУБД </w:t>
      </w:r>
      <w:proofErr w:type="spellStart"/>
      <w:r w:rsidRPr="005F66C8">
        <w:rPr>
          <w:rFonts w:eastAsia="Times New Roman" w:cstheme="minorHAnsi"/>
          <w:color w:val="000000"/>
          <w:lang w:eastAsia="ru-RU"/>
        </w:rPr>
        <w:t>Oracle</w:t>
      </w:r>
      <w:proofErr w:type="spellEnd"/>
      <w:r w:rsidRPr="005F66C8">
        <w:rPr>
          <w:rFonts w:eastAsia="Times New Roman" w:cstheme="minorHAnsi"/>
          <w:color w:val="000000"/>
          <w:lang w:eastAsia="ru-RU"/>
        </w:rPr>
        <w:t xml:space="preserve"> и </w:t>
      </w:r>
      <w:proofErr w:type="spellStart"/>
      <w:r w:rsidRPr="005F66C8">
        <w:rPr>
          <w:rFonts w:eastAsia="Times New Roman" w:cstheme="minorHAnsi"/>
          <w:color w:val="000000"/>
          <w:lang w:eastAsia="ru-RU"/>
        </w:rPr>
        <w:t>Informix</w:t>
      </w:r>
      <w:proofErr w:type="spellEnd"/>
      <w:r w:rsidRPr="005F66C8">
        <w:rPr>
          <w:rFonts w:eastAsia="Times New Roman" w:cstheme="minorHAnsi"/>
          <w:color w:val="000000"/>
          <w:lang w:eastAsia="ru-RU"/>
        </w:rPr>
        <w:t>.</w:t>
      </w:r>
    </w:p>
    <w:p w:rsidR="006071AD" w:rsidRPr="005F66C8" w:rsidRDefault="006071AD" w:rsidP="006071AD">
      <w:pPr>
        <w:spacing w:after="0" w:line="240" w:lineRule="auto"/>
        <w:ind w:firstLine="709"/>
        <w:rPr>
          <w:rFonts w:eastAsia="Times New Roman" w:cstheme="minorHAnsi"/>
          <w:iCs/>
          <w:color w:val="000000"/>
          <w:lang w:eastAsia="ru-RU"/>
        </w:rPr>
      </w:pPr>
      <w:r w:rsidRPr="005F66C8">
        <w:rPr>
          <w:rFonts w:eastAsia="Times New Roman" w:cstheme="minorHAnsi"/>
          <w:iCs/>
          <w:color w:val="000000"/>
          <w:lang w:eastAsia="ru-RU"/>
        </w:rPr>
        <w:t>В зависимости от способа хранения и обработки БД </w:t>
      </w:r>
      <w:r w:rsidRPr="00687E55">
        <w:rPr>
          <w:rFonts w:eastAsia="Times New Roman" w:cstheme="minorHAnsi"/>
          <w:iCs/>
          <w:color w:val="000000"/>
          <w:lang w:eastAsia="ru-RU"/>
        </w:rPr>
        <w:t>(централизованного или децентрализованного) СУБД можно разделить на два класса: </w:t>
      </w:r>
      <w:r w:rsidRPr="005F66C8">
        <w:rPr>
          <w:rFonts w:eastAsia="Times New Roman" w:cstheme="minorHAnsi"/>
          <w:b/>
          <w:iCs/>
          <w:color w:val="000000"/>
          <w:lang w:eastAsia="ru-RU"/>
        </w:rPr>
        <w:t>централизованные</w:t>
      </w:r>
      <w:r w:rsidRPr="005F66C8">
        <w:rPr>
          <w:rFonts w:eastAsia="Times New Roman" w:cstheme="minorHAnsi"/>
          <w:iCs/>
          <w:color w:val="000000"/>
          <w:lang w:eastAsia="ru-RU"/>
        </w:rPr>
        <w:t> </w:t>
      </w:r>
      <w:r w:rsidRPr="00687E55">
        <w:rPr>
          <w:rFonts w:eastAsia="Times New Roman" w:cstheme="minorHAnsi"/>
          <w:iCs/>
          <w:color w:val="000000"/>
          <w:lang w:eastAsia="ru-RU"/>
        </w:rPr>
        <w:t>(или обычные) СУБД и </w:t>
      </w:r>
      <w:r w:rsidRPr="005F66C8">
        <w:rPr>
          <w:rFonts w:eastAsia="Times New Roman" w:cstheme="minorHAnsi"/>
          <w:b/>
          <w:iCs/>
          <w:color w:val="000000"/>
          <w:lang w:eastAsia="ru-RU"/>
        </w:rPr>
        <w:t>децентрализованные</w:t>
      </w:r>
      <w:r w:rsidRPr="005F66C8">
        <w:rPr>
          <w:rFonts w:eastAsia="Times New Roman" w:cstheme="minorHAnsi"/>
          <w:iCs/>
          <w:color w:val="000000"/>
          <w:lang w:eastAsia="ru-RU"/>
        </w:rPr>
        <w:t> </w:t>
      </w:r>
      <w:r w:rsidRPr="00687E55">
        <w:rPr>
          <w:rFonts w:eastAsia="Times New Roman" w:cstheme="minorHAnsi"/>
          <w:iCs/>
          <w:color w:val="000000"/>
          <w:lang w:eastAsia="ru-RU"/>
        </w:rPr>
        <w:t>(или распределенные) СУБД. В обычных СУБД данные хранятся в том же месте, где и программы их управления. В распределенных СУБД как программное обеспечение, так и данные распределены по узлам сети.</w:t>
      </w:r>
      <w:r w:rsidR="00F669FB">
        <w:rPr>
          <w:rFonts w:eastAsia="Times New Roman" w:cstheme="minorHAnsi"/>
          <w:iCs/>
          <w:color w:val="000000"/>
          <w:lang w:eastAsia="ru-RU"/>
        </w:rPr>
        <w:t xml:space="preserve"> Распределенные СУБД могут быть </w:t>
      </w:r>
      <w:r w:rsidR="00F669FB" w:rsidRPr="00F669FB">
        <w:rPr>
          <w:rFonts w:eastAsia="Times New Roman" w:cstheme="minorHAnsi"/>
          <w:iCs/>
          <w:color w:val="000000"/>
          <w:u w:val="single"/>
          <w:lang w:eastAsia="ru-RU"/>
        </w:rPr>
        <w:t>однородными</w:t>
      </w:r>
      <w:r w:rsidR="00F669FB">
        <w:rPr>
          <w:rFonts w:eastAsia="Times New Roman" w:cstheme="minorHAnsi"/>
          <w:iCs/>
          <w:color w:val="000000"/>
          <w:lang w:eastAsia="ru-RU"/>
        </w:rPr>
        <w:t xml:space="preserve"> или </w:t>
      </w:r>
      <w:r w:rsidR="00F669FB" w:rsidRPr="00F669FB">
        <w:rPr>
          <w:rFonts w:eastAsia="Times New Roman" w:cstheme="minorHAnsi"/>
          <w:iCs/>
          <w:color w:val="000000"/>
          <w:u w:val="single"/>
          <w:lang w:eastAsia="ru-RU"/>
        </w:rPr>
        <w:t>неоднородными</w:t>
      </w:r>
      <w:r w:rsidR="00F669FB">
        <w:rPr>
          <w:rFonts w:eastAsia="Times New Roman" w:cstheme="minorHAnsi"/>
          <w:iCs/>
          <w:color w:val="000000"/>
          <w:lang w:eastAsia="ru-RU"/>
        </w:rPr>
        <w:t xml:space="preserve">. </w:t>
      </w:r>
      <w:r w:rsidRPr="00687E55">
        <w:rPr>
          <w:rFonts w:eastAsia="Times New Roman" w:cstheme="minorHAnsi"/>
          <w:iCs/>
          <w:color w:val="000000"/>
          <w:lang w:eastAsia="ru-RU"/>
        </w:rPr>
        <w:t xml:space="preserve">Неоднородность СУБД может </w:t>
      </w:r>
      <w:r w:rsidR="00687E55" w:rsidRPr="00687E55">
        <w:rPr>
          <w:rFonts w:eastAsia="Times New Roman" w:cstheme="minorHAnsi"/>
          <w:iCs/>
          <w:color w:val="000000"/>
          <w:lang w:eastAsia="ru-RU"/>
        </w:rPr>
        <w:t>проявляться</w:t>
      </w:r>
      <w:r w:rsidRPr="00687E55">
        <w:rPr>
          <w:rFonts w:eastAsia="Times New Roman" w:cstheme="minorHAnsi"/>
          <w:iCs/>
          <w:color w:val="000000"/>
          <w:lang w:eastAsia="ru-RU"/>
        </w:rPr>
        <w:t xml:space="preserve"> в отличии поддерживаемых </w:t>
      </w:r>
      <w:r w:rsidR="00F669FB" w:rsidRPr="00687E55">
        <w:rPr>
          <w:rFonts w:eastAsia="Times New Roman" w:cstheme="minorHAnsi"/>
          <w:iCs/>
          <w:color w:val="000000"/>
          <w:lang w:eastAsia="ru-RU"/>
        </w:rPr>
        <w:t>моделей</w:t>
      </w:r>
      <w:r w:rsidRPr="00687E55">
        <w:rPr>
          <w:rFonts w:eastAsia="Times New Roman" w:cstheme="minorHAnsi"/>
          <w:iCs/>
          <w:color w:val="000000"/>
          <w:lang w:eastAsia="ru-RU"/>
        </w:rPr>
        <w:t xml:space="preserve"> данных,</w:t>
      </w:r>
      <w:r w:rsidR="00F669FB">
        <w:rPr>
          <w:rFonts w:eastAsia="Times New Roman" w:cstheme="minorHAnsi"/>
          <w:iCs/>
          <w:color w:val="000000"/>
          <w:lang w:eastAsia="ru-RU"/>
        </w:rPr>
        <w:t xml:space="preserve"> типов данных, языков запросов, фирм-разработчиков </w:t>
      </w:r>
      <w:r w:rsidRPr="00687E55">
        <w:rPr>
          <w:rFonts w:eastAsia="Times New Roman" w:cstheme="minorHAnsi"/>
          <w:iCs/>
          <w:color w:val="000000"/>
          <w:lang w:eastAsia="ru-RU"/>
        </w:rPr>
        <w:t>и т. д.</w:t>
      </w:r>
    </w:p>
    <w:p w:rsidR="006071AD" w:rsidRPr="005F66C8" w:rsidRDefault="006071AD" w:rsidP="00687E55">
      <w:pPr>
        <w:spacing w:after="0" w:line="240" w:lineRule="auto"/>
        <w:ind w:firstLine="709"/>
        <w:rPr>
          <w:rFonts w:eastAsia="Times New Roman" w:cstheme="minorHAnsi"/>
          <w:color w:val="000000"/>
          <w:lang w:eastAsia="ru-RU"/>
        </w:rPr>
      </w:pPr>
      <w:r w:rsidRPr="005F66C8">
        <w:rPr>
          <w:rFonts w:eastAsia="Times New Roman" w:cstheme="minorHAnsi"/>
          <w:color w:val="000000"/>
          <w:lang w:eastAsia="ru-RU"/>
        </w:rPr>
        <w:t xml:space="preserve">Одной </w:t>
      </w:r>
      <w:r w:rsidR="00687E55" w:rsidRPr="005F66C8">
        <w:rPr>
          <w:rFonts w:eastAsia="Times New Roman" w:cstheme="minorHAnsi"/>
          <w:color w:val="000000"/>
          <w:lang w:eastAsia="ru-RU"/>
        </w:rPr>
        <w:t>из разновидностей,</w:t>
      </w:r>
      <w:r w:rsidR="00F669FB">
        <w:rPr>
          <w:rFonts w:eastAsia="Times New Roman" w:cstheme="minorHAnsi"/>
          <w:color w:val="000000"/>
          <w:lang w:eastAsia="ru-RU"/>
        </w:rPr>
        <w:t xml:space="preserve"> распределенных СУБД являются </w:t>
      </w:r>
      <w:proofErr w:type="spellStart"/>
      <w:r w:rsidRPr="00687E55">
        <w:rPr>
          <w:rFonts w:eastAsia="Times New Roman" w:cstheme="minorHAnsi"/>
          <w:b/>
          <w:i/>
          <w:iCs/>
          <w:color w:val="000000"/>
          <w:lang w:eastAsia="ru-RU"/>
        </w:rPr>
        <w:t>мультибазовые</w:t>
      </w:r>
      <w:proofErr w:type="spellEnd"/>
      <w:r w:rsidRPr="00687E55">
        <w:rPr>
          <w:rFonts w:eastAsia="Times New Roman" w:cstheme="minorHAnsi"/>
          <w:b/>
          <w:i/>
          <w:iCs/>
          <w:color w:val="000000"/>
          <w:lang w:eastAsia="ru-RU"/>
        </w:rPr>
        <w:t xml:space="preserve"> системы</w:t>
      </w:r>
      <w:r w:rsidR="00F669FB">
        <w:rPr>
          <w:rFonts w:eastAsia="Times New Roman" w:cstheme="minorHAnsi"/>
          <w:i/>
          <w:iCs/>
          <w:color w:val="000000"/>
          <w:lang w:eastAsia="ru-RU"/>
        </w:rPr>
        <w:t xml:space="preserve">, </w:t>
      </w:r>
      <w:r w:rsidRPr="005F66C8">
        <w:rPr>
          <w:rFonts w:eastAsia="Times New Roman" w:cstheme="minorHAnsi"/>
          <w:color w:val="000000"/>
          <w:lang w:eastAsia="ru-RU"/>
        </w:rPr>
        <w:t>в которых управление каждым из узлов о</w:t>
      </w:r>
      <w:r w:rsidR="00F669FB">
        <w:rPr>
          <w:rFonts w:eastAsia="Times New Roman" w:cstheme="minorHAnsi"/>
          <w:color w:val="000000"/>
          <w:lang w:eastAsia="ru-RU"/>
        </w:rPr>
        <w:t xml:space="preserve">существляется автономно. В </w:t>
      </w:r>
      <w:proofErr w:type="spellStart"/>
      <w:r w:rsidR="00F669FB">
        <w:rPr>
          <w:rFonts w:eastAsia="Times New Roman" w:cstheme="minorHAnsi"/>
          <w:color w:val="000000"/>
          <w:lang w:eastAsia="ru-RU"/>
        </w:rPr>
        <w:t>мульт</w:t>
      </w:r>
      <w:r w:rsidRPr="005F66C8">
        <w:rPr>
          <w:rFonts w:eastAsia="Times New Roman" w:cstheme="minorHAnsi"/>
          <w:color w:val="000000"/>
          <w:lang w:eastAsia="ru-RU"/>
        </w:rPr>
        <w:t>ибазовых</w:t>
      </w:r>
      <w:proofErr w:type="spellEnd"/>
      <w:r w:rsidRPr="005F66C8">
        <w:rPr>
          <w:rFonts w:eastAsia="Times New Roman" w:cstheme="minorHAnsi"/>
          <w:color w:val="000000"/>
          <w:lang w:eastAsia="ru-RU"/>
        </w:rPr>
        <w:t xml:space="preserve"> СУБД производится такая интеграция локальных систем, при которой не требуется изменение существующих СУБД и в то же время конечным пользователям предоставляется доступ к совместно используемым данным. Пользователи локальных СУБД получают возможность управлять данными собственных узлов без централизованного контроля, который присутствует в обычных распределенных СУБД. Примером </w:t>
      </w:r>
      <w:proofErr w:type="spellStart"/>
      <w:r w:rsidRPr="005F66C8">
        <w:rPr>
          <w:rFonts w:eastAsia="Times New Roman" w:cstheme="minorHAnsi"/>
          <w:color w:val="000000"/>
          <w:lang w:eastAsia="ru-RU"/>
        </w:rPr>
        <w:t>мультибазовой</w:t>
      </w:r>
      <w:proofErr w:type="spellEnd"/>
      <w:r w:rsidRPr="005F66C8">
        <w:rPr>
          <w:rFonts w:eastAsia="Times New Roman" w:cstheme="minorHAnsi"/>
          <w:color w:val="000000"/>
          <w:lang w:eastAsia="ru-RU"/>
        </w:rPr>
        <w:t xml:space="preserve"> СУБД является система </w:t>
      </w:r>
      <w:proofErr w:type="spellStart"/>
      <w:r w:rsidRPr="005F66C8">
        <w:rPr>
          <w:rFonts w:eastAsia="Times New Roman" w:cstheme="minorHAnsi"/>
          <w:color w:val="000000"/>
          <w:lang w:eastAsia="ru-RU"/>
        </w:rPr>
        <w:t>UniSQL</w:t>
      </w:r>
      <w:proofErr w:type="spellEnd"/>
      <w:r w:rsidRPr="005F66C8">
        <w:rPr>
          <w:rFonts w:eastAsia="Times New Roman" w:cstheme="minorHAnsi"/>
          <w:color w:val="000000"/>
          <w:lang w:eastAsia="ru-RU"/>
        </w:rPr>
        <w:t xml:space="preserve"> компании </w:t>
      </w:r>
      <w:proofErr w:type="spellStart"/>
      <w:r w:rsidRPr="005F66C8">
        <w:rPr>
          <w:rFonts w:eastAsia="Times New Roman" w:cstheme="minorHAnsi"/>
          <w:color w:val="000000"/>
          <w:lang w:eastAsia="ru-RU"/>
        </w:rPr>
        <w:t>Cincom</w:t>
      </w:r>
      <w:proofErr w:type="spellEnd"/>
      <w:r w:rsidRPr="005F66C8">
        <w:rPr>
          <w:rFonts w:eastAsia="Times New Roman" w:cstheme="minorHAnsi"/>
          <w:color w:val="000000"/>
          <w:lang w:eastAsia="ru-RU"/>
        </w:rPr>
        <w:t xml:space="preserve"> </w:t>
      </w:r>
      <w:proofErr w:type="spellStart"/>
      <w:r w:rsidRPr="005F66C8">
        <w:rPr>
          <w:rFonts w:eastAsia="Times New Roman" w:cstheme="minorHAnsi"/>
          <w:color w:val="000000"/>
          <w:lang w:eastAsia="ru-RU"/>
        </w:rPr>
        <w:t>Corporation</w:t>
      </w:r>
      <w:proofErr w:type="spellEnd"/>
      <w:r w:rsidRPr="005F66C8">
        <w:rPr>
          <w:rFonts w:eastAsia="Times New Roman" w:cstheme="minorHAnsi"/>
          <w:color w:val="000000"/>
          <w:lang w:eastAsia="ru-RU"/>
        </w:rPr>
        <w:t>.</w:t>
      </w:r>
    </w:p>
    <w:p w:rsidR="006071AD" w:rsidRPr="005F66C8" w:rsidRDefault="006071AD" w:rsidP="006071AD">
      <w:pPr>
        <w:spacing w:after="0" w:line="240" w:lineRule="auto"/>
        <w:ind w:firstLine="709"/>
        <w:rPr>
          <w:rFonts w:eastAsia="Times New Roman" w:cstheme="minorHAnsi"/>
          <w:color w:val="000000"/>
          <w:lang w:eastAsia="ru-RU"/>
        </w:rPr>
      </w:pPr>
      <w:r w:rsidRPr="005F66C8">
        <w:rPr>
          <w:rFonts w:eastAsia="Times New Roman" w:cstheme="minorHAnsi"/>
          <w:color w:val="000000"/>
          <w:lang w:eastAsia="ru-RU"/>
        </w:rPr>
        <w:t>В зависимости от возможности распараллеливания про</w:t>
      </w:r>
      <w:r w:rsidR="00103482">
        <w:rPr>
          <w:rFonts w:eastAsia="Times New Roman" w:cstheme="minorHAnsi"/>
          <w:color w:val="000000"/>
          <w:lang w:eastAsia="ru-RU"/>
        </w:rPr>
        <w:t xml:space="preserve">цесса обработки данных выделяют </w:t>
      </w:r>
      <w:r w:rsidRPr="006071AD">
        <w:rPr>
          <w:rFonts w:eastAsia="Times New Roman" w:cstheme="minorHAnsi"/>
          <w:i/>
          <w:iCs/>
          <w:color w:val="000000"/>
          <w:lang w:eastAsia="ru-RU"/>
        </w:rPr>
        <w:t xml:space="preserve">СУБД с </w:t>
      </w:r>
      <w:r w:rsidRPr="00652B6D">
        <w:rPr>
          <w:rFonts w:eastAsia="Times New Roman" w:cstheme="minorHAnsi"/>
          <w:b/>
          <w:i/>
          <w:iCs/>
          <w:color w:val="000000"/>
          <w:lang w:eastAsia="ru-RU"/>
        </w:rPr>
        <w:t>последовательной и параллельной обработкой</w:t>
      </w:r>
      <w:r w:rsidRPr="006071AD">
        <w:rPr>
          <w:rFonts w:eastAsia="Times New Roman" w:cstheme="minorHAnsi"/>
          <w:i/>
          <w:iCs/>
          <w:color w:val="000000"/>
          <w:lang w:eastAsia="ru-RU"/>
        </w:rPr>
        <w:t xml:space="preserve"> (параллельные СУБД). </w:t>
      </w:r>
      <w:r w:rsidRPr="005F66C8">
        <w:rPr>
          <w:rFonts w:eastAsia="Times New Roman" w:cstheme="minorHAnsi"/>
          <w:color w:val="000000"/>
          <w:lang w:eastAsia="ru-RU"/>
        </w:rPr>
        <w:t>Параллельные СУБД функционируют в многопроцессорной вычислительной системе (как правило, со множеством устройств хранения данных) или в сети компьютеров.</w:t>
      </w:r>
    </w:p>
    <w:p w:rsidR="006E0A41" w:rsidRPr="006E0A41" w:rsidRDefault="006071AD" w:rsidP="00652B6D">
      <w:pPr>
        <w:spacing w:after="0" w:line="240" w:lineRule="auto"/>
        <w:ind w:firstLine="709"/>
        <w:rPr>
          <w:rFonts w:eastAsia="Times New Roman" w:cstheme="minorHAnsi"/>
          <w:color w:val="000000"/>
          <w:lang w:eastAsia="ru-RU"/>
        </w:rPr>
      </w:pPr>
      <w:r w:rsidRPr="006E0A41">
        <w:rPr>
          <w:rFonts w:eastAsia="Times New Roman" w:cstheme="minorHAnsi"/>
          <w:color w:val="000000"/>
          <w:lang w:eastAsia="ru-RU"/>
        </w:rPr>
        <w:t>По используемой модели данны</w:t>
      </w:r>
      <w:r w:rsidR="006E0A41" w:rsidRPr="006E0A41">
        <w:rPr>
          <w:rFonts w:eastAsia="Times New Roman" w:cstheme="minorHAnsi"/>
          <w:color w:val="000000"/>
          <w:lang w:eastAsia="ru-RU"/>
        </w:rPr>
        <w:t>х СУБД (как и БД), разделяют на</w:t>
      </w:r>
    </w:p>
    <w:p w:rsidR="006E0A41" w:rsidRDefault="006E0A41" w:rsidP="00652B6D">
      <w:pPr>
        <w:spacing w:after="0" w:line="240" w:lineRule="auto"/>
        <w:ind w:firstLine="709"/>
        <w:rPr>
          <w:rFonts w:eastAsia="Times New Roman" w:cstheme="minorHAnsi"/>
          <w:color w:val="000000"/>
          <w:u w:val="single"/>
          <w:lang w:eastAsia="ru-RU"/>
        </w:rPr>
      </w:pPr>
      <w:r>
        <w:rPr>
          <w:rFonts w:eastAsia="Times New Roman" w:cstheme="minorHAnsi"/>
          <w:color w:val="000000"/>
          <w:u w:val="single"/>
          <w:lang w:eastAsia="ru-RU"/>
        </w:rPr>
        <w:t>иерархические,</w:t>
      </w:r>
    </w:p>
    <w:p w:rsidR="006E0A41" w:rsidRDefault="006E0A41" w:rsidP="00652B6D">
      <w:pPr>
        <w:spacing w:after="0" w:line="240" w:lineRule="auto"/>
        <w:ind w:firstLine="709"/>
        <w:rPr>
          <w:rFonts w:eastAsia="Times New Roman" w:cstheme="minorHAnsi"/>
          <w:color w:val="000000"/>
          <w:u w:val="single"/>
          <w:lang w:eastAsia="ru-RU"/>
        </w:rPr>
      </w:pPr>
      <w:r>
        <w:rPr>
          <w:rFonts w:eastAsia="Times New Roman" w:cstheme="minorHAnsi"/>
          <w:color w:val="000000"/>
          <w:u w:val="single"/>
          <w:lang w:eastAsia="ru-RU"/>
        </w:rPr>
        <w:t>сетевые,</w:t>
      </w:r>
    </w:p>
    <w:p w:rsidR="006E0A41" w:rsidRDefault="006E0A41" w:rsidP="00652B6D">
      <w:pPr>
        <w:spacing w:after="0" w:line="240" w:lineRule="auto"/>
        <w:ind w:firstLine="709"/>
        <w:rPr>
          <w:rFonts w:eastAsia="Times New Roman" w:cstheme="minorHAnsi"/>
          <w:color w:val="000000"/>
          <w:u w:val="single"/>
          <w:lang w:eastAsia="ru-RU"/>
        </w:rPr>
      </w:pPr>
      <w:r>
        <w:rPr>
          <w:rFonts w:eastAsia="Times New Roman" w:cstheme="minorHAnsi"/>
          <w:color w:val="000000"/>
          <w:u w:val="single"/>
          <w:lang w:eastAsia="ru-RU"/>
        </w:rPr>
        <w:t>реляционные,</w:t>
      </w:r>
    </w:p>
    <w:p w:rsidR="006E0A41" w:rsidRDefault="006071AD" w:rsidP="00652B6D">
      <w:pPr>
        <w:spacing w:after="0" w:line="240" w:lineRule="auto"/>
        <w:ind w:firstLine="709"/>
        <w:rPr>
          <w:rFonts w:eastAsia="Times New Roman" w:cstheme="minorHAnsi"/>
          <w:color w:val="000000"/>
          <w:u w:val="single"/>
          <w:lang w:eastAsia="ru-RU"/>
        </w:rPr>
      </w:pPr>
      <w:r w:rsidRPr="006E0A41">
        <w:rPr>
          <w:rFonts w:eastAsia="Times New Roman" w:cstheme="minorHAnsi"/>
          <w:color w:val="000000"/>
          <w:u w:val="single"/>
          <w:lang w:eastAsia="ru-RU"/>
        </w:rPr>
        <w:t>объектно</w:t>
      </w:r>
      <w:r w:rsidR="006E0A41">
        <w:rPr>
          <w:rFonts w:eastAsia="Times New Roman" w:cstheme="minorHAnsi"/>
          <w:color w:val="000000"/>
          <w:u w:val="single"/>
          <w:lang w:eastAsia="ru-RU"/>
        </w:rPr>
        <w:t>-ориентированные и другие типы.</w:t>
      </w:r>
    </w:p>
    <w:p w:rsidR="005F66C8" w:rsidRPr="006E0A41" w:rsidRDefault="006071AD" w:rsidP="00652B6D">
      <w:pPr>
        <w:spacing w:after="0" w:line="240" w:lineRule="auto"/>
        <w:ind w:firstLine="709"/>
        <w:rPr>
          <w:rFonts w:eastAsia="Times New Roman" w:cstheme="minorHAnsi"/>
          <w:color w:val="000000"/>
          <w:lang w:eastAsia="ru-RU"/>
        </w:rPr>
      </w:pPr>
      <w:r w:rsidRPr="006E0A41">
        <w:rPr>
          <w:rFonts w:eastAsia="Times New Roman" w:cstheme="minorHAnsi"/>
          <w:color w:val="000000"/>
          <w:lang w:eastAsia="ru-RU"/>
        </w:rPr>
        <w:t>Некоторые СУБД могут одновременно поддерживать несколько моделей данных.</w:t>
      </w:r>
    </w:p>
    <w:p w:rsidR="00E23B7F" w:rsidRDefault="00E23B7F" w:rsidP="00E23B7F">
      <w:pPr>
        <w:pStyle w:val="1"/>
        <w:rPr>
          <w:rFonts w:asciiTheme="minorHAnsi" w:hAnsiTheme="minorHAnsi" w:cstheme="minorHAnsi"/>
          <w:b/>
          <w:color w:val="000000" w:themeColor="text1"/>
          <w:sz w:val="28"/>
          <w:szCs w:val="28"/>
        </w:rPr>
      </w:pPr>
      <w:r w:rsidRPr="00E23B7F">
        <w:rPr>
          <w:rFonts w:asciiTheme="minorHAnsi" w:hAnsiTheme="minorHAnsi" w:cstheme="minorHAnsi"/>
          <w:b/>
          <w:color w:val="000000" w:themeColor="text1"/>
          <w:sz w:val="28"/>
          <w:szCs w:val="28"/>
        </w:rPr>
        <w:lastRenderedPageBreak/>
        <w:t>Функции СУБД.</w:t>
      </w:r>
    </w:p>
    <w:p w:rsidR="005F66C8" w:rsidRPr="005F66C8" w:rsidRDefault="005F66C8" w:rsidP="00652B6D">
      <w:pPr>
        <w:spacing w:after="0" w:line="240" w:lineRule="auto"/>
        <w:ind w:firstLine="709"/>
        <w:rPr>
          <w:rFonts w:eastAsia="Times New Roman" w:cstheme="minorHAnsi"/>
          <w:color w:val="000000"/>
          <w:lang w:eastAsia="ru-RU"/>
        </w:rPr>
      </w:pPr>
      <w:r w:rsidRPr="005F66C8">
        <w:rPr>
          <w:rFonts w:eastAsia="Times New Roman" w:cstheme="minorHAnsi"/>
          <w:color w:val="000000"/>
          <w:lang w:eastAsia="ru-RU"/>
        </w:rPr>
        <w:t>С точки зрен</w:t>
      </w:r>
      <w:r w:rsidR="006E0A41">
        <w:rPr>
          <w:rFonts w:eastAsia="Times New Roman" w:cstheme="minorHAnsi"/>
          <w:color w:val="000000"/>
          <w:lang w:eastAsia="ru-RU"/>
        </w:rPr>
        <w:t xml:space="preserve">ия пользователя, СУБД реализует </w:t>
      </w:r>
      <w:r w:rsidR="006E0A41">
        <w:rPr>
          <w:rFonts w:eastAsia="Times New Roman" w:cstheme="minorHAnsi"/>
          <w:b/>
          <w:bCs/>
          <w:i/>
          <w:iCs/>
          <w:color w:val="000000"/>
          <w:lang w:eastAsia="ru-RU"/>
        </w:rPr>
        <w:t xml:space="preserve">функции </w:t>
      </w:r>
      <w:r w:rsidRPr="00965981">
        <w:rPr>
          <w:rFonts w:eastAsia="Times New Roman" w:cstheme="minorHAnsi"/>
          <w:b/>
          <w:i/>
          <w:color w:val="000000"/>
          <w:lang w:eastAsia="ru-RU"/>
        </w:rPr>
        <w:t>хранения, изменения</w:t>
      </w:r>
      <w:r w:rsidRPr="005F66C8">
        <w:rPr>
          <w:rFonts w:eastAsia="Times New Roman" w:cstheme="minorHAnsi"/>
          <w:color w:val="000000"/>
          <w:lang w:eastAsia="ru-RU"/>
        </w:rPr>
        <w:t xml:space="preserve"> (пополнения, редактирования и удаления) и </w:t>
      </w:r>
      <w:r w:rsidRPr="00965981">
        <w:rPr>
          <w:rFonts w:eastAsia="Times New Roman" w:cstheme="minorHAnsi"/>
          <w:b/>
          <w:i/>
          <w:color w:val="000000"/>
          <w:lang w:eastAsia="ru-RU"/>
        </w:rPr>
        <w:t>обработки информации</w:t>
      </w:r>
      <w:r w:rsidRPr="005F66C8">
        <w:rPr>
          <w:rFonts w:eastAsia="Times New Roman" w:cstheme="minorHAnsi"/>
          <w:color w:val="000000"/>
          <w:lang w:eastAsia="ru-RU"/>
        </w:rPr>
        <w:t>, а также разработки и получения различных выходных документов.</w:t>
      </w:r>
    </w:p>
    <w:p w:rsidR="005F66C8" w:rsidRPr="005F66C8" w:rsidRDefault="005F66C8" w:rsidP="00652B6D">
      <w:pPr>
        <w:spacing w:after="0" w:line="240" w:lineRule="auto"/>
        <w:ind w:firstLine="709"/>
        <w:rPr>
          <w:rFonts w:eastAsia="Times New Roman" w:cstheme="minorHAnsi"/>
          <w:color w:val="000000"/>
          <w:lang w:eastAsia="ru-RU"/>
        </w:rPr>
      </w:pPr>
      <w:r w:rsidRPr="005F66C8">
        <w:rPr>
          <w:rFonts w:eastAsia="Times New Roman" w:cstheme="minorHAnsi"/>
          <w:color w:val="000000"/>
          <w:lang w:eastAsia="ru-RU"/>
        </w:rPr>
        <w:t>Для работы с хранящейся в базе данных информацией СУБД предоставляет программам и п</w:t>
      </w:r>
      <w:r w:rsidR="006E0A41">
        <w:rPr>
          <w:rFonts w:eastAsia="Times New Roman" w:cstheme="minorHAnsi"/>
          <w:color w:val="000000"/>
          <w:lang w:eastAsia="ru-RU"/>
        </w:rPr>
        <w:t xml:space="preserve">ользователям следующие два типа </w:t>
      </w:r>
      <w:r w:rsidRPr="006E0A41">
        <w:rPr>
          <w:rFonts w:eastAsia="Times New Roman" w:cstheme="minorHAnsi"/>
          <w:iCs/>
          <w:color w:val="000000"/>
          <w:u w:val="single"/>
          <w:lang w:eastAsia="ru-RU"/>
        </w:rPr>
        <w:t>языков</w:t>
      </w:r>
      <w:r w:rsidRPr="00652B6D">
        <w:rPr>
          <w:rFonts w:eastAsia="Times New Roman" w:cstheme="minorHAnsi"/>
          <w:i/>
          <w:iCs/>
          <w:color w:val="000000"/>
          <w:lang w:eastAsia="ru-RU"/>
        </w:rPr>
        <w:t>:</w:t>
      </w:r>
    </w:p>
    <w:p w:rsidR="005F66C8" w:rsidRPr="005F66C8" w:rsidRDefault="005F66C8" w:rsidP="00652B6D">
      <w:pPr>
        <w:spacing w:after="0" w:line="240" w:lineRule="auto"/>
        <w:ind w:firstLine="709"/>
        <w:rPr>
          <w:rFonts w:eastAsia="Times New Roman" w:cstheme="minorHAnsi"/>
          <w:color w:val="000000"/>
          <w:lang w:eastAsia="ru-RU"/>
        </w:rPr>
      </w:pPr>
      <w:r w:rsidRPr="00652B6D">
        <w:rPr>
          <w:rFonts w:eastAsia="Times New Roman" w:cstheme="minorHAnsi"/>
          <w:color w:val="000000"/>
          <w:lang w:eastAsia="ru-RU"/>
        </w:rPr>
        <w:t>•язык описания данных — высокоуровневый непроцедурный язык декларативного типа, предназначенный для описания логической структуры данных;</w:t>
      </w:r>
    </w:p>
    <w:p w:rsidR="005F66C8" w:rsidRPr="005F66C8" w:rsidRDefault="005F66C8" w:rsidP="00652B6D">
      <w:pPr>
        <w:spacing w:after="0" w:line="240" w:lineRule="auto"/>
        <w:ind w:firstLine="709"/>
        <w:rPr>
          <w:rFonts w:eastAsia="Times New Roman" w:cstheme="minorHAnsi"/>
          <w:color w:val="000000"/>
          <w:lang w:eastAsia="ru-RU"/>
        </w:rPr>
      </w:pPr>
      <w:r w:rsidRPr="00652B6D">
        <w:rPr>
          <w:rFonts w:eastAsia="Times New Roman" w:cstheme="minorHAnsi"/>
          <w:color w:val="000000"/>
          <w:lang w:eastAsia="ru-RU"/>
        </w:rPr>
        <w:t>•язык манипулирования данными — совокупность конструкций, обеспечивающих выполнение основных операций по работе с данными: ввод,</w:t>
      </w:r>
      <w:r w:rsidR="00652B6D">
        <w:rPr>
          <w:rFonts w:eastAsia="Times New Roman" w:cstheme="minorHAnsi"/>
          <w:color w:val="000000"/>
          <w:lang w:eastAsia="ru-RU"/>
        </w:rPr>
        <w:t xml:space="preserve"> </w:t>
      </w:r>
      <w:r w:rsidRPr="005F66C8">
        <w:rPr>
          <w:rFonts w:eastAsia="Times New Roman" w:cstheme="minorHAnsi"/>
          <w:color w:val="000000"/>
          <w:lang w:eastAsia="ru-RU"/>
        </w:rPr>
        <w:t>модификацию и выборку данных по запросам.</w:t>
      </w:r>
    </w:p>
    <w:p w:rsidR="00652B6D" w:rsidRPr="00652B6D" w:rsidRDefault="005F66C8" w:rsidP="00652B6D">
      <w:pPr>
        <w:spacing w:after="0" w:line="240" w:lineRule="auto"/>
        <w:ind w:firstLine="709"/>
        <w:rPr>
          <w:rFonts w:eastAsia="Times New Roman" w:cstheme="minorHAnsi"/>
          <w:color w:val="000000"/>
          <w:lang w:eastAsia="ru-RU"/>
        </w:rPr>
      </w:pPr>
      <w:r w:rsidRPr="005F66C8">
        <w:rPr>
          <w:rFonts w:eastAsia="Times New Roman" w:cstheme="minorHAnsi"/>
          <w:color w:val="000000"/>
          <w:lang w:eastAsia="ru-RU"/>
        </w:rPr>
        <w:t xml:space="preserve">Названные языки в различных СУБД могут иметь отличия. Наибольшее распространение получили два стандартизованных языка: </w:t>
      </w:r>
      <w:r w:rsidRPr="005F66C8">
        <w:rPr>
          <w:rFonts w:eastAsia="Times New Roman" w:cstheme="minorHAnsi"/>
          <w:b/>
          <w:i/>
          <w:color w:val="000000"/>
          <w:lang w:eastAsia="ru-RU"/>
        </w:rPr>
        <w:t>QBE (</w:t>
      </w:r>
      <w:proofErr w:type="spellStart"/>
      <w:r w:rsidRPr="005F66C8">
        <w:rPr>
          <w:rFonts w:eastAsia="Times New Roman" w:cstheme="minorHAnsi"/>
          <w:b/>
          <w:i/>
          <w:color w:val="000000"/>
          <w:lang w:eastAsia="ru-RU"/>
        </w:rPr>
        <w:t>Query</w:t>
      </w:r>
      <w:proofErr w:type="spellEnd"/>
      <w:r w:rsidRPr="005F66C8">
        <w:rPr>
          <w:rFonts w:eastAsia="Times New Roman" w:cstheme="minorHAnsi"/>
          <w:b/>
          <w:i/>
          <w:color w:val="000000"/>
          <w:lang w:eastAsia="ru-RU"/>
        </w:rPr>
        <w:t xml:space="preserve"> </w:t>
      </w:r>
      <w:proofErr w:type="spellStart"/>
      <w:r w:rsidRPr="005F66C8">
        <w:rPr>
          <w:rFonts w:eastAsia="Times New Roman" w:cstheme="minorHAnsi"/>
          <w:b/>
          <w:i/>
          <w:color w:val="000000"/>
          <w:lang w:eastAsia="ru-RU"/>
        </w:rPr>
        <w:t>By</w:t>
      </w:r>
      <w:proofErr w:type="spellEnd"/>
      <w:r w:rsidR="00652B6D" w:rsidRPr="00652B6D">
        <w:rPr>
          <w:rFonts w:eastAsia="Times New Roman" w:cstheme="minorHAnsi"/>
          <w:b/>
          <w:i/>
          <w:color w:val="000000"/>
          <w:lang w:eastAsia="ru-RU"/>
        </w:rPr>
        <w:t xml:space="preserve"> </w:t>
      </w:r>
      <w:proofErr w:type="spellStart"/>
      <w:r w:rsidR="00652B6D" w:rsidRPr="00652B6D">
        <w:rPr>
          <w:b/>
          <w:i/>
          <w:color w:val="000000"/>
        </w:rPr>
        <w:t>Example</w:t>
      </w:r>
      <w:proofErr w:type="spellEnd"/>
      <w:r w:rsidR="00652B6D" w:rsidRPr="00652B6D">
        <w:rPr>
          <w:b/>
          <w:i/>
          <w:color w:val="000000"/>
        </w:rPr>
        <w:t>)</w:t>
      </w:r>
      <w:r w:rsidR="00652B6D" w:rsidRPr="00652B6D">
        <w:rPr>
          <w:color w:val="000000"/>
        </w:rPr>
        <w:t xml:space="preserve"> — язык запросов по образцу и </w:t>
      </w:r>
      <w:r w:rsidR="00652B6D" w:rsidRPr="00652B6D">
        <w:rPr>
          <w:b/>
          <w:i/>
          <w:color w:val="000000"/>
        </w:rPr>
        <w:t>SQL (</w:t>
      </w:r>
      <w:proofErr w:type="spellStart"/>
      <w:r w:rsidR="00652B6D" w:rsidRPr="00652B6D">
        <w:rPr>
          <w:b/>
          <w:i/>
          <w:color w:val="000000"/>
        </w:rPr>
        <w:t>Structured</w:t>
      </w:r>
      <w:proofErr w:type="spellEnd"/>
      <w:r w:rsidR="00652B6D" w:rsidRPr="00652B6D">
        <w:rPr>
          <w:b/>
          <w:i/>
          <w:color w:val="000000"/>
        </w:rPr>
        <w:t xml:space="preserve"> </w:t>
      </w:r>
      <w:proofErr w:type="spellStart"/>
      <w:r w:rsidR="00652B6D" w:rsidRPr="00652B6D">
        <w:rPr>
          <w:b/>
          <w:i/>
          <w:color w:val="000000"/>
        </w:rPr>
        <w:t>Query</w:t>
      </w:r>
      <w:proofErr w:type="spellEnd"/>
      <w:r w:rsidR="00652B6D" w:rsidRPr="00652B6D">
        <w:rPr>
          <w:b/>
          <w:i/>
          <w:color w:val="000000"/>
        </w:rPr>
        <w:t xml:space="preserve"> </w:t>
      </w:r>
      <w:proofErr w:type="spellStart"/>
      <w:r w:rsidR="00652B6D" w:rsidRPr="00652B6D">
        <w:rPr>
          <w:b/>
          <w:i/>
          <w:color w:val="000000"/>
        </w:rPr>
        <w:t>Language</w:t>
      </w:r>
      <w:proofErr w:type="spellEnd"/>
      <w:r w:rsidR="00652B6D" w:rsidRPr="00652B6D">
        <w:rPr>
          <w:b/>
          <w:i/>
          <w:color w:val="000000"/>
        </w:rPr>
        <w:t>)</w:t>
      </w:r>
      <w:r w:rsidR="00652B6D" w:rsidRPr="00652B6D">
        <w:rPr>
          <w:color w:val="000000"/>
        </w:rPr>
        <w:t xml:space="preserve"> - структурированный язык запросов. QBE в основном обладает свойствами язы</w:t>
      </w:r>
      <w:r w:rsidR="00652B6D" w:rsidRPr="00652B6D">
        <w:rPr>
          <w:rStyle w:val="ft5"/>
          <w:color w:val="000000"/>
        </w:rPr>
        <w:t>ка</w:t>
      </w:r>
      <w:r w:rsidR="00652B6D">
        <w:rPr>
          <w:rStyle w:val="ft5"/>
          <w:color w:val="000000"/>
        </w:rPr>
        <w:t xml:space="preserve"> </w:t>
      </w:r>
      <w:r w:rsidR="00652B6D" w:rsidRPr="00652B6D">
        <w:rPr>
          <w:i/>
          <w:iCs/>
          <w:color w:val="000000"/>
        </w:rPr>
        <w:t xml:space="preserve">манипулирования </w:t>
      </w:r>
      <w:r w:rsidR="00652B6D" w:rsidRPr="00652B6D">
        <w:rPr>
          <w:color w:val="000000"/>
        </w:rPr>
        <w:t>данными, SQL сочетает в себе свойства языков обоих типов —</w:t>
      </w:r>
      <w:r w:rsidR="00652B6D" w:rsidRPr="00652B6D">
        <w:rPr>
          <w:rStyle w:val="ft2"/>
          <w:rFonts w:cstheme="minorHAnsi"/>
          <w:i/>
          <w:iCs/>
          <w:color w:val="000000"/>
        </w:rPr>
        <w:t xml:space="preserve">описания </w:t>
      </w:r>
      <w:r w:rsidR="00652B6D" w:rsidRPr="00652B6D">
        <w:rPr>
          <w:rStyle w:val="ft5"/>
          <w:rFonts w:cstheme="minorHAnsi"/>
          <w:color w:val="000000"/>
        </w:rPr>
        <w:t xml:space="preserve">и </w:t>
      </w:r>
      <w:r w:rsidR="00652B6D" w:rsidRPr="00652B6D">
        <w:rPr>
          <w:rFonts w:cstheme="minorHAnsi"/>
          <w:i/>
          <w:iCs/>
          <w:color w:val="000000"/>
        </w:rPr>
        <w:t xml:space="preserve">манипулирования </w:t>
      </w:r>
      <w:r w:rsidR="00652B6D" w:rsidRPr="00652B6D">
        <w:rPr>
          <w:rStyle w:val="ft5"/>
          <w:rFonts w:cstheme="minorHAnsi"/>
          <w:color w:val="000000"/>
        </w:rPr>
        <w:t>данными.</w:t>
      </w:r>
    </w:p>
    <w:p w:rsidR="005F66C8" w:rsidRPr="005F66C8" w:rsidRDefault="005F66C8" w:rsidP="00652B6D">
      <w:pPr>
        <w:spacing w:after="0" w:line="240" w:lineRule="auto"/>
        <w:ind w:firstLine="709"/>
        <w:rPr>
          <w:rFonts w:eastAsia="Times New Roman" w:cstheme="minorHAnsi"/>
          <w:color w:val="000000"/>
          <w:lang w:eastAsia="ru-RU"/>
        </w:rPr>
      </w:pPr>
      <w:r w:rsidRPr="005F66C8">
        <w:rPr>
          <w:rFonts w:eastAsia="Times New Roman" w:cstheme="minorHAnsi"/>
          <w:color w:val="000000"/>
          <w:lang w:eastAsia="ru-RU"/>
        </w:rPr>
        <w:t>Перечисленные выше функции СУБД, в свою очередь, используют следующие основные функции более низкого уровня, которые назовем </w:t>
      </w:r>
      <w:r w:rsidR="00652B6D" w:rsidRPr="00652B6D">
        <w:rPr>
          <w:rFonts w:eastAsia="Times New Roman" w:cstheme="minorHAnsi"/>
          <w:b/>
          <w:bCs/>
          <w:i/>
          <w:iCs/>
          <w:color w:val="000000"/>
          <w:lang w:eastAsia="ru-RU"/>
        </w:rPr>
        <w:t>низкоуров</w:t>
      </w:r>
      <w:r w:rsidRPr="005F66C8">
        <w:rPr>
          <w:rFonts w:eastAsia="Times New Roman" w:cstheme="minorHAnsi"/>
          <w:b/>
          <w:bCs/>
          <w:i/>
          <w:iCs/>
          <w:color w:val="000000"/>
          <w:lang w:eastAsia="ru-RU"/>
        </w:rPr>
        <w:t>невыми:</w:t>
      </w:r>
    </w:p>
    <w:p w:rsidR="005F66C8" w:rsidRPr="005F66C8" w:rsidRDefault="005F66C8" w:rsidP="00652B6D">
      <w:pPr>
        <w:spacing w:after="0" w:line="240" w:lineRule="auto"/>
        <w:ind w:firstLine="709"/>
        <w:rPr>
          <w:rFonts w:eastAsia="Times New Roman" w:cstheme="minorHAnsi"/>
          <w:color w:val="000000"/>
          <w:lang w:eastAsia="ru-RU"/>
        </w:rPr>
      </w:pPr>
      <w:r w:rsidRPr="00652B6D">
        <w:rPr>
          <w:rFonts w:eastAsia="Times New Roman" w:cstheme="minorHAnsi"/>
          <w:color w:val="000000"/>
          <w:lang w:eastAsia="ru-RU"/>
        </w:rPr>
        <w:t>•управление данными во внешней памяти;</w:t>
      </w:r>
    </w:p>
    <w:p w:rsidR="005F66C8" w:rsidRPr="005F66C8" w:rsidRDefault="005F66C8" w:rsidP="00652B6D">
      <w:pPr>
        <w:spacing w:after="0" w:line="240" w:lineRule="auto"/>
        <w:ind w:firstLine="709"/>
        <w:rPr>
          <w:rFonts w:eastAsia="Times New Roman" w:cstheme="minorHAnsi"/>
          <w:color w:val="000000"/>
          <w:lang w:eastAsia="ru-RU"/>
        </w:rPr>
      </w:pPr>
      <w:r w:rsidRPr="00652B6D">
        <w:rPr>
          <w:rFonts w:eastAsia="Times New Roman" w:cstheme="minorHAnsi"/>
          <w:color w:val="000000"/>
          <w:lang w:eastAsia="ru-RU"/>
        </w:rPr>
        <w:t>•управление буферами оперативной памяти;</w:t>
      </w:r>
    </w:p>
    <w:p w:rsidR="005F66C8" w:rsidRPr="005F66C8" w:rsidRDefault="005F66C8" w:rsidP="00652B6D">
      <w:pPr>
        <w:spacing w:after="0" w:line="240" w:lineRule="auto"/>
        <w:ind w:firstLine="709"/>
        <w:rPr>
          <w:rFonts w:eastAsia="Times New Roman" w:cstheme="minorHAnsi"/>
          <w:color w:val="000000"/>
          <w:lang w:eastAsia="ru-RU"/>
        </w:rPr>
      </w:pPr>
      <w:r w:rsidRPr="00652B6D">
        <w:rPr>
          <w:rFonts w:eastAsia="Times New Roman" w:cstheme="minorHAnsi"/>
          <w:color w:val="000000"/>
          <w:lang w:eastAsia="ru-RU"/>
        </w:rPr>
        <w:t>•управление транзакциями;</w:t>
      </w:r>
    </w:p>
    <w:p w:rsidR="005F66C8" w:rsidRPr="005F66C8" w:rsidRDefault="005F66C8" w:rsidP="00652B6D">
      <w:pPr>
        <w:spacing w:after="0" w:line="240" w:lineRule="auto"/>
        <w:ind w:firstLine="709"/>
        <w:rPr>
          <w:rFonts w:eastAsia="Times New Roman" w:cstheme="minorHAnsi"/>
          <w:color w:val="000000"/>
          <w:lang w:eastAsia="ru-RU"/>
        </w:rPr>
      </w:pPr>
      <w:r w:rsidRPr="00652B6D">
        <w:rPr>
          <w:rFonts w:eastAsia="Times New Roman" w:cstheme="minorHAnsi"/>
          <w:color w:val="000000"/>
          <w:lang w:eastAsia="ru-RU"/>
        </w:rPr>
        <w:t>•ведение журнала изменений в БД;</w:t>
      </w:r>
    </w:p>
    <w:p w:rsidR="005F66C8" w:rsidRPr="005F66C8" w:rsidRDefault="005F66C8" w:rsidP="00652B6D">
      <w:pPr>
        <w:spacing w:after="0" w:line="240" w:lineRule="auto"/>
        <w:ind w:firstLine="709"/>
        <w:rPr>
          <w:rFonts w:eastAsia="Times New Roman" w:cstheme="minorHAnsi"/>
          <w:color w:val="000000"/>
          <w:lang w:eastAsia="ru-RU"/>
        </w:rPr>
      </w:pPr>
      <w:r w:rsidRPr="00652B6D">
        <w:rPr>
          <w:rFonts w:eastAsia="Times New Roman" w:cstheme="minorHAnsi"/>
          <w:color w:val="000000"/>
          <w:lang w:eastAsia="ru-RU"/>
        </w:rPr>
        <w:t>•обеспечение целостности и безопасности БД.</w:t>
      </w:r>
    </w:p>
    <w:p w:rsidR="005F66C8" w:rsidRPr="005F66C8" w:rsidRDefault="005F66C8" w:rsidP="00652B6D">
      <w:pPr>
        <w:spacing w:after="0" w:line="240" w:lineRule="auto"/>
        <w:ind w:firstLine="709"/>
        <w:rPr>
          <w:rFonts w:eastAsia="Times New Roman" w:cstheme="minorHAnsi"/>
          <w:color w:val="000000"/>
          <w:lang w:eastAsia="ru-RU"/>
        </w:rPr>
      </w:pPr>
      <w:r w:rsidRPr="005F66C8">
        <w:rPr>
          <w:rFonts w:eastAsia="Times New Roman" w:cstheme="minorHAnsi"/>
          <w:color w:val="000000"/>
          <w:lang w:eastAsia="ru-RU"/>
        </w:rPr>
        <w:t>Дадим краткую характеристику необходимости и особенностям реализации перечисленных функций в современных СУБД.</w:t>
      </w:r>
    </w:p>
    <w:p w:rsidR="00652B6D" w:rsidRPr="00652B6D" w:rsidRDefault="00652B6D" w:rsidP="00652B6D">
      <w:pPr>
        <w:pStyle w:val="p45"/>
        <w:spacing w:before="0" w:beforeAutospacing="0" w:after="0" w:afterAutospacing="0"/>
        <w:ind w:firstLine="709"/>
        <w:rPr>
          <w:rFonts w:asciiTheme="minorHAnsi" w:hAnsiTheme="minorHAnsi" w:cstheme="minorHAnsi"/>
          <w:color w:val="000000"/>
          <w:sz w:val="22"/>
          <w:szCs w:val="22"/>
        </w:rPr>
      </w:pPr>
      <w:r w:rsidRPr="00652B6D">
        <w:rPr>
          <w:rFonts w:asciiTheme="minorHAnsi" w:hAnsiTheme="minorHAnsi" w:cstheme="minorHAnsi"/>
          <w:color w:val="000000"/>
          <w:sz w:val="22"/>
          <w:szCs w:val="22"/>
        </w:rPr>
        <w:t xml:space="preserve">Реализация </w:t>
      </w:r>
      <w:r w:rsidRPr="006E0A41">
        <w:rPr>
          <w:rFonts w:asciiTheme="minorHAnsi" w:hAnsiTheme="minorHAnsi" w:cstheme="minorHAnsi"/>
          <w:b/>
          <w:color w:val="000000"/>
          <w:sz w:val="22"/>
          <w:szCs w:val="22"/>
        </w:rPr>
        <w:t>функции </w:t>
      </w:r>
      <w:r w:rsidRPr="006E0A41">
        <w:rPr>
          <w:rStyle w:val="ft32"/>
          <w:rFonts w:asciiTheme="minorHAnsi" w:hAnsiTheme="minorHAnsi" w:cstheme="minorHAnsi"/>
          <w:b/>
          <w:i/>
          <w:iCs/>
          <w:color w:val="000000"/>
          <w:sz w:val="22"/>
          <w:szCs w:val="22"/>
        </w:rPr>
        <w:t>управления данными во внешней памяти</w:t>
      </w:r>
      <w:r w:rsidRPr="00652B6D">
        <w:rPr>
          <w:rStyle w:val="ft32"/>
          <w:rFonts w:asciiTheme="minorHAnsi" w:hAnsiTheme="minorHAnsi" w:cstheme="minorHAnsi"/>
          <w:i/>
          <w:iCs/>
          <w:color w:val="000000"/>
          <w:sz w:val="22"/>
          <w:szCs w:val="22"/>
        </w:rPr>
        <w:t> </w:t>
      </w:r>
      <w:r w:rsidRPr="00652B6D">
        <w:rPr>
          <w:rFonts w:asciiTheme="minorHAnsi" w:hAnsiTheme="minorHAnsi" w:cstheme="minorHAnsi"/>
          <w:color w:val="000000"/>
          <w:sz w:val="22"/>
          <w:szCs w:val="22"/>
        </w:rPr>
        <w:t>в разных системах может различаться и на уровне управления ресурсами (используя файловые системы ОС или непосредственное управление устройствами ПЭВМ), и по логике самих алгоритмов управления данными. В основном методы и алгоритмы управления данными являются «внутренним делом» СУБД и прямого отношения к пользователю не имеют. Качество реализации этой функции наиболее сильно влияет на эффективность работы специфических ИС, например, с огромными БД, со сложными запросами, большим объемом обработки данных.</w:t>
      </w:r>
    </w:p>
    <w:p w:rsidR="00652B6D" w:rsidRPr="00652B6D" w:rsidRDefault="00652B6D" w:rsidP="00652B6D">
      <w:pPr>
        <w:pStyle w:val="p142"/>
        <w:spacing w:before="0" w:beforeAutospacing="0" w:after="0" w:afterAutospacing="0"/>
        <w:ind w:firstLine="709"/>
        <w:rPr>
          <w:rFonts w:asciiTheme="minorHAnsi" w:hAnsiTheme="minorHAnsi" w:cstheme="minorHAnsi"/>
          <w:color w:val="000000"/>
          <w:sz w:val="22"/>
          <w:szCs w:val="22"/>
        </w:rPr>
      </w:pPr>
      <w:r w:rsidRPr="00652B6D">
        <w:rPr>
          <w:rFonts w:asciiTheme="minorHAnsi" w:hAnsiTheme="minorHAnsi" w:cstheme="minorHAnsi"/>
          <w:color w:val="000000"/>
          <w:sz w:val="22"/>
          <w:szCs w:val="22"/>
        </w:rPr>
        <w:t xml:space="preserve">Необходимость буферизации данных и как следствие реализации </w:t>
      </w:r>
      <w:r w:rsidRPr="006E0A41">
        <w:rPr>
          <w:rFonts w:asciiTheme="minorHAnsi" w:hAnsiTheme="minorHAnsi" w:cstheme="minorHAnsi"/>
          <w:b/>
          <w:color w:val="000000"/>
          <w:sz w:val="22"/>
          <w:szCs w:val="22"/>
        </w:rPr>
        <w:t>функции </w:t>
      </w:r>
      <w:r w:rsidRPr="006E0A41">
        <w:rPr>
          <w:rStyle w:val="ft32"/>
          <w:rFonts w:asciiTheme="minorHAnsi" w:hAnsiTheme="minorHAnsi" w:cstheme="minorHAnsi"/>
          <w:b/>
          <w:i/>
          <w:iCs/>
          <w:color w:val="000000"/>
          <w:sz w:val="22"/>
          <w:szCs w:val="22"/>
        </w:rPr>
        <w:t>управления буферами </w:t>
      </w:r>
      <w:r w:rsidRPr="00652B6D">
        <w:rPr>
          <w:rFonts w:asciiTheme="minorHAnsi" w:hAnsiTheme="minorHAnsi" w:cstheme="minorHAnsi"/>
          <w:color w:val="000000"/>
          <w:sz w:val="22"/>
          <w:szCs w:val="22"/>
        </w:rPr>
        <w:t>оперативной памяти обусловлено тем, что объем оперативной памяти меньше объема внешней памяти.</w:t>
      </w:r>
    </w:p>
    <w:p w:rsidR="00652B6D" w:rsidRPr="00652B6D" w:rsidRDefault="00652B6D" w:rsidP="00652B6D">
      <w:pPr>
        <w:pStyle w:val="p143"/>
        <w:spacing w:before="0" w:beforeAutospacing="0" w:after="0" w:afterAutospacing="0"/>
        <w:ind w:firstLine="709"/>
        <w:rPr>
          <w:rFonts w:asciiTheme="minorHAnsi" w:hAnsiTheme="minorHAnsi" w:cstheme="minorHAnsi"/>
          <w:color w:val="000000"/>
          <w:sz w:val="22"/>
          <w:szCs w:val="22"/>
        </w:rPr>
      </w:pPr>
      <w:r w:rsidRPr="006E0A41">
        <w:rPr>
          <w:rStyle w:val="ft33"/>
          <w:rFonts w:asciiTheme="minorHAnsi" w:hAnsiTheme="minorHAnsi" w:cstheme="minorHAnsi"/>
          <w:bCs/>
          <w:i/>
          <w:iCs/>
          <w:color w:val="000000"/>
          <w:sz w:val="22"/>
          <w:szCs w:val="22"/>
          <w:u w:val="single"/>
        </w:rPr>
        <w:t>Буферы</w:t>
      </w:r>
      <w:r w:rsidRPr="006E0A41">
        <w:rPr>
          <w:rStyle w:val="ft33"/>
          <w:rFonts w:asciiTheme="minorHAnsi" w:hAnsiTheme="minorHAnsi" w:cstheme="minorHAnsi"/>
          <w:bCs/>
          <w:i/>
          <w:iCs/>
          <w:color w:val="000000"/>
          <w:sz w:val="22"/>
          <w:szCs w:val="22"/>
        </w:rPr>
        <w:t> </w:t>
      </w:r>
      <w:r w:rsidRPr="006E0A41">
        <w:rPr>
          <w:rFonts w:asciiTheme="minorHAnsi" w:hAnsiTheme="minorHAnsi" w:cstheme="minorHAnsi"/>
          <w:color w:val="000000"/>
          <w:sz w:val="22"/>
          <w:szCs w:val="22"/>
        </w:rPr>
        <w:t>п</w:t>
      </w:r>
      <w:r w:rsidRPr="00652B6D">
        <w:rPr>
          <w:rFonts w:asciiTheme="minorHAnsi" w:hAnsiTheme="minorHAnsi" w:cstheme="minorHAnsi"/>
          <w:color w:val="000000"/>
          <w:sz w:val="22"/>
          <w:szCs w:val="22"/>
        </w:rPr>
        <w:t xml:space="preserve">редставляют собой области оперативной памяти, предназначенные для ускорения обмена между внешней и оперативной памятью. В буферах временно хранятся фрагменты БД, данные из которых предполагается </w:t>
      </w:r>
      <w:r w:rsidR="006E0A41">
        <w:rPr>
          <w:rFonts w:asciiTheme="minorHAnsi" w:hAnsiTheme="minorHAnsi" w:cstheme="minorHAnsi"/>
          <w:color w:val="000000"/>
          <w:sz w:val="22"/>
          <w:szCs w:val="22"/>
        </w:rPr>
        <w:t>использовать при обращении к СУ</w:t>
      </w:r>
      <w:r w:rsidRPr="00652B6D">
        <w:rPr>
          <w:rFonts w:asciiTheme="minorHAnsi" w:hAnsiTheme="minorHAnsi" w:cstheme="minorHAnsi"/>
          <w:color w:val="000000"/>
          <w:sz w:val="22"/>
          <w:szCs w:val="22"/>
        </w:rPr>
        <w:t>БД или планируется записать в базу после обработки.</w:t>
      </w:r>
    </w:p>
    <w:p w:rsidR="00652B6D" w:rsidRPr="00652B6D" w:rsidRDefault="00652B6D" w:rsidP="00652B6D">
      <w:pPr>
        <w:pStyle w:val="p144"/>
        <w:spacing w:before="0" w:beforeAutospacing="0" w:after="0" w:afterAutospacing="0"/>
        <w:ind w:firstLine="709"/>
        <w:rPr>
          <w:rFonts w:asciiTheme="minorHAnsi" w:hAnsiTheme="minorHAnsi" w:cstheme="minorHAnsi"/>
          <w:color w:val="000000"/>
          <w:sz w:val="22"/>
          <w:szCs w:val="22"/>
        </w:rPr>
      </w:pPr>
      <w:r w:rsidRPr="006E0A41">
        <w:rPr>
          <w:rFonts w:asciiTheme="minorHAnsi" w:hAnsiTheme="minorHAnsi" w:cstheme="minorHAnsi"/>
          <w:b/>
          <w:i/>
          <w:color w:val="000000"/>
          <w:sz w:val="22"/>
          <w:szCs w:val="22"/>
        </w:rPr>
        <w:t>Механизм транзакций</w:t>
      </w:r>
      <w:r w:rsidRPr="00652B6D">
        <w:rPr>
          <w:rFonts w:asciiTheme="minorHAnsi" w:hAnsiTheme="minorHAnsi" w:cstheme="minorHAnsi"/>
          <w:color w:val="000000"/>
          <w:sz w:val="22"/>
          <w:szCs w:val="22"/>
        </w:rPr>
        <w:t xml:space="preserve"> используется в СУБД для поддержания целостности данных в базе. </w:t>
      </w:r>
      <w:r w:rsidRPr="006E0A41">
        <w:rPr>
          <w:rStyle w:val="ft35"/>
          <w:rFonts w:asciiTheme="minorHAnsi" w:hAnsiTheme="minorHAnsi" w:cstheme="minorHAnsi"/>
          <w:bCs/>
          <w:i/>
          <w:iCs/>
          <w:color w:val="000000"/>
          <w:sz w:val="22"/>
          <w:szCs w:val="22"/>
          <w:u w:val="single"/>
        </w:rPr>
        <w:t>Транзакцией</w:t>
      </w:r>
      <w:r w:rsidRPr="00652B6D">
        <w:rPr>
          <w:rStyle w:val="ft35"/>
          <w:rFonts w:asciiTheme="minorHAnsi" w:hAnsiTheme="minorHAnsi" w:cstheme="minorHAnsi"/>
          <w:b/>
          <w:bCs/>
          <w:i/>
          <w:iCs/>
          <w:color w:val="000000"/>
          <w:sz w:val="22"/>
          <w:szCs w:val="22"/>
        </w:rPr>
        <w:t> </w:t>
      </w:r>
      <w:r w:rsidRPr="00652B6D">
        <w:rPr>
          <w:rFonts w:asciiTheme="minorHAnsi" w:hAnsiTheme="minorHAnsi" w:cstheme="minorHAnsi"/>
          <w:color w:val="000000"/>
          <w:sz w:val="22"/>
          <w:szCs w:val="22"/>
        </w:rPr>
        <w:t xml:space="preserve">называется некоторая неделимая последовательность операций </w:t>
      </w:r>
      <w:proofErr w:type="spellStart"/>
      <w:r w:rsidRPr="00652B6D">
        <w:rPr>
          <w:rFonts w:asciiTheme="minorHAnsi" w:hAnsiTheme="minorHAnsi" w:cstheme="minorHAnsi"/>
          <w:color w:val="000000"/>
          <w:sz w:val="22"/>
          <w:szCs w:val="22"/>
        </w:rPr>
        <w:t>надданными</w:t>
      </w:r>
      <w:proofErr w:type="spellEnd"/>
      <w:r w:rsidRPr="00652B6D">
        <w:rPr>
          <w:rFonts w:asciiTheme="minorHAnsi" w:hAnsiTheme="minorHAnsi" w:cstheme="minorHAnsi"/>
          <w:color w:val="000000"/>
          <w:sz w:val="22"/>
          <w:szCs w:val="22"/>
        </w:rPr>
        <w:t xml:space="preserve"> БД, которая отслеживается СУБД от начала и до завершения. Если по каким-либо причинам (сбои и отказы оборудования, ошибки в программном обеспечении, включая приложение) транзакция остается незавершенной, то она отменяется.</w:t>
      </w:r>
    </w:p>
    <w:p w:rsidR="00652B6D" w:rsidRPr="00652B6D" w:rsidRDefault="00652B6D" w:rsidP="00652B6D">
      <w:pPr>
        <w:pStyle w:val="p105"/>
        <w:spacing w:before="0" w:beforeAutospacing="0" w:after="0" w:afterAutospacing="0"/>
        <w:ind w:firstLine="709"/>
        <w:rPr>
          <w:rFonts w:asciiTheme="minorHAnsi" w:hAnsiTheme="minorHAnsi" w:cstheme="minorHAnsi"/>
          <w:color w:val="000000"/>
          <w:sz w:val="22"/>
          <w:szCs w:val="22"/>
        </w:rPr>
      </w:pPr>
      <w:r w:rsidRPr="00652B6D">
        <w:rPr>
          <w:rFonts w:asciiTheme="minorHAnsi" w:hAnsiTheme="minorHAnsi" w:cstheme="minorHAnsi"/>
          <w:color w:val="000000"/>
          <w:sz w:val="22"/>
          <w:szCs w:val="22"/>
        </w:rPr>
        <w:t>В зависимости от времени, требуемого для выполнения, выделяют </w:t>
      </w:r>
      <w:r w:rsidRPr="006E0A41">
        <w:rPr>
          <w:rStyle w:val="ft32"/>
          <w:rFonts w:asciiTheme="minorHAnsi" w:hAnsiTheme="minorHAnsi" w:cstheme="minorHAnsi"/>
          <w:i/>
          <w:iCs/>
          <w:color w:val="000000"/>
          <w:sz w:val="22"/>
          <w:szCs w:val="22"/>
          <w:u w:val="single"/>
        </w:rPr>
        <w:t>обычные и продолжительные транзакции</w:t>
      </w:r>
      <w:r w:rsidRPr="00652B6D">
        <w:rPr>
          <w:rStyle w:val="ft32"/>
          <w:rFonts w:asciiTheme="minorHAnsi" w:hAnsiTheme="minorHAnsi" w:cstheme="minorHAnsi"/>
          <w:i/>
          <w:iCs/>
          <w:color w:val="000000"/>
          <w:sz w:val="22"/>
          <w:szCs w:val="22"/>
        </w:rPr>
        <w:t>. </w:t>
      </w:r>
      <w:r w:rsidRPr="00652B6D">
        <w:rPr>
          <w:rFonts w:asciiTheme="minorHAnsi" w:hAnsiTheme="minorHAnsi" w:cstheme="minorHAnsi"/>
          <w:color w:val="000000"/>
          <w:sz w:val="22"/>
          <w:szCs w:val="22"/>
        </w:rPr>
        <w:t>Продолжительные транзакции могут охватывать часы, дни и даже месяцы. Такие транзакции могут возникать в процессе проектирования и разработки сложных систем крупным коллективом людей. Кроме того, помимо обычных </w:t>
      </w:r>
      <w:r w:rsidRPr="00652B6D">
        <w:rPr>
          <w:rStyle w:val="ft32"/>
          <w:rFonts w:asciiTheme="minorHAnsi" w:hAnsiTheme="minorHAnsi" w:cstheme="minorHAnsi"/>
          <w:i/>
          <w:iCs/>
          <w:color w:val="000000"/>
          <w:sz w:val="22"/>
          <w:szCs w:val="22"/>
        </w:rPr>
        <w:t>плоских транзакций, </w:t>
      </w:r>
      <w:r w:rsidRPr="00652B6D">
        <w:rPr>
          <w:rFonts w:asciiTheme="minorHAnsi" w:hAnsiTheme="minorHAnsi" w:cstheme="minorHAnsi"/>
          <w:color w:val="000000"/>
          <w:sz w:val="22"/>
          <w:szCs w:val="22"/>
        </w:rPr>
        <w:t>используется модель </w:t>
      </w:r>
      <w:r w:rsidRPr="00652B6D">
        <w:rPr>
          <w:rStyle w:val="ft32"/>
          <w:rFonts w:asciiTheme="minorHAnsi" w:hAnsiTheme="minorHAnsi" w:cstheme="minorHAnsi"/>
          <w:i/>
          <w:iCs/>
          <w:color w:val="000000"/>
          <w:sz w:val="22"/>
          <w:szCs w:val="22"/>
        </w:rPr>
        <w:t>вложенных транзакций. </w:t>
      </w:r>
      <w:r w:rsidRPr="00652B6D">
        <w:rPr>
          <w:rFonts w:asciiTheme="minorHAnsi" w:hAnsiTheme="minorHAnsi" w:cstheme="minorHAnsi"/>
          <w:color w:val="000000"/>
          <w:sz w:val="22"/>
          <w:szCs w:val="22"/>
        </w:rPr>
        <w:t>В последнем случае транзакция рассматривается как набор взаимосвязанных подзадач (субтранзакций), каждая из которых также может состоять из произвольного количества субтранзакций.</w:t>
      </w:r>
    </w:p>
    <w:p w:rsidR="00652B6D" w:rsidRPr="00652B6D" w:rsidRDefault="00652B6D" w:rsidP="00652B6D">
      <w:pPr>
        <w:pStyle w:val="p145"/>
        <w:spacing w:before="0" w:beforeAutospacing="0" w:after="0" w:afterAutospacing="0"/>
        <w:ind w:firstLine="709"/>
        <w:rPr>
          <w:rFonts w:asciiTheme="minorHAnsi" w:hAnsiTheme="minorHAnsi" w:cstheme="minorHAnsi"/>
          <w:color w:val="000000"/>
          <w:sz w:val="22"/>
          <w:szCs w:val="22"/>
        </w:rPr>
      </w:pPr>
      <w:r w:rsidRPr="00652B6D">
        <w:rPr>
          <w:rFonts w:asciiTheme="minorHAnsi" w:hAnsiTheme="minorHAnsi" w:cstheme="minorHAnsi"/>
          <w:color w:val="000000"/>
          <w:sz w:val="22"/>
          <w:szCs w:val="22"/>
        </w:rPr>
        <w:t>Говорят, что транзакции присущи три основных свойства:</w:t>
      </w:r>
    </w:p>
    <w:p w:rsidR="00652B6D" w:rsidRPr="00652B6D" w:rsidRDefault="00652B6D" w:rsidP="00652B6D">
      <w:pPr>
        <w:pStyle w:val="p146"/>
        <w:spacing w:before="0" w:beforeAutospacing="0" w:after="0" w:afterAutospacing="0"/>
        <w:ind w:firstLine="709"/>
        <w:rPr>
          <w:rFonts w:asciiTheme="minorHAnsi" w:hAnsiTheme="minorHAnsi" w:cstheme="minorHAnsi"/>
          <w:color w:val="000000"/>
          <w:sz w:val="22"/>
          <w:szCs w:val="22"/>
        </w:rPr>
      </w:pPr>
      <w:r w:rsidRPr="00652B6D">
        <w:rPr>
          <w:rFonts w:asciiTheme="minorHAnsi" w:hAnsiTheme="minorHAnsi" w:cstheme="minorHAnsi"/>
          <w:color w:val="000000"/>
          <w:sz w:val="22"/>
          <w:szCs w:val="22"/>
        </w:rPr>
        <w:t>•атомарность (выполняются все входящие в транзакцию операции или ни одна);</w:t>
      </w:r>
    </w:p>
    <w:p w:rsidR="00652B6D" w:rsidRPr="00652B6D" w:rsidRDefault="00652B6D" w:rsidP="00652B6D">
      <w:pPr>
        <w:pStyle w:val="p147"/>
        <w:spacing w:before="0" w:beforeAutospacing="0" w:after="0" w:afterAutospacing="0"/>
        <w:ind w:firstLine="709"/>
        <w:rPr>
          <w:rFonts w:asciiTheme="minorHAnsi" w:hAnsiTheme="minorHAnsi" w:cstheme="minorHAnsi"/>
          <w:color w:val="000000"/>
          <w:sz w:val="22"/>
          <w:szCs w:val="22"/>
        </w:rPr>
      </w:pPr>
      <w:r w:rsidRPr="00652B6D">
        <w:rPr>
          <w:rStyle w:val="ft5"/>
          <w:rFonts w:asciiTheme="minorHAnsi" w:hAnsiTheme="minorHAnsi" w:cstheme="minorHAnsi"/>
          <w:color w:val="000000"/>
          <w:sz w:val="22"/>
          <w:szCs w:val="22"/>
        </w:rPr>
        <w:lastRenderedPageBreak/>
        <w:t>•</w:t>
      </w:r>
      <w:proofErr w:type="spellStart"/>
      <w:r w:rsidRPr="00652B6D">
        <w:rPr>
          <w:rStyle w:val="ft44"/>
          <w:rFonts w:asciiTheme="minorHAnsi" w:hAnsiTheme="minorHAnsi" w:cstheme="minorHAnsi"/>
          <w:color w:val="000000"/>
          <w:sz w:val="22"/>
          <w:szCs w:val="22"/>
        </w:rPr>
        <w:t>серализуемость</w:t>
      </w:r>
      <w:proofErr w:type="spellEnd"/>
      <w:r w:rsidRPr="00652B6D">
        <w:rPr>
          <w:rStyle w:val="ft44"/>
          <w:rFonts w:asciiTheme="minorHAnsi" w:hAnsiTheme="minorHAnsi" w:cstheme="minorHAnsi"/>
          <w:color w:val="000000"/>
          <w:sz w:val="22"/>
          <w:szCs w:val="22"/>
        </w:rPr>
        <w:t xml:space="preserve"> (отсутствует взаимное влияние выполняемых в одно и то же время транзакций);</w:t>
      </w:r>
    </w:p>
    <w:p w:rsidR="00652B6D" w:rsidRPr="00652B6D" w:rsidRDefault="00652B6D" w:rsidP="00652B6D">
      <w:pPr>
        <w:pStyle w:val="p148"/>
        <w:spacing w:before="0" w:beforeAutospacing="0" w:after="0" w:afterAutospacing="0"/>
        <w:ind w:firstLine="709"/>
        <w:rPr>
          <w:rFonts w:asciiTheme="minorHAnsi" w:hAnsiTheme="minorHAnsi" w:cstheme="minorHAnsi"/>
          <w:color w:val="000000"/>
          <w:sz w:val="22"/>
          <w:szCs w:val="22"/>
        </w:rPr>
      </w:pPr>
      <w:r w:rsidRPr="00652B6D">
        <w:rPr>
          <w:rStyle w:val="ft5"/>
          <w:rFonts w:asciiTheme="minorHAnsi" w:hAnsiTheme="minorHAnsi" w:cstheme="minorHAnsi"/>
          <w:color w:val="000000"/>
          <w:sz w:val="22"/>
          <w:szCs w:val="22"/>
        </w:rPr>
        <w:t>•</w:t>
      </w:r>
      <w:r w:rsidRPr="00652B6D">
        <w:rPr>
          <w:rStyle w:val="ft19"/>
          <w:rFonts w:asciiTheme="minorHAnsi" w:hAnsiTheme="minorHAnsi" w:cstheme="minorHAnsi"/>
          <w:color w:val="000000"/>
          <w:sz w:val="22"/>
          <w:szCs w:val="22"/>
        </w:rPr>
        <w:t>долговечность (даже крах системы не приводит к утрате результатов зафиксированной транзакции).</w:t>
      </w:r>
    </w:p>
    <w:p w:rsidR="00652B6D" w:rsidRPr="00652B6D" w:rsidRDefault="00652B6D" w:rsidP="00652B6D">
      <w:pPr>
        <w:spacing w:after="0" w:line="240" w:lineRule="auto"/>
        <w:ind w:firstLine="709"/>
        <w:rPr>
          <w:rFonts w:eastAsia="Times New Roman" w:cstheme="minorHAnsi"/>
          <w:color w:val="000000"/>
          <w:lang w:eastAsia="ru-RU"/>
        </w:rPr>
      </w:pPr>
      <w:r w:rsidRPr="00503657">
        <w:rPr>
          <w:rFonts w:eastAsia="Times New Roman" w:cstheme="minorHAnsi"/>
          <w:b/>
          <w:i/>
          <w:iCs/>
          <w:color w:val="000000"/>
          <w:lang w:eastAsia="ru-RU"/>
        </w:rPr>
        <w:t>Ведение журнала изменений</w:t>
      </w:r>
      <w:r w:rsidRPr="00652B6D">
        <w:rPr>
          <w:rFonts w:eastAsia="Times New Roman" w:cstheme="minorHAnsi"/>
          <w:i/>
          <w:iCs/>
          <w:color w:val="000000"/>
          <w:lang w:eastAsia="ru-RU"/>
        </w:rPr>
        <w:t> </w:t>
      </w:r>
      <w:r w:rsidRPr="00652B6D">
        <w:rPr>
          <w:rFonts w:eastAsia="Times New Roman" w:cstheme="minorHAnsi"/>
          <w:color w:val="000000"/>
          <w:lang w:eastAsia="ru-RU"/>
        </w:rPr>
        <w:t>в БД (журнализация изменений) выполняется СУБД для обеспечения надежности хранения данных в базе при наличии аппаратных сбоев и отказов, а также ошибок в программном обеспечении.</w:t>
      </w:r>
    </w:p>
    <w:p w:rsidR="00652B6D" w:rsidRPr="00652B6D" w:rsidRDefault="00652B6D" w:rsidP="00652B6D">
      <w:pPr>
        <w:spacing w:after="0" w:line="240" w:lineRule="auto"/>
        <w:ind w:firstLine="709"/>
        <w:rPr>
          <w:rFonts w:eastAsia="Times New Roman" w:cstheme="minorHAnsi"/>
          <w:color w:val="000000"/>
          <w:lang w:eastAsia="ru-RU"/>
        </w:rPr>
      </w:pPr>
      <w:r w:rsidRPr="00652B6D">
        <w:rPr>
          <w:rFonts w:eastAsia="Times New Roman" w:cstheme="minorHAnsi"/>
          <w:color w:val="000000"/>
          <w:lang w:eastAsia="ru-RU"/>
        </w:rPr>
        <w:t>Журнал СУБД — это особая БД или часть основной БД, непосредственно недоступная пользователю и используемая для записи информации обо всех изменениях базы данных. В различных СУБД в журнал могут заноситься записи, соответствующие изменениям в СУБД на разных уровнях: от минимальной внутренней операции модификации страницы внешней памяти до логической операции модификации БД (например, вставки записи, удаления столбца, изменения значения в поле) и даже транзакции.</w:t>
      </w:r>
    </w:p>
    <w:p w:rsidR="00652B6D" w:rsidRPr="00652B6D" w:rsidRDefault="00652B6D" w:rsidP="00652B6D">
      <w:pPr>
        <w:spacing w:after="0" w:line="240" w:lineRule="auto"/>
        <w:ind w:firstLine="709"/>
        <w:rPr>
          <w:rFonts w:eastAsia="Times New Roman" w:cstheme="minorHAnsi"/>
          <w:color w:val="000000"/>
          <w:lang w:eastAsia="ru-RU"/>
        </w:rPr>
      </w:pPr>
      <w:r w:rsidRPr="00652B6D">
        <w:rPr>
          <w:rFonts w:eastAsia="Times New Roman" w:cstheme="minorHAnsi"/>
          <w:color w:val="000000"/>
          <w:lang w:eastAsia="ru-RU"/>
        </w:rPr>
        <w:t>Для эффективной реализации функции ведения журнала изменений в БД необходимо обеспечить повышенную надежность хранения и поддержания в рабочем состоянии самого журнала. Иногда для этого в системе хранят несколько копий журнала.</w:t>
      </w:r>
    </w:p>
    <w:p w:rsidR="00652B6D" w:rsidRPr="00652B6D" w:rsidRDefault="00652B6D" w:rsidP="00652B6D">
      <w:pPr>
        <w:spacing w:after="0" w:line="240" w:lineRule="auto"/>
        <w:ind w:firstLine="709"/>
        <w:rPr>
          <w:rFonts w:eastAsia="Times New Roman" w:cstheme="minorHAnsi"/>
          <w:color w:val="000000"/>
          <w:lang w:eastAsia="ru-RU"/>
        </w:rPr>
      </w:pPr>
      <w:r w:rsidRPr="00503657">
        <w:rPr>
          <w:rFonts w:eastAsia="Times New Roman" w:cstheme="minorHAnsi"/>
          <w:b/>
          <w:i/>
          <w:iCs/>
          <w:color w:val="000000"/>
          <w:lang w:eastAsia="ru-RU"/>
        </w:rPr>
        <w:t>Обеспечение целостности </w:t>
      </w:r>
      <w:r w:rsidRPr="00652B6D">
        <w:rPr>
          <w:rFonts w:eastAsia="Times New Roman" w:cstheme="minorHAnsi"/>
          <w:color w:val="000000"/>
          <w:lang w:eastAsia="ru-RU"/>
        </w:rPr>
        <w:t>БД составляет необходимое условие успешного функционирования БД, особенно для случая использования БД в сетях. </w:t>
      </w:r>
      <w:r w:rsidRPr="00503657">
        <w:rPr>
          <w:rFonts w:eastAsia="Times New Roman" w:cstheme="minorHAnsi"/>
          <w:bCs/>
          <w:i/>
          <w:iCs/>
          <w:color w:val="000000"/>
          <w:u w:val="single"/>
          <w:lang w:eastAsia="ru-RU"/>
        </w:rPr>
        <w:t>Целостность </w:t>
      </w:r>
      <w:r w:rsidR="00503657">
        <w:rPr>
          <w:rFonts w:eastAsia="Times New Roman" w:cstheme="minorHAnsi"/>
          <w:color w:val="000000"/>
          <w:lang w:eastAsia="ru-RU"/>
        </w:rPr>
        <w:t>Б</w:t>
      </w:r>
      <w:r w:rsidRPr="00652B6D">
        <w:rPr>
          <w:rFonts w:eastAsia="Times New Roman" w:cstheme="minorHAnsi"/>
          <w:color w:val="000000"/>
          <w:lang w:eastAsia="ru-RU"/>
        </w:rPr>
        <w:t>Д есть свойство базы данных, означающее, что в ней содержится полная, непротиворечивая и адекватно отражающая предметную область информация. Поддержание целостности БД включает проверку целостности и ее восстановление в случае обнаружения противоречий в базе данных. Целостное состояние БД описывается с помощью </w:t>
      </w:r>
      <w:r w:rsidRPr="00652B6D">
        <w:rPr>
          <w:rFonts w:eastAsia="Times New Roman" w:cstheme="minorHAnsi"/>
          <w:i/>
          <w:iCs/>
          <w:color w:val="000000"/>
          <w:lang w:eastAsia="ru-RU"/>
        </w:rPr>
        <w:t>ограничений целостности </w:t>
      </w:r>
      <w:r w:rsidRPr="00652B6D">
        <w:rPr>
          <w:rFonts w:eastAsia="Times New Roman" w:cstheme="minorHAnsi"/>
          <w:color w:val="000000"/>
          <w:lang w:eastAsia="ru-RU"/>
        </w:rPr>
        <w:t>в виде условий, которым должны удовлетворять хранимые в базе данные. Примером таких условий может служить ограничение диапазонов возможных значений атрибутов объектов, сведения о которых хранятся в БД, или отсутствие повторяющихся записей в таблицах реляционных БД.</w:t>
      </w:r>
    </w:p>
    <w:p w:rsidR="005F66C8" w:rsidRPr="00B87A0E" w:rsidRDefault="00652B6D" w:rsidP="00B87A0E">
      <w:pPr>
        <w:pStyle w:val="p3"/>
        <w:spacing w:before="0" w:beforeAutospacing="0" w:after="0" w:afterAutospacing="0"/>
        <w:ind w:firstLine="709"/>
        <w:rPr>
          <w:rFonts w:asciiTheme="minorHAnsi" w:hAnsiTheme="minorHAnsi" w:cstheme="minorHAnsi"/>
          <w:color w:val="000000"/>
          <w:sz w:val="22"/>
          <w:szCs w:val="22"/>
        </w:rPr>
      </w:pPr>
      <w:r w:rsidRPr="00503657">
        <w:rPr>
          <w:rFonts w:asciiTheme="minorHAnsi" w:hAnsiTheme="minorHAnsi" w:cstheme="minorHAnsi"/>
          <w:b/>
          <w:i/>
          <w:iCs/>
          <w:color w:val="000000"/>
          <w:sz w:val="22"/>
          <w:szCs w:val="22"/>
        </w:rPr>
        <w:t>Обеспечение безопасности</w:t>
      </w:r>
      <w:r w:rsidRPr="00652B6D">
        <w:rPr>
          <w:rFonts w:asciiTheme="minorHAnsi" w:hAnsiTheme="minorHAnsi" w:cstheme="minorHAnsi"/>
          <w:i/>
          <w:iCs/>
          <w:color w:val="000000"/>
          <w:sz w:val="22"/>
          <w:szCs w:val="22"/>
        </w:rPr>
        <w:t> </w:t>
      </w:r>
      <w:r w:rsidRPr="00652B6D">
        <w:rPr>
          <w:rFonts w:asciiTheme="minorHAnsi" w:hAnsiTheme="minorHAnsi" w:cstheme="minorHAnsi"/>
          <w:color w:val="000000"/>
          <w:sz w:val="22"/>
          <w:szCs w:val="22"/>
        </w:rPr>
        <w:t>достигается в СУБД шифрованием прикладных программ, данных, защиты паролем, поддержкой уровней доступа к базе данных и к отдельным ее элементам (таблицам, формам, отчетам и т.д.</w:t>
      </w:r>
    </w:p>
    <w:p w:rsidR="00E23B7F" w:rsidRDefault="00E23B7F" w:rsidP="00E23B7F">
      <w:pPr>
        <w:pStyle w:val="1"/>
        <w:rPr>
          <w:rFonts w:asciiTheme="minorHAnsi" w:hAnsiTheme="minorHAnsi" w:cstheme="minorHAnsi"/>
          <w:b/>
          <w:color w:val="000000" w:themeColor="text1"/>
          <w:sz w:val="28"/>
          <w:szCs w:val="28"/>
        </w:rPr>
      </w:pPr>
      <w:r w:rsidRPr="00E23B7F">
        <w:rPr>
          <w:rFonts w:asciiTheme="minorHAnsi" w:hAnsiTheme="minorHAnsi" w:cstheme="minorHAnsi"/>
          <w:b/>
          <w:color w:val="000000" w:themeColor="text1"/>
          <w:sz w:val="28"/>
          <w:szCs w:val="28"/>
        </w:rPr>
        <w:t>Реляционная модель данных.</w:t>
      </w:r>
    </w:p>
    <w:p w:rsidR="00E54300" w:rsidRPr="00E54300" w:rsidRDefault="00E54300" w:rsidP="00E54300">
      <w:pPr>
        <w:pStyle w:val="p302"/>
        <w:spacing w:before="0" w:beforeAutospacing="0" w:after="0" w:afterAutospacing="0"/>
        <w:ind w:firstLine="709"/>
        <w:rPr>
          <w:rFonts w:asciiTheme="minorHAnsi" w:hAnsiTheme="minorHAnsi"/>
          <w:color w:val="000000"/>
          <w:sz w:val="22"/>
          <w:szCs w:val="22"/>
        </w:rPr>
      </w:pPr>
      <w:r w:rsidRPr="00E54300">
        <w:rPr>
          <w:rStyle w:val="ft35"/>
          <w:rFonts w:asciiTheme="minorHAnsi" w:eastAsiaTheme="majorEastAsia" w:hAnsiTheme="minorHAnsi"/>
          <w:b/>
          <w:bCs/>
          <w:i/>
          <w:iCs/>
          <w:color w:val="000000"/>
          <w:sz w:val="22"/>
          <w:szCs w:val="22"/>
        </w:rPr>
        <w:t>Реляционная модель </w:t>
      </w:r>
      <w:r w:rsidRPr="00E54300">
        <w:rPr>
          <w:rFonts w:asciiTheme="minorHAnsi" w:hAnsiTheme="minorHAnsi"/>
          <w:color w:val="000000"/>
          <w:sz w:val="22"/>
          <w:szCs w:val="22"/>
        </w:rPr>
        <w:t>данных (РМД) некоторой предметной области представляет собой набор отношений, изменяющихся во времени. При создании информационной системы совокупность отношений позволяет хранить данные об объектах предметной области и моделировать связи между ними. Элементы РМД и формы их представления приведены в табл. 3.1.</w:t>
      </w:r>
    </w:p>
    <w:p w:rsidR="00E54300" w:rsidRDefault="00E54300" w:rsidP="0020397C">
      <w:pPr>
        <w:pStyle w:val="p302"/>
        <w:spacing w:before="0" w:beforeAutospacing="0" w:after="0" w:afterAutospacing="0"/>
        <w:ind w:firstLine="709"/>
        <w:jc w:val="center"/>
        <w:rPr>
          <w:color w:val="000000"/>
          <w:sz w:val="20"/>
          <w:szCs w:val="20"/>
        </w:rPr>
      </w:pPr>
      <w:r>
        <w:rPr>
          <w:noProof/>
        </w:rPr>
        <w:drawing>
          <wp:inline distT="0" distB="0" distL="0" distR="0" wp14:anchorId="14610E68" wp14:editId="4A901EF3">
            <wp:extent cx="3554083" cy="2203801"/>
            <wp:effectExtent l="0" t="0" r="889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9922" t="33575" r="31894" b="24316"/>
                    <a:stretch/>
                  </pic:blipFill>
                  <pic:spPr bwMode="auto">
                    <a:xfrm>
                      <a:off x="0" y="0"/>
                      <a:ext cx="3887119" cy="2410309"/>
                    </a:xfrm>
                    <a:prstGeom prst="rect">
                      <a:avLst/>
                    </a:prstGeom>
                    <a:ln>
                      <a:noFill/>
                    </a:ln>
                    <a:extLst>
                      <a:ext uri="{53640926-AAD7-44D8-BBD7-CCE9431645EC}">
                        <a14:shadowObscured xmlns:a14="http://schemas.microsoft.com/office/drawing/2010/main"/>
                      </a:ext>
                    </a:extLst>
                  </pic:spPr>
                </pic:pic>
              </a:graphicData>
            </a:graphic>
          </wp:inline>
        </w:drawing>
      </w:r>
    </w:p>
    <w:p w:rsidR="00877FF7" w:rsidRPr="00877FF7" w:rsidRDefault="00877FF7" w:rsidP="00877FF7">
      <w:pPr>
        <w:pStyle w:val="p302"/>
        <w:spacing w:before="0" w:beforeAutospacing="0" w:after="0" w:afterAutospacing="0"/>
        <w:ind w:firstLine="709"/>
        <w:rPr>
          <w:rFonts w:asciiTheme="minorHAnsi" w:hAnsiTheme="minorHAnsi" w:cstheme="minorHAnsi"/>
          <w:color w:val="000000"/>
          <w:sz w:val="22"/>
          <w:szCs w:val="22"/>
        </w:rPr>
      </w:pPr>
      <w:r w:rsidRPr="00877FF7">
        <w:rPr>
          <w:rStyle w:val="ft33"/>
          <w:rFonts w:asciiTheme="minorHAnsi" w:hAnsiTheme="minorHAnsi" w:cstheme="minorHAnsi"/>
          <w:b/>
          <w:bCs/>
          <w:i/>
          <w:iCs/>
          <w:color w:val="000000"/>
          <w:sz w:val="22"/>
          <w:szCs w:val="22"/>
        </w:rPr>
        <w:t>Отношение </w:t>
      </w:r>
      <w:r w:rsidRPr="00877FF7">
        <w:rPr>
          <w:rFonts w:asciiTheme="minorHAnsi" w:hAnsiTheme="minorHAnsi" w:cstheme="minorHAnsi"/>
          <w:color w:val="000000"/>
          <w:sz w:val="22"/>
          <w:szCs w:val="22"/>
        </w:rPr>
        <w:t>представляет собой множество э</w:t>
      </w:r>
      <w:r w:rsidR="00372A38">
        <w:rPr>
          <w:rFonts w:asciiTheme="minorHAnsi" w:hAnsiTheme="minorHAnsi" w:cstheme="minorHAnsi"/>
          <w:color w:val="000000"/>
          <w:sz w:val="22"/>
          <w:szCs w:val="22"/>
        </w:rPr>
        <w:t xml:space="preserve">лементов, называемых кортежами. </w:t>
      </w:r>
      <w:r w:rsidRPr="00877FF7">
        <w:rPr>
          <w:rFonts w:asciiTheme="minorHAnsi" w:hAnsiTheme="minorHAnsi" w:cstheme="minorHAnsi"/>
          <w:color w:val="000000"/>
          <w:sz w:val="22"/>
          <w:szCs w:val="22"/>
        </w:rPr>
        <w:t>Наглядной формой представления отношения является привычная для человеческого восприятия двумерная таблица.</w:t>
      </w:r>
    </w:p>
    <w:p w:rsidR="00877FF7" w:rsidRPr="00877FF7" w:rsidRDefault="00877FF7" w:rsidP="00877FF7">
      <w:pPr>
        <w:pStyle w:val="p303"/>
        <w:spacing w:before="0" w:beforeAutospacing="0" w:after="0" w:afterAutospacing="0"/>
        <w:ind w:firstLine="709"/>
        <w:rPr>
          <w:rFonts w:asciiTheme="minorHAnsi" w:hAnsiTheme="minorHAnsi" w:cstheme="minorHAnsi"/>
          <w:color w:val="000000"/>
          <w:sz w:val="22"/>
          <w:szCs w:val="22"/>
        </w:rPr>
      </w:pPr>
      <w:r w:rsidRPr="00877FF7">
        <w:rPr>
          <w:rFonts w:asciiTheme="minorHAnsi" w:hAnsiTheme="minorHAnsi" w:cstheme="minorHAnsi"/>
          <w:color w:val="000000"/>
          <w:sz w:val="22"/>
          <w:szCs w:val="22"/>
        </w:rPr>
        <w:t>Таблица имеет строки (записи) и столбцы (колонки). Каждая строка таблицы имеет одинаковую структуру и состоит из полей. Строкам таблицы соответствуют кортежи, а столбцам — атрибуты отношения.</w:t>
      </w:r>
    </w:p>
    <w:p w:rsidR="00877FF7" w:rsidRPr="00877FF7" w:rsidRDefault="00877FF7" w:rsidP="00877FF7">
      <w:pPr>
        <w:pStyle w:val="p304"/>
        <w:spacing w:before="0" w:beforeAutospacing="0" w:after="0" w:afterAutospacing="0"/>
        <w:ind w:firstLine="709"/>
        <w:rPr>
          <w:rFonts w:asciiTheme="minorHAnsi" w:hAnsiTheme="minorHAnsi" w:cstheme="minorHAnsi"/>
          <w:color w:val="000000"/>
          <w:sz w:val="22"/>
          <w:szCs w:val="22"/>
        </w:rPr>
      </w:pPr>
      <w:r w:rsidRPr="00877FF7">
        <w:rPr>
          <w:rFonts w:asciiTheme="minorHAnsi" w:hAnsiTheme="minorHAnsi" w:cstheme="minorHAnsi"/>
          <w:color w:val="000000"/>
          <w:sz w:val="22"/>
          <w:szCs w:val="22"/>
        </w:rPr>
        <w:lastRenderedPageBreak/>
        <w:t>С помощью одной таблицы удобно описывать простейший вид связей между данными, а именно деление одного объекта (явления, сущности, системы и проч.), информация о котором хранится в таблице, на множество подобъектов, каждому из которых соответствует строка или запись таблицы. При этом каждый из подобъектов имеет одинаковую структуру или свойства, описываемые соответствующими значениями полей записей. Например, таблица может содержать сведения о группе обучаемых, о каждом из которых известны следующие характеристики: фамилия, имя и отчество, пол, возраст и образование. Поскольку в рамках одной таблицы не удается описать более сложные логические структуры данных из предметной области, применяют </w:t>
      </w:r>
      <w:r w:rsidRPr="00877FF7">
        <w:rPr>
          <w:rStyle w:val="ft32"/>
          <w:rFonts w:asciiTheme="minorHAnsi" w:hAnsiTheme="minorHAnsi" w:cstheme="minorHAnsi"/>
          <w:i/>
          <w:iCs/>
          <w:color w:val="000000"/>
          <w:sz w:val="22"/>
          <w:szCs w:val="22"/>
        </w:rPr>
        <w:t>связывание </w:t>
      </w:r>
      <w:r w:rsidRPr="00877FF7">
        <w:rPr>
          <w:rFonts w:asciiTheme="minorHAnsi" w:hAnsiTheme="minorHAnsi" w:cstheme="minorHAnsi"/>
          <w:color w:val="000000"/>
          <w:sz w:val="22"/>
          <w:szCs w:val="22"/>
        </w:rPr>
        <w:t>таблиц.</w:t>
      </w:r>
    </w:p>
    <w:p w:rsidR="00877FF7" w:rsidRPr="00877FF7" w:rsidRDefault="00877FF7" w:rsidP="00877FF7">
      <w:pPr>
        <w:pStyle w:val="p117"/>
        <w:spacing w:before="0" w:beforeAutospacing="0" w:after="0" w:afterAutospacing="0"/>
        <w:ind w:firstLine="709"/>
        <w:rPr>
          <w:rFonts w:asciiTheme="minorHAnsi" w:hAnsiTheme="minorHAnsi" w:cstheme="minorHAnsi"/>
          <w:color w:val="000000"/>
          <w:sz w:val="22"/>
          <w:szCs w:val="22"/>
        </w:rPr>
      </w:pPr>
      <w:r w:rsidRPr="00877FF7">
        <w:rPr>
          <w:rFonts w:asciiTheme="minorHAnsi" w:hAnsiTheme="minorHAnsi" w:cstheme="minorHAnsi"/>
          <w:color w:val="000000"/>
          <w:sz w:val="22"/>
          <w:szCs w:val="22"/>
        </w:rPr>
        <w:t>Физическое размещение данных в реляционных базах на внешних носителях легко осуществляется с помощью обычных файлов.</w:t>
      </w:r>
    </w:p>
    <w:p w:rsidR="00877FF7" w:rsidRPr="00877FF7" w:rsidRDefault="00877FF7" w:rsidP="00877FF7">
      <w:pPr>
        <w:pStyle w:val="p99"/>
        <w:spacing w:before="0" w:beforeAutospacing="0" w:after="0" w:afterAutospacing="0"/>
        <w:ind w:firstLine="709"/>
        <w:rPr>
          <w:rFonts w:asciiTheme="minorHAnsi" w:hAnsiTheme="minorHAnsi" w:cstheme="minorHAnsi"/>
          <w:color w:val="000000"/>
          <w:sz w:val="22"/>
          <w:szCs w:val="22"/>
        </w:rPr>
      </w:pPr>
      <w:r w:rsidRPr="00877FF7">
        <w:rPr>
          <w:rStyle w:val="ft52"/>
          <w:rFonts w:asciiTheme="minorHAnsi" w:hAnsiTheme="minorHAnsi" w:cstheme="minorHAnsi"/>
          <w:i/>
          <w:iCs/>
          <w:color w:val="000000"/>
          <w:sz w:val="22"/>
          <w:szCs w:val="22"/>
        </w:rPr>
        <w:t>Достоинство </w:t>
      </w:r>
      <w:r w:rsidRPr="00877FF7">
        <w:rPr>
          <w:rFonts w:asciiTheme="minorHAnsi" w:hAnsiTheme="minorHAnsi" w:cstheme="minorHAnsi"/>
          <w:color w:val="000000"/>
          <w:sz w:val="22"/>
          <w:szCs w:val="22"/>
        </w:rPr>
        <w:t>реляционной модели данных заключается в простоте, понятности и удобстве физической реализации на ЭВМ. Именно простота и понятность для пользователя явились основной причиной их широкого использования. Проблемы же эффективности обработки данных этого типа оказались технически вполне разрешимыми.</w:t>
      </w:r>
    </w:p>
    <w:p w:rsidR="00877FF7" w:rsidRPr="00877FF7" w:rsidRDefault="00877FF7" w:rsidP="00877FF7">
      <w:pPr>
        <w:pStyle w:val="p305"/>
        <w:spacing w:before="0" w:beforeAutospacing="0" w:after="0" w:afterAutospacing="0"/>
        <w:ind w:firstLine="709"/>
        <w:rPr>
          <w:rFonts w:asciiTheme="minorHAnsi" w:hAnsiTheme="minorHAnsi" w:cstheme="minorHAnsi"/>
          <w:color w:val="000000"/>
          <w:sz w:val="22"/>
          <w:szCs w:val="22"/>
        </w:rPr>
      </w:pPr>
      <w:r w:rsidRPr="00877FF7">
        <w:rPr>
          <w:rFonts w:asciiTheme="minorHAnsi" w:hAnsiTheme="minorHAnsi" w:cstheme="minorHAnsi"/>
          <w:color w:val="000000"/>
          <w:sz w:val="22"/>
          <w:szCs w:val="22"/>
        </w:rPr>
        <w:t>Основными </w:t>
      </w:r>
      <w:r w:rsidRPr="00877FF7">
        <w:rPr>
          <w:rStyle w:val="ft32"/>
          <w:rFonts w:asciiTheme="minorHAnsi" w:hAnsiTheme="minorHAnsi" w:cstheme="minorHAnsi"/>
          <w:i/>
          <w:iCs/>
          <w:color w:val="000000"/>
          <w:sz w:val="22"/>
          <w:szCs w:val="22"/>
        </w:rPr>
        <w:t>недостатками </w:t>
      </w:r>
      <w:r w:rsidRPr="00877FF7">
        <w:rPr>
          <w:rFonts w:asciiTheme="minorHAnsi" w:hAnsiTheme="minorHAnsi" w:cstheme="minorHAnsi"/>
          <w:color w:val="000000"/>
          <w:sz w:val="22"/>
          <w:szCs w:val="22"/>
        </w:rPr>
        <w:t>реляционной модели являются следующие: отсутствие стандартных средств идентификации отдельных записей и сложность описания иерархических и сетевых связей.</w:t>
      </w:r>
    </w:p>
    <w:p w:rsidR="00877FF7" w:rsidRPr="00877FF7" w:rsidRDefault="00877FF7" w:rsidP="00877FF7">
      <w:pPr>
        <w:pStyle w:val="p306"/>
        <w:spacing w:before="0" w:beforeAutospacing="0" w:after="0" w:afterAutospacing="0"/>
        <w:ind w:firstLine="709"/>
        <w:rPr>
          <w:rFonts w:asciiTheme="minorHAnsi" w:hAnsiTheme="minorHAnsi" w:cstheme="minorHAnsi"/>
          <w:color w:val="000000"/>
          <w:sz w:val="22"/>
          <w:szCs w:val="22"/>
        </w:rPr>
      </w:pPr>
      <w:r w:rsidRPr="00877FF7">
        <w:rPr>
          <w:rFonts w:asciiTheme="minorHAnsi" w:hAnsiTheme="minorHAnsi" w:cstheme="minorHAnsi"/>
          <w:color w:val="000000"/>
          <w:sz w:val="22"/>
          <w:szCs w:val="22"/>
        </w:rPr>
        <w:t xml:space="preserve">Примерами зарубежных реляционных СУБД для ПЭВМ являются следующие: </w:t>
      </w:r>
      <w:proofErr w:type="spellStart"/>
      <w:proofErr w:type="gramStart"/>
      <w:r w:rsidRPr="00877FF7">
        <w:rPr>
          <w:rFonts w:asciiTheme="minorHAnsi" w:hAnsiTheme="minorHAnsi" w:cstheme="minorHAnsi"/>
          <w:color w:val="000000"/>
          <w:sz w:val="22"/>
          <w:szCs w:val="22"/>
        </w:rPr>
        <w:t>dBase!II</w:t>
      </w:r>
      <w:proofErr w:type="spellEnd"/>
      <w:proofErr w:type="gramEnd"/>
      <w:r w:rsidRPr="00877FF7">
        <w:rPr>
          <w:rFonts w:asciiTheme="minorHAnsi" w:hAnsiTheme="minorHAnsi" w:cstheme="minorHAnsi"/>
          <w:color w:val="000000"/>
          <w:sz w:val="22"/>
          <w:szCs w:val="22"/>
        </w:rPr>
        <w:t xml:space="preserve"> </w:t>
      </w:r>
      <w:proofErr w:type="spellStart"/>
      <w:r w:rsidRPr="00877FF7">
        <w:rPr>
          <w:rFonts w:asciiTheme="minorHAnsi" w:hAnsiTheme="minorHAnsi" w:cstheme="minorHAnsi"/>
          <w:color w:val="000000"/>
          <w:sz w:val="22"/>
          <w:szCs w:val="22"/>
        </w:rPr>
        <w:t>Plus</w:t>
      </w:r>
      <w:proofErr w:type="spellEnd"/>
      <w:r w:rsidRPr="00877FF7">
        <w:rPr>
          <w:rFonts w:asciiTheme="minorHAnsi" w:hAnsiTheme="minorHAnsi" w:cstheme="minorHAnsi"/>
          <w:color w:val="000000"/>
          <w:sz w:val="22"/>
          <w:szCs w:val="22"/>
        </w:rPr>
        <w:t xml:space="preserve"> и </w:t>
      </w:r>
      <w:proofErr w:type="spellStart"/>
      <w:r w:rsidRPr="00877FF7">
        <w:rPr>
          <w:rFonts w:asciiTheme="minorHAnsi" w:hAnsiTheme="minorHAnsi" w:cstheme="minorHAnsi"/>
          <w:color w:val="000000"/>
          <w:sz w:val="22"/>
          <w:szCs w:val="22"/>
        </w:rPr>
        <w:t>dBase</w:t>
      </w:r>
      <w:proofErr w:type="spellEnd"/>
      <w:r w:rsidRPr="00877FF7">
        <w:rPr>
          <w:rFonts w:asciiTheme="minorHAnsi" w:hAnsiTheme="minorHAnsi" w:cstheme="minorHAnsi"/>
          <w:color w:val="000000"/>
          <w:sz w:val="22"/>
          <w:szCs w:val="22"/>
        </w:rPr>
        <w:t xml:space="preserve"> IY (фирма </w:t>
      </w:r>
      <w:proofErr w:type="spellStart"/>
      <w:r w:rsidRPr="00877FF7">
        <w:rPr>
          <w:rFonts w:asciiTheme="minorHAnsi" w:hAnsiTheme="minorHAnsi" w:cstheme="minorHAnsi"/>
          <w:color w:val="000000"/>
          <w:sz w:val="22"/>
          <w:szCs w:val="22"/>
        </w:rPr>
        <w:t>Ashton-Tate</w:t>
      </w:r>
      <w:proofErr w:type="spellEnd"/>
      <w:r w:rsidRPr="00877FF7">
        <w:rPr>
          <w:rFonts w:asciiTheme="minorHAnsi" w:hAnsiTheme="minorHAnsi" w:cstheme="minorHAnsi"/>
          <w:color w:val="000000"/>
          <w:sz w:val="22"/>
          <w:szCs w:val="22"/>
        </w:rPr>
        <w:t>), DB2 (IBM), R:BASE (</w:t>
      </w:r>
      <w:proofErr w:type="spellStart"/>
      <w:r w:rsidRPr="00877FF7">
        <w:rPr>
          <w:rFonts w:asciiTheme="minorHAnsi" w:hAnsiTheme="minorHAnsi" w:cstheme="minorHAnsi"/>
          <w:color w:val="000000"/>
          <w:sz w:val="22"/>
          <w:szCs w:val="22"/>
        </w:rPr>
        <w:t>Microrim</w:t>
      </w:r>
      <w:proofErr w:type="spellEnd"/>
      <w:r w:rsidRPr="00877FF7">
        <w:rPr>
          <w:rFonts w:asciiTheme="minorHAnsi" w:hAnsiTheme="minorHAnsi" w:cstheme="minorHAnsi"/>
          <w:color w:val="000000"/>
          <w:sz w:val="22"/>
          <w:szCs w:val="22"/>
        </w:rPr>
        <w:t xml:space="preserve">), </w:t>
      </w:r>
      <w:proofErr w:type="spellStart"/>
      <w:r w:rsidRPr="00877FF7">
        <w:rPr>
          <w:rFonts w:asciiTheme="minorHAnsi" w:hAnsiTheme="minorHAnsi" w:cstheme="minorHAnsi"/>
          <w:color w:val="000000"/>
          <w:sz w:val="22"/>
          <w:szCs w:val="22"/>
        </w:rPr>
        <w:t>FoxPro</w:t>
      </w:r>
      <w:proofErr w:type="spellEnd"/>
      <w:r w:rsidRPr="00877FF7">
        <w:rPr>
          <w:rFonts w:asciiTheme="minorHAnsi" w:hAnsiTheme="minorHAnsi" w:cstheme="minorHAnsi"/>
          <w:color w:val="000000"/>
          <w:sz w:val="22"/>
          <w:szCs w:val="22"/>
        </w:rPr>
        <w:t xml:space="preserve"> ранних версий и </w:t>
      </w:r>
      <w:proofErr w:type="spellStart"/>
      <w:r w:rsidRPr="00877FF7">
        <w:rPr>
          <w:rFonts w:asciiTheme="minorHAnsi" w:hAnsiTheme="minorHAnsi" w:cstheme="minorHAnsi"/>
          <w:color w:val="000000"/>
          <w:sz w:val="22"/>
          <w:szCs w:val="22"/>
        </w:rPr>
        <w:t>FoxBase</w:t>
      </w:r>
      <w:proofErr w:type="spellEnd"/>
      <w:r w:rsidRPr="00877FF7">
        <w:rPr>
          <w:rFonts w:asciiTheme="minorHAnsi" w:hAnsiTheme="minorHAnsi" w:cstheme="minorHAnsi"/>
          <w:color w:val="000000"/>
          <w:sz w:val="22"/>
          <w:szCs w:val="22"/>
        </w:rPr>
        <w:t xml:space="preserve"> (</w:t>
      </w:r>
      <w:proofErr w:type="spellStart"/>
      <w:r w:rsidRPr="00877FF7">
        <w:rPr>
          <w:rFonts w:asciiTheme="minorHAnsi" w:hAnsiTheme="minorHAnsi" w:cstheme="minorHAnsi"/>
          <w:color w:val="000000"/>
          <w:sz w:val="22"/>
          <w:szCs w:val="22"/>
        </w:rPr>
        <w:t>Fox</w:t>
      </w:r>
      <w:proofErr w:type="spellEnd"/>
      <w:r w:rsidRPr="00877FF7">
        <w:rPr>
          <w:rFonts w:asciiTheme="minorHAnsi" w:hAnsiTheme="minorHAnsi" w:cstheme="minorHAnsi"/>
          <w:color w:val="000000"/>
          <w:sz w:val="22"/>
          <w:szCs w:val="22"/>
        </w:rPr>
        <w:t xml:space="preserve"> </w:t>
      </w:r>
      <w:proofErr w:type="spellStart"/>
      <w:r w:rsidRPr="00877FF7">
        <w:rPr>
          <w:rFonts w:asciiTheme="minorHAnsi" w:hAnsiTheme="minorHAnsi" w:cstheme="minorHAnsi"/>
          <w:color w:val="000000"/>
          <w:sz w:val="22"/>
          <w:szCs w:val="22"/>
        </w:rPr>
        <w:t>Software</w:t>
      </w:r>
      <w:proofErr w:type="spellEnd"/>
      <w:r w:rsidRPr="00877FF7">
        <w:rPr>
          <w:rFonts w:asciiTheme="minorHAnsi" w:hAnsiTheme="minorHAnsi" w:cstheme="minorHAnsi"/>
          <w:color w:val="000000"/>
          <w:sz w:val="22"/>
          <w:szCs w:val="22"/>
        </w:rPr>
        <w:t xml:space="preserve">), </w:t>
      </w:r>
      <w:proofErr w:type="spellStart"/>
      <w:r w:rsidRPr="00877FF7">
        <w:rPr>
          <w:rFonts w:asciiTheme="minorHAnsi" w:hAnsiTheme="minorHAnsi" w:cstheme="minorHAnsi"/>
          <w:color w:val="000000"/>
          <w:sz w:val="22"/>
          <w:szCs w:val="22"/>
        </w:rPr>
        <w:t>Paradox</w:t>
      </w:r>
      <w:proofErr w:type="spellEnd"/>
      <w:r w:rsidRPr="00877FF7">
        <w:rPr>
          <w:rFonts w:asciiTheme="minorHAnsi" w:hAnsiTheme="minorHAnsi" w:cstheme="minorHAnsi"/>
          <w:color w:val="000000"/>
          <w:sz w:val="22"/>
          <w:szCs w:val="22"/>
        </w:rPr>
        <w:t xml:space="preserve"> и </w:t>
      </w:r>
      <w:proofErr w:type="spellStart"/>
      <w:r w:rsidRPr="00877FF7">
        <w:rPr>
          <w:rFonts w:asciiTheme="minorHAnsi" w:hAnsiTheme="minorHAnsi" w:cstheme="minorHAnsi"/>
          <w:color w:val="000000"/>
          <w:sz w:val="22"/>
          <w:szCs w:val="22"/>
        </w:rPr>
        <w:t>dBASE</w:t>
      </w:r>
      <w:proofErr w:type="spellEnd"/>
      <w:r w:rsidRPr="00877FF7">
        <w:rPr>
          <w:rFonts w:asciiTheme="minorHAnsi" w:hAnsiTheme="minorHAnsi" w:cstheme="minorHAnsi"/>
          <w:color w:val="000000"/>
          <w:sz w:val="22"/>
          <w:szCs w:val="22"/>
        </w:rPr>
        <w:t xml:space="preserve"> </w:t>
      </w:r>
      <w:proofErr w:type="spellStart"/>
      <w:r w:rsidRPr="00877FF7">
        <w:rPr>
          <w:rFonts w:asciiTheme="minorHAnsi" w:hAnsiTheme="minorHAnsi" w:cstheme="minorHAnsi"/>
          <w:color w:val="000000"/>
          <w:sz w:val="22"/>
          <w:szCs w:val="22"/>
        </w:rPr>
        <w:t>for</w:t>
      </w:r>
      <w:proofErr w:type="spellEnd"/>
      <w:r w:rsidRPr="00877FF7">
        <w:rPr>
          <w:rFonts w:asciiTheme="minorHAnsi" w:hAnsiTheme="minorHAnsi" w:cstheme="minorHAnsi"/>
          <w:color w:val="000000"/>
          <w:sz w:val="22"/>
          <w:szCs w:val="22"/>
        </w:rPr>
        <w:t xml:space="preserve"> </w:t>
      </w:r>
      <w:proofErr w:type="spellStart"/>
      <w:r w:rsidRPr="00877FF7">
        <w:rPr>
          <w:rFonts w:asciiTheme="minorHAnsi" w:hAnsiTheme="minorHAnsi" w:cstheme="minorHAnsi"/>
          <w:color w:val="000000"/>
          <w:sz w:val="22"/>
          <w:szCs w:val="22"/>
        </w:rPr>
        <w:t>Windows</w:t>
      </w:r>
      <w:proofErr w:type="spellEnd"/>
      <w:r w:rsidRPr="00877FF7">
        <w:rPr>
          <w:rFonts w:asciiTheme="minorHAnsi" w:hAnsiTheme="minorHAnsi" w:cstheme="minorHAnsi"/>
          <w:color w:val="000000"/>
          <w:sz w:val="22"/>
          <w:szCs w:val="22"/>
        </w:rPr>
        <w:t xml:space="preserve"> (</w:t>
      </w:r>
      <w:proofErr w:type="spellStart"/>
      <w:r w:rsidRPr="00877FF7">
        <w:rPr>
          <w:rFonts w:asciiTheme="minorHAnsi" w:hAnsiTheme="minorHAnsi" w:cstheme="minorHAnsi"/>
          <w:color w:val="000000"/>
          <w:sz w:val="22"/>
          <w:szCs w:val="22"/>
        </w:rPr>
        <w:t>Borland</w:t>
      </w:r>
      <w:proofErr w:type="spellEnd"/>
      <w:r w:rsidRPr="00877FF7">
        <w:rPr>
          <w:rFonts w:asciiTheme="minorHAnsi" w:hAnsiTheme="minorHAnsi" w:cstheme="minorHAnsi"/>
          <w:color w:val="000000"/>
          <w:sz w:val="22"/>
          <w:szCs w:val="22"/>
        </w:rPr>
        <w:t xml:space="preserve">), </w:t>
      </w:r>
      <w:proofErr w:type="spellStart"/>
      <w:r w:rsidRPr="00877FF7">
        <w:rPr>
          <w:rFonts w:asciiTheme="minorHAnsi" w:hAnsiTheme="minorHAnsi" w:cstheme="minorHAnsi"/>
          <w:color w:val="000000"/>
          <w:sz w:val="22"/>
          <w:szCs w:val="22"/>
        </w:rPr>
        <w:t>FoxPro</w:t>
      </w:r>
      <w:proofErr w:type="spellEnd"/>
      <w:r w:rsidRPr="00877FF7">
        <w:rPr>
          <w:rFonts w:asciiTheme="minorHAnsi" w:hAnsiTheme="minorHAnsi" w:cstheme="minorHAnsi"/>
          <w:color w:val="000000"/>
          <w:sz w:val="22"/>
          <w:szCs w:val="22"/>
        </w:rPr>
        <w:t xml:space="preserve"> более поздних версий, </w:t>
      </w:r>
      <w:proofErr w:type="spellStart"/>
      <w:r w:rsidRPr="00877FF7">
        <w:rPr>
          <w:rFonts w:asciiTheme="minorHAnsi" w:hAnsiTheme="minorHAnsi" w:cstheme="minorHAnsi"/>
          <w:color w:val="000000"/>
          <w:sz w:val="22"/>
          <w:szCs w:val="22"/>
        </w:rPr>
        <w:t>Visual</w:t>
      </w:r>
      <w:proofErr w:type="spellEnd"/>
      <w:r w:rsidRPr="00877FF7">
        <w:rPr>
          <w:rFonts w:asciiTheme="minorHAnsi" w:hAnsiTheme="minorHAnsi" w:cstheme="minorHAnsi"/>
          <w:color w:val="000000"/>
          <w:sz w:val="22"/>
          <w:szCs w:val="22"/>
        </w:rPr>
        <w:t xml:space="preserve"> </w:t>
      </w:r>
      <w:proofErr w:type="spellStart"/>
      <w:r w:rsidRPr="00877FF7">
        <w:rPr>
          <w:rFonts w:asciiTheme="minorHAnsi" w:hAnsiTheme="minorHAnsi" w:cstheme="minorHAnsi"/>
          <w:color w:val="000000"/>
          <w:sz w:val="22"/>
          <w:szCs w:val="22"/>
        </w:rPr>
        <w:t>FoxPro</w:t>
      </w:r>
      <w:proofErr w:type="spellEnd"/>
      <w:r w:rsidRPr="00877FF7">
        <w:rPr>
          <w:rFonts w:asciiTheme="minorHAnsi" w:hAnsiTheme="minorHAnsi" w:cstheme="minorHAnsi"/>
          <w:color w:val="000000"/>
          <w:sz w:val="22"/>
          <w:szCs w:val="22"/>
        </w:rPr>
        <w:t xml:space="preserve"> и </w:t>
      </w:r>
      <w:proofErr w:type="spellStart"/>
      <w:r w:rsidRPr="00877FF7">
        <w:rPr>
          <w:rFonts w:asciiTheme="minorHAnsi" w:hAnsiTheme="minorHAnsi" w:cstheme="minorHAnsi"/>
          <w:color w:val="000000"/>
          <w:sz w:val="22"/>
          <w:szCs w:val="22"/>
        </w:rPr>
        <w:t>Access</w:t>
      </w:r>
      <w:proofErr w:type="spellEnd"/>
      <w:r w:rsidRPr="00877FF7">
        <w:rPr>
          <w:rFonts w:asciiTheme="minorHAnsi" w:hAnsiTheme="minorHAnsi" w:cstheme="minorHAnsi"/>
          <w:color w:val="000000"/>
          <w:sz w:val="22"/>
          <w:szCs w:val="22"/>
        </w:rPr>
        <w:t xml:space="preserve"> (</w:t>
      </w:r>
      <w:proofErr w:type="spellStart"/>
      <w:r w:rsidRPr="00877FF7">
        <w:rPr>
          <w:rFonts w:asciiTheme="minorHAnsi" w:hAnsiTheme="minorHAnsi" w:cstheme="minorHAnsi"/>
          <w:color w:val="000000"/>
          <w:sz w:val="22"/>
          <w:szCs w:val="22"/>
        </w:rPr>
        <w:t>Microsoft</w:t>
      </w:r>
      <w:proofErr w:type="spellEnd"/>
      <w:r w:rsidRPr="00877FF7">
        <w:rPr>
          <w:rFonts w:asciiTheme="minorHAnsi" w:hAnsiTheme="minorHAnsi" w:cstheme="minorHAnsi"/>
          <w:color w:val="000000"/>
          <w:sz w:val="22"/>
          <w:szCs w:val="22"/>
        </w:rPr>
        <w:t xml:space="preserve">), </w:t>
      </w:r>
      <w:proofErr w:type="spellStart"/>
      <w:r w:rsidRPr="00877FF7">
        <w:rPr>
          <w:rFonts w:asciiTheme="minorHAnsi" w:hAnsiTheme="minorHAnsi" w:cstheme="minorHAnsi"/>
          <w:color w:val="000000"/>
          <w:sz w:val="22"/>
          <w:szCs w:val="22"/>
        </w:rPr>
        <w:t>Clarion</w:t>
      </w:r>
      <w:proofErr w:type="spellEnd"/>
      <w:r w:rsidRPr="00877FF7">
        <w:rPr>
          <w:rFonts w:asciiTheme="minorHAnsi" w:hAnsiTheme="minorHAnsi" w:cstheme="minorHAnsi"/>
          <w:color w:val="000000"/>
          <w:sz w:val="22"/>
          <w:szCs w:val="22"/>
        </w:rPr>
        <w:t xml:space="preserve"> (</w:t>
      </w:r>
      <w:proofErr w:type="spellStart"/>
      <w:r w:rsidRPr="00877FF7">
        <w:rPr>
          <w:rFonts w:asciiTheme="minorHAnsi" w:hAnsiTheme="minorHAnsi" w:cstheme="minorHAnsi"/>
          <w:color w:val="000000"/>
          <w:sz w:val="22"/>
          <w:szCs w:val="22"/>
        </w:rPr>
        <w:t>Clarion</w:t>
      </w:r>
      <w:proofErr w:type="spellEnd"/>
      <w:r w:rsidRPr="00877FF7">
        <w:rPr>
          <w:rFonts w:asciiTheme="minorHAnsi" w:hAnsiTheme="minorHAnsi" w:cstheme="minorHAnsi"/>
          <w:color w:val="000000"/>
          <w:sz w:val="22"/>
          <w:szCs w:val="22"/>
        </w:rPr>
        <w:t xml:space="preserve"> </w:t>
      </w:r>
      <w:proofErr w:type="spellStart"/>
      <w:r w:rsidRPr="00877FF7">
        <w:rPr>
          <w:rFonts w:asciiTheme="minorHAnsi" w:hAnsiTheme="minorHAnsi" w:cstheme="minorHAnsi"/>
          <w:color w:val="000000"/>
          <w:sz w:val="22"/>
          <w:szCs w:val="22"/>
        </w:rPr>
        <w:t>Software</w:t>
      </w:r>
      <w:proofErr w:type="spellEnd"/>
      <w:r w:rsidRPr="00877FF7">
        <w:rPr>
          <w:rFonts w:asciiTheme="minorHAnsi" w:hAnsiTheme="minorHAnsi" w:cstheme="minorHAnsi"/>
          <w:color w:val="000000"/>
          <w:sz w:val="22"/>
          <w:szCs w:val="22"/>
        </w:rPr>
        <w:t xml:space="preserve">), </w:t>
      </w:r>
      <w:proofErr w:type="spellStart"/>
      <w:r w:rsidRPr="00877FF7">
        <w:rPr>
          <w:rFonts w:asciiTheme="minorHAnsi" w:hAnsiTheme="minorHAnsi" w:cstheme="minorHAnsi"/>
          <w:color w:val="000000"/>
          <w:sz w:val="22"/>
          <w:szCs w:val="22"/>
        </w:rPr>
        <w:t>Ingres</w:t>
      </w:r>
      <w:proofErr w:type="spellEnd"/>
      <w:r w:rsidRPr="00877FF7">
        <w:rPr>
          <w:rFonts w:asciiTheme="minorHAnsi" w:hAnsiTheme="minorHAnsi" w:cstheme="minorHAnsi"/>
          <w:color w:val="000000"/>
          <w:sz w:val="22"/>
          <w:szCs w:val="22"/>
        </w:rPr>
        <w:t xml:space="preserve"> (ASK </w:t>
      </w:r>
      <w:proofErr w:type="spellStart"/>
      <w:r w:rsidRPr="00877FF7">
        <w:rPr>
          <w:rFonts w:asciiTheme="minorHAnsi" w:hAnsiTheme="minorHAnsi" w:cstheme="minorHAnsi"/>
          <w:color w:val="000000"/>
          <w:sz w:val="22"/>
          <w:szCs w:val="22"/>
        </w:rPr>
        <w:t>Computer</w:t>
      </w:r>
      <w:proofErr w:type="spellEnd"/>
      <w:r w:rsidRPr="00877FF7">
        <w:rPr>
          <w:rFonts w:asciiTheme="minorHAnsi" w:hAnsiTheme="minorHAnsi" w:cstheme="minorHAnsi"/>
          <w:color w:val="000000"/>
          <w:sz w:val="22"/>
          <w:szCs w:val="22"/>
        </w:rPr>
        <w:t xml:space="preserve"> </w:t>
      </w:r>
      <w:proofErr w:type="spellStart"/>
      <w:r w:rsidRPr="00877FF7">
        <w:rPr>
          <w:rFonts w:asciiTheme="minorHAnsi" w:hAnsiTheme="minorHAnsi" w:cstheme="minorHAnsi"/>
          <w:color w:val="000000"/>
          <w:sz w:val="22"/>
          <w:szCs w:val="22"/>
        </w:rPr>
        <w:t>Systems</w:t>
      </w:r>
      <w:proofErr w:type="spellEnd"/>
      <w:r w:rsidRPr="00877FF7">
        <w:rPr>
          <w:rFonts w:asciiTheme="minorHAnsi" w:hAnsiTheme="minorHAnsi" w:cstheme="minorHAnsi"/>
          <w:color w:val="000000"/>
          <w:sz w:val="22"/>
          <w:szCs w:val="22"/>
        </w:rPr>
        <w:t xml:space="preserve">) и </w:t>
      </w:r>
      <w:proofErr w:type="spellStart"/>
      <w:r w:rsidRPr="00877FF7">
        <w:rPr>
          <w:rFonts w:asciiTheme="minorHAnsi" w:hAnsiTheme="minorHAnsi" w:cstheme="minorHAnsi"/>
          <w:color w:val="000000"/>
          <w:sz w:val="22"/>
          <w:szCs w:val="22"/>
        </w:rPr>
        <w:t>Oracle</w:t>
      </w:r>
      <w:proofErr w:type="spellEnd"/>
      <w:r w:rsidRPr="00877FF7">
        <w:rPr>
          <w:rFonts w:asciiTheme="minorHAnsi" w:hAnsiTheme="minorHAnsi" w:cstheme="minorHAnsi"/>
          <w:color w:val="000000"/>
          <w:sz w:val="22"/>
          <w:szCs w:val="22"/>
        </w:rPr>
        <w:t xml:space="preserve"> (</w:t>
      </w:r>
      <w:proofErr w:type="spellStart"/>
      <w:r w:rsidRPr="00877FF7">
        <w:rPr>
          <w:rFonts w:asciiTheme="minorHAnsi" w:hAnsiTheme="minorHAnsi" w:cstheme="minorHAnsi"/>
          <w:color w:val="000000"/>
          <w:sz w:val="22"/>
          <w:szCs w:val="22"/>
        </w:rPr>
        <w:t>Oracle</w:t>
      </w:r>
      <w:proofErr w:type="spellEnd"/>
      <w:r w:rsidRPr="00877FF7">
        <w:rPr>
          <w:rFonts w:asciiTheme="minorHAnsi" w:hAnsiTheme="minorHAnsi" w:cstheme="minorHAnsi"/>
          <w:color w:val="000000"/>
          <w:sz w:val="22"/>
          <w:szCs w:val="22"/>
        </w:rPr>
        <w:t>).</w:t>
      </w:r>
    </w:p>
    <w:p w:rsidR="00877FF7" w:rsidRPr="00877FF7" w:rsidRDefault="00877FF7" w:rsidP="00877FF7">
      <w:pPr>
        <w:pStyle w:val="p109"/>
        <w:spacing w:before="0" w:beforeAutospacing="0" w:after="0" w:afterAutospacing="0"/>
        <w:ind w:firstLine="709"/>
        <w:rPr>
          <w:rFonts w:asciiTheme="minorHAnsi" w:hAnsiTheme="minorHAnsi" w:cstheme="minorHAnsi"/>
          <w:color w:val="000000"/>
          <w:sz w:val="22"/>
          <w:szCs w:val="22"/>
        </w:rPr>
      </w:pPr>
      <w:r w:rsidRPr="00877FF7">
        <w:rPr>
          <w:rFonts w:asciiTheme="minorHAnsi" w:hAnsiTheme="minorHAnsi" w:cstheme="minorHAnsi"/>
          <w:color w:val="000000"/>
          <w:sz w:val="22"/>
          <w:szCs w:val="22"/>
        </w:rPr>
        <w:t xml:space="preserve">К отечественным СУБД реляционного типа относятся системы: ПАЛЬМА (ИК АН УССР), а также система </w:t>
      </w:r>
      <w:proofErr w:type="spellStart"/>
      <w:r w:rsidRPr="00877FF7">
        <w:rPr>
          <w:rFonts w:asciiTheme="minorHAnsi" w:hAnsiTheme="minorHAnsi" w:cstheme="minorHAnsi"/>
          <w:color w:val="000000"/>
          <w:sz w:val="22"/>
          <w:szCs w:val="22"/>
        </w:rPr>
        <w:t>HyTech</w:t>
      </w:r>
      <w:proofErr w:type="spellEnd"/>
      <w:r w:rsidRPr="00877FF7">
        <w:rPr>
          <w:rFonts w:asciiTheme="minorHAnsi" w:hAnsiTheme="minorHAnsi" w:cstheme="minorHAnsi"/>
          <w:color w:val="000000"/>
          <w:sz w:val="22"/>
          <w:szCs w:val="22"/>
        </w:rPr>
        <w:t xml:space="preserve"> (МИФИ).</w:t>
      </w:r>
    </w:p>
    <w:p w:rsidR="00B87A0E" w:rsidRPr="0020397C" w:rsidRDefault="00877FF7" w:rsidP="0020397C">
      <w:pPr>
        <w:pStyle w:val="p94"/>
        <w:spacing w:before="0" w:beforeAutospacing="0" w:after="0" w:afterAutospacing="0"/>
        <w:ind w:firstLine="709"/>
        <w:rPr>
          <w:rFonts w:asciiTheme="minorHAnsi" w:hAnsiTheme="minorHAnsi" w:cstheme="minorHAnsi"/>
          <w:color w:val="000000"/>
          <w:sz w:val="22"/>
          <w:szCs w:val="22"/>
        </w:rPr>
      </w:pPr>
      <w:r w:rsidRPr="0020397C">
        <w:rPr>
          <w:rFonts w:asciiTheme="minorHAnsi" w:hAnsiTheme="minorHAnsi" w:cstheme="minorHAnsi"/>
          <w:color w:val="000000"/>
          <w:sz w:val="22"/>
          <w:szCs w:val="22"/>
        </w:rPr>
        <w:t xml:space="preserve">Заметим, что последние версии реляционных СУБД имеют некоторые свойства объектно-ориентированных систем. Такие СУБД часто называют объектно-реляционными. Примером такой системы можно считать продукты </w:t>
      </w:r>
      <w:proofErr w:type="spellStart"/>
      <w:r w:rsidRPr="0020397C">
        <w:rPr>
          <w:rFonts w:asciiTheme="minorHAnsi" w:hAnsiTheme="minorHAnsi" w:cstheme="minorHAnsi"/>
          <w:color w:val="000000"/>
          <w:sz w:val="22"/>
          <w:szCs w:val="22"/>
        </w:rPr>
        <w:t>Oracle</w:t>
      </w:r>
      <w:proofErr w:type="spellEnd"/>
      <w:r w:rsidRPr="0020397C">
        <w:rPr>
          <w:rFonts w:asciiTheme="minorHAnsi" w:hAnsiTheme="minorHAnsi" w:cstheme="minorHAnsi"/>
          <w:color w:val="000000"/>
          <w:sz w:val="22"/>
          <w:szCs w:val="22"/>
        </w:rPr>
        <w:t xml:space="preserve"> 8.x. Системы предыдущих версий вплоть до </w:t>
      </w:r>
      <w:proofErr w:type="spellStart"/>
      <w:r w:rsidRPr="0020397C">
        <w:rPr>
          <w:rFonts w:asciiTheme="minorHAnsi" w:hAnsiTheme="minorHAnsi" w:cstheme="minorHAnsi"/>
          <w:color w:val="000000"/>
          <w:sz w:val="22"/>
          <w:szCs w:val="22"/>
        </w:rPr>
        <w:t>Oracle</w:t>
      </w:r>
      <w:proofErr w:type="spellEnd"/>
      <w:r w:rsidRPr="0020397C">
        <w:rPr>
          <w:rFonts w:asciiTheme="minorHAnsi" w:hAnsiTheme="minorHAnsi" w:cstheme="minorHAnsi"/>
          <w:color w:val="000000"/>
          <w:sz w:val="22"/>
          <w:szCs w:val="22"/>
        </w:rPr>
        <w:t xml:space="preserve"> 7.x считаются «чисто» реляционными.</w:t>
      </w:r>
    </w:p>
    <w:p w:rsidR="00E54300" w:rsidRPr="0020397C" w:rsidRDefault="00E54300" w:rsidP="0020397C">
      <w:pPr>
        <w:pStyle w:val="p471"/>
        <w:spacing w:before="0" w:beforeAutospacing="0" w:after="0" w:afterAutospacing="0"/>
        <w:ind w:firstLine="709"/>
        <w:jc w:val="both"/>
        <w:rPr>
          <w:rFonts w:asciiTheme="minorHAnsi" w:hAnsiTheme="minorHAnsi"/>
          <w:color w:val="000000"/>
          <w:sz w:val="22"/>
          <w:szCs w:val="22"/>
        </w:rPr>
      </w:pPr>
      <w:r w:rsidRPr="0020397C">
        <w:rPr>
          <w:rStyle w:val="ft33"/>
          <w:rFonts w:asciiTheme="minorHAnsi" w:hAnsiTheme="minorHAnsi"/>
          <w:b/>
          <w:bCs/>
          <w:i/>
          <w:iCs/>
          <w:color w:val="000000"/>
          <w:sz w:val="22"/>
          <w:szCs w:val="22"/>
        </w:rPr>
        <w:t>Сущность </w:t>
      </w:r>
      <w:r w:rsidRPr="0020397C">
        <w:rPr>
          <w:rFonts w:asciiTheme="minorHAnsi" w:hAnsiTheme="minorHAnsi"/>
          <w:color w:val="000000"/>
          <w:sz w:val="22"/>
          <w:szCs w:val="22"/>
        </w:rPr>
        <w:t>есть объект любой природы, данные о котором хранятся в базе данных. Данные о сущности хранятся в отношении.</w:t>
      </w:r>
    </w:p>
    <w:p w:rsidR="00E54300" w:rsidRPr="0020397C" w:rsidRDefault="00E54300" w:rsidP="0020397C">
      <w:pPr>
        <w:pStyle w:val="p472"/>
        <w:spacing w:before="0" w:beforeAutospacing="0" w:after="0" w:afterAutospacing="0"/>
        <w:ind w:firstLine="709"/>
        <w:jc w:val="both"/>
        <w:rPr>
          <w:rFonts w:asciiTheme="minorHAnsi" w:hAnsiTheme="minorHAnsi"/>
          <w:color w:val="000000"/>
          <w:sz w:val="22"/>
          <w:szCs w:val="22"/>
        </w:rPr>
      </w:pPr>
      <w:r w:rsidRPr="0020397C">
        <w:rPr>
          <w:rStyle w:val="ft37"/>
          <w:rFonts w:asciiTheme="minorHAnsi" w:hAnsiTheme="minorHAnsi"/>
          <w:b/>
          <w:bCs/>
          <w:i/>
          <w:iCs/>
          <w:color w:val="000000"/>
          <w:sz w:val="22"/>
          <w:szCs w:val="22"/>
        </w:rPr>
        <w:t>Атрибуты </w:t>
      </w:r>
      <w:r w:rsidRPr="0020397C">
        <w:rPr>
          <w:rFonts w:asciiTheme="minorHAnsi" w:hAnsiTheme="minorHAnsi"/>
          <w:color w:val="000000"/>
          <w:sz w:val="22"/>
          <w:szCs w:val="22"/>
        </w:rPr>
        <w:t>представляют собой свойства, характеризующие сущность. В структуре таблицы каждый атрибут именуется и ему соответствует заголовок некоторого столбца таблицы.</w:t>
      </w:r>
    </w:p>
    <w:p w:rsidR="00E54300" w:rsidRPr="0020397C" w:rsidRDefault="00E54300" w:rsidP="0020397C">
      <w:pPr>
        <w:pStyle w:val="p473"/>
        <w:spacing w:before="0" w:beforeAutospacing="0" w:after="0" w:afterAutospacing="0"/>
        <w:ind w:firstLine="709"/>
        <w:jc w:val="both"/>
        <w:rPr>
          <w:rFonts w:asciiTheme="minorHAnsi" w:hAnsiTheme="minorHAnsi"/>
          <w:color w:val="000000"/>
          <w:sz w:val="22"/>
          <w:szCs w:val="22"/>
        </w:rPr>
      </w:pPr>
      <w:r w:rsidRPr="0020397C">
        <w:rPr>
          <w:rFonts w:asciiTheme="minorHAnsi" w:hAnsiTheme="minorHAnsi"/>
          <w:color w:val="000000"/>
          <w:sz w:val="22"/>
          <w:szCs w:val="22"/>
        </w:rPr>
        <w:t xml:space="preserve">Математически отношение можно описать следующим образом. Пусть даны </w:t>
      </w:r>
      <w:r w:rsidR="0020397C" w:rsidRPr="0020397C">
        <w:rPr>
          <w:rFonts w:asciiTheme="minorHAnsi" w:hAnsiTheme="minorHAnsi"/>
          <w:i/>
          <w:color w:val="000000"/>
          <w:sz w:val="22"/>
          <w:szCs w:val="22"/>
          <w:lang w:val="en-US"/>
        </w:rPr>
        <w:t>n</w:t>
      </w:r>
      <w:r w:rsidRPr="0020397C">
        <w:rPr>
          <w:rFonts w:asciiTheme="minorHAnsi" w:hAnsiTheme="minorHAnsi"/>
          <w:color w:val="000000"/>
          <w:sz w:val="22"/>
          <w:szCs w:val="22"/>
        </w:rPr>
        <w:t xml:space="preserve"> множеств D</w:t>
      </w:r>
      <w:r w:rsidR="0020397C" w:rsidRPr="0020397C">
        <w:rPr>
          <w:rFonts w:asciiTheme="minorHAnsi" w:hAnsiTheme="minorHAnsi"/>
          <w:color w:val="000000"/>
          <w:sz w:val="22"/>
          <w:szCs w:val="22"/>
        </w:rPr>
        <w:t>1</w:t>
      </w:r>
      <w:r w:rsidRPr="0020397C">
        <w:rPr>
          <w:rFonts w:asciiTheme="minorHAnsi" w:hAnsiTheme="minorHAnsi"/>
          <w:color w:val="000000"/>
          <w:sz w:val="22"/>
          <w:szCs w:val="22"/>
        </w:rPr>
        <w:t>, D2, D</w:t>
      </w:r>
      <w:proofErr w:type="gramStart"/>
      <w:r w:rsidRPr="0020397C">
        <w:rPr>
          <w:rFonts w:asciiTheme="minorHAnsi" w:hAnsiTheme="minorHAnsi"/>
          <w:color w:val="000000"/>
          <w:sz w:val="22"/>
          <w:szCs w:val="22"/>
        </w:rPr>
        <w:t>3,...</w:t>
      </w:r>
      <w:proofErr w:type="gramEnd"/>
      <w:r w:rsidRPr="0020397C">
        <w:rPr>
          <w:rFonts w:asciiTheme="minorHAnsi" w:hAnsiTheme="minorHAnsi"/>
          <w:color w:val="000000"/>
          <w:sz w:val="22"/>
          <w:szCs w:val="22"/>
        </w:rPr>
        <w:t xml:space="preserve">, </w:t>
      </w:r>
      <w:proofErr w:type="spellStart"/>
      <w:r w:rsidRPr="0020397C">
        <w:rPr>
          <w:rFonts w:asciiTheme="minorHAnsi" w:hAnsiTheme="minorHAnsi"/>
          <w:color w:val="000000"/>
          <w:sz w:val="22"/>
          <w:szCs w:val="22"/>
        </w:rPr>
        <w:t>Dn</w:t>
      </w:r>
      <w:proofErr w:type="spellEnd"/>
      <w:r w:rsidRPr="0020397C">
        <w:rPr>
          <w:rFonts w:asciiTheme="minorHAnsi" w:hAnsiTheme="minorHAnsi"/>
          <w:color w:val="000000"/>
          <w:sz w:val="22"/>
          <w:szCs w:val="22"/>
        </w:rPr>
        <w:t>, тогда отношение R есть множество упорядоченных </w:t>
      </w:r>
      <w:r w:rsidRPr="0020397C">
        <w:rPr>
          <w:rStyle w:val="ft35"/>
          <w:rFonts w:asciiTheme="minorHAnsi" w:hAnsiTheme="minorHAnsi"/>
          <w:b/>
          <w:bCs/>
          <w:i/>
          <w:iCs/>
          <w:color w:val="000000"/>
          <w:sz w:val="22"/>
          <w:szCs w:val="22"/>
        </w:rPr>
        <w:t>кортежей </w:t>
      </w:r>
      <w:r w:rsidRPr="0020397C">
        <w:rPr>
          <w:rFonts w:asciiTheme="minorHAnsi" w:hAnsiTheme="minorHAnsi"/>
          <w:color w:val="000000"/>
          <w:sz w:val="22"/>
          <w:szCs w:val="22"/>
        </w:rPr>
        <w:t>&lt;d</w:t>
      </w:r>
      <w:r w:rsidR="0020397C" w:rsidRPr="0020397C">
        <w:rPr>
          <w:rFonts w:asciiTheme="minorHAnsi" w:hAnsiTheme="minorHAnsi"/>
          <w:color w:val="000000"/>
          <w:sz w:val="22"/>
          <w:szCs w:val="22"/>
        </w:rPr>
        <w:t>1</w:t>
      </w:r>
      <w:r w:rsidRPr="0020397C">
        <w:rPr>
          <w:rFonts w:asciiTheme="minorHAnsi" w:hAnsiTheme="minorHAnsi"/>
          <w:color w:val="000000"/>
          <w:sz w:val="22"/>
          <w:szCs w:val="22"/>
        </w:rPr>
        <w:t>, d2, d3 ,.</w:t>
      </w:r>
      <w:r w:rsidR="0020397C">
        <w:rPr>
          <w:rFonts w:asciiTheme="minorHAnsi" w:hAnsiTheme="minorHAnsi"/>
          <w:color w:val="000000"/>
          <w:sz w:val="22"/>
          <w:szCs w:val="22"/>
        </w:rPr>
        <w:t xml:space="preserve">.., </w:t>
      </w:r>
      <w:proofErr w:type="spellStart"/>
      <w:r w:rsidR="0020397C">
        <w:rPr>
          <w:rFonts w:asciiTheme="minorHAnsi" w:hAnsiTheme="minorHAnsi"/>
          <w:color w:val="000000"/>
          <w:sz w:val="22"/>
          <w:szCs w:val="22"/>
        </w:rPr>
        <w:t>dn</w:t>
      </w:r>
      <w:proofErr w:type="spellEnd"/>
      <w:r w:rsidR="0020397C">
        <w:rPr>
          <w:rFonts w:asciiTheme="minorHAnsi" w:hAnsiTheme="minorHAnsi"/>
          <w:color w:val="000000"/>
          <w:sz w:val="22"/>
          <w:szCs w:val="22"/>
        </w:rPr>
        <w:t xml:space="preserve">&gt;, где </w:t>
      </w:r>
      <w:proofErr w:type="spellStart"/>
      <w:r w:rsidR="0020397C">
        <w:rPr>
          <w:rFonts w:asciiTheme="minorHAnsi" w:hAnsiTheme="minorHAnsi"/>
          <w:color w:val="000000"/>
          <w:sz w:val="22"/>
          <w:szCs w:val="22"/>
        </w:rPr>
        <w:t>dk</w:t>
      </w:r>
      <w:proofErr w:type="spellEnd"/>
      <w:r w:rsidR="0020397C">
        <w:rPr>
          <w:rFonts w:asciiTheme="minorHAnsi" w:hAnsiTheme="minorHAnsi"/>
          <w:color w:val="000000"/>
          <w:sz w:val="22"/>
          <w:szCs w:val="22"/>
        </w:rPr>
        <w:t xml:space="preserve"> </w:t>
      </w:r>
      <w:r w:rsidRPr="0020397C">
        <w:rPr>
          <w:rFonts w:asciiTheme="minorHAnsi" w:hAnsiTheme="minorHAnsi"/>
          <w:color w:val="000000"/>
          <w:sz w:val="22"/>
          <w:szCs w:val="22"/>
        </w:rPr>
        <w:t>—</w:t>
      </w:r>
      <w:r w:rsidR="0020397C">
        <w:rPr>
          <w:rFonts w:asciiTheme="minorHAnsi" w:hAnsiTheme="minorHAnsi"/>
          <w:color w:val="000000"/>
          <w:sz w:val="22"/>
          <w:szCs w:val="22"/>
        </w:rPr>
        <w:t xml:space="preserve"> </w:t>
      </w:r>
      <w:r w:rsidRPr="0020397C">
        <w:rPr>
          <w:rStyle w:val="ft35"/>
          <w:rFonts w:asciiTheme="minorHAnsi" w:hAnsiTheme="minorHAnsi"/>
          <w:b/>
          <w:bCs/>
          <w:i/>
          <w:iCs/>
          <w:color w:val="000000"/>
          <w:sz w:val="22"/>
          <w:szCs w:val="22"/>
        </w:rPr>
        <w:t>атрибут,</w:t>
      </w:r>
      <w:r w:rsidR="0020397C">
        <w:rPr>
          <w:rStyle w:val="ft35"/>
          <w:rFonts w:asciiTheme="minorHAnsi" w:hAnsiTheme="minorHAnsi"/>
          <w:b/>
          <w:bCs/>
          <w:i/>
          <w:iCs/>
          <w:color w:val="000000"/>
          <w:sz w:val="22"/>
          <w:szCs w:val="22"/>
        </w:rPr>
        <w:t xml:space="preserve"> </w:t>
      </w:r>
      <w:r w:rsidRPr="0020397C">
        <w:rPr>
          <w:rFonts w:asciiTheme="minorHAnsi" w:hAnsiTheme="minorHAnsi"/>
          <w:color w:val="000000"/>
          <w:sz w:val="22"/>
          <w:szCs w:val="22"/>
        </w:rPr>
        <w:t xml:space="preserve">a </w:t>
      </w:r>
      <w:proofErr w:type="spellStart"/>
      <w:r w:rsidRPr="0020397C">
        <w:rPr>
          <w:rFonts w:asciiTheme="minorHAnsi" w:hAnsiTheme="minorHAnsi"/>
          <w:color w:val="000000"/>
          <w:sz w:val="22"/>
          <w:szCs w:val="22"/>
        </w:rPr>
        <w:t>Dk</w:t>
      </w:r>
      <w:proofErr w:type="spellEnd"/>
      <w:r w:rsidRPr="0020397C">
        <w:rPr>
          <w:rFonts w:asciiTheme="minorHAnsi" w:hAnsiTheme="minorHAnsi"/>
          <w:color w:val="000000"/>
          <w:sz w:val="22"/>
          <w:szCs w:val="22"/>
        </w:rPr>
        <w:t xml:space="preserve"> —</w:t>
      </w:r>
      <w:r w:rsidR="0020397C">
        <w:rPr>
          <w:rFonts w:asciiTheme="minorHAnsi" w:hAnsiTheme="minorHAnsi"/>
          <w:color w:val="000000"/>
          <w:sz w:val="22"/>
          <w:szCs w:val="22"/>
        </w:rPr>
        <w:t xml:space="preserve"> </w:t>
      </w:r>
      <w:r w:rsidRPr="0020397C">
        <w:rPr>
          <w:rStyle w:val="ft35"/>
          <w:rFonts w:asciiTheme="minorHAnsi" w:hAnsiTheme="minorHAnsi"/>
          <w:b/>
          <w:bCs/>
          <w:i/>
          <w:iCs/>
          <w:color w:val="000000"/>
          <w:sz w:val="22"/>
          <w:szCs w:val="22"/>
        </w:rPr>
        <w:t>домен</w:t>
      </w:r>
      <w:r w:rsidR="0020397C">
        <w:rPr>
          <w:rStyle w:val="ft35"/>
          <w:rFonts w:asciiTheme="minorHAnsi" w:hAnsiTheme="minorHAnsi"/>
          <w:b/>
          <w:bCs/>
          <w:i/>
          <w:iCs/>
          <w:color w:val="000000"/>
          <w:sz w:val="22"/>
          <w:szCs w:val="22"/>
        </w:rPr>
        <w:t xml:space="preserve"> </w:t>
      </w:r>
      <w:r w:rsidRPr="0020397C">
        <w:rPr>
          <w:rFonts w:asciiTheme="minorHAnsi" w:hAnsiTheme="minorHAnsi"/>
          <w:color w:val="000000"/>
          <w:sz w:val="22"/>
          <w:szCs w:val="22"/>
        </w:rPr>
        <w:t>отношения</w:t>
      </w:r>
      <w:r w:rsidR="0020397C">
        <w:rPr>
          <w:rFonts w:asciiTheme="minorHAnsi" w:hAnsiTheme="minorHAnsi"/>
          <w:color w:val="000000"/>
          <w:sz w:val="22"/>
          <w:szCs w:val="22"/>
        </w:rPr>
        <w:t xml:space="preserve"> </w:t>
      </w:r>
      <w:r w:rsidRPr="0020397C">
        <w:rPr>
          <w:rStyle w:val="ft35"/>
          <w:rFonts w:asciiTheme="minorHAnsi" w:hAnsiTheme="minorHAnsi"/>
          <w:b/>
          <w:bCs/>
          <w:i/>
          <w:iCs/>
          <w:color w:val="000000"/>
          <w:sz w:val="22"/>
          <w:szCs w:val="22"/>
        </w:rPr>
        <w:t>R.</w:t>
      </w:r>
    </w:p>
    <w:p w:rsidR="0020397C" w:rsidRPr="0020397C" w:rsidRDefault="0020397C" w:rsidP="0020397C">
      <w:pPr>
        <w:pStyle w:val="p474"/>
        <w:spacing w:before="0" w:beforeAutospacing="0" w:after="0" w:afterAutospacing="0"/>
        <w:ind w:firstLine="709"/>
        <w:rPr>
          <w:rFonts w:asciiTheme="minorHAnsi" w:hAnsiTheme="minorHAnsi"/>
          <w:color w:val="000000"/>
          <w:sz w:val="22"/>
          <w:szCs w:val="22"/>
        </w:rPr>
      </w:pPr>
      <w:r w:rsidRPr="0020397C">
        <w:rPr>
          <w:rFonts w:asciiTheme="minorHAnsi" w:hAnsiTheme="minorHAnsi"/>
          <w:color w:val="000000"/>
          <w:sz w:val="22"/>
          <w:szCs w:val="22"/>
        </w:rPr>
        <w:t>На рис. 3.1 приведен пример представления отношения СОТРУДНИК. В общем случае порядок кортежей в отношении, как и в любом множестве, не определен. Однако в реляционных СУБД для удобства кортежи все же упорядочивают. Чаще всего для этого выбирают некоторый атрибут, по которому система автоматически сортирует кортежи по возрастанию или убыванию. Если пользователь не назначает атрибута упорядочения, система автоматически присваивает номер кортежам в порядке их ввода.</w:t>
      </w:r>
    </w:p>
    <w:p w:rsidR="00E54300" w:rsidRDefault="0020397C" w:rsidP="0020397C">
      <w:pPr>
        <w:pStyle w:val="p475"/>
        <w:spacing w:before="0" w:beforeAutospacing="0" w:after="0" w:afterAutospacing="0" w:line="270" w:lineRule="atLeast"/>
        <w:jc w:val="center"/>
        <w:rPr>
          <w:color w:val="000000"/>
          <w:sz w:val="20"/>
          <w:szCs w:val="20"/>
        </w:rPr>
      </w:pPr>
      <w:r>
        <w:rPr>
          <w:noProof/>
        </w:rPr>
        <w:drawing>
          <wp:inline distT="0" distB="0" distL="0" distR="0" wp14:anchorId="4BD524C5" wp14:editId="611E6048">
            <wp:extent cx="3614468" cy="2255043"/>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6868" t="60176" r="40295" b="3389"/>
                    <a:stretch/>
                  </pic:blipFill>
                  <pic:spPr bwMode="auto">
                    <a:xfrm>
                      <a:off x="0" y="0"/>
                      <a:ext cx="3870836" cy="2414989"/>
                    </a:xfrm>
                    <a:prstGeom prst="rect">
                      <a:avLst/>
                    </a:prstGeom>
                    <a:ln>
                      <a:noFill/>
                    </a:ln>
                    <a:extLst>
                      <a:ext uri="{53640926-AAD7-44D8-BBD7-CCE9431645EC}">
                        <a14:shadowObscured xmlns:a14="http://schemas.microsoft.com/office/drawing/2010/main"/>
                      </a:ext>
                    </a:extLst>
                  </pic:spPr>
                </pic:pic>
              </a:graphicData>
            </a:graphic>
          </wp:inline>
        </w:drawing>
      </w:r>
    </w:p>
    <w:p w:rsidR="0020397C" w:rsidRPr="0020397C" w:rsidRDefault="0020397C" w:rsidP="0020397C">
      <w:pPr>
        <w:pStyle w:val="p488"/>
        <w:spacing w:before="0" w:beforeAutospacing="0" w:after="0" w:afterAutospacing="0"/>
        <w:ind w:firstLine="709"/>
        <w:rPr>
          <w:rFonts w:asciiTheme="minorHAnsi" w:hAnsiTheme="minorHAnsi"/>
          <w:color w:val="000000"/>
          <w:sz w:val="22"/>
          <w:szCs w:val="22"/>
        </w:rPr>
      </w:pPr>
      <w:r w:rsidRPr="0020397C">
        <w:rPr>
          <w:rFonts w:asciiTheme="minorHAnsi" w:hAnsiTheme="minorHAnsi"/>
          <w:color w:val="000000"/>
          <w:sz w:val="22"/>
          <w:szCs w:val="22"/>
        </w:rPr>
        <w:lastRenderedPageBreak/>
        <w:t>Формально, если переставить атрибуты в отношении, то получается новое отношение. Однако в реляционных БД перестановка атрибутов не приводит к образованию нового отношения.</w:t>
      </w:r>
    </w:p>
    <w:p w:rsidR="0020397C" w:rsidRPr="0020397C" w:rsidRDefault="0020397C" w:rsidP="0020397C">
      <w:pPr>
        <w:pStyle w:val="p489"/>
        <w:spacing w:before="0" w:beforeAutospacing="0" w:after="0" w:afterAutospacing="0"/>
        <w:ind w:firstLine="709"/>
        <w:rPr>
          <w:rFonts w:asciiTheme="minorHAnsi" w:hAnsiTheme="minorHAnsi"/>
          <w:color w:val="000000"/>
          <w:sz w:val="22"/>
          <w:szCs w:val="22"/>
        </w:rPr>
      </w:pPr>
      <w:r w:rsidRPr="0020397C">
        <w:rPr>
          <w:rStyle w:val="ft33"/>
          <w:rFonts w:asciiTheme="minorHAnsi" w:hAnsiTheme="minorHAnsi"/>
          <w:b/>
          <w:bCs/>
          <w:i/>
          <w:iCs/>
          <w:color w:val="000000"/>
          <w:sz w:val="22"/>
          <w:szCs w:val="22"/>
        </w:rPr>
        <w:t>Домен </w:t>
      </w:r>
      <w:r w:rsidRPr="0020397C">
        <w:rPr>
          <w:rFonts w:asciiTheme="minorHAnsi" w:hAnsiTheme="minorHAnsi"/>
          <w:color w:val="000000"/>
          <w:sz w:val="22"/>
          <w:szCs w:val="22"/>
        </w:rPr>
        <w:t>представляет собой множество всех возможных значений определенного атрибута отношения. Отношение СОТРУДНИК включает 4 домена. </w:t>
      </w:r>
      <w:r w:rsidRPr="0020397C">
        <w:rPr>
          <w:rStyle w:val="ft36"/>
          <w:rFonts w:asciiTheme="minorHAnsi" w:hAnsiTheme="minorHAnsi"/>
          <w:i/>
          <w:iCs/>
          <w:color w:val="000000"/>
          <w:sz w:val="22"/>
          <w:szCs w:val="22"/>
        </w:rPr>
        <w:t>Домен 1 </w:t>
      </w:r>
      <w:r w:rsidRPr="0020397C">
        <w:rPr>
          <w:rFonts w:asciiTheme="minorHAnsi" w:hAnsiTheme="minorHAnsi"/>
          <w:color w:val="000000"/>
          <w:sz w:val="22"/>
          <w:szCs w:val="22"/>
        </w:rPr>
        <w:t>содержит фамилии всех сотрудников, </w:t>
      </w:r>
      <w:r w:rsidRPr="0020397C">
        <w:rPr>
          <w:rStyle w:val="ft36"/>
          <w:rFonts w:asciiTheme="minorHAnsi" w:hAnsiTheme="minorHAnsi"/>
          <w:i/>
          <w:iCs/>
          <w:color w:val="000000"/>
          <w:sz w:val="22"/>
          <w:szCs w:val="22"/>
        </w:rPr>
        <w:t>домен 2 — </w:t>
      </w:r>
      <w:r w:rsidRPr="0020397C">
        <w:rPr>
          <w:rFonts w:asciiTheme="minorHAnsi" w:hAnsiTheme="minorHAnsi"/>
          <w:color w:val="000000"/>
          <w:sz w:val="22"/>
          <w:szCs w:val="22"/>
        </w:rPr>
        <w:t>номера всех отделов фирмы, </w:t>
      </w:r>
      <w:r w:rsidRPr="0020397C">
        <w:rPr>
          <w:rStyle w:val="ft32"/>
          <w:rFonts w:asciiTheme="minorHAnsi" w:hAnsiTheme="minorHAnsi"/>
          <w:i/>
          <w:iCs/>
          <w:color w:val="000000"/>
          <w:sz w:val="22"/>
          <w:szCs w:val="22"/>
        </w:rPr>
        <w:t>домен 3 — </w:t>
      </w:r>
      <w:r w:rsidRPr="0020397C">
        <w:rPr>
          <w:rFonts w:asciiTheme="minorHAnsi" w:hAnsiTheme="minorHAnsi"/>
          <w:color w:val="000000"/>
          <w:sz w:val="22"/>
          <w:szCs w:val="22"/>
        </w:rPr>
        <w:t>названия всех должностей,</w:t>
      </w:r>
      <w:r>
        <w:rPr>
          <w:rFonts w:asciiTheme="minorHAnsi" w:hAnsiTheme="minorHAnsi"/>
          <w:color w:val="000000"/>
          <w:sz w:val="22"/>
          <w:szCs w:val="22"/>
        </w:rPr>
        <w:t xml:space="preserve"> </w:t>
      </w:r>
      <w:r w:rsidRPr="0020397C">
        <w:rPr>
          <w:rStyle w:val="ft32"/>
          <w:rFonts w:asciiTheme="minorHAnsi" w:hAnsiTheme="minorHAnsi"/>
          <w:i/>
          <w:iCs/>
          <w:color w:val="000000"/>
          <w:sz w:val="22"/>
          <w:szCs w:val="22"/>
        </w:rPr>
        <w:t>домен 4 — </w:t>
      </w:r>
      <w:r w:rsidRPr="0020397C">
        <w:rPr>
          <w:rFonts w:asciiTheme="minorHAnsi" w:hAnsiTheme="minorHAnsi"/>
          <w:color w:val="000000"/>
          <w:sz w:val="22"/>
          <w:szCs w:val="22"/>
        </w:rPr>
        <w:t>даты рождения всех сотрудников. Каждый домен образует значения одного типа данных, например, числовые или символьные.</w:t>
      </w:r>
    </w:p>
    <w:p w:rsidR="0020397C" w:rsidRPr="0020397C" w:rsidRDefault="0020397C" w:rsidP="0020397C">
      <w:pPr>
        <w:pStyle w:val="p46"/>
        <w:spacing w:before="0" w:beforeAutospacing="0" w:after="0" w:afterAutospacing="0"/>
        <w:ind w:firstLine="709"/>
        <w:rPr>
          <w:rFonts w:asciiTheme="minorHAnsi" w:hAnsiTheme="minorHAnsi"/>
          <w:color w:val="000000"/>
          <w:sz w:val="22"/>
          <w:szCs w:val="22"/>
        </w:rPr>
      </w:pPr>
      <w:r w:rsidRPr="0020397C">
        <w:rPr>
          <w:rFonts w:asciiTheme="minorHAnsi" w:hAnsiTheme="minorHAnsi"/>
          <w:color w:val="000000"/>
          <w:sz w:val="22"/>
          <w:szCs w:val="22"/>
        </w:rPr>
        <w:t>Отношение СОТРУДНИК содержит 3 кортежа. Кортеж рассматриваемого отношения состоит из 4 элементов, каждый из которых выбирается из соответствующего домена. Каждому кортежу соответствует строка таблицы (рис. 3.1).</w:t>
      </w:r>
    </w:p>
    <w:p w:rsidR="0020397C" w:rsidRPr="0020397C" w:rsidRDefault="0020397C" w:rsidP="00C044B1">
      <w:pPr>
        <w:pStyle w:val="p117"/>
        <w:spacing w:before="0" w:beforeAutospacing="0" w:after="0" w:afterAutospacing="0"/>
        <w:ind w:firstLine="709"/>
        <w:rPr>
          <w:rFonts w:asciiTheme="minorHAnsi" w:hAnsiTheme="minorHAnsi"/>
          <w:bCs/>
          <w:iCs/>
          <w:color w:val="000000"/>
          <w:sz w:val="22"/>
          <w:szCs w:val="22"/>
        </w:rPr>
      </w:pPr>
      <w:r w:rsidRPr="0020397C">
        <w:rPr>
          <w:rFonts w:asciiTheme="minorHAnsi" w:hAnsiTheme="minorHAnsi"/>
          <w:b/>
          <w:bCs/>
          <w:i/>
          <w:iCs/>
          <w:color w:val="000000"/>
          <w:sz w:val="22"/>
          <w:szCs w:val="22"/>
        </w:rPr>
        <w:t>Схема отношения {заголовок отношения) </w:t>
      </w:r>
      <w:r w:rsidRPr="0020397C">
        <w:rPr>
          <w:rStyle w:val="ft17"/>
          <w:rFonts w:asciiTheme="minorHAnsi" w:hAnsiTheme="minorHAnsi"/>
          <w:bCs/>
          <w:iCs/>
          <w:color w:val="000000"/>
          <w:sz w:val="22"/>
          <w:szCs w:val="22"/>
        </w:rPr>
        <w:t xml:space="preserve">представляет собой список имен атрибутов. Например, для приведенного примера схема отношения имеет вид С О Т Р У Д Н И К </w:t>
      </w:r>
      <w:proofErr w:type="gramStart"/>
      <w:r w:rsidRPr="0020397C">
        <w:rPr>
          <w:rStyle w:val="ft17"/>
          <w:rFonts w:asciiTheme="minorHAnsi" w:hAnsiTheme="minorHAnsi"/>
          <w:bCs/>
          <w:iCs/>
          <w:color w:val="000000"/>
          <w:sz w:val="22"/>
          <w:szCs w:val="22"/>
        </w:rPr>
        <w:t>( Ф</w:t>
      </w:r>
      <w:proofErr w:type="gramEnd"/>
      <w:r w:rsidRPr="0020397C">
        <w:rPr>
          <w:rStyle w:val="ft17"/>
          <w:rFonts w:asciiTheme="minorHAnsi" w:hAnsiTheme="minorHAnsi"/>
          <w:bCs/>
          <w:iCs/>
          <w:color w:val="000000"/>
          <w:sz w:val="22"/>
          <w:szCs w:val="22"/>
        </w:rPr>
        <w:t xml:space="preserve"> И О , Отдел, Должность, </w:t>
      </w:r>
      <w:proofErr w:type="spellStart"/>
      <w:r w:rsidRPr="0020397C">
        <w:rPr>
          <w:rStyle w:val="ft17"/>
          <w:rFonts w:asciiTheme="minorHAnsi" w:hAnsiTheme="minorHAnsi"/>
          <w:bCs/>
          <w:iCs/>
          <w:color w:val="000000"/>
          <w:sz w:val="22"/>
          <w:szCs w:val="22"/>
        </w:rPr>
        <w:t>Д_Рождения</w:t>
      </w:r>
      <w:proofErr w:type="spellEnd"/>
      <w:r w:rsidRPr="0020397C">
        <w:rPr>
          <w:rStyle w:val="ft17"/>
          <w:rFonts w:asciiTheme="minorHAnsi" w:hAnsiTheme="minorHAnsi"/>
          <w:bCs/>
          <w:iCs/>
          <w:color w:val="000000"/>
          <w:sz w:val="22"/>
          <w:szCs w:val="22"/>
        </w:rPr>
        <w:t>). Множество собственно кортежей отношения часто называют</w:t>
      </w:r>
      <w:r w:rsidR="00C044B1">
        <w:rPr>
          <w:rStyle w:val="ft17"/>
          <w:rFonts w:asciiTheme="minorHAnsi" w:hAnsiTheme="minorHAnsi"/>
          <w:bCs/>
          <w:iCs/>
          <w:color w:val="000000"/>
          <w:sz w:val="22"/>
          <w:szCs w:val="22"/>
        </w:rPr>
        <w:t xml:space="preserve"> </w:t>
      </w:r>
      <w:r w:rsidRPr="0020397C">
        <w:rPr>
          <w:rFonts w:asciiTheme="minorHAnsi" w:hAnsiTheme="minorHAnsi"/>
          <w:bCs/>
          <w:iCs/>
          <w:color w:val="000000"/>
          <w:sz w:val="22"/>
          <w:szCs w:val="22"/>
        </w:rPr>
        <w:t>содержимым</w:t>
      </w:r>
      <w:r w:rsidR="00C044B1" w:rsidRPr="00C044B1">
        <w:rPr>
          <w:rFonts w:asciiTheme="minorHAnsi" w:hAnsiTheme="minorHAnsi"/>
          <w:bCs/>
          <w:iCs/>
          <w:color w:val="000000"/>
          <w:sz w:val="22"/>
          <w:szCs w:val="22"/>
        </w:rPr>
        <w:t xml:space="preserve"> </w:t>
      </w:r>
      <w:r w:rsidRPr="0020397C">
        <w:rPr>
          <w:rFonts w:asciiTheme="minorHAnsi" w:hAnsiTheme="minorHAnsi"/>
          <w:bCs/>
          <w:iCs/>
          <w:color w:val="000000"/>
          <w:sz w:val="22"/>
          <w:szCs w:val="22"/>
        </w:rPr>
        <w:t>{телом) отношения.</w:t>
      </w:r>
    </w:p>
    <w:p w:rsidR="0020397C" w:rsidRPr="0020397C" w:rsidRDefault="0020397C" w:rsidP="0020397C">
      <w:pPr>
        <w:pStyle w:val="p492"/>
        <w:spacing w:before="0" w:beforeAutospacing="0" w:after="0" w:afterAutospacing="0"/>
        <w:ind w:firstLine="709"/>
        <w:rPr>
          <w:rFonts w:asciiTheme="minorHAnsi" w:hAnsiTheme="minorHAnsi"/>
          <w:bCs/>
          <w:iCs/>
          <w:color w:val="000000"/>
          <w:sz w:val="22"/>
          <w:szCs w:val="22"/>
        </w:rPr>
      </w:pPr>
      <w:r w:rsidRPr="0018191A">
        <w:rPr>
          <w:rFonts w:asciiTheme="minorHAnsi" w:hAnsiTheme="minorHAnsi"/>
          <w:b/>
          <w:bCs/>
          <w:iCs/>
          <w:color w:val="000000"/>
          <w:sz w:val="22"/>
          <w:szCs w:val="22"/>
        </w:rPr>
        <w:t>Первичным ключом {ключом отношения, ключевым атрибутом)</w:t>
      </w:r>
      <w:r w:rsidR="00C044B1">
        <w:rPr>
          <w:rFonts w:asciiTheme="minorHAnsi" w:hAnsiTheme="minorHAnsi"/>
          <w:bCs/>
          <w:iCs/>
          <w:color w:val="000000"/>
          <w:sz w:val="22"/>
          <w:szCs w:val="22"/>
        </w:rPr>
        <w:t xml:space="preserve"> </w:t>
      </w:r>
      <w:r w:rsidRPr="0020397C">
        <w:rPr>
          <w:rStyle w:val="ft4"/>
          <w:rFonts w:asciiTheme="minorHAnsi" w:hAnsiTheme="minorHAnsi"/>
          <w:bCs/>
          <w:iCs/>
          <w:color w:val="000000"/>
          <w:sz w:val="22"/>
          <w:szCs w:val="22"/>
        </w:rPr>
        <w:t>называется атрибут отношения, однозначно идентифицирующий каждый из его кортежей. Например, в отношении СОТРУДНИК</w:t>
      </w:r>
      <w:r w:rsidR="00C044B1" w:rsidRPr="00C044B1">
        <w:rPr>
          <w:rStyle w:val="ft4"/>
          <w:rFonts w:asciiTheme="minorHAnsi" w:hAnsiTheme="minorHAnsi"/>
          <w:bCs/>
          <w:iCs/>
          <w:color w:val="000000"/>
          <w:sz w:val="22"/>
          <w:szCs w:val="22"/>
        </w:rPr>
        <w:t xml:space="preserve"> </w:t>
      </w:r>
      <w:r w:rsidRPr="0020397C">
        <w:rPr>
          <w:rStyle w:val="ft4"/>
          <w:rFonts w:asciiTheme="minorHAnsi" w:hAnsiTheme="minorHAnsi"/>
          <w:bCs/>
          <w:iCs/>
          <w:color w:val="000000"/>
          <w:sz w:val="22"/>
          <w:szCs w:val="22"/>
        </w:rPr>
        <w:t xml:space="preserve">(ФИО, Отдел, Должность, </w:t>
      </w:r>
      <w:proofErr w:type="spellStart"/>
      <w:r w:rsidRPr="0020397C">
        <w:rPr>
          <w:rStyle w:val="ft4"/>
          <w:rFonts w:asciiTheme="minorHAnsi" w:hAnsiTheme="minorHAnsi"/>
          <w:bCs/>
          <w:iCs/>
          <w:color w:val="000000"/>
          <w:sz w:val="22"/>
          <w:szCs w:val="22"/>
        </w:rPr>
        <w:t>Д_Рождения</w:t>
      </w:r>
      <w:proofErr w:type="spellEnd"/>
      <w:r w:rsidRPr="0020397C">
        <w:rPr>
          <w:rStyle w:val="ft4"/>
          <w:rFonts w:asciiTheme="minorHAnsi" w:hAnsiTheme="minorHAnsi"/>
          <w:bCs/>
          <w:iCs/>
          <w:color w:val="000000"/>
          <w:sz w:val="22"/>
          <w:szCs w:val="22"/>
        </w:rPr>
        <w:t>) ключевым является атрибут «ФИО».</w:t>
      </w:r>
      <w:r w:rsidR="00C044B1">
        <w:rPr>
          <w:rStyle w:val="ft4"/>
          <w:rFonts w:asciiTheme="minorHAnsi" w:hAnsiTheme="minorHAnsi"/>
          <w:bCs/>
          <w:iCs/>
          <w:color w:val="000000"/>
          <w:sz w:val="22"/>
          <w:szCs w:val="22"/>
        </w:rPr>
        <w:t xml:space="preserve"> </w:t>
      </w:r>
      <w:r w:rsidRPr="0020397C">
        <w:rPr>
          <w:rStyle w:val="ft32"/>
          <w:rFonts w:asciiTheme="minorHAnsi" w:hAnsiTheme="minorHAnsi"/>
          <w:bCs/>
          <w:iCs/>
          <w:color w:val="000000"/>
          <w:sz w:val="22"/>
          <w:szCs w:val="22"/>
        </w:rPr>
        <w:t>Ключ </w:t>
      </w:r>
      <w:r w:rsidRPr="0020397C">
        <w:rPr>
          <w:rStyle w:val="ft4"/>
          <w:rFonts w:asciiTheme="minorHAnsi" w:hAnsiTheme="minorHAnsi"/>
          <w:bCs/>
          <w:iCs/>
          <w:color w:val="000000"/>
          <w:sz w:val="22"/>
          <w:szCs w:val="22"/>
        </w:rPr>
        <w:t>может быть </w:t>
      </w:r>
      <w:r w:rsidRPr="0020397C">
        <w:rPr>
          <w:rFonts w:asciiTheme="minorHAnsi" w:hAnsiTheme="minorHAnsi"/>
          <w:bCs/>
          <w:iCs/>
          <w:color w:val="000000"/>
          <w:sz w:val="22"/>
          <w:szCs w:val="22"/>
        </w:rPr>
        <w:t>составным {сложным), </w:t>
      </w:r>
      <w:r w:rsidRPr="0020397C">
        <w:rPr>
          <w:rStyle w:val="ft4"/>
          <w:rFonts w:asciiTheme="minorHAnsi" w:hAnsiTheme="minorHAnsi"/>
          <w:bCs/>
          <w:iCs/>
          <w:color w:val="000000"/>
          <w:sz w:val="22"/>
          <w:szCs w:val="22"/>
        </w:rPr>
        <w:t>то есть состоять из нескольких атрибутов.</w:t>
      </w:r>
    </w:p>
    <w:p w:rsidR="0020397C" w:rsidRPr="007526F8" w:rsidRDefault="0020397C" w:rsidP="007526F8">
      <w:pPr>
        <w:pStyle w:val="p493"/>
        <w:spacing w:before="0" w:beforeAutospacing="0" w:after="0" w:afterAutospacing="0"/>
        <w:ind w:firstLine="709"/>
        <w:rPr>
          <w:rFonts w:asciiTheme="minorHAnsi" w:hAnsiTheme="minorHAnsi" w:cstheme="minorHAnsi"/>
          <w:color w:val="000000"/>
          <w:sz w:val="22"/>
          <w:szCs w:val="22"/>
        </w:rPr>
      </w:pPr>
      <w:r w:rsidRPr="007526F8">
        <w:rPr>
          <w:rFonts w:asciiTheme="minorHAnsi" w:hAnsiTheme="minorHAnsi" w:cstheme="minorHAnsi"/>
          <w:color w:val="000000"/>
          <w:sz w:val="22"/>
          <w:szCs w:val="22"/>
        </w:rPr>
        <w:t>Каждое отношение обязательно имеет комбинацию атрибутов, которая может служить ключом. Ее существование гарантируется тем, что отношение — это множество, которое не содержит одинаковых элементов — кортежей. То есть в отношении нет повторяющихся кортежей, а это значит, что по крайней мере вся совокупность атрибутов обладает свойством однозначной идентификации кортежей отношения. Во многих СУБД допускается создавать отношения, не определяя ключи.</w:t>
      </w:r>
    </w:p>
    <w:p w:rsidR="0018191A" w:rsidRPr="007526F8" w:rsidRDefault="0018191A" w:rsidP="007526F8">
      <w:pPr>
        <w:pStyle w:val="p494"/>
        <w:spacing w:before="0" w:beforeAutospacing="0" w:after="0" w:afterAutospacing="0"/>
        <w:ind w:firstLine="709"/>
        <w:rPr>
          <w:rFonts w:asciiTheme="minorHAnsi" w:hAnsiTheme="minorHAnsi" w:cstheme="minorHAnsi"/>
          <w:color w:val="000000"/>
          <w:sz w:val="22"/>
          <w:szCs w:val="22"/>
        </w:rPr>
      </w:pPr>
      <w:r w:rsidRPr="007526F8">
        <w:rPr>
          <w:rFonts w:asciiTheme="minorHAnsi" w:hAnsiTheme="minorHAnsi" w:cstheme="minorHAnsi"/>
          <w:color w:val="000000"/>
          <w:sz w:val="22"/>
          <w:szCs w:val="22"/>
        </w:rPr>
        <w:t>Возможны случаи, когда отношение имеет несколько комбинаций атрибутов, каждая из которых однозначно определяет все кортежи отношения. Все эти комбинации атрибутов являются </w:t>
      </w:r>
      <w:r w:rsidRPr="007526F8">
        <w:rPr>
          <w:rStyle w:val="ft35"/>
          <w:rFonts w:asciiTheme="minorHAnsi" w:hAnsiTheme="minorHAnsi" w:cstheme="minorHAnsi"/>
          <w:b/>
          <w:bCs/>
          <w:i/>
          <w:iCs/>
          <w:color w:val="000000"/>
          <w:sz w:val="22"/>
          <w:szCs w:val="22"/>
        </w:rPr>
        <w:t>возможными ключами </w:t>
      </w:r>
      <w:r w:rsidRPr="007526F8">
        <w:rPr>
          <w:rFonts w:asciiTheme="minorHAnsi" w:hAnsiTheme="minorHAnsi" w:cstheme="minorHAnsi"/>
          <w:color w:val="000000"/>
          <w:sz w:val="22"/>
          <w:szCs w:val="22"/>
        </w:rPr>
        <w:t>отношения. Любой из возможных ключей может быть выбран как</w:t>
      </w:r>
      <w:r w:rsidR="007526F8" w:rsidRPr="00E408CE">
        <w:rPr>
          <w:rFonts w:asciiTheme="minorHAnsi" w:hAnsiTheme="minorHAnsi" w:cstheme="minorHAnsi"/>
          <w:color w:val="000000"/>
          <w:sz w:val="22"/>
          <w:szCs w:val="22"/>
        </w:rPr>
        <w:t xml:space="preserve"> </w:t>
      </w:r>
      <w:r w:rsidRPr="007526F8">
        <w:rPr>
          <w:rFonts w:asciiTheme="minorHAnsi" w:hAnsiTheme="minorHAnsi" w:cstheme="minorHAnsi"/>
          <w:i/>
          <w:iCs/>
          <w:color w:val="000000"/>
          <w:sz w:val="22"/>
          <w:szCs w:val="22"/>
        </w:rPr>
        <w:t>первичный.</w:t>
      </w:r>
    </w:p>
    <w:p w:rsidR="0018191A" w:rsidRPr="007526F8" w:rsidRDefault="0018191A" w:rsidP="007526F8">
      <w:pPr>
        <w:pStyle w:val="p393"/>
        <w:spacing w:before="0" w:beforeAutospacing="0" w:after="0" w:afterAutospacing="0"/>
        <w:ind w:firstLine="709"/>
        <w:rPr>
          <w:rFonts w:asciiTheme="minorHAnsi" w:hAnsiTheme="minorHAnsi" w:cstheme="minorHAnsi"/>
          <w:color w:val="000000"/>
          <w:sz w:val="22"/>
          <w:szCs w:val="22"/>
        </w:rPr>
      </w:pPr>
      <w:r w:rsidRPr="007526F8">
        <w:rPr>
          <w:rFonts w:asciiTheme="minorHAnsi" w:hAnsiTheme="minorHAnsi" w:cstheme="minorHAnsi"/>
          <w:color w:val="000000"/>
          <w:sz w:val="22"/>
          <w:szCs w:val="22"/>
        </w:rPr>
        <w:t>Если выбранный первичный ключ состоит из минимально необходимого набора атрибутов, говорят, что он является </w:t>
      </w:r>
      <w:r w:rsidRPr="007526F8">
        <w:rPr>
          <w:rStyle w:val="ft35"/>
          <w:rFonts w:asciiTheme="minorHAnsi" w:hAnsiTheme="minorHAnsi" w:cstheme="minorHAnsi"/>
          <w:b/>
          <w:bCs/>
          <w:i/>
          <w:iCs/>
          <w:color w:val="000000"/>
          <w:sz w:val="22"/>
          <w:szCs w:val="22"/>
        </w:rPr>
        <w:t>не избыточным.</w:t>
      </w:r>
    </w:p>
    <w:p w:rsidR="0020397C" w:rsidRPr="007526F8" w:rsidRDefault="0018191A" w:rsidP="007526F8">
      <w:pPr>
        <w:pStyle w:val="p475"/>
        <w:spacing w:before="0" w:beforeAutospacing="0" w:after="0" w:afterAutospacing="0"/>
        <w:ind w:firstLine="709"/>
        <w:rPr>
          <w:rFonts w:asciiTheme="minorHAnsi" w:hAnsiTheme="minorHAnsi" w:cstheme="minorHAnsi"/>
          <w:color w:val="000000"/>
          <w:sz w:val="22"/>
          <w:szCs w:val="22"/>
        </w:rPr>
      </w:pPr>
      <w:r w:rsidRPr="007526F8">
        <w:rPr>
          <w:rFonts w:asciiTheme="minorHAnsi" w:hAnsiTheme="minorHAnsi" w:cstheme="minorHAnsi"/>
          <w:color w:val="000000"/>
          <w:sz w:val="22"/>
          <w:szCs w:val="22"/>
        </w:rPr>
        <w:t>Пусть в отношении R1 имеется </w:t>
      </w:r>
      <w:r w:rsidRPr="007526F8">
        <w:rPr>
          <w:rStyle w:val="ft36"/>
          <w:rFonts w:asciiTheme="minorHAnsi" w:hAnsiTheme="minorHAnsi" w:cstheme="minorHAnsi"/>
          <w:i/>
          <w:iCs/>
          <w:color w:val="000000"/>
          <w:sz w:val="22"/>
          <w:szCs w:val="22"/>
        </w:rPr>
        <w:t>не ключевой </w:t>
      </w:r>
      <w:r w:rsidRPr="007526F8">
        <w:rPr>
          <w:rFonts w:asciiTheme="minorHAnsi" w:hAnsiTheme="minorHAnsi" w:cstheme="minorHAnsi"/>
          <w:color w:val="000000"/>
          <w:sz w:val="22"/>
          <w:szCs w:val="22"/>
        </w:rPr>
        <w:t>атрибут А, значения которого являются значениями </w:t>
      </w:r>
      <w:r w:rsidRPr="007526F8">
        <w:rPr>
          <w:rStyle w:val="ft36"/>
          <w:rFonts w:asciiTheme="minorHAnsi" w:hAnsiTheme="minorHAnsi" w:cstheme="minorHAnsi"/>
          <w:i/>
          <w:iCs/>
          <w:color w:val="000000"/>
          <w:sz w:val="22"/>
          <w:szCs w:val="22"/>
        </w:rPr>
        <w:t>ключевого </w:t>
      </w:r>
      <w:r w:rsidRPr="007526F8">
        <w:rPr>
          <w:rFonts w:asciiTheme="minorHAnsi" w:hAnsiTheme="minorHAnsi" w:cstheme="minorHAnsi"/>
          <w:color w:val="000000"/>
          <w:sz w:val="22"/>
          <w:szCs w:val="22"/>
        </w:rPr>
        <w:t>атрибута В другого отношения R2. Тогда говорят, что атрибут А отношения R1 есть </w:t>
      </w:r>
      <w:r w:rsidRPr="007526F8">
        <w:rPr>
          <w:rStyle w:val="ft33"/>
          <w:rFonts w:asciiTheme="minorHAnsi" w:hAnsiTheme="minorHAnsi" w:cstheme="minorHAnsi"/>
          <w:b/>
          <w:bCs/>
          <w:i/>
          <w:iCs/>
          <w:color w:val="000000"/>
          <w:sz w:val="22"/>
          <w:szCs w:val="22"/>
        </w:rPr>
        <w:t>внешний ключ.</w:t>
      </w:r>
    </w:p>
    <w:p w:rsidR="0020397C" w:rsidRPr="007526F8" w:rsidRDefault="0018191A" w:rsidP="007526F8">
      <w:pPr>
        <w:pStyle w:val="p475"/>
        <w:spacing w:before="0" w:beforeAutospacing="0" w:after="0" w:afterAutospacing="0"/>
        <w:ind w:firstLine="709"/>
        <w:rPr>
          <w:rFonts w:asciiTheme="minorHAnsi" w:hAnsiTheme="minorHAnsi" w:cstheme="minorHAnsi"/>
          <w:color w:val="000000"/>
          <w:sz w:val="22"/>
          <w:szCs w:val="22"/>
        </w:rPr>
      </w:pPr>
      <w:r w:rsidRPr="007526F8">
        <w:rPr>
          <w:rStyle w:val="ft36"/>
          <w:rFonts w:asciiTheme="minorHAnsi" w:hAnsiTheme="minorHAnsi" w:cstheme="minorHAnsi"/>
          <w:i/>
          <w:iCs/>
          <w:color w:val="000000"/>
          <w:sz w:val="22"/>
          <w:szCs w:val="22"/>
        </w:rPr>
        <w:t>С </w:t>
      </w:r>
      <w:r w:rsidRPr="007526F8">
        <w:rPr>
          <w:rFonts w:asciiTheme="minorHAnsi" w:hAnsiTheme="minorHAnsi" w:cstheme="minorHAnsi"/>
          <w:color w:val="000000"/>
          <w:sz w:val="22"/>
          <w:szCs w:val="22"/>
        </w:rPr>
        <w:t>помощью внешних ключей устанавливаются связи между отношениями.</w:t>
      </w:r>
    </w:p>
    <w:p w:rsidR="007526F8" w:rsidRPr="007526F8" w:rsidRDefault="007526F8" w:rsidP="007526F8">
      <w:pPr>
        <w:pStyle w:val="p505"/>
        <w:spacing w:before="0" w:beforeAutospacing="0" w:after="0" w:afterAutospacing="0"/>
        <w:ind w:firstLine="709"/>
        <w:rPr>
          <w:rFonts w:asciiTheme="minorHAnsi" w:hAnsiTheme="minorHAnsi" w:cstheme="minorHAnsi"/>
          <w:color w:val="000000"/>
          <w:sz w:val="22"/>
          <w:szCs w:val="22"/>
        </w:rPr>
      </w:pPr>
      <w:r w:rsidRPr="007526F8">
        <w:rPr>
          <w:rFonts w:asciiTheme="minorHAnsi" w:hAnsiTheme="minorHAnsi" w:cstheme="minorHAnsi"/>
          <w:color w:val="000000"/>
          <w:sz w:val="22"/>
          <w:szCs w:val="22"/>
        </w:rPr>
        <w:t>Поскольку не всякой таблице можно поставить в соответствие отношение, приведем условия, выполнение которых позволяет таблицу считать отношением.</w:t>
      </w:r>
    </w:p>
    <w:p w:rsidR="007526F8" w:rsidRPr="007526F8" w:rsidRDefault="007526F8" w:rsidP="007526F8">
      <w:pPr>
        <w:pStyle w:val="p506"/>
        <w:spacing w:before="0" w:beforeAutospacing="0" w:after="0" w:afterAutospacing="0"/>
        <w:ind w:firstLine="709"/>
        <w:rPr>
          <w:rFonts w:asciiTheme="minorHAnsi" w:hAnsiTheme="minorHAnsi" w:cstheme="minorHAnsi"/>
          <w:color w:val="000000"/>
          <w:sz w:val="22"/>
          <w:szCs w:val="22"/>
        </w:rPr>
      </w:pPr>
      <w:r w:rsidRPr="007526F8">
        <w:rPr>
          <w:rStyle w:val="ft5"/>
          <w:rFonts w:asciiTheme="minorHAnsi" w:hAnsiTheme="minorHAnsi" w:cstheme="minorHAnsi"/>
          <w:color w:val="000000"/>
          <w:sz w:val="22"/>
          <w:szCs w:val="22"/>
        </w:rPr>
        <w:t>1.</w:t>
      </w:r>
      <w:r w:rsidRPr="007526F8">
        <w:rPr>
          <w:rStyle w:val="ft19"/>
          <w:rFonts w:asciiTheme="minorHAnsi" w:hAnsiTheme="minorHAnsi" w:cstheme="minorHAnsi"/>
          <w:color w:val="000000"/>
          <w:sz w:val="22"/>
          <w:szCs w:val="22"/>
        </w:rPr>
        <w:t>Все строки таблицы должны быть уникальны, то есть не может быть строк с одинаковыми первичными ключами.</w:t>
      </w:r>
    </w:p>
    <w:p w:rsidR="007526F8" w:rsidRPr="007526F8" w:rsidRDefault="007526F8" w:rsidP="007526F8">
      <w:pPr>
        <w:pStyle w:val="p507"/>
        <w:spacing w:before="0" w:beforeAutospacing="0" w:after="0" w:afterAutospacing="0"/>
        <w:ind w:firstLine="709"/>
        <w:rPr>
          <w:rFonts w:asciiTheme="minorHAnsi" w:hAnsiTheme="minorHAnsi" w:cstheme="minorHAnsi"/>
          <w:color w:val="000000"/>
          <w:sz w:val="22"/>
          <w:szCs w:val="22"/>
        </w:rPr>
      </w:pPr>
      <w:r w:rsidRPr="007526F8">
        <w:rPr>
          <w:rStyle w:val="ft5"/>
          <w:rFonts w:asciiTheme="minorHAnsi" w:hAnsiTheme="minorHAnsi" w:cstheme="minorHAnsi"/>
          <w:color w:val="000000"/>
          <w:sz w:val="22"/>
          <w:szCs w:val="22"/>
        </w:rPr>
        <w:t>2.</w:t>
      </w:r>
      <w:r w:rsidRPr="007526F8">
        <w:rPr>
          <w:rStyle w:val="ft19"/>
          <w:rFonts w:asciiTheme="minorHAnsi" w:hAnsiTheme="minorHAnsi" w:cstheme="minorHAnsi"/>
          <w:color w:val="000000"/>
          <w:sz w:val="22"/>
          <w:szCs w:val="22"/>
        </w:rPr>
        <w:t>Имена столбцов таблицы должны быть различны, а значения их простыми, то есть недопустима группа значений в одном столбце одной строки.</w:t>
      </w:r>
    </w:p>
    <w:p w:rsidR="007526F8" w:rsidRPr="007526F8" w:rsidRDefault="007526F8" w:rsidP="007526F8">
      <w:pPr>
        <w:pStyle w:val="p507"/>
        <w:spacing w:before="0" w:beforeAutospacing="0" w:after="0" w:afterAutospacing="0"/>
        <w:ind w:firstLine="709"/>
        <w:rPr>
          <w:rFonts w:asciiTheme="minorHAnsi" w:hAnsiTheme="minorHAnsi" w:cstheme="minorHAnsi"/>
          <w:color w:val="000000"/>
          <w:sz w:val="22"/>
          <w:szCs w:val="22"/>
        </w:rPr>
      </w:pPr>
      <w:r w:rsidRPr="007526F8">
        <w:rPr>
          <w:rStyle w:val="ft5"/>
          <w:rFonts w:asciiTheme="minorHAnsi" w:hAnsiTheme="minorHAnsi" w:cstheme="minorHAnsi"/>
          <w:color w:val="000000"/>
          <w:sz w:val="22"/>
          <w:szCs w:val="22"/>
        </w:rPr>
        <w:t>3.</w:t>
      </w:r>
      <w:r w:rsidRPr="007526F8">
        <w:rPr>
          <w:rStyle w:val="ft19"/>
          <w:rFonts w:asciiTheme="minorHAnsi" w:hAnsiTheme="minorHAnsi" w:cstheme="minorHAnsi"/>
          <w:color w:val="000000"/>
          <w:sz w:val="22"/>
          <w:szCs w:val="22"/>
        </w:rPr>
        <w:t>Все строки одной таблицы должны иметь одну структуру, соответствующую именам и типам столбцов.</w:t>
      </w:r>
    </w:p>
    <w:p w:rsidR="007526F8" w:rsidRPr="007526F8" w:rsidRDefault="007526F8" w:rsidP="007526F8">
      <w:pPr>
        <w:pStyle w:val="p508"/>
        <w:spacing w:before="0" w:beforeAutospacing="0" w:after="0" w:afterAutospacing="0"/>
        <w:ind w:firstLine="709"/>
        <w:rPr>
          <w:rFonts w:asciiTheme="minorHAnsi" w:hAnsiTheme="minorHAnsi" w:cstheme="minorHAnsi"/>
          <w:color w:val="000000"/>
          <w:sz w:val="22"/>
          <w:szCs w:val="22"/>
        </w:rPr>
      </w:pPr>
      <w:r w:rsidRPr="007526F8">
        <w:rPr>
          <w:rStyle w:val="ft5"/>
          <w:rFonts w:asciiTheme="minorHAnsi" w:hAnsiTheme="minorHAnsi" w:cstheme="minorHAnsi"/>
          <w:color w:val="000000"/>
          <w:sz w:val="22"/>
          <w:szCs w:val="22"/>
        </w:rPr>
        <w:t>4.</w:t>
      </w:r>
      <w:r w:rsidRPr="007526F8">
        <w:rPr>
          <w:rStyle w:val="ft19"/>
          <w:rFonts w:asciiTheme="minorHAnsi" w:hAnsiTheme="minorHAnsi" w:cstheme="minorHAnsi"/>
          <w:color w:val="000000"/>
          <w:sz w:val="22"/>
          <w:szCs w:val="22"/>
        </w:rPr>
        <w:t>Порядок размещения строк в таблице может быть произвольным. Наиболее часто таблица с отношением размещается в отдельном файле.</w:t>
      </w:r>
    </w:p>
    <w:p w:rsidR="007526F8" w:rsidRPr="007526F8" w:rsidRDefault="007526F8" w:rsidP="007526F8">
      <w:pPr>
        <w:pStyle w:val="p259"/>
        <w:spacing w:before="0" w:beforeAutospacing="0" w:after="0" w:afterAutospacing="0"/>
        <w:ind w:firstLine="709"/>
        <w:rPr>
          <w:rFonts w:asciiTheme="minorHAnsi" w:hAnsiTheme="minorHAnsi" w:cstheme="minorHAnsi"/>
          <w:color w:val="000000"/>
          <w:sz w:val="22"/>
          <w:szCs w:val="22"/>
        </w:rPr>
      </w:pPr>
      <w:r w:rsidRPr="007526F8">
        <w:rPr>
          <w:rStyle w:val="ft5"/>
          <w:rFonts w:asciiTheme="minorHAnsi" w:hAnsiTheme="minorHAnsi" w:cstheme="minorHAnsi"/>
          <w:color w:val="000000"/>
          <w:sz w:val="22"/>
          <w:szCs w:val="22"/>
        </w:rPr>
        <w:t xml:space="preserve">В </w:t>
      </w:r>
      <w:r w:rsidRPr="007526F8">
        <w:rPr>
          <w:rStyle w:val="ft42"/>
          <w:rFonts w:asciiTheme="minorHAnsi" w:hAnsiTheme="minorHAnsi" w:cstheme="minorHAnsi"/>
          <w:color w:val="000000"/>
          <w:sz w:val="22"/>
          <w:szCs w:val="22"/>
        </w:rPr>
        <w:t>некоторых СУБД одна отдельная таблица (отношение) считается базой данных. В других СУБД база данных может содержать несколько таблиц.</w:t>
      </w:r>
    </w:p>
    <w:p w:rsidR="00E23B7F" w:rsidRDefault="00E23B7F" w:rsidP="00E23B7F">
      <w:pPr>
        <w:pStyle w:val="1"/>
        <w:rPr>
          <w:rFonts w:asciiTheme="minorHAnsi" w:hAnsiTheme="minorHAnsi" w:cstheme="minorHAnsi"/>
          <w:b/>
          <w:color w:val="000000" w:themeColor="text1"/>
          <w:sz w:val="28"/>
          <w:szCs w:val="28"/>
        </w:rPr>
      </w:pPr>
      <w:r w:rsidRPr="00E23B7F">
        <w:rPr>
          <w:rFonts w:asciiTheme="minorHAnsi" w:hAnsiTheme="minorHAnsi" w:cstheme="minorHAnsi"/>
          <w:b/>
          <w:color w:val="000000" w:themeColor="text1"/>
          <w:sz w:val="28"/>
          <w:szCs w:val="28"/>
        </w:rPr>
        <w:t>Реляционная алгебра.</w:t>
      </w:r>
    </w:p>
    <w:p w:rsidR="007526F8" w:rsidRPr="00D36C0D" w:rsidRDefault="004B7829" w:rsidP="00D36C0D">
      <w:pPr>
        <w:spacing w:after="0" w:line="240" w:lineRule="auto"/>
        <w:ind w:firstLine="709"/>
        <w:rPr>
          <w:rFonts w:cstheme="minorHAnsi"/>
        </w:rPr>
      </w:pPr>
      <w:r w:rsidRPr="00D36C0D">
        <w:rPr>
          <w:rFonts w:cstheme="minorHAnsi"/>
          <w:b/>
          <w:bCs/>
          <w:shd w:val="clear" w:color="auto" w:fill="FFFFFF"/>
        </w:rPr>
        <w:t>Реляционная алгебра</w:t>
      </w:r>
      <w:r w:rsidRPr="00D36C0D">
        <w:rPr>
          <w:rFonts w:cstheme="minorHAnsi"/>
          <w:shd w:val="clear" w:color="auto" w:fill="FFFFFF"/>
        </w:rPr>
        <w:t xml:space="preserve"> — замкнутая система операций над отношениями в реляционной модели данных. Операции реляционной алгебры также называют </w:t>
      </w:r>
      <w:r w:rsidRPr="00D36C0D">
        <w:rPr>
          <w:rFonts w:cstheme="minorHAnsi"/>
          <w:i/>
          <w:iCs/>
          <w:shd w:val="clear" w:color="auto" w:fill="FFFFFF"/>
        </w:rPr>
        <w:t>реляционными операциями</w:t>
      </w:r>
      <w:r w:rsidRPr="00D36C0D">
        <w:rPr>
          <w:rFonts w:cstheme="minorHAnsi"/>
          <w:shd w:val="clear" w:color="auto" w:fill="FFFFFF"/>
        </w:rPr>
        <w:t>.</w:t>
      </w:r>
    </w:p>
    <w:p w:rsidR="004B7829" w:rsidRPr="00D36C0D" w:rsidRDefault="004B7829" w:rsidP="00D36C0D">
      <w:pPr>
        <w:spacing w:after="0" w:line="240" w:lineRule="auto"/>
        <w:ind w:firstLine="709"/>
        <w:rPr>
          <w:rFonts w:cstheme="minorHAnsi"/>
          <w:color w:val="111111"/>
        </w:rPr>
      </w:pPr>
      <w:r w:rsidRPr="00D36C0D">
        <w:rPr>
          <w:rFonts w:cstheme="minorHAnsi"/>
          <w:b/>
          <w:bCs/>
          <w:color w:val="111111"/>
        </w:rPr>
        <w:t>Операции реляционной алгебры</w:t>
      </w:r>
      <w:r w:rsidRPr="00D36C0D">
        <w:rPr>
          <w:rFonts w:cstheme="minorHAnsi"/>
          <w:color w:val="111111"/>
        </w:rPr>
        <w:t xml:space="preserve">. </w:t>
      </w:r>
      <w:r w:rsidRPr="00D36C0D">
        <w:rPr>
          <w:rFonts w:cstheme="minorHAnsi"/>
          <w:color w:val="111111"/>
          <w:shd w:val="clear" w:color="auto" w:fill="FFFFFF"/>
        </w:rPr>
        <w:t xml:space="preserve">Основные восемь операций реляционной алгебры были предложены </w:t>
      </w:r>
      <w:proofErr w:type="spellStart"/>
      <w:r w:rsidRPr="00D36C0D">
        <w:rPr>
          <w:rFonts w:cstheme="minorHAnsi"/>
          <w:shd w:val="clear" w:color="auto" w:fill="FFFFFF"/>
        </w:rPr>
        <w:t>Э.Коддом</w:t>
      </w:r>
      <w:proofErr w:type="spellEnd"/>
      <w:r w:rsidRPr="00D36C0D">
        <w:rPr>
          <w:rFonts w:cstheme="minorHAnsi"/>
          <w:shd w:val="clear" w:color="auto" w:fill="FFFFFF"/>
        </w:rPr>
        <w:t>:</w:t>
      </w:r>
    </w:p>
    <w:p w:rsidR="004B7829" w:rsidRPr="00D36C0D" w:rsidRDefault="004B7829" w:rsidP="00D36C0D">
      <w:pPr>
        <w:pStyle w:val="a3"/>
        <w:numPr>
          <w:ilvl w:val="0"/>
          <w:numId w:val="5"/>
        </w:numPr>
        <w:spacing w:after="0" w:line="240" w:lineRule="auto"/>
        <w:ind w:left="0" w:firstLine="709"/>
        <w:contextualSpacing w:val="0"/>
        <w:rPr>
          <w:rFonts w:cstheme="minorHAnsi"/>
          <w:color w:val="111111"/>
        </w:rPr>
      </w:pPr>
      <w:r w:rsidRPr="00D36C0D">
        <w:rPr>
          <w:rFonts w:cstheme="minorHAnsi"/>
          <w:color w:val="111111"/>
        </w:rPr>
        <w:lastRenderedPageBreak/>
        <w:t>Объединение</w:t>
      </w:r>
    </w:p>
    <w:p w:rsidR="004B7829" w:rsidRPr="00D36C0D" w:rsidRDefault="004B7829" w:rsidP="00D36C0D">
      <w:pPr>
        <w:pStyle w:val="a3"/>
        <w:numPr>
          <w:ilvl w:val="0"/>
          <w:numId w:val="5"/>
        </w:numPr>
        <w:spacing w:after="0" w:line="240" w:lineRule="auto"/>
        <w:ind w:left="0" w:firstLine="709"/>
        <w:contextualSpacing w:val="0"/>
        <w:rPr>
          <w:rFonts w:cstheme="minorHAnsi"/>
          <w:color w:val="111111"/>
        </w:rPr>
      </w:pPr>
      <w:r w:rsidRPr="00D36C0D">
        <w:rPr>
          <w:rFonts w:cstheme="minorHAnsi"/>
          <w:color w:val="111111"/>
        </w:rPr>
        <w:t>Пересечение</w:t>
      </w:r>
    </w:p>
    <w:p w:rsidR="004B7829" w:rsidRPr="00D36C0D" w:rsidRDefault="004B7829" w:rsidP="00D36C0D">
      <w:pPr>
        <w:pStyle w:val="a3"/>
        <w:numPr>
          <w:ilvl w:val="0"/>
          <w:numId w:val="5"/>
        </w:numPr>
        <w:spacing w:after="0" w:line="240" w:lineRule="auto"/>
        <w:ind w:left="0" w:firstLine="709"/>
        <w:contextualSpacing w:val="0"/>
        <w:rPr>
          <w:rFonts w:cstheme="minorHAnsi"/>
          <w:color w:val="111111"/>
        </w:rPr>
      </w:pPr>
      <w:r w:rsidRPr="00D36C0D">
        <w:rPr>
          <w:rFonts w:cstheme="minorHAnsi"/>
          <w:color w:val="111111"/>
        </w:rPr>
        <w:t>Вычитание</w:t>
      </w:r>
    </w:p>
    <w:p w:rsidR="004B7829" w:rsidRPr="00D36C0D" w:rsidRDefault="004B7829" w:rsidP="00D36C0D">
      <w:pPr>
        <w:pStyle w:val="a3"/>
        <w:numPr>
          <w:ilvl w:val="0"/>
          <w:numId w:val="5"/>
        </w:numPr>
        <w:spacing w:after="0" w:line="240" w:lineRule="auto"/>
        <w:ind w:left="0" w:firstLine="709"/>
        <w:contextualSpacing w:val="0"/>
        <w:rPr>
          <w:rFonts w:cstheme="minorHAnsi"/>
          <w:color w:val="111111"/>
        </w:rPr>
      </w:pPr>
      <w:r w:rsidRPr="00D36C0D">
        <w:rPr>
          <w:rFonts w:cstheme="minorHAnsi"/>
          <w:color w:val="111111"/>
        </w:rPr>
        <w:t>Декартово произведение</w:t>
      </w:r>
    </w:p>
    <w:p w:rsidR="004B7829" w:rsidRPr="00D36C0D" w:rsidRDefault="004B7829" w:rsidP="00D36C0D">
      <w:pPr>
        <w:pStyle w:val="a3"/>
        <w:numPr>
          <w:ilvl w:val="0"/>
          <w:numId w:val="5"/>
        </w:numPr>
        <w:spacing w:after="0" w:line="240" w:lineRule="auto"/>
        <w:ind w:left="0" w:firstLine="709"/>
        <w:contextualSpacing w:val="0"/>
        <w:rPr>
          <w:rFonts w:cstheme="minorHAnsi"/>
          <w:color w:val="111111"/>
        </w:rPr>
      </w:pPr>
      <w:r w:rsidRPr="00D36C0D">
        <w:rPr>
          <w:rFonts w:cstheme="minorHAnsi"/>
          <w:color w:val="111111"/>
        </w:rPr>
        <w:t>Выборка</w:t>
      </w:r>
    </w:p>
    <w:p w:rsidR="004B7829" w:rsidRPr="00D36C0D" w:rsidRDefault="004B7829" w:rsidP="00D36C0D">
      <w:pPr>
        <w:pStyle w:val="a3"/>
        <w:numPr>
          <w:ilvl w:val="0"/>
          <w:numId w:val="5"/>
        </w:numPr>
        <w:spacing w:after="0" w:line="240" w:lineRule="auto"/>
        <w:ind w:left="0" w:firstLine="709"/>
        <w:contextualSpacing w:val="0"/>
        <w:rPr>
          <w:rFonts w:cstheme="minorHAnsi"/>
          <w:color w:val="111111"/>
        </w:rPr>
      </w:pPr>
      <w:r w:rsidRPr="00D36C0D">
        <w:rPr>
          <w:rFonts w:cstheme="minorHAnsi"/>
          <w:color w:val="111111"/>
        </w:rPr>
        <w:t>Проекция</w:t>
      </w:r>
    </w:p>
    <w:p w:rsidR="004B7829" w:rsidRPr="00D36C0D" w:rsidRDefault="004B7829" w:rsidP="00D36C0D">
      <w:pPr>
        <w:pStyle w:val="a3"/>
        <w:numPr>
          <w:ilvl w:val="0"/>
          <w:numId w:val="5"/>
        </w:numPr>
        <w:spacing w:after="0" w:line="240" w:lineRule="auto"/>
        <w:ind w:left="0" w:firstLine="709"/>
        <w:contextualSpacing w:val="0"/>
        <w:rPr>
          <w:rFonts w:cstheme="minorHAnsi"/>
          <w:color w:val="111111"/>
        </w:rPr>
      </w:pPr>
      <w:r w:rsidRPr="00D36C0D">
        <w:rPr>
          <w:rFonts w:cstheme="minorHAnsi"/>
          <w:color w:val="111111"/>
        </w:rPr>
        <w:t>Соединение</w:t>
      </w:r>
    </w:p>
    <w:p w:rsidR="004B7829" w:rsidRPr="00D36C0D" w:rsidRDefault="004B7829" w:rsidP="00D36C0D">
      <w:pPr>
        <w:pStyle w:val="a3"/>
        <w:numPr>
          <w:ilvl w:val="0"/>
          <w:numId w:val="5"/>
        </w:numPr>
        <w:spacing w:after="0" w:line="240" w:lineRule="auto"/>
        <w:ind w:left="0" w:firstLine="709"/>
        <w:contextualSpacing w:val="0"/>
        <w:rPr>
          <w:rFonts w:cstheme="minorHAnsi"/>
          <w:color w:val="111111"/>
        </w:rPr>
      </w:pPr>
      <w:r w:rsidRPr="00D36C0D">
        <w:rPr>
          <w:rFonts w:cstheme="minorHAnsi"/>
          <w:color w:val="111111"/>
        </w:rPr>
        <w:t>Деление</w:t>
      </w:r>
    </w:p>
    <w:p w:rsidR="003F2303" w:rsidRPr="00D36C0D" w:rsidRDefault="003F2303" w:rsidP="00D36C0D">
      <w:pPr>
        <w:pStyle w:val="p51"/>
        <w:spacing w:before="0" w:beforeAutospacing="0" w:after="0" w:afterAutospacing="0"/>
        <w:ind w:firstLine="709"/>
        <w:rPr>
          <w:rFonts w:asciiTheme="minorHAnsi" w:hAnsiTheme="minorHAnsi" w:cstheme="minorHAnsi"/>
          <w:color w:val="000000"/>
          <w:sz w:val="22"/>
          <w:szCs w:val="22"/>
        </w:rPr>
      </w:pPr>
      <w:r w:rsidRPr="00D36C0D">
        <w:rPr>
          <w:rFonts w:asciiTheme="minorHAnsi" w:hAnsiTheme="minorHAnsi" w:cstheme="minorHAnsi"/>
          <w:color w:val="000000"/>
          <w:sz w:val="22"/>
          <w:szCs w:val="22"/>
        </w:rPr>
        <w:t>По справедливому замечанию Дейта, реляционная алгебра Кодда обладает несколькими недостатками. Во-первых, восемь перечисленных операций по охвату своих функций, с одной стороны, избыточны, так как минимально необходимый набор составляют пять операций: объединение, вычитание, произведение, проекция и выборка. Три другие операции (пересечение, соединение и деление) можно определить через пять минимально необходимых. Так, например, соединение — это проекция выборки произведения.</w:t>
      </w:r>
    </w:p>
    <w:p w:rsidR="003F2303" w:rsidRPr="00D36C0D" w:rsidRDefault="003F2303" w:rsidP="00D36C0D">
      <w:pPr>
        <w:pStyle w:val="p662"/>
        <w:spacing w:before="0" w:beforeAutospacing="0" w:after="0" w:afterAutospacing="0"/>
        <w:ind w:firstLine="709"/>
        <w:rPr>
          <w:rFonts w:asciiTheme="minorHAnsi" w:hAnsiTheme="minorHAnsi" w:cstheme="minorHAnsi"/>
          <w:color w:val="000000"/>
          <w:sz w:val="22"/>
          <w:szCs w:val="22"/>
        </w:rPr>
      </w:pPr>
      <w:r w:rsidRPr="00D36C0D">
        <w:rPr>
          <w:rFonts w:asciiTheme="minorHAnsi" w:hAnsiTheme="minorHAnsi" w:cstheme="minorHAnsi"/>
          <w:color w:val="000000"/>
          <w:sz w:val="22"/>
          <w:szCs w:val="22"/>
        </w:rPr>
        <w:t>Во-вторых, этих восьми операций недостаточно для построения реальной СУБД на принципах реляционной алгебры. Требуются расширения, включающие операции: переименования атрибутов, образования новых вычисляемых атрибутов, вычисления итоговых функций, построения сложных алгебраических выражений, присвоения, сравнения и т. д.</w:t>
      </w:r>
    </w:p>
    <w:p w:rsidR="003F2303" w:rsidRPr="00D36C0D" w:rsidRDefault="003F2303" w:rsidP="00D36C0D">
      <w:pPr>
        <w:pStyle w:val="p400"/>
        <w:spacing w:before="0" w:beforeAutospacing="0" w:after="0" w:afterAutospacing="0"/>
        <w:ind w:firstLine="709"/>
        <w:rPr>
          <w:rFonts w:asciiTheme="minorHAnsi" w:hAnsiTheme="minorHAnsi" w:cstheme="minorHAnsi"/>
          <w:color w:val="000000"/>
          <w:sz w:val="22"/>
          <w:szCs w:val="22"/>
        </w:rPr>
      </w:pPr>
      <w:r w:rsidRPr="00D36C0D">
        <w:rPr>
          <w:rFonts w:asciiTheme="minorHAnsi" w:hAnsiTheme="minorHAnsi" w:cstheme="minorHAnsi"/>
          <w:color w:val="000000"/>
          <w:sz w:val="22"/>
          <w:szCs w:val="22"/>
        </w:rPr>
        <w:t xml:space="preserve">Рассмотрим перечисленные операции более подробно, сначала — операции реляционной алгебры Кодда, а затем — дополнительные операции, введенные </w:t>
      </w:r>
      <w:proofErr w:type="spellStart"/>
      <w:r w:rsidRPr="00D36C0D">
        <w:rPr>
          <w:rFonts w:asciiTheme="minorHAnsi" w:hAnsiTheme="minorHAnsi" w:cstheme="minorHAnsi"/>
          <w:color w:val="000000"/>
          <w:sz w:val="22"/>
          <w:szCs w:val="22"/>
        </w:rPr>
        <w:t>Дейтом</w:t>
      </w:r>
      <w:proofErr w:type="spellEnd"/>
      <w:r w:rsidRPr="00D36C0D">
        <w:rPr>
          <w:rFonts w:asciiTheme="minorHAnsi" w:hAnsiTheme="minorHAnsi" w:cstheme="minorHAnsi"/>
          <w:color w:val="000000"/>
          <w:sz w:val="22"/>
          <w:szCs w:val="22"/>
        </w:rPr>
        <w:t>.</w:t>
      </w:r>
    </w:p>
    <w:p w:rsidR="003F2303" w:rsidRPr="00D36C0D" w:rsidRDefault="003F2303" w:rsidP="00D36C0D">
      <w:pPr>
        <w:pStyle w:val="p663"/>
        <w:spacing w:before="0" w:beforeAutospacing="0" w:after="0" w:afterAutospacing="0"/>
        <w:ind w:firstLine="709"/>
        <w:rPr>
          <w:rFonts w:asciiTheme="minorHAnsi" w:hAnsiTheme="minorHAnsi" w:cstheme="minorHAnsi"/>
          <w:b/>
          <w:bCs/>
          <w:i/>
          <w:iCs/>
          <w:color w:val="000000"/>
          <w:sz w:val="22"/>
          <w:szCs w:val="22"/>
        </w:rPr>
      </w:pPr>
      <w:r w:rsidRPr="00D36C0D">
        <w:rPr>
          <w:rFonts w:asciiTheme="minorHAnsi" w:hAnsiTheme="minorHAnsi" w:cstheme="minorHAnsi"/>
          <w:bCs/>
          <w:i/>
          <w:iCs/>
          <w:color w:val="000000"/>
          <w:sz w:val="22"/>
          <w:szCs w:val="22"/>
        </w:rPr>
        <w:t>Операции реляционной алгебры Кодда</w:t>
      </w:r>
      <w:r w:rsidR="00D36C0D" w:rsidRPr="00D36C0D">
        <w:rPr>
          <w:rFonts w:asciiTheme="minorHAnsi" w:hAnsiTheme="minorHAnsi" w:cstheme="minorHAnsi"/>
          <w:bCs/>
          <w:i/>
          <w:iCs/>
          <w:color w:val="000000"/>
          <w:sz w:val="22"/>
          <w:szCs w:val="22"/>
        </w:rPr>
        <w:t xml:space="preserve"> </w:t>
      </w:r>
      <w:r w:rsidRPr="00D36C0D">
        <w:rPr>
          <w:rStyle w:val="ft5"/>
          <w:rFonts w:asciiTheme="minorHAnsi" w:hAnsiTheme="minorHAnsi" w:cstheme="minorHAnsi"/>
          <w:bCs/>
          <w:i/>
          <w:iCs/>
          <w:color w:val="000000"/>
          <w:sz w:val="22"/>
          <w:szCs w:val="22"/>
        </w:rPr>
        <w:t>можно разделить на</w:t>
      </w:r>
      <w:r w:rsidR="00D36C0D" w:rsidRPr="00D36C0D">
        <w:rPr>
          <w:rStyle w:val="ft5"/>
          <w:rFonts w:asciiTheme="minorHAnsi" w:hAnsiTheme="minorHAnsi" w:cstheme="minorHAnsi"/>
          <w:bCs/>
          <w:i/>
          <w:iCs/>
          <w:color w:val="000000"/>
          <w:sz w:val="22"/>
          <w:szCs w:val="22"/>
        </w:rPr>
        <w:t xml:space="preserve"> </w:t>
      </w:r>
      <w:r w:rsidRPr="00D36C0D">
        <w:rPr>
          <w:rStyle w:val="ft2"/>
          <w:rFonts w:asciiTheme="minorHAnsi" w:hAnsiTheme="minorHAnsi" w:cstheme="minorHAnsi"/>
          <w:bCs/>
          <w:i/>
          <w:iCs/>
          <w:color w:val="000000"/>
          <w:sz w:val="22"/>
          <w:szCs w:val="22"/>
        </w:rPr>
        <w:t>две</w:t>
      </w:r>
      <w:r w:rsidR="00D36C0D" w:rsidRPr="00D36C0D">
        <w:rPr>
          <w:rStyle w:val="ft2"/>
          <w:rFonts w:asciiTheme="minorHAnsi" w:hAnsiTheme="minorHAnsi" w:cstheme="minorHAnsi"/>
          <w:bCs/>
          <w:i/>
          <w:iCs/>
          <w:color w:val="000000"/>
          <w:sz w:val="22"/>
          <w:szCs w:val="22"/>
        </w:rPr>
        <w:t xml:space="preserve"> </w:t>
      </w:r>
      <w:r w:rsidRPr="00D36C0D">
        <w:rPr>
          <w:rStyle w:val="ft5"/>
          <w:rFonts w:asciiTheme="minorHAnsi" w:hAnsiTheme="minorHAnsi" w:cstheme="minorHAnsi"/>
          <w:bCs/>
          <w:i/>
          <w:iCs/>
          <w:color w:val="000000"/>
          <w:sz w:val="22"/>
          <w:szCs w:val="22"/>
        </w:rPr>
        <w:t>группы:</w:t>
      </w:r>
      <w:r w:rsidR="00D36C0D" w:rsidRPr="00D36C0D">
        <w:rPr>
          <w:rStyle w:val="ft5"/>
          <w:rFonts w:asciiTheme="minorHAnsi" w:hAnsiTheme="minorHAnsi" w:cstheme="minorHAnsi"/>
          <w:bCs/>
          <w:i/>
          <w:iCs/>
          <w:color w:val="000000"/>
          <w:sz w:val="22"/>
          <w:szCs w:val="22"/>
        </w:rPr>
        <w:t xml:space="preserve"> </w:t>
      </w:r>
      <w:r w:rsidRPr="00D36C0D">
        <w:rPr>
          <w:rFonts w:asciiTheme="minorHAnsi" w:hAnsiTheme="minorHAnsi" w:cstheme="minorHAnsi"/>
          <w:i/>
          <w:iCs/>
          <w:color w:val="000000"/>
          <w:sz w:val="22"/>
          <w:szCs w:val="22"/>
        </w:rPr>
        <w:t xml:space="preserve">базовые </w:t>
      </w:r>
      <w:proofErr w:type="spellStart"/>
      <w:r w:rsidRPr="00D36C0D">
        <w:rPr>
          <w:rFonts w:asciiTheme="minorHAnsi" w:hAnsiTheme="minorHAnsi" w:cstheme="minorHAnsi"/>
          <w:i/>
          <w:iCs/>
          <w:color w:val="000000"/>
          <w:sz w:val="22"/>
          <w:szCs w:val="22"/>
        </w:rPr>
        <w:t>meopemuKO</w:t>
      </w:r>
      <w:proofErr w:type="spellEnd"/>
      <w:r w:rsidRPr="00D36C0D">
        <w:rPr>
          <w:rFonts w:asciiTheme="minorHAnsi" w:hAnsiTheme="minorHAnsi" w:cstheme="minorHAnsi"/>
          <w:i/>
          <w:iCs/>
          <w:color w:val="000000"/>
          <w:sz w:val="22"/>
          <w:szCs w:val="22"/>
        </w:rPr>
        <w:t>-множественные</w:t>
      </w:r>
      <w:r w:rsidR="00D36C0D">
        <w:rPr>
          <w:rFonts w:asciiTheme="minorHAnsi" w:hAnsiTheme="minorHAnsi" w:cstheme="minorHAnsi"/>
          <w:i/>
          <w:iCs/>
          <w:color w:val="000000"/>
          <w:sz w:val="22"/>
          <w:szCs w:val="22"/>
        </w:rPr>
        <w:t xml:space="preserve"> </w:t>
      </w:r>
      <w:r w:rsidRPr="00D36C0D">
        <w:rPr>
          <w:rStyle w:val="ft4"/>
          <w:rFonts w:asciiTheme="minorHAnsi" w:hAnsiTheme="minorHAnsi" w:cstheme="minorHAnsi"/>
          <w:i/>
          <w:iCs/>
          <w:color w:val="000000"/>
          <w:sz w:val="22"/>
          <w:szCs w:val="22"/>
        </w:rPr>
        <w:t>и</w:t>
      </w:r>
      <w:r w:rsidR="00D36C0D">
        <w:rPr>
          <w:rStyle w:val="ft4"/>
          <w:rFonts w:asciiTheme="minorHAnsi" w:hAnsiTheme="minorHAnsi" w:cstheme="minorHAnsi"/>
          <w:i/>
          <w:iCs/>
          <w:color w:val="000000"/>
          <w:sz w:val="22"/>
          <w:szCs w:val="22"/>
        </w:rPr>
        <w:t xml:space="preserve"> </w:t>
      </w:r>
      <w:r w:rsidRPr="00D36C0D">
        <w:rPr>
          <w:rFonts w:asciiTheme="minorHAnsi" w:hAnsiTheme="minorHAnsi" w:cstheme="minorHAnsi"/>
          <w:i/>
          <w:iCs/>
          <w:color w:val="000000"/>
          <w:sz w:val="22"/>
          <w:szCs w:val="22"/>
        </w:rPr>
        <w:t>специальные реляционные. </w:t>
      </w:r>
      <w:r w:rsidRPr="00D36C0D">
        <w:rPr>
          <w:rStyle w:val="ft4"/>
          <w:rFonts w:asciiTheme="minorHAnsi" w:hAnsiTheme="minorHAnsi" w:cstheme="minorHAnsi"/>
          <w:i/>
          <w:iCs/>
          <w:color w:val="000000"/>
          <w:sz w:val="22"/>
          <w:szCs w:val="22"/>
        </w:rPr>
        <w:t xml:space="preserve">Первая группа операций включает в себя классические операции теории множеств: объединение, разность, пересечение и произведение. Вторая группа представляет собой развитие обычных теоретико-множественных операций в направлении к реальным задачам манипулирования данными, в ее состав входят следующие операции: </w:t>
      </w:r>
      <w:r w:rsidRPr="00D36C0D">
        <w:rPr>
          <w:rStyle w:val="ft4"/>
          <w:rFonts w:asciiTheme="minorHAnsi" w:hAnsiTheme="minorHAnsi" w:cstheme="minorHAnsi"/>
          <w:b/>
          <w:i/>
          <w:iCs/>
          <w:color w:val="000000"/>
          <w:sz w:val="22"/>
          <w:szCs w:val="22"/>
        </w:rPr>
        <w:t>проекция, селекция, деление и соединение</w:t>
      </w:r>
      <w:r w:rsidRPr="00D36C0D">
        <w:rPr>
          <w:rStyle w:val="ft4"/>
          <w:rFonts w:asciiTheme="minorHAnsi" w:hAnsiTheme="minorHAnsi" w:cstheme="minorHAnsi"/>
          <w:i/>
          <w:iCs/>
          <w:color w:val="000000"/>
          <w:sz w:val="22"/>
          <w:szCs w:val="22"/>
        </w:rPr>
        <w:t>.</w:t>
      </w:r>
    </w:p>
    <w:p w:rsidR="007526F8" w:rsidRPr="00D36C0D" w:rsidRDefault="003F2303" w:rsidP="00D36C0D">
      <w:pPr>
        <w:spacing w:after="0" w:line="240" w:lineRule="auto"/>
        <w:ind w:firstLine="709"/>
        <w:rPr>
          <w:rFonts w:cstheme="minorHAnsi"/>
          <w:color w:val="000000"/>
        </w:rPr>
      </w:pPr>
      <w:r w:rsidRPr="00D36C0D">
        <w:rPr>
          <w:rFonts w:cstheme="minorHAnsi"/>
          <w:color w:val="000000"/>
        </w:rPr>
        <w:t>Операции реляционной алгебры могут выполняться над одним отношением (например, проекция) или над двумя отношениями (например, объединение). В первом случае операция называется унарной, а во втором — бинарной. При выполнении бинарной операции участвующие в операциях отношения должны быть совместимы по структуре.</w:t>
      </w:r>
    </w:p>
    <w:p w:rsidR="003F2303" w:rsidRPr="00D36C0D" w:rsidRDefault="00D36C0D" w:rsidP="00D36C0D">
      <w:pPr>
        <w:spacing w:after="0" w:line="240" w:lineRule="auto"/>
        <w:ind w:firstLine="709"/>
        <w:rPr>
          <w:rFonts w:eastAsia="Times New Roman" w:cstheme="minorHAnsi"/>
          <w:color w:val="000000"/>
          <w:lang w:eastAsia="ru-RU"/>
        </w:rPr>
      </w:pPr>
      <w:r>
        <w:rPr>
          <w:rFonts w:eastAsia="Times New Roman" w:cstheme="minorHAnsi"/>
          <w:color w:val="000000"/>
          <w:lang w:eastAsia="ru-RU"/>
        </w:rPr>
        <w:t>Совместимость структур отношений означает совместимость имен атри</w:t>
      </w:r>
      <w:r w:rsidR="003F2303" w:rsidRPr="003F2303">
        <w:rPr>
          <w:rFonts w:eastAsia="Times New Roman" w:cstheme="minorHAnsi"/>
          <w:color w:val="000000"/>
          <w:lang w:eastAsia="ru-RU"/>
        </w:rPr>
        <w:t>бутов и типов соответствующих доменов. Частным случаем совместимости является идентичность (совпадение). Для устранения конфликтов имен атрибутов в исходных отношениях (когда совпадение имен недопустимо), а также для построения произвольных имен атрибутов результирующего отношения применяется операция переименования атрибутов. Структура результирующего отношения по определенным правилам наследует свойства структур исходных отношений. В большинстве рассматриваемых бинарных реляционных операций будем считать, что заголовки исходных отношений идентичны, так как в этом случае не возникает проблем с заголовком результирующего отношения (в общем случае, заголовки могут не совпадать, тогда нужно оговаривать правила формирования заголовка отношения-результата).</w:t>
      </w:r>
    </w:p>
    <w:p w:rsidR="004B7829" w:rsidRPr="00D36C0D" w:rsidRDefault="004B7829" w:rsidP="00D36C0D">
      <w:pPr>
        <w:spacing w:after="0" w:line="240" w:lineRule="auto"/>
        <w:ind w:firstLine="709"/>
        <w:rPr>
          <w:rFonts w:cstheme="minorHAnsi"/>
          <w:color w:val="111111"/>
        </w:rPr>
      </w:pPr>
      <w:r w:rsidRPr="00D36C0D">
        <w:rPr>
          <w:rFonts w:cstheme="minorHAnsi"/>
          <w:b/>
          <w:bCs/>
          <w:color w:val="111111"/>
        </w:rPr>
        <w:t>Проекция</w:t>
      </w:r>
      <w:r w:rsidRPr="00D36C0D">
        <w:rPr>
          <w:rFonts w:cstheme="minorHAnsi"/>
          <w:color w:val="111111"/>
        </w:rPr>
        <w:t xml:space="preserve"> </w:t>
      </w:r>
      <w:r w:rsidRPr="00D36C0D">
        <w:rPr>
          <w:rFonts w:cstheme="minorHAnsi"/>
          <w:color w:val="111111"/>
          <w:shd w:val="clear" w:color="auto" w:fill="FFFFFF"/>
        </w:rPr>
        <w:t>является операцией, при которой из отношения выделяются атрибуты только из указанных доменов, то есть из таблицы выбираются только нужные столбцы, при этом, если получится несколько одинаковых кортежей, то в результирующем отношении остается только по одному экземпляру подобного кортежа.</w:t>
      </w:r>
    </w:p>
    <w:p w:rsidR="004B7829" w:rsidRPr="00D36C0D" w:rsidRDefault="004B7829" w:rsidP="00D36C0D">
      <w:pPr>
        <w:spacing w:after="0" w:line="240" w:lineRule="auto"/>
        <w:ind w:firstLine="709"/>
        <w:rPr>
          <w:rFonts w:cstheme="minorHAnsi"/>
        </w:rPr>
      </w:pPr>
      <w:r w:rsidRPr="00D36C0D">
        <w:rPr>
          <w:rFonts w:cstheme="minorHAnsi"/>
          <w:b/>
          <w:bCs/>
          <w:color w:val="111111"/>
        </w:rPr>
        <w:t>Выборка</w:t>
      </w:r>
      <w:r w:rsidRPr="00D36C0D">
        <w:rPr>
          <w:rFonts w:cstheme="minorHAnsi"/>
          <w:color w:val="111111"/>
          <w:shd w:val="clear" w:color="auto" w:fill="FFFFFF"/>
        </w:rPr>
        <w:t xml:space="preserve"> — это операция, которая выделяет множество строк в таблице, удовлетворяющих заданным условиям. Условием может быть любое логическое выражение.</w:t>
      </w:r>
      <w:r w:rsidRPr="00D36C0D">
        <w:rPr>
          <w:rFonts w:cstheme="minorHAnsi"/>
          <w:color w:val="111111"/>
        </w:rPr>
        <w:t xml:space="preserve"> </w:t>
      </w:r>
      <w:r w:rsidRPr="00D36C0D">
        <w:rPr>
          <w:rFonts w:cstheme="minorHAnsi"/>
          <w:color w:val="111111"/>
          <w:shd w:val="clear" w:color="auto" w:fill="FFFFFF"/>
        </w:rPr>
        <w:t>В условии выборки мы можем использовать любое логическое выражение.</w:t>
      </w:r>
    </w:p>
    <w:p w:rsidR="004B7829" w:rsidRPr="00D36C0D" w:rsidRDefault="004B7829" w:rsidP="00D36C0D">
      <w:pPr>
        <w:spacing w:after="0" w:line="240" w:lineRule="auto"/>
        <w:ind w:firstLine="709"/>
        <w:rPr>
          <w:rFonts w:cstheme="minorHAnsi"/>
          <w:color w:val="111111"/>
        </w:rPr>
      </w:pPr>
      <w:r w:rsidRPr="00D36C0D">
        <w:rPr>
          <w:rFonts w:cstheme="minorHAnsi"/>
          <w:b/>
          <w:bCs/>
          <w:color w:val="111111"/>
        </w:rPr>
        <w:t>Умножение</w:t>
      </w:r>
      <w:r w:rsidRPr="00D36C0D">
        <w:rPr>
          <w:rFonts w:cstheme="minorHAnsi"/>
          <w:b/>
          <w:color w:val="111111"/>
        </w:rPr>
        <w:t xml:space="preserve"> </w:t>
      </w:r>
      <w:r w:rsidRPr="00D36C0D">
        <w:rPr>
          <w:rFonts w:cstheme="minorHAnsi"/>
          <w:b/>
          <w:color w:val="111111"/>
          <w:shd w:val="clear" w:color="auto" w:fill="FFFFFF"/>
        </w:rPr>
        <w:t>или декартово произведение</w:t>
      </w:r>
      <w:r w:rsidRPr="00D36C0D">
        <w:rPr>
          <w:rFonts w:cstheme="minorHAnsi"/>
          <w:color w:val="111111"/>
          <w:shd w:val="clear" w:color="auto" w:fill="FFFFFF"/>
        </w:rPr>
        <w:t xml:space="preserve"> является операцией, производимой над двумя отношениями, в результате которой мы получаем отношение со всеми доменами из двух начальных отношений. Кортежи в этих доменах будут представлять из себя все возможные сочетания кортежей из начальных отношений.</w:t>
      </w:r>
    </w:p>
    <w:p w:rsidR="004B7829" w:rsidRPr="00D36C0D" w:rsidRDefault="004B7829" w:rsidP="00D36C0D">
      <w:pPr>
        <w:spacing w:after="0" w:line="240" w:lineRule="auto"/>
        <w:ind w:firstLine="709"/>
        <w:rPr>
          <w:rFonts w:cstheme="minorHAnsi"/>
          <w:color w:val="111111"/>
        </w:rPr>
      </w:pPr>
      <w:r w:rsidRPr="00D36C0D">
        <w:rPr>
          <w:rFonts w:cstheme="minorHAnsi"/>
          <w:b/>
          <w:bCs/>
          <w:color w:val="111111"/>
        </w:rPr>
        <w:t>Соединение и естественное соединение</w:t>
      </w:r>
      <w:r w:rsidRPr="00D36C0D">
        <w:rPr>
          <w:rFonts w:cstheme="minorHAnsi"/>
          <w:color w:val="111111"/>
        </w:rPr>
        <w:t xml:space="preserve"> – </w:t>
      </w:r>
      <w:r w:rsidRPr="00D36C0D">
        <w:rPr>
          <w:rFonts w:cstheme="minorHAnsi"/>
          <w:color w:val="111111"/>
          <w:shd w:val="clear" w:color="auto" w:fill="FFFFFF"/>
        </w:rPr>
        <w:t xml:space="preserve">операция соединения обратна операции проекции и создает новое отношение из двух уже существующих. Новое отношение получается </w:t>
      </w:r>
      <w:r w:rsidRPr="00D36C0D">
        <w:rPr>
          <w:rFonts w:cstheme="minorHAnsi"/>
          <w:color w:val="111111"/>
          <w:shd w:val="clear" w:color="auto" w:fill="FFFFFF"/>
        </w:rPr>
        <w:lastRenderedPageBreak/>
        <w:t>конкатенацией кортежей первого и второго отношений, при этом конкатенации подвергаются отношения, в которых совпадают значения заданных атрибутов.</w:t>
      </w:r>
    </w:p>
    <w:p w:rsidR="004B7829" w:rsidRPr="00D36C0D" w:rsidRDefault="004B7829" w:rsidP="00D36C0D">
      <w:pPr>
        <w:spacing w:after="0" w:line="240" w:lineRule="auto"/>
        <w:ind w:firstLine="709"/>
        <w:rPr>
          <w:rFonts w:cstheme="minorHAnsi"/>
          <w:color w:val="111111"/>
          <w:shd w:val="clear" w:color="auto" w:fill="FFFFFF"/>
        </w:rPr>
      </w:pPr>
      <w:r w:rsidRPr="00D36C0D">
        <w:rPr>
          <w:rFonts w:cstheme="minorHAnsi"/>
          <w:b/>
          <w:bCs/>
          <w:color w:val="111111"/>
        </w:rPr>
        <w:t>Пересечение и вычитание.</w:t>
      </w:r>
      <w:r w:rsidRPr="00D36C0D">
        <w:rPr>
          <w:rFonts w:cstheme="minorHAnsi"/>
          <w:color w:val="111111"/>
        </w:rPr>
        <w:t xml:space="preserve"> </w:t>
      </w:r>
      <w:r w:rsidRPr="00D36C0D">
        <w:rPr>
          <w:rFonts w:cstheme="minorHAnsi"/>
          <w:color w:val="111111"/>
          <w:shd w:val="clear" w:color="auto" w:fill="FFFFFF"/>
        </w:rPr>
        <w:t>Результатом операции пересечения будет отношение, состоящее из кортежей, полностью входящих в состав обоих отношений.</w:t>
      </w:r>
      <w:r w:rsidRPr="00D36C0D">
        <w:rPr>
          <w:rFonts w:cstheme="minorHAnsi"/>
          <w:color w:val="111111"/>
        </w:rPr>
        <w:t xml:space="preserve"> </w:t>
      </w:r>
      <w:r w:rsidRPr="00D36C0D">
        <w:rPr>
          <w:rFonts w:cstheme="minorHAnsi"/>
          <w:color w:val="111111"/>
          <w:shd w:val="clear" w:color="auto" w:fill="FFFFFF"/>
        </w:rPr>
        <w:t>Результатом вычитания будет отношение, состоящее из кортежей, которые являются кортежами первого отношения и не являются кортежами второго отношения.</w:t>
      </w:r>
      <w:r w:rsidRPr="00D36C0D">
        <w:rPr>
          <w:rFonts w:cstheme="minorHAnsi"/>
          <w:color w:val="111111"/>
        </w:rPr>
        <w:t xml:space="preserve"> </w:t>
      </w:r>
      <w:r w:rsidRPr="00D36C0D">
        <w:rPr>
          <w:rFonts w:cstheme="minorHAnsi"/>
          <w:color w:val="111111"/>
          <w:shd w:val="clear" w:color="auto" w:fill="FFFFFF"/>
        </w:rPr>
        <w:t>Данные операции аналогичны таким же операциям над множествами.</w:t>
      </w:r>
    </w:p>
    <w:p w:rsidR="00D36C0D" w:rsidRPr="00D36C0D" w:rsidRDefault="00D36C0D" w:rsidP="00D36C0D">
      <w:pPr>
        <w:pStyle w:val="p726"/>
        <w:spacing w:before="0" w:beforeAutospacing="0" w:after="0" w:afterAutospacing="0"/>
        <w:ind w:firstLine="709"/>
        <w:rPr>
          <w:rFonts w:asciiTheme="minorHAnsi" w:hAnsiTheme="minorHAnsi" w:cstheme="minorHAnsi"/>
          <w:i/>
          <w:iCs/>
          <w:color w:val="000000"/>
          <w:sz w:val="22"/>
          <w:szCs w:val="22"/>
        </w:rPr>
      </w:pPr>
      <w:r w:rsidRPr="00D36C0D">
        <w:rPr>
          <w:rStyle w:val="ft43"/>
          <w:rFonts w:asciiTheme="minorHAnsi" w:hAnsiTheme="minorHAnsi" w:cstheme="minorHAnsi"/>
          <w:b/>
          <w:bCs/>
          <w:i/>
          <w:iCs/>
          <w:color w:val="000000"/>
          <w:sz w:val="22"/>
          <w:szCs w:val="22"/>
        </w:rPr>
        <w:t>Дополнительные операции</w:t>
      </w:r>
      <w:r>
        <w:rPr>
          <w:rStyle w:val="ft43"/>
          <w:rFonts w:asciiTheme="minorHAnsi" w:hAnsiTheme="minorHAnsi" w:cstheme="minorHAnsi"/>
          <w:b/>
          <w:bCs/>
          <w:i/>
          <w:iCs/>
          <w:color w:val="000000"/>
          <w:sz w:val="22"/>
          <w:szCs w:val="22"/>
        </w:rPr>
        <w:t xml:space="preserve"> </w:t>
      </w:r>
      <w:r w:rsidRPr="00D36C0D">
        <w:rPr>
          <w:rFonts w:asciiTheme="minorHAnsi" w:hAnsiTheme="minorHAnsi" w:cstheme="minorHAnsi"/>
          <w:i/>
          <w:iCs/>
          <w:color w:val="000000"/>
          <w:sz w:val="22"/>
          <w:szCs w:val="22"/>
        </w:rPr>
        <w:t xml:space="preserve">реляционной алгебры, предложенные </w:t>
      </w:r>
      <w:proofErr w:type="spellStart"/>
      <w:r w:rsidRPr="00D36C0D">
        <w:rPr>
          <w:rFonts w:asciiTheme="minorHAnsi" w:hAnsiTheme="minorHAnsi" w:cstheme="minorHAnsi"/>
          <w:i/>
          <w:iCs/>
          <w:color w:val="000000"/>
          <w:sz w:val="22"/>
          <w:szCs w:val="22"/>
        </w:rPr>
        <w:t>Дейтом</w:t>
      </w:r>
      <w:proofErr w:type="spellEnd"/>
      <w:r w:rsidRPr="00D36C0D">
        <w:rPr>
          <w:rFonts w:asciiTheme="minorHAnsi" w:hAnsiTheme="minorHAnsi" w:cstheme="minorHAnsi"/>
          <w:i/>
          <w:iCs/>
          <w:color w:val="000000"/>
          <w:sz w:val="22"/>
          <w:szCs w:val="22"/>
        </w:rPr>
        <w:t>,</w:t>
      </w:r>
      <w:r>
        <w:rPr>
          <w:rFonts w:asciiTheme="minorHAnsi" w:hAnsiTheme="minorHAnsi" w:cstheme="minorHAnsi"/>
          <w:i/>
          <w:iCs/>
          <w:color w:val="000000"/>
          <w:sz w:val="22"/>
          <w:szCs w:val="22"/>
        </w:rPr>
        <w:t xml:space="preserve"> </w:t>
      </w:r>
      <w:r>
        <w:rPr>
          <w:rFonts w:asciiTheme="minorHAnsi" w:hAnsiTheme="minorHAnsi" w:cstheme="minorHAnsi"/>
          <w:color w:val="000000"/>
          <w:sz w:val="22"/>
          <w:szCs w:val="22"/>
        </w:rPr>
        <w:t>включают следующие операции:</w:t>
      </w:r>
    </w:p>
    <w:p w:rsidR="00D36C0D" w:rsidRPr="00D36C0D" w:rsidRDefault="00D36C0D" w:rsidP="00D36C0D">
      <w:pPr>
        <w:pStyle w:val="p728"/>
        <w:spacing w:before="0" w:beforeAutospacing="0" w:after="0" w:afterAutospacing="0"/>
        <w:ind w:firstLine="709"/>
        <w:rPr>
          <w:rFonts w:asciiTheme="minorHAnsi" w:hAnsiTheme="minorHAnsi" w:cstheme="minorHAnsi"/>
          <w:color w:val="000000"/>
          <w:sz w:val="22"/>
          <w:szCs w:val="22"/>
        </w:rPr>
      </w:pPr>
      <w:r w:rsidRPr="00D36C0D">
        <w:rPr>
          <w:rFonts w:asciiTheme="minorHAnsi" w:hAnsiTheme="minorHAnsi" w:cstheme="minorHAnsi"/>
          <w:color w:val="000000"/>
          <w:sz w:val="22"/>
          <w:szCs w:val="22"/>
        </w:rPr>
        <w:t>Операция</w:t>
      </w:r>
      <w:r>
        <w:rPr>
          <w:rFonts w:asciiTheme="minorHAnsi" w:hAnsiTheme="minorHAnsi" w:cstheme="minorHAnsi"/>
          <w:color w:val="000000"/>
          <w:sz w:val="22"/>
          <w:szCs w:val="22"/>
        </w:rPr>
        <w:t xml:space="preserve"> </w:t>
      </w:r>
      <w:r w:rsidRPr="00D36C0D">
        <w:rPr>
          <w:rStyle w:val="ft33"/>
          <w:rFonts w:asciiTheme="minorHAnsi" w:hAnsiTheme="minorHAnsi" w:cstheme="minorHAnsi"/>
          <w:b/>
          <w:bCs/>
          <w:i/>
          <w:iCs/>
          <w:color w:val="000000"/>
          <w:sz w:val="22"/>
          <w:szCs w:val="22"/>
        </w:rPr>
        <w:t>переименования</w:t>
      </w:r>
      <w:r>
        <w:rPr>
          <w:rStyle w:val="ft33"/>
          <w:rFonts w:asciiTheme="minorHAnsi" w:hAnsiTheme="minorHAnsi" w:cstheme="minorHAnsi"/>
          <w:b/>
          <w:bCs/>
          <w:i/>
          <w:iCs/>
          <w:color w:val="000000"/>
          <w:sz w:val="22"/>
          <w:szCs w:val="22"/>
        </w:rPr>
        <w:t xml:space="preserve"> </w:t>
      </w:r>
      <w:r w:rsidRPr="00D36C0D">
        <w:rPr>
          <w:rFonts w:asciiTheme="minorHAnsi" w:hAnsiTheme="minorHAnsi" w:cstheme="minorHAnsi"/>
          <w:color w:val="000000"/>
          <w:sz w:val="22"/>
          <w:szCs w:val="22"/>
        </w:rPr>
        <w:t>позволяет изменить имя атрибута отношения и имеет вид:</w:t>
      </w:r>
    </w:p>
    <w:p w:rsidR="00D36C0D" w:rsidRPr="00D36C0D" w:rsidRDefault="00D36C0D" w:rsidP="00D36C0D">
      <w:pPr>
        <w:pStyle w:val="p729"/>
        <w:spacing w:before="0" w:beforeAutospacing="0" w:after="0" w:afterAutospacing="0"/>
        <w:ind w:firstLine="709"/>
        <w:rPr>
          <w:rFonts w:asciiTheme="minorHAnsi" w:hAnsiTheme="minorHAnsi" w:cstheme="minorHAnsi"/>
          <w:color w:val="000000"/>
          <w:sz w:val="22"/>
          <w:szCs w:val="22"/>
        </w:rPr>
      </w:pPr>
      <w:r w:rsidRPr="00D36C0D">
        <w:rPr>
          <w:rFonts w:asciiTheme="minorHAnsi" w:hAnsiTheme="minorHAnsi" w:cstheme="minorHAnsi"/>
          <w:color w:val="000000"/>
          <w:sz w:val="22"/>
          <w:szCs w:val="22"/>
          <w:u w:val="single"/>
        </w:rPr>
        <w:t>RENAME &lt;исходное отношение&gt; &lt;старое имя атрибута&gt; AS &lt;новое имя атрибута&gt;</w:t>
      </w:r>
      <w:r w:rsidRPr="00D36C0D">
        <w:rPr>
          <w:rFonts w:asciiTheme="minorHAnsi" w:hAnsiTheme="minorHAnsi" w:cstheme="minorHAnsi"/>
          <w:color w:val="000000"/>
          <w:sz w:val="22"/>
          <w:szCs w:val="22"/>
        </w:rPr>
        <w:t>,</w:t>
      </w:r>
    </w:p>
    <w:p w:rsidR="00D36C0D" w:rsidRPr="00D36C0D" w:rsidRDefault="00D36C0D" w:rsidP="00D36C0D">
      <w:pPr>
        <w:pStyle w:val="p595"/>
        <w:spacing w:before="0" w:beforeAutospacing="0" w:after="0" w:afterAutospacing="0"/>
        <w:rPr>
          <w:rFonts w:asciiTheme="minorHAnsi" w:hAnsiTheme="minorHAnsi" w:cstheme="minorHAnsi"/>
          <w:color w:val="000000"/>
          <w:sz w:val="22"/>
          <w:szCs w:val="22"/>
        </w:rPr>
      </w:pPr>
      <w:r w:rsidRPr="00D36C0D">
        <w:rPr>
          <w:rFonts w:asciiTheme="minorHAnsi" w:hAnsiTheme="minorHAnsi" w:cstheme="minorHAnsi"/>
          <w:color w:val="000000"/>
          <w:sz w:val="22"/>
          <w:szCs w:val="22"/>
        </w:rPr>
        <w:t>где &lt;исходное отношение&gt; задается именем отношения либо выражением реляционной алгебры. В последнем случае выражение заключают в круглые скобки.</w:t>
      </w:r>
    </w:p>
    <w:p w:rsidR="00D36C0D" w:rsidRPr="00D36C0D" w:rsidRDefault="00D36C0D" w:rsidP="00D36C0D">
      <w:pPr>
        <w:pStyle w:val="p619"/>
        <w:spacing w:before="0" w:beforeAutospacing="0" w:after="0" w:afterAutospacing="0"/>
        <w:ind w:firstLine="709"/>
        <w:rPr>
          <w:rFonts w:asciiTheme="minorHAnsi" w:hAnsiTheme="minorHAnsi" w:cstheme="minorHAnsi"/>
          <w:color w:val="000000"/>
          <w:sz w:val="22"/>
          <w:szCs w:val="22"/>
        </w:rPr>
      </w:pPr>
      <w:r w:rsidRPr="00D36C0D">
        <w:rPr>
          <w:rFonts w:asciiTheme="minorHAnsi" w:hAnsiTheme="minorHAnsi" w:cstheme="minorHAnsi"/>
          <w:color w:val="000000"/>
          <w:sz w:val="22"/>
          <w:szCs w:val="22"/>
        </w:rPr>
        <w:t>Например, RENAME Город_П AS Город_размещения_Поставщика.</w:t>
      </w:r>
    </w:p>
    <w:p w:rsidR="00D36C0D" w:rsidRPr="00D36C0D" w:rsidRDefault="00D36C0D" w:rsidP="00D36C0D">
      <w:pPr>
        <w:pStyle w:val="p730"/>
        <w:spacing w:before="0" w:beforeAutospacing="0" w:after="0" w:afterAutospacing="0"/>
        <w:ind w:firstLine="709"/>
        <w:rPr>
          <w:rFonts w:asciiTheme="minorHAnsi" w:hAnsiTheme="minorHAnsi" w:cstheme="minorHAnsi"/>
          <w:b/>
          <w:bCs/>
          <w:i/>
          <w:iCs/>
          <w:color w:val="000000"/>
          <w:sz w:val="22"/>
          <w:szCs w:val="22"/>
        </w:rPr>
      </w:pPr>
      <w:r w:rsidRPr="00D36C0D">
        <w:rPr>
          <w:rFonts w:asciiTheme="minorHAnsi" w:hAnsiTheme="minorHAnsi" w:cstheme="minorHAnsi"/>
          <w:b/>
          <w:bCs/>
          <w:i/>
          <w:iCs/>
          <w:color w:val="000000"/>
          <w:sz w:val="22"/>
          <w:szCs w:val="22"/>
        </w:rPr>
        <w:t>Замечание.</w:t>
      </w:r>
    </w:p>
    <w:p w:rsidR="00D36C0D" w:rsidRPr="00D36C0D" w:rsidRDefault="00D36C0D" w:rsidP="00D36C0D">
      <w:pPr>
        <w:pStyle w:val="p731"/>
        <w:spacing w:before="0" w:beforeAutospacing="0" w:after="0" w:afterAutospacing="0"/>
        <w:ind w:firstLine="709"/>
        <w:rPr>
          <w:rFonts w:asciiTheme="minorHAnsi" w:hAnsiTheme="minorHAnsi" w:cstheme="minorHAnsi"/>
          <w:color w:val="000000"/>
          <w:sz w:val="22"/>
          <w:szCs w:val="22"/>
        </w:rPr>
      </w:pPr>
      <w:r w:rsidRPr="00D36C0D">
        <w:rPr>
          <w:rFonts w:asciiTheme="minorHAnsi" w:hAnsiTheme="minorHAnsi" w:cstheme="minorHAnsi"/>
          <w:color w:val="000000"/>
          <w:sz w:val="22"/>
          <w:szCs w:val="22"/>
        </w:rPr>
        <w:t xml:space="preserve">Для удобства записи выражений одновременного переименования нескольких атрибутов </w:t>
      </w:r>
      <w:proofErr w:type="spellStart"/>
      <w:r w:rsidRPr="00D36C0D">
        <w:rPr>
          <w:rFonts w:asciiTheme="minorHAnsi" w:hAnsiTheme="minorHAnsi" w:cstheme="minorHAnsi"/>
          <w:color w:val="000000"/>
          <w:sz w:val="22"/>
          <w:szCs w:val="22"/>
        </w:rPr>
        <w:t>Дейтом</w:t>
      </w:r>
      <w:proofErr w:type="spellEnd"/>
      <w:r w:rsidRPr="00D36C0D">
        <w:rPr>
          <w:rFonts w:asciiTheme="minorHAnsi" w:hAnsiTheme="minorHAnsi" w:cstheme="minorHAnsi"/>
          <w:color w:val="000000"/>
          <w:sz w:val="22"/>
          <w:szCs w:val="22"/>
        </w:rPr>
        <w:t xml:space="preserve"> введена операция</w:t>
      </w:r>
      <w:r>
        <w:rPr>
          <w:rFonts w:asciiTheme="minorHAnsi" w:hAnsiTheme="minorHAnsi" w:cstheme="minorHAnsi"/>
          <w:color w:val="000000"/>
          <w:sz w:val="22"/>
          <w:szCs w:val="22"/>
        </w:rPr>
        <w:t xml:space="preserve"> </w:t>
      </w:r>
      <w:r w:rsidRPr="00D36C0D">
        <w:rPr>
          <w:rStyle w:val="ft36"/>
          <w:rFonts w:asciiTheme="minorHAnsi" w:hAnsiTheme="minorHAnsi" w:cstheme="minorHAnsi"/>
          <w:i/>
          <w:iCs/>
          <w:color w:val="000000"/>
          <w:sz w:val="22"/>
          <w:szCs w:val="22"/>
        </w:rPr>
        <w:t>множественного переименования,</w:t>
      </w:r>
      <w:r>
        <w:rPr>
          <w:rStyle w:val="ft36"/>
          <w:rFonts w:asciiTheme="minorHAnsi" w:hAnsiTheme="minorHAnsi" w:cstheme="minorHAnsi"/>
          <w:i/>
          <w:iCs/>
          <w:color w:val="000000"/>
          <w:sz w:val="22"/>
          <w:szCs w:val="22"/>
        </w:rPr>
        <w:t xml:space="preserve"> </w:t>
      </w:r>
      <w:r w:rsidRPr="00D36C0D">
        <w:rPr>
          <w:rFonts w:asciiTheme="minorHAnsi" w:hAnsiTheme="minorHAnsi" w:cstheme="minorHAnsi"/>
          <w:color w:val="000000"/>
          <w:sz w:val="22"/>
          <w:szCs w:val="22"/>
        </w:rPr>
        <w:t>которая представима следующим образом:</w:t>
      </w:r>
    </w:p>
    <w:p w:rsidR="00D36C0D" w:rsidRPr="00F66271" w:rsidRDefault="00D36C0D" w:rsidP="00D36C0D">
      <w:pPr>
        <w:pStyle w:val="p732"/>
        <w:spacing w:before="0" w:beforeAutospacing="0" w:after="0" w:afterAutospacing="0"/>
        <w:ind w:firstLine="709"/>
        <w:rPr>
          <w:rFonts w:asciiTheme="minorHAnsi" w:hAnsiTheme="minorHAnsi" w:cstheme="minorHAnsi"/>
          <w:color w:val="000000"/>
          <w:sz w:val="22"/>
          <w:szCs w:val="22"/>
          <w:u w:val="single"/>
        </w:rPr>
      </w:pPr>
      <w:r w:rsidRPr="00F66271">
        <w:rPr>
          <w:rFonts w:asciiTheme="minorHAnsi" w:hAnsiTheme="minorHAnsi" w:cstheme="minorHAnsi"/>
          <w:color w:val="000000"/>
          <w:sz w:val="22"/>
          <w:szCs w:val="22"/>
          <w:u w:val="single"/>
        </w:rPr>
        <w:t>RENAME &lt;</w:t>
      </w:r>
      <w:proofErr w:type="spellStart"/>
      <w:r w:rsidRPr="00F66271">
        <w:rPr>
          <w:rFonts w:asciiTheme="minorHAnsi" w:hAnsiTheme="minorHAnsi" w:cstheme="minorHAnsi"/>
          <w:color w:val="000000"/>
          <w:sz w:val="22"/>
          <w:szCs w:val="22"/>
          <w:u w:val="single"/>
        </w:rPr>
        <w:t>отн</w:t>
      </w:r>
      <w:proofErr w:type="spellEnd"/>
      <w:r w:rsidRPr="00F66271">
        <w:rPr>
          <w:rFonts w:asciiTheme="minorHAnsi" w:hAnsiTheme="minorHAnsi" w:cstheme="minorHAnsi"/>
          <w:color w:val="000000"/>
          <w:sz w:val="22"/>
          <w:szCs w:val="22"/>
          <w:u w:val="single"/>
        </w:rPr>
        <w:t>.&gt; &lt;ст. имя атр.1&gt; AS &lt;нов. имя атр.1&gt;,&lt;ст. имя атр.2&gt; AS &lt;нов.</w:t>
      </w:r>
      <w:r w:rsidRPr="00F66271">
        <w:rPr>
          <w:rFonts w:asciiTheme="minorHAnsi" w:hAnsiTheme="minorHAnsi" w:cstheme="minorHAnsi"/>
          <w:color w:val="000000"/>
          <w:sz w:val="22"/>
          <w:szCs w:val="22"/>
          <w:u w:val="single"/>
        </w:rPr>
        <w:br/>
        <w:t>имя агр.2&gt;,... ,&lt;ст. имя </w:t>
      </w:r>
      <w:proofErr w:type="spellStart"/>
      <w:r w:rsidRPr="00F66271">
        <w:rPr>
          <w:rStyle w:val="ft22"/>
          <w:rFonts w:asciiTheme="minorHAnsi" w:hAnsiTheme="minorHAnsi" w:cstheme="minorHAnsi"/>
          <w:b/>
          <w:bCs/>
          <w:color w:val="000000"/>
          <w:sz w:val="22"/>
          <w:szCs w:val="22"/>
          <w:u w:val="single"/>
        </w:rPr>
        <w:t>aTp</w:t>
      </w:r>
      <w:r w:rsidRPr="00F66271">
        <w:rPr>
          <w:rFonts w:asciiTheme="minorHAnsi" w:hAnsiTheme="minorHAnsi" w:cstheme="minorHAnsi"/>
          <w:color w:val="000000"/>
          <w:sz w:val="22"/>
          <w:szCs w:val="22"/>
          <w:u w:val="single"/>
        </w:rPr>
        <w:t>.N</w:t>
      </w:r>
      <w:proofErr w:type="spellEnd"/>
      <w:r w:rsidRPr="00F66271">
        <w:rPr>
          <w:rFonts w:asciiTheme="minorHAnsi" w:hAnsiTheme="minorHAnsi" w:cstheme="minorHAnsi"/>
          <w:color w:val="000000"/>
          <w:sz w:val="22"/>
          <w:szCs w:val="22"/>
          <w:u w:val="single"/>
        </w:rPr>
        <w:t xml:space="preserve">&gt; AS &lt;нов. имя </w:t>
      </w:r>
      <w:proofErr w:type="spellStart"/>
      <w:r w:rsidRPr="00F66271">
        <w:rPr>
          <w:rFonts w:asciiTheme="minorHAnsi" w:hAnsiTheme="minorHAnsi" w:cstheme="minorHAnsi"/>
          <w:color w:val="000000"/>
          <w:sz w:val="22"/>
          <w:szCs w:val="22"/>
          <w:u w:val="single"/>
        </w:rPr>
        <w:t>атр</w:t>
      </w:r>
      <w:proofErr w:type="spellEnd"/>
      <w:r w:rsidRPr="00F66271">
        <w:rPr>
          <w:rFonts w:asciiTheme="minorHAnsi" w:hAnsiTheme="minorHAnsi" w:cstheme="minorHAnsi"/>
          <w:color w:val="000000"/>
          <w:sz w:val="22"/>
          <w:szCs w:val="22"/>
          <w:u w:val="single"/>
        </w:rPr>
        <w:t>.№&gt;.</w:t>
      </w:r>
    </w:p>
    <w:p w:rsidR="00D36C0D" w:rsidRPr="00D36C0D" w:rsidRDefault="00D36C0D" w:rsidP="00D36C0D">
      <w:pPr>
        <w:pStyle w:val="p427"/>
        <w:spacing w:before="0" w:beforeAutospacing="0" w:after="0" w:afterAutospacing="0"/>
        <w:ind w:firstLine="709"/>
        <w:rPr>
          <w:rFonts w:asciiTheme="minorHAnsi" w:hAnsiTheme="minorHAnsi" w:cstheme="minorHAnsi"/>
          <w:color w:val="000000"/>
          <w:sz w:val="22"/>
          <w:szCs w:val="22"/>
        </w:rPr>
      </w:pPr>
      <w:r w:rsidRPr="00D36C0D">
        <w:rPr>
          <w:rFonts w:asciiTheme="minorHAnsi" w:hAnsiTheme="minorHAnsi" w:cstheme="minorHAnsi"/>
          <w:color w:val="000000"/>
          <w:sz w:val="22"/>
          <w:szCs w:val="22"/>
        </w:rPr>
        <w:t>Операция</w:t>
      </w:r>
      <w:r>
        <w:rPr>
          <w:rFonts w:asciiTheme="minorHAnsi" w:hAnsiTheme="minorHAnsi" w:cstheme="minorHAnsi"/>
          <w:color w:val="000000"/>
          <w:sz w:val="22"/>
          <w:szCs w:val="22"/>
        </w:rPr>
        <w:t xml:space="preserve"> </w:t>
      </w:r>
      <w:r w:rsidRPr="00D36C0D">
        <w:rPr>
          <w:rStyle w:val="ft33"/>
          <w:rFonts w:asciiTheme="minorHAnsi" w:hAnsiTheme="minorHAnsi" w:cstheme="minorHAnsi"/>
          <w:b/>
          <w:bCs/>
          <w:i/>
          <w:iCs/>
          <w:color w:val="000000"/>
          <w:sz w:val="22"/>
          <w:szCs w:val="22"/>
        </w:rPr>
        <w:t>расширения</w:t>
      </w:r>
      <w:r>
        <w:rPr>
          <w:rStyle w:val="ft33"/>
          <w:rFonts w:asciiTheme="minorHAnsi" w:hAnsiTheme="minorHAnsi" w:cstheme="minorHAnsi"/>
          <w:b/>
          <w:bCs/>
          <w:i/>
          <w:iCs/>
          <w:color w:val="000000"/>
          <w:sz w:val="22"/>
          <w:szCs w:val="22"/>
        </w:rPr>
        <w:t xml:space="preserve"> </w:t>
      </w:r>
      <w:r w:rsidRPr="00D36C0D">
        <w:rPr>
          <w:rFonts w:asciiTheme="minorHAnsi" w:hAnsiTheme="minorHAnsi" w:cstheme="minorHAnsi"/>
          <w:color w:val="000000"/>
          <w:sz w:val="22"/>
          <w:szCs w:val="22"/>
        </w:rPr>
        <w:t>порождает новое отношение, похожее на исходное, по отличающееся наличием добавленного атрибута, значения которого получаются путем некоторых скалярных вычислений. Операция расширения имеет вид:</w:t>
      </w:r>
    </w:p>
    <w:p w:rsidR="00D36C0D" w:rsidRPr="00D36C0D" w:rsidRDefault="00D36C0D" w:rsidP="00D36C0D">
      <w:pPr>
        <w:pStyle w:val="p733"/>
        <w:spacing w:before="0" w:beforeAutospacing="0" w:after="0" w:afterAutospacing="0"/>
        <w:ind w:firstLine="709"/>
        <w:rPr>
          <w:rFonts w:asciiTheme="minorHAnsi" w:hAnsiTheme="minorHAnsi" w:cstheme="minorHAnsi"/>
          <w:color w:val="000000"/>
          <w:sz w:val="22"/>
          <w:szCs w:val="22"/>
        </w:rPr>
      </w:pPr>
      <w:r w:rsidRPr="00D36C0D">
        <w:rPr>
          <w:rFonts w:asciiTheme="minorHAnsi" w:hAnsiTheme="minorHAnsi" w:cstheme="minorHAnsi"/>
          <w:color w:val="000000"/>
          <w:sz w:val="22"/>
          <w:szCs w:val="22"/>
        </w:rPr>
        <w:t>EXTEND &lt;исходное отношение&gt; ADD &lt;выражение&gt; AS &lt;новый атрибут&gt;,</w:t>
      </w:r>
    </w:p>
    <w:p w:rsidR="00D36C0D" w:rsidRPr="00D36C0D" w:rsidRDefault="00D36C0D" w:rsidP="00D36C0D">
      <w:pPr>
        <w:pStyle w:val="p734"/>
        <w:spacing w:before="0" w:beforeAutospacing="0" w:after="0" w:afterAutospacing="0"/>
        <w:rPr>
          <w:rFonts w:asciiTheme="minorHAnsi" w:hAnsiTheme="minorHAnsi" w:cstheme="minorHAnsi"/>
          <w:color w:val="000000"/>
          <w:sz w:val="22"/>
          <w:szCs w:val="22"/>
        </w:rPr>
      </w:pPr>
      <w:r w:rsidRPr="00D36C0D">
        <w:rPr>
          <w:rFonts w:asciiTheme="minorHAnsi" w:hAnsiTheme="minorHAnsi" w:cstheme="minorHAnsi"/>
          <w:color w:val="000000"/>
          <w:sz w:val="22"/>
          <w:szCs w:val="22"/>
        </w:rPr>
        <w:t>где к исходному отношению добавляется (ключевое слово ADD)</w:t>
      </w:r>
      <w:r w:rsidR="00F66271">
        <w:rPr>
          <w:rFonts w:asciiTheme="minorHAnsi" w:hAnsiTheme="minorHAnsi" w:cstheme="minorHAnsi"/>
          <w:color w:val="000000"/>
          <w:sz w:val="22"/>
          <w:szCs w:val="22"/>
        </w:rPr>
        <w:t xml:space="preserve"> &lt;новый атрибут</w:t>
      </w:r>
      <w:r w:rsidR="00F66271" w:rsidRPr="00D36C0D">
        <w:rPr>
          <w:rFonts w:asciiTheme="minorHAnsi" w:hAnsiTheme="minorHAnsi" w:cstheme="minorHAnsi"/>
          <w:color w:val="000000"/>
          <w:sz w:val="22"/>
          <w:szCs w:val="22"/>
        </w:rPr>
        <w:t>&gt;</w:t>
      </w:r>
      <w:r w:rsidR="00F66271">
        <w:rPr>
          <w:rFonts w:asciiTheme="minorHAnsi" w:hAnsiTheme="minorHAnsi" w:cstheme="minorHAnsi"/>
          <w:color w:val="000000"/>
          <w:sz w:val="22"/>
          <w:szCs w:val="22"/>
        </w:rPr>
        <w:t xml:space="preserve">, </w:t>
      </w:r>
      <w:r w:rsidRPr="00D36C0D">
        <w:rPr>
          <w:rFonts w:asciiTheme="minorHAnsi" w:hAnsiTheme="minorHAnsi" w:cstheme="minorHAnsi"/>
          <w:color w:val="000000"/>
          <w:sz w:val="22"/>
          <w:szCs w:val="22"/>
        </w:rPr>
        <w:t xml:space="preserve">подсчитываемый по правилам, заданным &lt;выражением&gt;. Исходное отношение может быть задано именем отношения и с помощью выражения реляционной алгебры, заключенного в круглые скобки. При этом имя нового атрибута не должно входить в заголовок исходного отношения и не может использоваться в &lt;выражении&gt;. Помимо обычных арифметических операций и операций сравнения, в выражении можно использовать различные функции, называемые итоговыми, такие как: </w:t>
      </w:r>
      <w:r w:rsidRPr="00F66271">
        <w:rPr>
          <w:rFonts w:asciiTheme="minorHAnsi" w:hAnsiTheme="minorHAnsi" w:cstheme="minorHAnsi"/>
          <w:b/>
          <w:color w:val="000000"/>
          <w:sz w:val="22"/>
          <w:szCs w:val="22"/>
        </w:rPr>
        <w:t>COUNT (количество), SUM (сумма), AVG (среднее), МАХ</w:t>
      </w:r>
      <w:r w:rsidRPr="00D36C0D">
        <w:rPr>
          <w:rFonts w:asciiTheme="minorHAnsi" w:hAnsiTheme="minorHAnsi" w:cstheme="minorHAnsi"/>
          <w:color w:val="000000"/>
          <w:sz w:val="22"/>
          <w:szCs w:val="22"/>
        </w:rPr>
        <w:t xml:space="preserve"> </w:t>
      </w:r>
      <w:r w:rsidRPr="00F66271">
        <w:rPr>
          <w:rFonts w:asciiTheme="minorHAnsi" w:hAnsiTheme="minorHAnsi" w:cstheme="minorHAnsi"/>
          <w:b/>
          <w:color w:val="000000"/>
          <w:sz w:val="22"/>
          <w:szCs w:val="22"/>
        </w:rPr>
        <w:t>(максимальное), MIN (минимальное).</w:t>
      </w:r>
    </w:p>
    <w:p w:rsidR="00D36C0D" w:rsidRPr="00D36C0D" w:rsidRDefault="00D36C0D" w:rsidP="00D36C0D">
      <w:pPr>
        <w:pStyle w:val="p720"/>
        <w:spacing w:before="0" w:beforeAutospacing="0" w:after="0" w:afterAutospacing="0"/>
        <w:ind w:firstLine="709"/>
        <w:rPr>
          <w:rFonts w:asciiTheme="minorHAnsi" w:hAnsiTheme="minorHAnsi" w:cstheme="minorHAnsi"/>
          <w:color w:val="000000"/>
          <w:sz w:val="22"/>
          <w:szCs w:val="22"/>
        </w:rPr>
      </w:pPr>
      <w:r w:rsidRPr="00D36C0D">
        <w:rPr>
          <w:rFonts w:asciiTheme="minorHAnsi" w:hAnsiTheme="minorHAnsi" w:cstheme="minorHAnsi"/>
          <w:color w:val="000000"/>
          <w:sz w:val="22"/>
          <w:szCs w:val="22"/>
        </w:rPr>
        <w:t>Например,</w:t>
      </w:r>
    </w:p>
    <w:p w:rsidR="00D36C0D" w:rsidRPr="00D36C0D" w:rsidRDefault="00D36C0D" w:rsidP="00D36C0D">
      <w:pPr>
        <w:pStyle w:val="p735"/>
        <w:spacing w:before="0" w:beforeAutospacing="0" w:after="0" w:afterAutospacing="0"/>
        <w:ind w:firstLine="709"/>
        <w:rPr>
          <w:rFonts w:asciiTheme="minorHAnsi" w:hAnsiTheme="minorHAnsi" w:cstheme="minorHAnsi"/>
          <w:color w:val="000000"/>
          <w:sz w:val="22"/>
          <w:szCs w:val="22"/>
        </w:rPr>
      </w:pPr>
      <w:r w:rsidRPr="00D36C0D">
        <w:rPr>
          <w:rFonts w:asciiTheme="minorHAnsi" w:hAnsiTheme="minorHAnsi" w:cstheme="minorHAnsi"/>
          <w:color w:val="000000"/>
          <w:sz w:val="22"/>
          <w:szCs w:val="22"/>
        </w:rPr>
        <w:t>EXTEND (РJOIN SP) ADD (Вес * Количество) AS 06щий_Вес.</w:t>
      </w:r>
    </w:p>
    <w:p w:rsidR="00D36C0D" w:rsidRPr="00D36C0D" w:rsidRDefault="00D36C0D" w:rsidP="00D36C0D">
      <w:pPr>
        <w:pStyle w:val="p736"/>
        <w:spacing w:before="0" w:beforeAutospacing="0" w:after="0" w:afterAutospacing="0"/>
        <w:ind w:firstLine="709"/>
        <w:rPr>
          <w:rFonts w:asciiTheme="minorHAnsi" w:hAnsiTheme="minorHAnsi" w:cstheme="minorHAnsi"/>
          <w:b/>
          <w:bCs/>
          <w:i/>
          <w:iCs/>
          <w:color w:val="000000"/>
          <w:sz w:val="22"/>
          <w:szCs w:val="22"/>
        </w:rPr>
      </w:pPr>
      <w:r w:rsidRPr="00D36C0D">
        <w:rPr>
          <w:rFonts w:asciiTheme="minorHAnsi" w:hAnsiTheme="minorHAnsi" w:cstheme="minorHAnsi"/>
          <w:b/>
          <w:bCs/>
          <w:i/>
          <w:iCs/>
          <w:color w:val="000000"/>
          <w:sz w:val="22"/>
          <w:szCs w:val="22"/>
        </w:rPr>
        <w:t>Замечания.</w:t>
      </w:r>
    </w:p>
    <w:p w:rsidR="00D36C0D" w:rsidRPr="00D36C0D" w:rsidRDefault="00D36C0D" w:rsidP="00D36C0D">
      <w:pPr>
        <w:pStyle w:val="p737"/>
        <w:spacing w:before="0" w:beforeAutospacing="0" w:after="0" w:afterAutospacing="0"/>
        <w:ind w:firstLine="709"/>
        <w:rPr>
          <w:rFonts w:asciiTheme="minorHAnsi" w:hAnsiTheme="minorHAnsi" w:cstheme="minorHAnsi"/>
          <w:color w:val="000000"/>
          <w:sz w:val="22"/>
          <w:szCs w:val="22"/>
        </w:rPr>
      </w:pPr>
      <w:r w:rsidRPr="00D36C0D">
        <w:rPr>
          <w:rFonts w:asciiTheme="minorHAnsi" w:hAnsiTheme="minorHAnsi" w:cstheme="minorHAnsi"/>
          <w:color w:val="000000"/>
          <w:sz w:val="22"/>
          <w:szCs w:val="22"/>
        </w:rPr>
        <w:t>• Пользуясь операцией расширения, можно выполнить переименование атрибута. Для этого нужно в выражении указать имя атрибута, в конструкции AS определить новое имя этого атрибута, затем выполнить проекцию полученного отношения на множество атрибутов, исключая старый атрибут. Таким образом, запись (EXTEND S ADD Город_П AS Город) [П#, Имя, Статус, Город] эквивалента конструкции S RENAME Город_Г1 AS Город.</w:t>
      </w:r>
    </w:p>
    <w:p w:rsidR="00D36C0D" w:rsidRPr="00D36C0D" w:rsidRDefault="00D36C0D" w:rsidP="00D36C0D">
      <w:pPr>
        <w:pStyle w:val="p738"/>
        <w:spacing w:before="0" w:beforeAutospacing="0" w:after="0" w:afterAutospacing="0"/>
        <w:ind w:firstLine="709"/>
        <w:rPr>
          <w:rFonts w:asciiTheme="minorHAnsi" w:hAnsiTheme="minorHAnsi" w:cstheme="minorHAnsi"/>
          <w:color w:val="000000"/>
          <w:sz w:val="22"/>
          <w:szCs w:val="22"/>
        </w:rPr>
      </w:pPr>
      <w:r w:rsidRPr="00D36C0D">
        <w:rPr>
          <w:rFonts w:asciiTheme="minorHAnsi" w:hAnsiTheme="minorHAnsi" w:cstheme="minorHAnsi"/>
          <w:color w:val="000000"/>
          <w:sz w:val="22"/>
          <w:szCs w:val="22"/>
        </w:rPr>
        <w:t>• Подобно тому, как это сделано для операции </w:t>
      </w:r>
      <w:r w:rsidRPr="00D36C0D">
        <w:rPr>
          <w:rStyle w:val="ft36"/>
          <w:rFonts w:asciiTheme="minorHAnsi" w:hAnsiTheme="minorHAnsi" w:cstheme="minorHAnsi"/>
          <w:i/>
          <w:iCs/>
          <w:color w:val="000000"/>
          <w:sz w:val="22"/>
          <w:szCs w:val="22"/>
        </w:rPr>
        <w:t>переименования, </w:t>
      </w:r>
      <w:proofErr w:type="spellStart"/>
      <w:r w:rsidRPr="00D36C0D">
        <w:rPr>
          <w:rFonts w:asciiTheme="minorHAnsi" w:hAnsiTheme="minorHAnsi" w:cstheme="minorHAnsi"/>
          <w:color w:val="000000"/>
          <w:sz w:val="22"/>
          <w:szCs w:val="22"/>
        </w:rPr>
        <w:t>Дейт</w:t>
      </w:r>
      <w:proofErr w:type="spellEnd"/>
      <w:r w:rsidRPr="00D36C0D">
        <w:rPr>
          <w:rFonts w:asciiTheme="minorHAnsi" w:hAnsiTheme="minorHAnsi" w:cstheme="minorHAnsi"/>
          <w:color w:val="000000"/>
          <w:sz w:val="22"/>
          <w:szCs w:val="22"/>
        </w:rPr>
        <w:t xml:space="preserve"> определил операцию </w:t>
      </w:r>
      <w:r w:rsidRPr="00D36C0D">
        <w:rPr>
          <w:rStyle w:val="ft36"/>
          <w:rFonts w:asciiTheme="minorHAnsi" w:hAnsiTheme="minorHAnsi" w:cstheme="minorHAnsi"/>
          <w:i/>
          <w:iCs/>
          <w:color w:val="000000"/>
          <w:sz w:val="22"/>
          <w:szCs w:val="22"/>
        </w:rPr>
        <w:t>множественного расширения, </w:t>
      </w:r>
      <w:r w:rsidRPr="00D36C0D">
        <w:rPr>
          <w:rFonts w:asciiTheme="minorHAnsi" w:hAnsiTheme="minorHAnsi" w:cstheme="minorHAnsi"/>
          <w:color w:val="000000"/>
          <w:sz w:val="22"/>
          <w:szCs w:val="22"/>
        </w:rPr>
        <w:t>которая позволяет в одной синтаксической конструкции вычислять несколько новых атрибутов. Формально операция представима следующим образом:</w:t>
      </w:r>
    </w:p>
    <w:p w:rsidR="00D36C0D" w:rsidRPr="00E408CE" w:rsidRDefault="00D36C0D" w:rsidP="00D36C0D">
      <w:pPr>
        <w:pStyle w:val="p681"/>
        <w:spacing w:before="0" w:beforeAutospacing="0" w:after="0" w:afterAutospacing="0"/>
        <w:ind w:firstLine="709"/>
        <w:rPr>
          <w:rFonts w:asciiTheme="minorHAnsi" w:hAnsiTheme="minorHAnsi" w:cstheme="minorHAnsi"/>
          <w:color w:val="000000"/>
          <w:sz w:val="22"/>
          <w:szCs w:val="22"/>
          <w:lang w:val="en-US"/>
        </w:rPr>
      </w:pPr>
      <w:r w:rsidRPr="00E408CE">
        <w:rPr>
          <w:rFonts w:asciiTheme="minorHAnsi" w:hAnsiTheme="minorHAnsi" w:cstheme="minorHAnsi"/>
          <w:color w:val="000000"/>
          <w:sz w:val="22"/>
          <w:szCs w:val="22"/>
          <w:lang w:val="en-US"/>
        </w:rPr>
        <w:t>EXTEND&lt;</w:t>
      </w:r>
      <w:r w:rsidRPr="00D36C0D">
        <w:rPr>
          <w:rFonts w:asciiTheme="minorHAnsi" w:hAnsiTheme="minorHAnsi" w:cstheme="minorHAnsi"/>
          <w:color w:val="000000"/>
          <w:sz w:val="22"/>
          <w:szCs w:val="22"/>
        </w:rPr>
        <w:t>отн</w:t>
      </w:r>
      <w:r w:rsidRPr="00E408CE">
        <w:rPr>
          <w:rFonts w:asciiTheme="minorHAnsi" w:hAnsiTheme="minorHAnsi" w:cstheme="minorHAnsi"/>
          <w:color w:val="000000"/>
          <w:sz w:val="22"/>
          <w:szCs w:val="22"/>
          <w:lang w:val="en-US"/>
        </w:rPr>
        <w:t>&gt; ADD&lt;</w:t>
      </w:r>
      <w:r w:rsidRPr="00D36C0D">
        <w:rPr>
          <w:rFonts w:asciiTheme="minorHAnsi" w:hAnsiTheme="minorHAnsi" w:cstheme="minorHAnsi"/>
          <w:color w:val="000000"/>
          <w:sz w:val="22"/>
          <w:szCs w:val="22"/>
        </w:rPr>
        <w:t>выр</w:t>
      </w:r>
      <w:r w:rsidRPr="00E408CE">
        <w:rPr>
          <w:rFonts w:asciiTheme="minorHAnsi" w:hAnsiTheme="minorHAnsi" w:cstheme="minorHAnsi"/>
          <w:color w:val="000000"/>
          <w:sz w:val="22"/>
          <w:szCs w:val="22"/>
          <w:lang w:val="en-US"/>
        </w:rPr>
        <w:t>.1&gt; AS&lt;</w:t>
      </w:r>
      <w:r w:rsidRPr="00D36C0D">
        <w:rPr>
          <w:rFonts w:asciiTheme="minorHAnsi" w:hAnsiTheme="minorHAnsi" w:cstheme="minorHAnsi"/>
          <w:color w:val="000000"/>
          <w:sz w:val="22"/>
          <w:szCs w:val="22"/>
        </w:rPr>
        <w:t>атр</w:t>
      </w:r>
      <w:r w:rsidRPr="00E408CE">
        <w:rPr>
          <w:rFonts w:asciiTheme="minorHAnsi" w:hAnsiTheme="minorHAnsi" w:cstheme="minorHAnsi"/>
          <w:color w:val="000000"/>
          <w:sz w:val="22"/>
          <w:szCs w:val="22"/>
          <w:lang w:val="en-US"/>
        </w:rPr>
        <w:t>.1</w:t>
      </w:r>
      <w:proofErr w:type="gramStart"/>
      <w:r w:rsidRPr="00E408CE">
        <w:rPr>
          <w:rFonts w:asciiTheme="minorHAnsi" w:hAnsiTheme="minorHAnsi" w:cstheme="minorHAnsi"/>
          <w:color w:val="000000"/>
          <w:sz w:val="22"/>
          <w:szCs w:val="22"/>
          <w:lang w:val="en-US"/>
        </w:rPr>
        <w:t>&gt;,&lt;</w:t>
      </w:r>
      <w:proofErr w:type="gramEnd"/>
      <w:r w:rsidRPr="00D36C0D">
        <w:rPr>
          <w:rFonts w:asciiTheme="minorHAnsi" w:hAnsiTheme="minorHAnsi" w:cstheme="minorHAnsi"/>
          <w:color w:val="000000"/>
          <w:sz w:val="22"/>
          <w:szCs w:val="22"/>
        </w:rPr>
        <w:t>выр</w:t>
      </w:r>
      <w:r w:rsidRPr="00E408CE">
        <w:rPr>
          <w:rFonts w:asciiTheme="minorHAnsi" w:hAnsiTheme="minorHAnsi" w:cstheme="minorHAnsi"/>
          <w:color w:val="000000"/>
          <w:sz w:val="22"/>
          <w:szCs w:val="22"/>
          <w:lang w:val="en-US"/>
        </w:rPr>
        <w:t>.2&gt;</w:t>
      </w:r>
    </w:p>
    <w:p w:rsidR="00D36C0D" w:rsidRPr="00D36C0D" w:rsidRDefault="00D36C0D" w:rsidP="00D36C0D">
      <w:pPr>
        <w:pStyle w:val="p739"/>
        <w:spacing w:before="0" w:beforeAutospacing="0" w:after="0" w:afterAutospacing="0"/>
        <w:ind w:firstLine="709"/>
        <w:rPr>
          <w:rFonts w:asciiTheme="minorHAnsi" w:hAnsiTheme="minorHAnsi" w:cstheme="minorHAnsi"/>
          <w:color w:val="000000"/>
          <w:sz w:val="22"/>
          <w:szCs w:val="22"/>
          <w:lang w:val="en-US"/>
        </w:rPr>
      </w:pPr>
      <w:r w:rsidRPr="00D36C0D">
        <w:rPr>
          <w:rFonts w:asciiTheme="minorHAnsi" w:hAnsiTheme="minorHAnsi" w:cstheme="minorHAnsi"/>
          <w:color w:val="000000"/>
          <w:sz w:val="22"/>
          <w:szCs w:val="22"/>
          <w:lang w:val="en-US"/>
        </w:rPr>
        <w:t>AS &lt;</w:t>
      </w:r>
      <w:r w:rsidRPr="00D36C0D">
        <w:rPr>
          <w:rFonts w:asciiTheme="minorHAnsi" w:hAnsiTheme="minorHAnsi" w:cstheme="minorHAnsi"/>
          <w:color w:val="000000"/>
          <w:sz w:val="22"/>
          <w:szCs w:val="22"/>
        </w:rPr>
        <w:t>атр</w:t>
      </w:r>
      <w:r w:rsidRPr="00D36C0D">
        <w:rPr>
          <w:rFonts w:asciiTheme="minorHAnsi" w:hAnsiTheme="minorHAnsi" w:cstheme="minorHAnsi"/>
          <w:color w:val="000000"/>
          <w:sz w:val="22"/>
          <w:szCs w:val="22"/>
          <w:lang w:val="en-US"/>
        </w:rPr>
        <w:t>.2</w:t>
      </w:r>
      <w:proofErr w:type="gramStart"/>
      <w:r w:rsidRPr="00D36C0D">
        <w:rPr>
          <w:rFonts w:asciiTheme="minorHAnsi" w:hAnsiTheme="minorHAnsi" w:cstheme="minorHAnsi"/>
          <w:color w:val="000000"/>
          <w:sz w:val="22"/>
          <w:szCs w:val="22"/>
          <w:lang w:val="en-US"/>
        </w:rPr>
        <w:t>&gt;,...</w:t>
      </w:r>
      <w:proofErr w:type="gramEnd"/>
      <w:r w:rsidRPr="00D36C0D">
        <w:rPr>
          <w:rFonts w:asciiTheme="minorHAnsi" w:hAnsiTheme="minorHAnsi" w:cstheme="minorHAnsi"/>
          <w:color w:val="000000"/>
          <w:sz w:val="22"/>
          <w:szCs w:val="22"/>
          <w:lang w:val="en-US"/>
        </w:rPr>
        <w:t> </w:t>
      </w:r>
      <w:r w:rsidRPr="00D36C0D">
        <w:rPr>
          <w:rStyle w:val="ft7"/>
          <w:rFonts w:asciiTheme="minorHAnsi" w:hAnsiTheme="minorHAnsi" w:cstheme="minorHAnsi"/>
          <w:b/>
          <w:bCs/>
          <w:color w:val="000000"/>
          <w:sz w:val="22"/>
          <w:szCs w:val="22"/>
          <w:lang w:val="en-US"/>
        </w:rPr>
        <w:t>,&lt;Bbip</w:t>
      </w:r>
      <w:r w:rsidRPr="00D36C0D">
        <w:rPr>
          <w:rFonts w:asciiTheme="minorHAnsi" w:hAnsiTheme="minorHAnsi" w:cstheme="minorHAnsi"/>
          <w:color w:val="000000"/>
          <w:sz w:val="22"/>
          <w:szCs w:val="22"/>
          <w:lang w:val="en-US"/>
        </w:rPr>
        <w:t>.N&gt; AS </w:t>
      </w:r>
      <w:r w:rsidRPr="00D36C0D">
        <w:rPr>
          <w:rStyle w:val="ft7"/>
          <w:rFonts w:asciiTheme="minorHAnsi" w:hAnsiTheme="minorHAnsi" w:cstheme="minorHAnsi"/>
          <w:b/>
          <w:bCs/>
          <w:color w:val="000000"/>
          <w:sz w:val="22"/>
          <w:szCs w:val="22"/>
          <w:lang w:val="en-US"/>
        </w:rPr>
        <w:t>&lt;</w:t>
      </w:r>
      <w:proofErr w:type="spellStart"/>
      <w:r w:rsidRPr="00D36C0D">
        <w:rPr>
          <w:rStyle w:val="ft7"/>
          <w:rFonts w:asciiTheme="minorHAnsi" w:hAnsiTheme="minorHAnsi" w:cstheme="minorHAnsi"/>
          <w:b/>
          <w:bCs/>
          <w:color w:val="000000"/>
          <w:sz w:val="22"/>
          <w:szCs w:val="22"/>
          <w:lang w:val="en-US"/>
        </w:rPr>
        <w:t>aTp</w:t>
      </w:r>
      <w:r w:rsidRPr="00D36C0D">
        <w:rPr>
          <w:rFonts w:asciiTheme="minorHAnsi" w:hAnsiTheme="minorHAnsi" w:cstheme="minorHAnsi"/>
          <w:color w:val="000000"/>
          <w:sz w:val="22"/>
          <w:szCs w:val="22"/>
          <w:lang w:val="en-US"/>
        </w:rPr>
        <w:t>.N</w:t>
      </w:r>
      <w:proofErr w:type="spellEnd"/>
      <w:r w:rsidRPr="00D36C0D">
        <w:rPr>
          <w:rFonts w:asciiTheme="minorHAnsi" w:hAnsiTheme="minorHAnsi" w:cstheme="minorHAnsi"/>
          <w:color w:val="000000"/>
          <w:sz w:val="22"/>
          <w:szCs w:val="22"/>
          <w:lang w:val="en-US"/>
        </w:rPr>
        <w:t>&gt;.</w:t>
      </w:r>
    </w:p>
    <w:p w:rsidR="00D36C0D" w:rsidRPr="00D36C0D" w:rsidRDefault="00D36C0D" w:rsidP="00D36C0D">
      <w:pPr>
        <w:pStyle w:val="p740"/>
        <w:spacing w:before="0" w:beforeAutospacing="0" w:after="0" w:afterAutospacing="0"/>
        <w:ind w:firstLine="709"/>
        <w:rPr>
          <w:rFonts w:asciiTheme="minorHAnsi" w:hAnsiTheme="minorHAnsi" w:cstheme="minorHAnsi"/>
          <w:color w:val="000000"/>
          <w:sz w:val="22"/>
          <w:szCs w:val="22"/>
        </w:rPr>
      </w:pPr>
      <w:r w:rsidRPr="00D36C0D">
        <w:rPr>
          <w:rFonts w:asciiTheme="minorHAnsi" w:hAnsiTheme="minorHAnsi" w:cstheme="minorHAnsi"/>
          <w:color w:val="000000"/>
          <w:sz w:val="22"/>
          <w:szCs w:val="22"/>
        </w:rPr>
        <w:t>Операция </w:t>
      </w:r>
      <w:r w:rsidRPr="00D36C0D">
        <w:rPr>
          <w:rStyle w:val="ft33"/>
          <w:rFonts w:asciiTheme="minorHAnsi" w:hAnsiTheme="minorHAnsi" w:cstheme="minorHAnsi"/>
          <w:b/>
          <w:bCs/>
          <w:i/>
          <w:iCs/>
          <w:color w:val="000000"/>
          <w:sz w:val="22"/>
          <w:szCs w:val="22"/>
        </w:rPr>
        <w:t>подведения итогов </w:t>
      </w:r>
      <w:r w:rsidRPr="00D36C0D">
        <w:rPr>
          <w:rFonts w:asciiTheme="minorHAnsi" w:hAnsiTheme="minorHAnsi" w:cstheme="minorHAnsi"/>
          <w:color w:val="000000"/>
          <w:sz w:val="22"/>
          <w:szCs w:val="22"/>
        </w:rPr>
        <w:t>SUMMARIZE выполняет «вертикальные» или групповые вычисления и имеет следующий формат:</w:t>
      </w:r>
    </w:p>
    <w:p w:rsidR="00D36C0D" w:rsidRPr="00D36C0D" w:rsidRDefault="00D36C0D" w:rsidP="00D36C0D">
      <w:pPr>
        <w:pStyle w:val="p741"/>
        <w:spacing w:before="0" w:beforeAutospacing="0" w:after="0" w:afterAutospacing="0"/>
        <w:ind w:firstLine="709"/>
        <w:rPr>
          <w:rFonts w:asciiTheme="minorHAnsi" w:hAnsiTheme="minorHAnsi" w:cstheme="minorHAnsi"/>
          <w:color w:val="000000"/>
          <w:sz w:val="22"/>
          <w:szCs w:val="22"/>
        </w:rPr>
      </w:pPr>
      <w:r w:rsidRPr="00F66271">
        <w:rPr>
          <w:rFonts w:asciiTheme="minorHAnsi" w:hAnsiTheme="minorHAnsi" w:cstheme="minorHAnsi"/>
          <w:color w:val="000000"/>
          <w:sz w:val="22"/>
          <w:szCs w:val="22"/>
          <w:u w:val="single"/>
        </w:rPr>
        <w:t>SUMMARIZE &lt;исх. отн.&gt; BY (&lt;список атрибутов&gt;) ADD &lt;</w:t>
      </w:r>
      <w:proofErr w:type="spellStart"/>
      <w:r w:rsidRPr="00F66271">
        <w:rPr>
          <w:rFonts w:asciiTheme="minorHAnsi" w:hAnsiTheme="minorHAnsi" w:cstheme="minorHAnsi"/>
          <w:color w:val="000000"/>
          <w:sz w:val="22"/>
          <w:szCs w:val="22"/>
          <w:u w:val="single"/>
        </w:rPr>
        <w:t>выр</w:t>
      </w:r>
      <w:proofErr w:type="spellEnd"/>
      <w:r w:rsidRPr="00F66271">
        <w:rPr>
          <w:rFonts w:asciiTheme="minorHAnsi" w:hAnsiTheme="minorHAnsi" w:cstheme="minorHAnsi"/>
          <w:color w:val="000000"/>
          <w:sz w:val="22"/>
          <w:szCs w:val="22"/>
          <w:u w:val="single"/>
        </w:rPr>
        <w:t>.&gt; AS &lt;новый атрибут&gt;</w:t>
      </w:r>
      <w:r w:rsidRPr="00D36C0D">
        <w:rPr>
          <w:rFonts w:asciiTheme="minorHAnsi" w:hAnsiTheme="minorHAnsi" w:cstheme="minorHAnsi"/>
          <w:color w:val="000000"/>
          <w:sz w:val="22"/>
          <w:szCs w:val="22"/>
        </w:rPr>
        <w:t>,</w:t>
      </w:r>
    </w:p>
    <w:p w:rsidR="00D36C0D" w:rsidRPr="00D36C0D" w:rsidRDefault="00D36C0D" w:rsidP="00F66271">
      <w:pPr>
        <w:pStyle w:val="p742"/>
        <w:spacing w:before="0" w:beforeAutospacing="0" w:after="0" w:afterAutospacing="0"/>
        <w:rPr>
          <w:rFonts w:asciiTheme="minorHAnsi" w:hAnsiTheme="minorHAnsi" w:cstheme="minorHAnsi"/>
          <w:color w:val="000000"/>
          <w:sz w:val="22"/>
          <w:szCs w:val="22"/>
        </w:rPr>
      </w:pPr>
      <w:r w:rsidRPr="00D36C0D">
        <w:rPr>
          <w:rFonts w:asciiTheme="minorHAnsi" w:hAnsiTheme="minorHAnsi" w:cstheme="minorHAnsi"/>
          <w:color w:val="000000"/>
          <w:sz w:val="22"/>
          <w:szCs w:val="22"/>
        </w:rPr>
        <w:t xml:space="preserve">где исходное отношение задается именем отношения либо заключенным в круглые скобки выражением реляционной алгебры, &lt;список атрибутов&gt; представляет собой разделенные запятыми имена атрибутов исходного отношения </w:t>
      </w:r>
      <w:proofErr w:type="spellStart"/>
      <w:r w:rsidRPr="00D36C0D">
        <w:rPr>
          <w:rFonts w:asciiTheme="minorHAnsi" w:hAnsiTheme="minorHAnsi" w:cstheme="minorHAnsi"/>
          <w:color w:val="000000"/>
          <w:sz w:val="22"/>
          <w:szCs w:val="22"/>
        </w:rPr>
        <w:t>Al</w:t>
      </w:r>
      <w:proofErr w:type="spellEnd"/>
      <w:r w:rsidRPr="00D36C0D">
        <w:rPr>
          <w:rFonts w:asciiTheme="minorHAnsi" w:hAnsiTheme="minorHAnsi" w:cstheme="minorHAnsi"/>
          <w:color w:val="000000"/>
          <w:sz w:val="22"/>
          <w:szCs w:val="22"/>
        </w:rPr>
        <w:t>, А</w:t>
      </w:r>
      <w:proofErr w:type="gramStart"/>
      <w:r w:rsidRPr="00D36C0D">
        <w:rPr>
          <w:rFonts w:asciiTheme="minorHAnsi" w:hAnsiTheme="minorHAnsi" w:cstheme="minorHAnsi"/>
          <w:color w:val="000000"/>
          <w:sz w:val="22"/>
          <w:szCs w:val="22"/>
        </w:rPr>
        <w:t>2,...</w:t>
      </w:r>
      <w:proofErr w:type="gramEnd"/>
      <w:r w:rsidRPr="00D36C0D">
        <w:rPr>
          <w:rFonts w:asciiTheme="minorHAnsi" w:hAnsiTheme="minorHAnsi" w:cstheme="minorHAnsi"/>
          <w:color w:val="000000"/>
          <w:sz w:val="22"/>
          <w:szCs w:val="22"/>
        </w:rPr>
        <w:t>, AN, &lt;</w:t>
      </w:r>
      <w:proofErr w:type="spellStart"/>
      <w:r w:rsidRPr="00D36C0D">
        <w:rPr>
          <w:rFonts w:asciiTheme="minorHAnsi" w:hAnsiTheme="minorHAnsi" w:cstheme="minorHAnsi"/>
          <w:color w:val="000000"/>
          <w:sz w:val="22"/>
          <w:szCs w:val="22"/>
        </w:rPr>
        <w:t>выр</w:t>
      </w:r>
      <w:proofErr w:type="spellEnd"/>
      <w:r w:rsidRPr="00D36C0D">
        <w:rPr>
          <w:rFonts w:asciiTheme="minorHAnsi" w:hAnsiTheme="minorHAnsi" w:cstheme="minorHAnsi"/>
          <w:color w:val="000000"/>
          <w:sz w:val="22"/>
          <w:szCs w:val="22"/>
        </w:rPr>
        <w:t>.&gt; — скалярное выражение, аналогичное выражению операции EXTEND, а &lt;новый атрибут&gt; — имя формируемого атрибута. В списке атрибутов и в выражении не должен использоваться &lt;новый атрибут&gt;.</w:t>
      </w:r>
    </w:p>
    <w:p w:rsidR="00D36C0D" w:rsidRPr="00D36C0D" w:rsidRDefault="00D36C0D" w:rsidP="00D36C0D">
      <w:pPr>
        <w:pStyle w:val="p743"/>
        <w:spacing w:before="0" w:beforeAutospacing="0" w:after="0" w:afterAutospacing="0"/>
        <w:ind w:firstLine="709"/>
        <w:rPr>
          <w:rFonts w:asciiTheme="minorHAnsi" w:hAnsiTheme="minorHAnsi" w:cstheme="minorHAnsi"/>
          <w:color w:val="000000"/>
          <w:sz w:val="22"/>
          <w:szCs w:val="22"/>
        </w:rPr>
      </w:pPr>
      <w:r w:rsidRPr="00D36C0D">
        <w:rPr>
          <w:rFonts w:asciiTheme="minorHAnsi" w:hAnsiTheme="minorHAnsi" w:cstheme="minorHAnsi"/>
          <w:color w:val="000000"/>
          <w:sz w:val="22"/>
          <w:szCs w:val="22"/>
        </w:rPr>
        <w:lastRenderedPageBreak/>
        <w:t xml:space="preserve">Результатом операции SUMMARIZE является отношение R с заголовком, состоящим из атрибутов списка, расширенного новым атрибутом. Для получения тела отношения R сначала выполняется проецирование (назовем проекцию R1) исходного отношения на атрибуты </w:t>
      </w:r>
      <w:proofErr w:type="spellStart"/>
      <w:r w:rsidRPr="00D36C0D">
        <w:rPr>
          <w:rFonts w:asciiTheme="minorHAnsi" w:hAnsiTheme="minorHAnsi" w:cstheme="minorHAnsi"/>
          <w:color w:val="000000"/>
          <w:sz w:val="22"/>
          <w:szCs w:val="22"/>
        </w:rPr>
        <w:t>Al</w:t>
      </w:r>
      <w:proofErr w:type="spellEnd"/>
      <w:r w:rsidRPr="00D36C0D">
        <w:rPr>
          <w:rFonts w:asciiTheme="minorHAnsi" w:hAnsiTheme="minorHAnsi" w:cstheme="minorHAnsi"/>
          <w:color w:val="000000"/>
          <w:sz w:val="22"/>
          <w:szCs w:val="22"/>
        </w:rPr>
        <w:t>, А</w:t>
      </w:r>
      <w:proofErr w:type="gramStart"/>
      <w:r w:rsidRPr="00D36C0D">
        <w:rPr>
          <w:rFonts w:asciiTheme="minorHAnsi" w:hAnsiTheme="minorHAnsi" w:cstheme="minorHAnsi"/>
          <w:color w:val="000000"/>
          <w:sz w:val="22"/>
          <w:szCs w:val="22"/>
        </w:rPr>
        <w:t>2,...</w:t>
      </w:r>
      <w:proofErr w:type="gramEnd"/>
      <w:r w:rsidRPr="00D36C0D">
        <w:rPr>
          <w:rFonts w:asciiTheme="minorHAnsi" w:hAnsiTheme="minorHAnsi" w:cstheme="minorHAnsi"/>
          <w:color w:val="000000"/>
          <w:sz w:val="22"/>
          <w:szCs w:val="22"/>
        </w:rPr>
        <w:t>, AN, после чего каждый кортеж проекции расширяется новым (N+1)-</w:t>
      </w:r>
      <w:r w:rsidRPr="00D36C0D">
        <w:rPr>
          <w:rStyle w:val="ft137"/>
          <w:rFonts w:asciiTheme="minorHAnsi" w:hAnsiTheme="minorHAnsi" w:cstheme="minorHAnsi"/>
          <w:color w:val="000000"/>
          <w:sz w:val="22"/>
          <w:szCs w:val="22"/>
        </w:rPr>
        <w:t>M </w:t>
      </w:r>
      <w:r w:rsidRPr="00D36C0D">
        <w:rPr>
          <w:rFonts w:asciiTheme="minorHAnsi" w:hAnsiTheme="minorHAnsi" w:cstheme="minorHAnsi"/>
          <w:color w:val="000000"/>
          <w:sz w:val="22"/>
          <w:szCs w:val="22"/>
        </w:rPr>
        <w:t>атрибутом. Поскольку проецирование, как правило, приводит к сокращению количества кортежей по отношению к исходному отношению (удаляются одинаковые кортежи), то можно считать, что происходит своеобразное группирование кортежей исходного отношения: одному кортежу отношения R1 соответствует один или более (если было дублирование при проецировании) кортежей исходного отношения. Значение (</w:t>
      </w:r>
      <w:proofErr w:type="spellStart"/>
      <w:r w:rsidRPr="00D36C0D">
        <w:rPr>
          <w:rFonts w:asciiTheme="minorHAnsi" w:hAnsiTheme="minorHAnsi" w:cstheme="minorHAnsi"/>
          <w:color w:val="000000"/>
          <w:sz w:val="22"/>
          <w:szCs w:val="22"/>
        </w:rPr>
        <w:t>N+l</w:t>
      </w:r>
      <w:proofErr w:type="spellEnd"/>
      <w:r w:rsidRPr="00D36C0D">
        <w:rPr>
          <w:rFonts w:asciiTheme="minorHAnsi" w:hAnsiTheme="minorHAnsi" w:cstheme="minorHAnsi"/>
          <w:color w:val="000000"/>
          <w:sz w:val="22"/>
          <w:szCs w:val="22"/>
        </w:rPr>
        <w:t>)-</w:t>
      </w:r>
      <w:proofErr w:type="spellStart"/>
      <w:r w:rsidRPr="00D36C0D">
        <w:rPr>
          <w:rFonts w:asciiTheme="minorHAnsi" w:hAnsiTheme="minorHAnsi" w:cstheme="minorHAnsi"/>
          <w:color w:val="000000"/>
          <w:sz w:val="22"/>
          <w:szCs w:val="22"/>
        </w:rPr>
        <w:t>ro</w:t>
      </w:r>
      <w:proofErr w:type="spellEnd"/>
      <w:r w:rsidRPr="00D36C0D">
        <w:rPr>
          <w:rFonts w:asciiTheme="minorHAnsi" w:hAnsiTheme="minorHAnsi" w:cstheme="minorHAnsi"/>
          <w:color w:val="000000"/>
          <w:sz w:val="22"/>
          <w:szCs w:val="22"/>
        </w:rPr>
        <w:t xml:space="preserve"> атрибута каждого кортежа отношения R формируется путем вычисления выражения над соответствующей этому кортежу группой кортежей исходного отношения.</w:t>
      </w:r>
    </w:p>
    <w:p w:rsidR="00D36C0D" w:rsidRPr="00D36C0D" w:rsidRDefault="00F66271" w:rsidP="00D36C0D">
      <w:pPr>
        <w:pStyle w:val="p218"/>
        <w:spacing w:before="0" w:beforeAutospacing="0" w:after="0" w:afterAutospacing="0"/>
        <w:ind w:firstLine="709"/>
        <w:rPr>
          <w:rFonts w:asciiTheme="minorHAnsi" w:hAnsiTheme="minorHAnsi" w:cstheme="minorHAnsi"/>
          <w:color w:val="000000"/>
          <w:sz w:val="22"/>
          <w:szCs w:val="22"/>
        </w:rPr>
      </w:pPr>
      <w:r>
        <w:rPr>
          <w:rFonts w:asciiTheme="minorHAnsi" w:hAnsiTheme="minorHAnsi" w:cstheme="minorHAnsi"/>
          <w:color w:val="000000"/>
          <w:sz w:val="22"/>
          <w:szCs w:val="22"/>
        </w:rPr>
        <w:t xml:space="preserve">Операция </w:t>
      </w:r>
      <w:r w:rsidR="00D36C0D" w:rsidRPr="00F66271">
        <w:rPr>
          <w:rStyle w:val="ft32"/>
          <w:rFonts w:asciiTheme="minorHAnsi" w:hAnsiTheme="minorHAnsi" w:cstheme="minorHAnsi"/>
          <w:b/>
          <w:i/>
          <w:iCs/>
          <w:color w:val="000000"/>
          <w:sz w:val="22"/>
          <w:szCs w:val="22"/>
        </w:rPr>
        <w:t>мн</w:t>
      </w:r>
      <w:r w:rsidRPr="00F66271">
        <w:rPr>
          <w:rStyle w:val="ft32"/>
          <w:rFonts w:asciiTheme="minorHAnsi" w:hAnsiTheme="minorHAnsi" w:cstheme="minorHAnsi"/>
          <w:b/>
          <w:i/>
          <w:iCs/>
          <w:color w:val="000000"/>
          <w:sz w:val="22"/>
          <w:szCs w:val="22"/>
        </w:rPr>
        <w:t>ожественного подведения итогов</w:t>
      </w:r>
      <w:r>
        <w:rPr>
          <w:rStyle w:val="ft32"/>
          <w:rFonts w:asciiTheme="minorHAnsi" w:hAnsiTheme="minorHAnsi" w:cstheme="minorHAnsi"/>
          <w:i/>
          <w:iCs/>
          <w:color w:val="000000"/>
          <w:sz w:val="22"/>
          <w:szCs w:val="22"/>
        </w:rPr>
        <w:t xml:space="preserve">, </w:t>
      </w:r>
      <w:r w:rsidR="00D36C0D" w:rsidRPr="00D36C0D">
        <w:rPr>
          <w:rFonts w:asciiTheme="minorHAnsi" w:hAnsiTheme="minorHAnsi" w:cstheme="minorHAnsi"/>
          <w:color w:val="000000"/>
          <w:sz w:val="22"/>
          <w:szCs w:val="22"/>
        </w:rPr>
        <w:t>подобно соответствующим операциям переименования и расширения, выполняет одновременно несколько «вертикальных» вычислений и записывает результаты в отдельные новые атрибуты. Простейшим примером такой операции может служить следующая запись:</w:t>
      </w:r>
    </w:p>
    <w:p w:rsidR="00D36C0D" w:rsidRPr="00D36C0D" w:rsidRDefault="00D36C0D" w:rsidP="00D36C0D">
      <w:pPr>
        <w:pStyle w:val="p748"/>
        <w:spacing w:before="0" w:beforeAutospacing="0" w:after="0" w:afterAutospacing="0"/>
        <w:ind w:firstLine="709"/>
        <w:rPr>
          <w:rFonts w:asciiTheme="minorHAnsi" w:hAnsiTheme="minorHAnsi" w:cstheme="minorHAnsi"/>
          <w:color w:val="000000"/>
          <w:sz w:val="22"/>
          <w:szCs w:val="22"/>
        </w:rPr>
      </w:pPr>
      <w:r w:rsidRPr="00F66271">
        <w:rPr>
          <w:rFonts w:asciiTheme="minorHAnsi" w:hAnsiTheme="minorHAnsi" w:cstheme="minorHAnsi"/>
          <w:color w:val="000000"/>
          <w:sz w:val="22"/>
          <w:szCs w:val="22"/>
          <w:u w:val="single"/>
        </w:rPr>
        <w:t xml:space="preserve">SUMMARIZE SP BY (Д#) ADD SUM Количество AS </w:t>
      </w:r>
      <w:proofErr w:type="spellStart"/>
      <w:r w:rsidRPr="00F66271">
        <w:rPr>
          <w:rFonts w:asciiTheme="minorHAnsi" w:hAnsiTheme="minorHAnsi" w:cstheme="minorHAnsi"/>
          <w:color w:val="000000"/>
          <w:sz w:val="22"/>
          <w:szCs w:val="22"/>
          <w:u w:val="single"/>
        </w:rPr>
        <w:t>Общее_число_поставок</w:t>
      </w:r>
      <w:proofErr w:type="spellEnd"/>
      <w:r w:rsidRPr="00F66271">
        <w:rPr>
          <w:rFonts w:asciiTheme="minorHAnsi" w:hAnsiTheme="minorHAnsi" w:cstheme="minorHAnsi"/>
          <w:color w:val="000000"/>
          <w:sz w:val="22"/>
          <w:szCs w:val="22"/>
          <w:u w:val="single"/>
        </w:rPr>
        <w:t xml:space="preserve"> AVG Количество AS </w:t>
      </w:r>
      <w:proofErr w:type="spellStart"/>
      <w:r w:rsidRPr="00F66271">
        <w:rPr>
          <w:rFonts w:asciiTheme="minorHAnsi" w:hAnsiTheme="minorHAnsi" w:cstheme="minorHAnsi"/>
          <w:color w:val="000000"/>
          <w:sz w:val="22"/>
          <w:szCs w:val="22"/>
          <w:u w:val="single"/>
        </w:rPr>
        <w:t>Среднее_число_поставок</w:t>
      </w:r>
      <w:proofErr w:type="spellEnd"/>
      <w:r w:rsidRPr="00D36C0D">
        <w:rPr>
          <w:rFonts w:asciiTheme="minorHAnsi" w:hAnsiTheme="minorHAnsi" w:cstheme="minorHAnsi"/>
          <w:color w:val="000000"/>
          <w:sz w:val="22"/>
          <w:szCs w:val="22"/>
        </w:rPr>
        <w:t>.</w:t>
      </w:r>
    </w:p>
    <w:p w:rsidR="00D36C0D" w:rsidRPr="00D36C0D" w:rsidRDefault="00D36C0D" w:rsidP="00D36C0D">
      <w:pPr>
        <w:pStyle w:val="p749"/>
        <w:spacing w:before="0" w:beforeAutospacing="0" w:after="0" w:afterAutospacing="0"/>
        <w:ind w:firstLine="709"/>
        <w:rPr>
          <w:rFonts w:asciiTheme="minorHAnsi" w:hAnsiTheme="minorHAnsi" w:cstheme="minorHAnsi"/>
          <w:color w:val="000000"/>
          <w:sz w:val="22"/>
          <w:szCs w:val="22"/>
        </w:rPr>
      </w:pPr>
      <w:r w:rsidRPr="00D36C0D">
        <w:rPr>
          <w:rFonts w:asciiTheme="minorHAnsi" w:hAnsiTheme="minorHAnsi" w:cstheme="minorHAnsi"/>
          <w:color w:val="000000"/>
          <w:sz w:val="22"/>
          <w:szCs w:val="22"/>
        </w:rPr>
        <w:t>К основным операторам, позволяющим изменять тело существующего отношения, отнесем операции реляционного </w:t>
      </w:r>
      <w:r w:rsidRPr="00D36C0D">
        <w:rPr>
          <w:rStyle w:val="ft32"/>
          <w:rFonts w:asciiTheme="minorHAnsi" w:hAnsiTheme="minorHAnsi" w:cstheme="minorHAnsi"/>
          <w:i/>
          <w:iCs/>
          <w:color w:val="000000"/>
          <w:sz w:val="22"/>
          <w:szCs w:val="22"/>
        </w:rPr>
        <w:t>присвоения, вставки, обновления и удаления.</w:t>
      </w:r>
    </w:p>
    <w:p w:rsidR="00F66271" w:rsidRDefault="00D36C0D" w:rsidP="00D36C0D">
      <w:pPr>
        <w:pStyle w:val="p750"/>
        <w:spacing w:before="0" w:beforeAutospacing="0" w:after="0" w:afterAutospacing="0"/>
        <w:ind w:firstLine="709"/>
        <w:rPr>
          <w:rFonts w:asciiTheme="minorHAnsi" w:hAnsiTheme="minorHAnsi" w:cstheme="minorHAnsi"/>
          <w:color w:val="000000"/>
          <w:sz w:val="22"/>
          <w:szCs w:val="22"/>
        </w:rPr>
      </w:pPr>
      <w:r w:rsidRPr="00D36C0D">
        <w:rPr>
          <w:rFonts w:asciiTheme="minorHAnsi" w:hAnsiTheme="minorHAnsi" w:cstheme="minorHAnsi"/>
          <w:color w:val="000000"/>
          <w:sz w:val="22"/>
          <w:szCs w:val="22"/>
        </w:rPr>
        <w:t>Операцию </w:t>
      </w:r>
      <w:r w:rsidRPr="00D36C0D">
        <w:rPr>
          <w:rStyle w:val="ft138"/>
          <w:rFonts w:asciiTheme="minorHAnsi" w:hAnsiTheme="minorHAnsi" w:cstheme="minorHAnsi"/>
          <w:b/>
          <w:bCs/>
          <w:i/>
          <w:iCs/>
          <w:color w:val="000000"/>
          <w:sz w:val="22"/>
          <w:szCs w:val="22"/>
        </w:rPr>
        <w:t>присвоения </w:t>
      </w:r>
      <w:r w:rsidRPr="00D36C0D">
        <w:rPr>
          <w:rFonts w:asciiTheme="minorHAnsi" w:hAnsiTheme="minorHAnsi" w:cstheme="minorHAnsi"/>
          <w:color w:val="000000"/>
          <w:sz w:val="22"/>
          <w:szCs w:val="22"/>
        </w:rPr>
        <w:t>можно</w:t>
      </w:r>
      <w:r w:rsidR="00F66271">
        <w:rPr>
          <w:rFonts w:asciiTheme="minorHAnsi" w:hAnsiTheme="minorHAnsi" w:cstheme="minorHAnsi"/>
          <w:color w:val="000000"/>
          <w:sz w:val="22"/>
          <w:szCs w:val="22"/>
        </w:rPr>
        <w:t xml:space="preserve"> представить следующим образом:</w:t>
      </w:r>
    </w:p>
    <w:p w:rsidR="00D36C0D" w:rsidRPr="00D36C0D" w:rsidRDefault="00D36C0D" w:rsidP="00D36C0D">
      <w:pPr>
        <w:pStyle w:val="p750"/>
        <w:spacing w:before="0" w:beforeAutospacing="0" w:after="0" w:afterAutospacing="0"/>
        <w:ind w:firstLine="709"/>
        <w:rPr>
          <w:rFonts w:asciiTheme="minorHAnsi" w:hAnsiTheme="minorHAnsi" w:cstheme="minorHAnsi"/>
          <w:color w:val="000000"/>
          <w:sz w:val="22"/>
          <w:szCs w:val="22"/>
        </w:rPr>
      </w:pPr>
      <w:r w:rsidRPr="00F66271">
        <w:rPr>
          <w:rFonts w:asciiTheme="minorHAnsi" w:hAnsiTheme="minorHAnsi" w:cstheme="minorHAnsi"/>
          <w:color w:val="000000"/>
          <w:sz w:val="22"/>
          <w:szCs w:val="22"/>
          <w:u w:val="single"/>
        </w:rPr>
        <w:t>&lt;выражение-цель</w:t>
      </w:r>
      <w:proofErr w:type="gramStart"/>
      <w:r w:rsidRPr="00F66271">
        <w:rPr>
          <w:rFonts w:asciiTheme="minorHAnsi" w:hAnsiTheme="minorHAnsi" w:cstheme="minorHAnsi"/>
          <w:color w:val="000000"/>
          <w:sz w:val="22"/>
          <w:szCs w:val="22"/>
          <w:u w:val="single"/>
        </w:rPr>
        <w:t>&gt; :</w:t>
      </w:r>
      <w:proofErr w:type="gramEnd"/>
      <w:r w:rsidRPr="00F66271">
        <w:rPr>
          <w:rFonts w:asciiTheme="minorHAnsi" w:hAnsiTheme="minorHAnsi" w:cstheme="minorHAnsi"/>
          <w:color w:val="000000"/>
          <w:sz w:val="22"/>
          <w:szCs w:val="22"/>
          <w:u w:val="single"/>
        </w:rPr>
        <w:t>= &lt;выражение-источник&gt;</w:t>
      </w:r>
      <w:r w:rsidRPr="00D36C0D">
        <w:rPr>
          <w:rFonts w:asciiTheme="minorHAnsi" w:hAnsiTheme="minorHAnsi" w:cstheme="minorHAnsi"/>
          <w:color w:val="000000"/>
          <w:sz w:val="22"/>
          <w:szCs w:val="22"/>
        </w:rPr>
        <w:t>,</w:t>
      </w:r>
    </w:p>
    <w:p w:rsidR="00D36C0D" w:rsidRPr="00D36C0D" w:rsidRDefault="00D36C0D" w:rsidP="00F66271">
      <w:pPr>
        <w:pStyle w:val="p751"/>
        <w:spacing w:before="0" w:beforeAutospacing="0" w:after="0" w:afterAutospacing="0"/>
        <w:rPr>
          <w:rFonts w:asciiTheme="minorHAnsi" w:hAnsiTheme="minorHAnsi" w:cstheme="minorHAnsi"/>
          <w:color w:val="000000"/>
          <w:sz w:val="22"/>
          <w:szCs w:val="22"/>
        </w:rPr>
      </w:pPr>
      <w:r w:rsidRPr="00D36C0D">
        <w:rPr>
          <w:rFonts w:asciiTheme="minorHAnsi" w:hAnsiTheme="minorHAnsi" w:cstheme="minorHAnsi"/>
          <w:color w:val="000000"/>
          <w:sz w:val="22"/>
          <w:szCs w:val="22"/>
        </w:rPr>
        <w:t>где оба выражения задают совместимые (точнее, эквивалентные) по структуре отношения. Типичный случай выражений: в левой части — имя отношения, а в правой — некоторое выражение реляционной алгебры. Выполнение операции присвоения сводится к замене предыдущего значения отношения на новое (начальное значение, если тело отношения было пустым), определенное выражением-источником.</w:t>
      </w:r>
    </w:p>
    <w:p w:rsidR="00D36C0D" w:rsidRPr="00D36C0D" w:rsidRDefault="00D36C0D" w:rsidP="00F66271">
      <w:pPr>
        <w:pStyle w:val="p558"/>
        <w:spacing w:before="0" w:beforeAutospacing="0" w:after="0" w:afterAutospacing="0"/>
        <w:ind w:firstLine="709"/>
        <w:rPr>
          <w:rFonts w:asciiTheme="minorHAnsi" w:hAnsiTheme="minorHAnsi" w:cstheme="minorHAnsi"/>
          <w:color w:val="000000"/>
          <w:sz w:val="22"/>
          <w:szCs w:val="22"/>
        </w:rPr>
      </w:pPr>
      <w:r w:rsidRPr="00D36C0D">
        <w:rPr>
          <w:rFonts w:asciiTheme="minorHAnsi" w:hAnsiTheme="minorHAnsi" w:cstheme="minorHAnsi"/>
          <w:color w:val="000000"/>
          <w:sz w:val="22"/>
          <w:szCs w:val="22"/>
        </w:rPr>
        <w:t xml:space="preserve">С помощью операции присвоения можно не только полностью заменить все значения отношения-цели, но </w:t>
      </w:r>
      <w:r w:rsidR="00F66271">
        <w:rPr>
          <w:rFonts w:asciiTheme="minorHAnsi" w:hAnsiTheme="minorHAnsi" w:cstheme="minorHAnsi"/>
          <w:color w:val="000000"/>
          <w:sz w:val="22"/>
          <w:szCs w:val="22"/>
        </w:rPr>
        <w:t>и добавить или удалить кортежи.</w:t>
      </w:r>
    </w:p>
    <w:p w:rsidR="00D36C0D" w:rsidRPr="004F01A4" w:rsidRDefault="00D36C0D" w:rsidP="004F01A4">
      <w:pPr>
        <w:pStyle w:val="p160"/>
        <w:spacing w:before="0" w:beforeAutospacing="0" w:after="0" w:afterAutospacing="0"/>
        <w:ind w:firstLine="709"/>
        <w:rPr>
          <w:rFonts w:asciiTheme="minorHAnsi" w:hAnsiTheme="minorHAnsi" w:cstheme="minorHAnsi"/>
          <w:color w:val="000000"/>
          <w:sz w:val="22"/>
          <w:szCs w:val="22"/>
        </w:rPr>
      </w:pPr>
      <w:r w:rsidRPr="004F01A4">
        <w:rPr>
          <w:rFonts w:asciiTheme="minorHAnsi" w:hAnsiTheme="minorHAnsi" w:cstheme="minorHAnsi"/>
          <w:color w:val="000000"/>
          <w:sz w:val="22"/>
          <w:szCs w:val="22"/>
        </w:rPr>
        <w:t>Операция </w:t>
      </w:r>
      <w:r w:rsidRPr="004F01A4">
        <w:rPr>
          <w:rStyle w:val="ft43"/>
          <w:rFonts w:asciiTheme="minorHAnsi" w:hAnsiTheme="minorHAnsi" w:cstheme="minorHAnsi"/>
          <w:b/>
          <w:bCs/>
          <w:i/>
          <w:iCs/>
          <w:color w:val="000000"/>
          <w:sz w:val="22"/>
          <w:szCs w:val="22"/>
        </w:rPr>
        <w:t>вставки </w:t>
      </w:r>
      <w:r w:rsidRPr="004F01A4">
        <w:rPr>
          <w:rFonts w:asciiTheme="minorHAnsi" w:hAnsiTheme="minorHAnsi" w:cstheme="minorHAnsi"/>
          <w:color w:val="000000"/>
          <w:sz w:val="22"/>
          <w:szCs w:val="22"/>
        </w:rPr>
        <w:t>INSERT имеет следующий вид:</w:t>
      </w:r>
    </w:p>
    <w:p w:rsidR="00D36C0D" w:rsidRPr="004F01A4" w:rsidRDefault="00D36C0D" w:rsidP="004F01A4">
      <w:pPr>
        <w:pStyle w:val="p753"/>
        <w:spacing w:before="0" w:beforeAutospacing="0" w:after="0" w:afterAutospacing="0"/>
        <w:ind w:firstLine="709"/>
        <w:rPr>
          <w:rFonts w:asciiTheme="minorHAnsi" w:hAnsiTheme="minorHAnsi" w:cstheme="minorHAnsi"/>
          <w:color w:val="000000"/>
          <w:sz w:val="22"/>
          <w:szCs w:val="22"/>
          <w:u w:val="single"/>
        </w:rPr>
      </w:pPr>
      <w:r w:rsidRPr="004F01A4">
        <w:rPr>
          <w:rFonts w:asciiTheme="minorHAnsi" w:hAnsiTheme="minorHAnsi" w:cstheme="minorHAnsi"/>
          <w:color w:val="000000"/>
          <w:sz w:val="22"/>
          <w:szCs w:val="22"/>
          <w:u w:val="single"/>
        </w:rPr>
        <w:t>INSERT &lt;выражение-источник&gt; INTO &lt;выражение-цель&gt;,</w:t>
      </w:r>
    </w:p>
    <w:p w:rsidR="00D36C0D" w:rsidRPr="004F01A4" w:rsidRDefault="00D36C0D" w:rsidP="004F01A4">
      <w:pPr>
        <w:pStyle w:val="p754"/>
        <w:spacing w:before="0" w:beforeAutospacing="0" w:after="0" w:afterAutospacing="0"/>
        <w:rPr>
          <w:rFonts w:asciiTheme="minorHAnsi" w:hAnsiTheme="minorHAnsi" w:cstheme="minorHAnsi"/>
          <w:color w:val="000000"/>
          <w:sz w:val="22"/>
          <w:szCs w:val="22"/>
        </w:rPr>
      </w:pPr>
      <w:r w:rsidRPr="004F01A4">
        <w:rPr>
          <w:rFonts w:asciiTheme="minorHAnsi" w:hAnsiTheme="minorHAnsi" w:cstheme="minorHAnsi"/>
          <w:color w:val="000000"/>
          <w:sz w:val="22"/>
          <w:szCs w:val="22"/>
        </w:rPr>
        <w:t>где оба выражения должны быть совместимы по структуре. Выполнение операции сводится к вычислению &lt;выражение-источник&gt; и вставке полученных кортежей в отношение, заданное &lt;выражение-цель&gt;.</w:t>
      </w:r>
    </w:p>
    <w:p w:rsidR="00F66271" w:rsidRPr="004F01A4" w:rsidRDefault="00F66271" w:rsidP="004F01A4">
      <w:pPr>
        <w:pStyle w:val="p754"/>
        <w:spacing w:before="0" w:beforeAutospacing="0" w:after="0" w:afterAutospacing="0"/>
        <w:ind w:firstLine="709"/>
        <w:rPr>
          <w:rFonts w:asciiTheme="minorHAnsi" w:hAnsiTheme="minorHAnsi" w:cstheme="minorHAnsi"/>
          <w:color w:val="000000"/>
          <w:sz w:val="22"/>
          <w:szCs w:val="22"/>
        </w:rPr>
      </w:pPr>
      <w:r w:rsidRPr="004F01A4">
        <w:rPr>
          <w:rStyle w:val="ft5"/>
          <w:rFonts w:asciiTheme="minorHAnsi" w:hAnsiTheme="minorHAnsi" w:cstheme="minorHAnsi"/>
          <w:color w:val="000000"/>
          <w:sz w:val="22"/>
          <w:szCs w:val="22"/>
        </w:rPr>
        <w:t>Операция </w:t>
      </w:r>
      <w:r w:rsidRPr="004F01A4">
        <w:rPr>
          <w:rFonts w:asciiTheme="minorHAnsi" w:hAnsiTheme="minorHAnsi" w:cstheme="minorHAnsi"/>
          <w:b/>
          <w:bCs/>
          <w:i/>
          <w:iCs/>
          <w:color w:val="000000"/>
          <w:sz w:val="22"/>
          <w:szCs w:val="22"/>
        </w:rPr>
        <w:t xml:space="preserve">обновления </w:t>
      </w:r>
      <w:r w:rsidRPr="004F01A4">
        <w:rPr>
          <w:rFonts w:asciiTheme="minorHAnsi" w:hAnsiTheme="minorHAnsi" w:cstheme="minorHAnsi"/>
          <w:color w:val="000000"/>
          <w:sz w:val="22"/>
          <w:szCs w:val="22"/>
        </w:rPr>
        <w:t>UPDATE имеет следующий вид:</w:t>
      </w:r>
    </w:p>
    <w:p w:rsidR="00F66271" w:rsidRPr="004F01A4" w:rsidRDefault="00F66271" w:rsidP="004F01A4">
      <w:pPr>
        <w:pStyle w:val="p754"/>
        <w:spacing w:before="0" w:beforeAutospacing="0" w:after="0" w:afterAutospacing="0"/>
        <w:ind w:firstLine="709"/>
        <w:rPr>
          <w:rFonts w:asciiTheme="minorHAnsi" w:hAnsiTheme="minorHAnsi" w:cstheme="minorHAnsi"/>
          <w:color w:val="000000"/>
          <w:sz w:val="22"/>
          <w:szCs w:val="22"/>
          <w:u w:val="single"/>
        </w:rPr>
      </w:pPr>
      <w:r w:rsidRPr="004F01A4">
        <w:rPr>
          <w:rFonts w:asciiTheme="minorHAnsi" w:hAnsiTheme="minorHAnsi" w:cstheme="minorHAnsi"/>
          <w:color w:val="000000"/>
          <w:sz w:val="22"/>
          <w:szCs w:val="22"/>
          <w:u w:val="single"/>
        </w:rPr>
        <w:t>UPDATE &lt;выражение-цель&gt; &lt;список элементов</w:t>
      </w:r>
      <w:r w:rsidR="004F01A4" w:rsidRPr="004F01A4">
        <w:rPr>
          <w:rFonts w:asciiTheme="minorHAnsi" w:hAnsiTheme="minorHAnsi" w:cstheme="minorHAnsi"/>
          <w:color w:val="000000"/>
          <w:sz w:val="22"/>
          <w:szCs w:val="22"/>
          <w:u w:val="single"/>
        </w:rPr>
        <w:t>&gt;</w:t>
      </w:r>
      <w:r w:rsidRPr="004F01A4">
        <w:rPr>
          <w:rFonts w:asciiTheme="minorHAnsi" w:hAnsiTheme="minorHAnsi" w:cstheme="minorHAnsi"/>
          <w:color w:val="000000"/>
          <w:sz w:val="22"/>
          <w:szCs w:val="22"/>
          <w:u w:val="single"/>
        </w:rPr>
        <w:t>,</w:t>
      </w:r>
    </w:p>
    <w:p w:rsidR="00D36C0D" w:rsidRPr="004F01A4" w:rsidRDefault="004F01A4" w:rsidP="004F01A4">
      <w:pPr>
        <w:pStyle w:val="p754"/>
        <w:spacing w:before="0" w:beforeAutospacing="0" w:after="0" w:afterAutospacing="0"/>
        <w:rPr>
          <w:rFonts w:asciiTheme="minorHAnsi" w:hAnsiTheme="minorHAnsi" w:cstheme="minorHAnsi"/>
          <w:color w:val="000000"/>
          <w:sz w:val="22"/>
          <w:szCs w:val="22"/>
        </w:rPr>
      </w:pPr>
      <w:r w:rsidRPr="004F01A4">
        <w:rPr>
          <w:rFonts w:asciiTheme="minorHAnsi" w:hAnsiTheme="minorHAnsi" w:cstheme="minorHAnsi"/>
          <w:color w:val="000000"/>
          <w:sz w:val="22"/>
          <w:szCs w:val="22"/>
        </w:rPr>
        <w:t>где &lt;список элементов&gt; представляет собой последовательность разделенных запятыми операций присвоения &lt;атрибут</w:t>
      </w:r>
      <w:proofErr w:type="gramStart"/>
      <w:r w:rsidRPr="004F01A4">
        <w:rPr>
          <w:rFonts w:asciiTheme="minorHAnsi" w:hAnsiTheme="minorHAnsi" w:cstheme="minorHAnsi"/>
          <w:color w:val="000000"/>
          <w:sz w:val="22"/>
          <w:szCs w:val="22"/>
        </w:rPr>
        <w:t>&gt; :</w:t>
      </w:r>
      <w:proofErr w:type="gramEnd"/>
      <w:r w:rsidRPr="004F01A4">
        <w:rPr>
          <w:rFonts w:asciiTheme="minorHAnsi" w:hAnsiTheme="minorHAnsi" w:cstheme="minorHAnsi"/>
          <w:color w:val="000000"/>
          <w:sz w:val="22"/>
          <w:szCs w:val="22"/>
        </w:rPr>
        <w:t xml:space="preserve">= &lt;скалярное выражение&gt;. </w:t>
      </w:r>
      <w:r w:rsidR="00D36C0D" w:rsidRPr="004F01A4">
        <w:rPr>
          <w:rFonts w:asciiTheme="minorHAnsi" w:hAnsiTheme="minorHAnsi" w:cstheme="minorHAnsi"/>
          <w:color w:val="000000"/>
          <w:sz w:val="22"/>
          <w:szCs w:val="22"/>
        </w:rPr>
        <w:t>Результатом выполнения операции обновления является отношение, полученное после присвоения соответствующих значений атрибутам отношения, заданного целевым выражением.</w:t>
      </w:r>
    </w:p>
    <w:p w:rsidR="004F01A4" w:rsidRDefault="00D36C0D" w:rsidP="00D36C0D">
      <w:pPr>
        <w:spacing w:after="0" w:line="240" w:lineRule="auto"/>
        <w:ind w:firstLine="709"/>
        <w:rPr>
          <w:rFonts w:eastAsia="Times New Roman" w:cstheme="minorHAnsi"/>
          <w:color w:val="000000"/>
          <w:lang w:eastAsia="ru-RU"/>
        </w:rPr>
      </w:pPr>
      <w:r w:rsidRPr="004F01A4">
        <w:rPr>
          <w:rFonts w:eastAsia="Times New Roman" w:cstheme="minorHAnsi"/>
          <w:color w:val="000000"/>
          <w:lang w:eastAsia="ru-RU"/>
        </w:rPr>
        <w:t>Операция </w:t>
      </w:r>
      <w:r w:rsidRPr="004F01A4">
        <w:rPr>
          <w:rFonts w:eastAsia="Times New Roman" w:cstheme="minorHAnsi"/>
          <w:b/>
          <w:bCs/>
          <w:i/>
          <w:iCs/>
          <w:color w:val="000000"/>
          <w:lang w:eastAsia="ru-RU"/>
        </w:rPr>
        <w:t>удаления </w:t>
      </w:r>
      <w:r w:rsidR="004F01A4">
        <w:rPr>
          <w:rFonts w:eastAsia="Times New Roman" w:cstheme="minorHAnsi"/>
          <w:color w:val="000000"/>
          <w:lang w:eastAsia="ru-RU"/>
        </w:rPr>
        <w:t>DELETE имеет следующий вид:</w:t>
      </w:r>
    </w:p>
    <w:p w:rsidR="00D36C0D" w:rsidRPr="004F01A4" w:rsidRDefault="00D36C0D" w:rsidP="00D36C0D">
      <w:pPr>
        <w:spacing w:after="0" w:line="240" w:lineRule="auto"/>
        <w:ind w:firstLine="709"/>
        <w:rPr>
          <w:rFonts w:eastAsia="Times New Roman" w:cstheme="minorHAnsi"/>
          <w:color w:val="000000"/>
          <w:u w:val="single"/>
          <w:lang w:eastAsia="ru-RU"/>
        </w:rPr>
      </w:pPr>
      <w:r w:rsidRPr="004F01A4">
        <w:rPr>
          <w:rFonts w:eastAsia="Times New Roman" w:cstheme="minorHAnsi"/>
          <w:color w:val="000000"/>
          <w:u w:val="single"/>
          <w:lang w:eastAsia="ru-RU"/>
        </w:rPr>
        <w:t>DELETE &lt;выражение-цель&gt;,</w:t>
      </w:r>
    </w:p>
    <w:p w:rsidR="00D36C0D" w:rsidRPr="00D36C0D" w:rsidRDefault="00D36C0D" w:rsidP="004F01A4">
      <w:pPr>
        <w:spacing w:after="0" w:line="240" w:lineRule="auto"/>
        <w:rPr>
          <w:rFonts w:eastAsia="Times New Roman" w:cstheme="minorHAnsi"/>
          <w:color w:val="000000"/>
          <w:lang w:eastAsia="ru-RU"/>
        </w:rPr>
      </w:pPr>
      <w:r w:rsidRPr="00D36C0D">
        <w:rPr>
          <w:rFonts w:eastAsia="Times New Roman" w:cstheme="minorHAnsi"/>
          <w:color w:val="000000"/>
          <w:lang w:eastAsia="ru-RU"/>
        </w:rPr>
        <w:t>где &lt;выражение-цель&gt; представляет собой реляционное выражение, описывающее удаляемые кортежи.</w:t>
      </w:r>
    </w:p>
    <w:p w:rsidR="00D36C0D" w:rsidRPr="00D36C0D" w:rsidRDefault="00D36C0D" w:rsidP="00D36C0D">
      <w:pPr>
        <w:spacing w:after="0" w:line="240" w:lineRule="auto"/>
        <w:ind w:firstLine="709"/>
        <w:rPr>
          <w:rFonts w:eastAsia="Times New Roman" w:cstheme="minorHAnsi"/>
          <w:color w:val="000000"/>
          <w:lang w:eastAsia="ru-RU"/>
        </w:rPr>
      </w:pPr>
      <w:r w:rsidRPr="00D36C0D">
        <w:rPr>
          <w:rFonts w:eastAsia="Times New Roman" w:cstheme="minorHAnsi"/>
          <w:color w:val="000000"/>
          <w:lang w:eastAsia="ru-RU"/>
        </w:rPr>
        <w:t>Операция </w:t>
      </w:r>
      <w:r w:rsidRPr="00D36C0D">
        <w:rPr>
          <w:rFonts w:eastAsia="Times New Roman" w:cstheme="minorHAnsi"/>
          <w:b/>
          <w:bCs/>
          <w:i/>
          <w:iCs/>
          <w:color w:val="000000"/>
          <w:lang w:eastAsia="ru-RU"/>
        </w:rPr>
        <w:t>реляционного сравнения </w:t>
      </w:r>
      <w:r w:rsidRPr="00D36C0D">
        <w:rPr>
          <w:rFonts w:eastAsia="Times New Roman" w:cstheme="minorHAnsi"/>
          <w:color w:val="000000"/>
          <w:lang w:eastAsia="ru-RU"/>
        </w:rPr>
        <w:t>может использоваться для прямого сравнения двух отношений. Она имеет синтаксис:</w:t>
      </w:r>
    </w:p>
    <w:p w:rsidR="00D36C0D" w:rsidRPr="004F01A4" w:rsidRDefault="00D36C0D" w:rsidP="00D36C0D">
      <w:pPr>
        <w:spacing w:after="0" w:line="240" w:lineRule="auto"/>
        <w:ind w:firstLine="709"/>
        <w:rPr>
          <w:rFonts w:eastAsia="Times New Roman" w:cstheme="minorHAnsi"/>
          <w:color w:val="000000"/>
          <w:u w:val="single"/>
          <w:lang w:eastAsia="ru-RU"/>
        </w:rPr>
      </w:pPr>
      <w:r w:rsidRPr="004F01A4">
        <w:rPr>
          <w:rFonts w:eastAsia="Times New Roman" w:cstheme="minorHAnsi"/>
          <w:color w:val="000000"/>
          <w:u w:val="single"/>
          <w:lang w:eastAsia="ru-RU"/>
        </w:rPr>
        <w:t>&lt;выражение1&gt; О &lt;выражение2&gt;,</w:t>
      </w:r>
    </w:p>
    <w:p w:rsidR="00D36C0D" w:rsidRPr="00D36C0D" w:rsidRDefault="00D36C0D" w:rsidP="004F01A4">
      <w:pPr>
        <w:spacing w:after="0" w:line="240" w:lineRule="auto"/>
        <w:rPr>
          <w:rFonts w:eastAsia="Times New Roman" w:cstheme="minorHAnsi"/>
          <w:color w:val="000000"/>
          <w:lang w:eastAsia="ru-RU"/>
        </w:rPr>
      </w:pPr>
      <w:r w:rsidRPr="00D36C0D">
        <w:rPr>
          <w:rFonts w:eastAsia="Times New Roman" w:cstheme="minorHAnsi"/>
          <w:color w:val="000000"/>
          <w:lang w:eastAsia="ru-RU"/>
        </w:rPr>
        <w:t xml:space="preserve">где оба выражения задают совместимые по структуре отношения, а знак О — один из следующих операторов сравнения: = (равно), Ф (не равно), </w:t>
      </w:r>
      <w:proofErr w:type="gramStart"/>
      <w:r w:rsidRPr="00D36C0D">
        <w:rPr>
          <w:rFonts w:eastAsia="Times New Roman" w:cstheme="minorHAnsi"/>
          <w:color w:val="000000"/>
          <w:lang w:eastAsia="ru-RU"/>
        </w:rPr>
        <w:t>&lt; (</w:t>
      </w:r>
      <w:proofErr w:type="gramEnd"/>
      <w:r w:rsidRPr="00D36C0D">
        <w:rPr>
          <w:rFonts w:eastAsia="Times New Roman" w:cstheme="minorHAnsi"/>
          <w:color w:val="000000"/>
          <w:lang w:eastAsia="ru-RU"/>
        </w:rPr>
        <w:t>собственное подмножество), &lt; (подмножество), &gt; (надмножество), &gt; (собственное надмножество).</w:t>
      </w:r>
    </w:p>
    <w:p w:rsidR="00D36C0D" w:rsidRPr="004F01A4" w:rsidRDefault="00D36C0D" w:rsidP="00D36C0D">
      <w:pPr>
        <w:spacing w:after="0" w:line="240" w:lineRule="auto"/>
        <w:ind w:firstLine="709"/>
        <w:rPr>
          <w:rFonts w:eastAsia="Times New Roman" w:cstheme="minorHAnsi"/>
          <w:bCs/>
          <w:iCs/>
          <w:color w:val="000000"/>
          <w:lang w:eastAsia="ru-RU"/>
        </w:rPr>
      </w:pPr>
      <w:r w:rsidRPr="00D36C0D">
        <w:rPr>
          <w:rFonts w:eastAsia="Times New Roman" w:cstheme="minorHAnsi"/>
          <w:b/>
          <w:bCs/>
          <w:i/>
          <w:iCs/>
          <w:color w:val="000000"/>
          <w:lang w:eastAsia="ru-RU"/>
        </w:rPr>
        <w:t>Основные правила записи выражений</w:t>
      </w:r>
      <w:r w:rsidRPr="004F01A4">
        <w:rPr>
          <w:rFonts w:eastAsia="Times New Roman" w:cstheme="minorHAnsi"/>
          <w:bCs/>
          <w:iCs/>
          <w:color w:val="000000"/>
          <w:lang w:eastAsia="ru-RU"/>
        </w:rPr>
        <w:t>. Как отмечалось, результатом произвольной реляционной операции является отношение, которое, в свою очередь, может участвовать в другой реляционной операции. Это свойство реляционной алгебры называется </w:t>
      </w:r>
      <w:r w:rsidRPr="004F01A4">
        <w:rPr>
          <w:rFonts w:eastAsia="Times New Roman" w:cstheme="minorHAnsi"/>
          <w:b/>
          <w:bCs/>
          <w:iCs/>
          <w:color w:val="000000"/>
          <w:lang w:eastAsia="ru-RU"/>
        </w:rPr>
        <w:t>свойством замкнутости</w:t>
      </w:r>
      <w:r w:rsidRPr="004F01A4">
        <w:rPr>
          <w:rFonts w:eastAsia="Times New Roman" w:cstheme="minorHAnsi"/>
          <w:bCs/>
          <w:iCs/>
          <w:color w:val="000000"/>
          <w:lang w:eastAsia="ru-RU"/>
        </w:rPr>
        <w:t>.</w:t>
      </w:r>
    </w:p>
    <w:p w:rsidR="00D36C0D" w:rsidRPr="00D36C0D" w:rsidRDefault="00D36C0D" w:rsidP="00D36C0D">
      <w:pPr>
        <w:spacing w:after="0" w:line="240" w:lineRule="auto"/>
        <w:ind w:firstLine="709"/>
        <w:rPr>
          <w:rFonts w:eastAsia="Times New Roman" w:cstheme="minorHAnsi"/>
          <w:color w:val="000000"/>
          <w:lang w:eastAsia="ru-RU"/>
        </w:rPr>
      </w:pPr>
      <w:r w:rsidRPr="004F01A4">
        <w:rPr>
          <w:rFonts w:eastAsia="Times New Roman" w:cstheme="minorHAnsi"/>
          <w:color w:val="000000"/>
          <w:lang w:eastAsia="ru-RU"/>
        </w:rPr>
        <w:lastRenderedPageBreak/>
        <w:t>Свойство замкнутости позволяет записывать</w:t>
      </w:r>
      <w:r w:rsidRPr="00D36C0D">
        <w:rPr>
          <w:rFonts w:eastAsia="Times New Roman" w:cstheme="minorHAnsi"/>
          <w:color w:val="000000"/>
          <w:lang w:eastAsia="ru-RU"/>
        </w:rPr>
        <w:t> </w:t>
      </w:r>
      <w:r w:rsidRPr="00D36C0D">
        <w:rPr>
          <w:rFonts w:eastAsia="Times New Roman" w:cstheme="minorHAnsi"/>
          <w:i/>
          <w:iCs/>
          <w:color w:val="000000"/>
          <w:lang w:eastAsia="ru-RU"/>
        </w:rPr>
        <w:t>вложенные выражения </w:t>
      </w:r>
      <w:r w:rsidRPr="00D36C0D">
        <w:rPr>
          <w:rFonts w:eastAsia="Times New Roman" w:cstheme="minorHAnsi"/>
          <w:color w:val="000000"/>
          <w:lang w:eastAsia="ru-RU"/>
        </w:rPr>
        <w:t>реляционной алгебры, основой которых выступают рассмотренные ранее элементарные операции: объединение, проекция, пересечение, выборка и т. д.</w:t>
      </w:r>
    </w:p>
    <w:p w:rsidR="00D36C0D" w:rsidRPr="00D36C0D" w:rsidRDefault="00D36C0D" w:rsidP="00D36C0D">
      <w:pPr>
        <w:spacing w:after="0" w:line="240" w:lineRule="auto"/>
        <w:ind w:firstLine="709"/>
        <w:rPr>
          <w:rFonts w:eastAsia="Times New Roman" w:cstheme="minorHAnsi"/>
          <w:color w:val="000000"/>
          <w:lang w:eastAsia="ru-RU"/>
        </w:rPr>
      </w:pPr>
      <w:r w:rsidRPr="00D36C0D">
        <w:rPr>
          <w:rFonts w:eastAsia="Times New Roman" w:cstheme="minorHAnsi"/>
          <w:color w:val="000000"/>
          <w:lang w:eastAsia="ru-RU"/>
        </w:rPr>
        <w:t>При записи произвольного выражения реляционной алгебры надо принимать во внимание следующее.</w:t>
      </w:r>
    </w:p>
    <w:p w:rsidR="00D36C0D" w:rsidRPr="00D36C0D" w:rsidRDefault="00D36C0D" w:rsidP="00D36C0D">
      <w:pPr>
        <w:spacing w:after="0" w:line="240" w:lineRule="auto"/>
        <w:ind w:firstLine="709"/>
        <w:rPr>
          <w:rFonts w:eastAsia="Times New Roman" w:cstheme="minorHAnsi"/>
          <w:color w:val="000000"/>
          <w:lang w:eastAsia="ru-RU"/>
        </w:rPr>
      </w:pPr>
      <w:r w:rsidRPr="00D36C0D">
        <w:rPr>
          <w:rFonts w:eastAsia="Times New Roman" w:cstheme="minorHAnsi"/>
          <w:color w:val="000000"/>
          <w:lang w:eastAsia="ru-RU"/>
        </w:rPr>
        <w:t>1. В реляционной алгебре должен быть определен приоритет выполнения операций (например, операция пересечение более приоритетна чем операция объединение), который нужно учитывать при записи выражений. Для изменения порядка выполнения операций в выражениях можно использовать круглые скобки.</w:t>
      </w:r>
    </w:p>
    <w:p w:rsidR="004F01A4" w:rsidRDefault="00D36C0D" w:rsidP="004F01A4">
      <w:pPr>
        <w:pStyle w:val="p766"/>
        <w:spacing w:before="0" w:beforeAutospacing="0" w:after="0" w:afterAutospacing="0"/>
        <w:ind w:firstLine="709"/>
        <w:rPr>
          <w:rFonts w:asciiTheme="minorHAnsi" w:hAnsiTheme="minorHAnsi" w:cstheme="minorHAnsi"/>
          <w:color w:val="000000"/>
          <w:sz w:val="22"/>
          <w:szCs w:val="22"/>
        </w:rPr>
      </w:pPr>
      <w:r w:rsidRPr="00D36C0D">
        <w:rPr>
          <w:rFonts w:asciiTheme="minorHAnsi" w:hAnsiTheme="minorHAnsi" w:cstheme="minorHAnsi"/>
          <w:color w:val="000000"/>
          <w:sz w:val="22"/>
          <w:szCs w:val="22"/>
        </w:rPr>
        <w:t>2. Существуют тождественные преобразования, позволяющие по-разному записывать одно и то же выражение. Например, следующие выражения эквивалентны (здесь А — отн</w:t>
      </w:r>
      <w:r w:rsidR="004F01A4">
        <w:rPr>
          <w:rFonts w:asciiTheme="minorHAnsi" w:hAnsiTheme="minorHAnsi" w:cstheme="minorHAnsi"/>
          <w:color w:val="000000"/>
          <w:sz w:val="22"/>
          <w:szCs w:val="22"/>
        </w:rPr>
        <w:t>ошение, С, CI, С2 — выражения):</w:t>
      </w:r>
    </w:p>
    <w:p w:rsidR="00D36C0D" w:rsidRPr="004F01A4" w:rsidRDefault="00D36C0D" w:rsidP="004F01A4">
      <w:pPr>
        <w:pStyle w:val="p766"/>
        <w:spacing w:before="0" w:beforeAutospacing="0" w:after="0" w:afterAutospacing="0"/>
        <w:ind w:firstLine="709"/>
        <w:rPr>
          <w:rFonts w:asciiTheme="minorHAnsi" w:hAnsiTheme="minorHAnsi" w:cstheme="minorHAnsi"/>
          <w:color w:val="000000"/>
          <w:sz w:val="22"/>
          <w:szCs w:val="22"/>
        </w:rPr>
      </w:pPr>
      <w:r w:rsidRPr="00D36C0D">
        <w:rPr>
          <w:rStyle w:val="ft5"/>
          <w:rFonts w:asciiTheme="minorHAnsi" w:hAnsiTheme="minorHAnsi" w:cstheme="minorHAnsi"/>
          <w:color w:val="000000"/>
          <w:sz w:val="22"/>
          <w:szCs w:val="22"/>
        </w:rPr>
        <w:t>3.</w:t>
      </w:r>
      <w:r w:rsidRPr="00D36C0D">
        <w:rPr>
          <w:rStyle w:val="ft60"/>
          <w:rFonts w:asciiTheme="minorHAnsi" w:hAnsiTheme="minorHAnsi" w:cstheme="minorHAnsi"/>
          <w:color w:val="000000"/>
          <w:sz w:val="22"/>
          <w:szCs w:val="22"/>
        </w:rPr>
        <w:t>Составляя выражение, нужно обеспечивать совместимость участвующих</w:t>
      </w:r>
      <w:r w:rsidR="004F01A4">
        <w:rPr>
          <w:rStyle w:val="ft60"/>
          <w:rFonts w:asciiTheme="minorHAnsi" w:hAnsiTheme="minorHAnsi" w:cstheme="minorHAnsi"/>
          <w:color w:val="000000"/>
          <w:sz w:val="22"/>
          <w:szCs w:val="22"/>
        </w:rPr>
        <w:t xml:space="preserve"> </w:t>
      </w:r>
      <w:r w:rsidRPr="00D36C0D">
        <w:rPr>
          <w:rStyle w:val="ft5"/>
          <w:rFonts w:asciiTheme="minorHAnsi" w:hAnsiTheme="minorHAnsi" w:cstheme="minorHAnsi"/>
          <w:color w:val="000000"/>
          <w:sz w:val="22"/>
          <w:szCs w:val="22"/>
        </w:rPr>
        <w:t>в</w:t>
      </w:r>
      <w:r w:rsidR="004F01A4">
        <w:rPr>
          <w:rStyle w:val="ft5"/>
          <w:rFonts w:asciiTheme="minorHAnsi" w:hAnsiTheme="minorHAnsi" w:cstheme="minorHAnsi"/>
          <w:color w:val="000000"/>
          <w:sz w:val="22"/>
          <w:szCs w:val="22"/>
        </w:rPr>
        <w:t xml:space="preserve"> </w:t>
      </w:r>
      <w:r w:rsidRPr="00D36C0D">
        <w:rPr>
          <w:rStyle w:val="ft46"/>
          <w:rFonts w:asciiTheme="minorHAnsi" w:hAnsiTheme="minorHAnsi" w:cstheme="minorHAnsi"/>
          <w:color w:val="000000"/>
          <w:sz w:val="22"/>
          <w:szCs w:val="22"/>
        </w:rPr>
        <w:t>операциях отношений. При необходимости изменения заголовков следует выполнять переименование атрибутов.</w:t>
      </w:r>
    </w:p>
    <w:p w:rsidR="008E129B" w:rsidRPr="003267D7" w:rsidRDefault="00E23B7F" w:rsidP="003267D7">
      <w:pPr>
        <w:pStyle w:val="1"/>
        <w:rPr>
          <w:rStyle w:val="keyword"/>
          <w:rFonts w:asciiTheme="minorHAnsi" w:hAnsiTheme="minorHAnsi" w:cstheme="minorHAnsi"/>
          <w:b/>
          <w:color w:val="000000" w:themeColor="text1"/>
          <w:sz w:val="28"/>
          <w:szCs w:val="28"/>
        </w:rPr>
      </w:pPr>
      <w:r w:rsidRPr="00E23B7F">
        <w:rPr>
          <w:rFonts w:asciiTheme="minorHAnsi" w:hAnsiTheme="minorHAnsi" w:cstheme="minorHAnsi"/>
          <w:b/>
          <w:color w:val="000000" w:themeColor="text1"/>
          <w:sz w:val="28"/>
          <w:szCs w:val="28"/>
        </w:rPr>
        <w:t>Модель клиент-сервер.</w:t>
      </w:r>
    </w:p>
    <w:p w:rsidR="008E129B" w:rsidRPr="003267D7" w:rsidRDefault="008E129B" w:rsidP="003267D7">
      <w:pPr>
        <w:spacing w:after="0" w:line="240" w:lineRule="auto"/>
        <w:ind w:firstLine="709"/>
        <w:rPr>
          <w:rFonts w:cstheme="minorHAnsi"/>
        </w:rPr>
      </w:pPr>
      <w:r w:rsidRPr="003267D7">
        <w:rPr>
          <w:rStyle w:val="keyword"/>
          <w:rFonts w:cstheme="minorHAnsi"/>
          <w:iCs/>
          <w:color w:val="000000"/>
        </w:rPr>
        <w:t>Вычислительная модель</w:t>
      </w:r>
      <w:r w:rsidR="003267D7" w:rsidRPr="003267D7">
        <w:rPr>
          <w:rFonts w:cstheme="minorHAnsi"/>
        </w:rPr>
        <w:t xml:space="preserve"> </w:t>
      </w:r>
      <w:r w:rsidRPr="003267D7">
        <w:rPr>
          <w:rFonts w:cstheme="minorHAnsi"/>
          <w:b/>
        </w:rPr>
        <w:t>клиент—</w:t>
      </w:r>
      <w:bookmarkStart w:id="0" w:name="keyword61"/>
      <w:bookmarkEnd w:id="0"/>
      <w:r w:rsidRPr="003267D7">
        <w:rPr>
          <w:rStyle w:val="keyword"/>
          <w:rFonts w:cstheme="minorHAnsi"/>
          <w:b/>
          <w:iCs/>
          <w:color w:val="000000"/>
        </w:rPr>
        <w:t>сервер</w:t>
      </w:r>
      <w:r w:rsidR="003267D7" w:rsidRPr="003267D7">
        <w:rPr>
          <w:rFonts w:cstheme="minorHAnsi"/>
        </w:rPr>
        <w:t xml:space="preserve"> </w:t>
      </w:r>
      <w:r w:rsidRPr="003267D7">
        <w:rPr>
          <w:rFonts w:cstheme="minorHAnsi"/>
        </w:rPr>
        <w:t>исходно связана с парадигмой открытых систем, которая появилась в 90-х годах и быстро эволюционировала. Сам термин "клиент-</w:t>
      </w:r>
      <w:bookmarkStart w:id="1" w:name="keyword62"/>
      <w:bookmarkEnd w:id="1"/>
      <w:r w:rsidRPr="003267D7">
        <w:rPr>
          <w:rStyle w:val="keyword"/>
          <w:rFonts w:cstheme="minorHAnsi"/>
          <w:iCs/>
          <w:color w:val="000000"/>
        </w:rPr>
        <w:t>сервер</w:t>
      </w:r>
      <w:r w:rsidRPr="003267D7">
        <w:rPr>
          <w:rFonts w:cstheme="minorHAnsi"/>
        </w:rPr>
        <w:t>" исходно применялся к архитектуре программного обеспечения, которое описывало распределение процесса выполнения по принципу взаимодействия двух программных процессов, один из которых в этой модели назывался "клиентом", а другой — "сервером". Клиентский процесс запрашивал некоторые услуги, а</w:t>
      </w:r>
      <w:bookmarkStart w:id="2" w:name="keyword63"/>
      <w:bookmarkEnd w:id="2"/>
      <w:r w:rsidR="003267D7">
        <w:rPr>
          <w:rFonts w:cstheme="minorHAnsi"/>
        </w:rPr>
        <w:t xml:space="preserve"> </w:t>
      </w:r>
      <w:r w:rsidRPr="003267D7">
        <w:rPr>
          <w:rStyle w:val="keyword"/>
          <w:rFonts w:cstheme="minorHAnsi"/>
          <w:iCs/>
          <w:color w:val="000000"/>
        </w:rPr>
        <w:t>серверный процесс</w:t>
      </w:r>
      <w:r w:rsidR="003267D7">
        <w:rPr>
          <w:rFonts w:cstheme="minorHAnsi"/>
        </w:rPr>
        <w:t xml:space="preserve"> </w:t>
      </w:r>
      <w:r w:rsidRPr="003267D7">
        <w:rPr>
          <w:rFonts w:cstheme="minorHAnsi"/>
        </w:rPr>
        <w:t>обеспечивал их выполнение. При этом предполагалось, что один</w:t>
      </w:r>
      <w:bookmarkStart w:id="3" w:name="keyword64"/>
      <w:bookmarkEnd w:id="3"/>
      <w:r w:rsidR="003267D7">
        <w:rPr>
          <w:rFonts w:cstheme="minorHAnsi"/>
        </w:rPr>
        <w:t xml:space="preserve"> </w:t>
      </w:r>
      <w:r w:rsidRPr="003267D7">
        <w:rPr>
          <w:rStyle w:val="keyword"/>
          <w:rFonts w:cstheme="minorHAnsi"/>
          <w:iCs/>
          <w:color w:val="000000"/>
        </w:rPr>
        <w:t>серверный процесс</w:t>
      </w:r>
      <w:r w:rsidR="003267D7">
        <w:rPr>
          <w:rFonts w:cstheme="minorHAnsi"/>
        </w:rPr>
        <w:t xml:space="preserve"> </w:t>
      </w:r>
      <w:r w:rsidRPr="003267D7">
        <w:rPr>
          <w:rFonts w:cstheme="minorHAnsi"/>
        </w:rPr>
        <w:t>может обслужить множество клиентских процессов.</w:t>
      </w:r>
    </w:p>
    <w:p w:rsidR="008E129B" w:rsidRPr="003267D7" w:rsidRDefault="008E129B" w:rsidP="003267D7">
      <w:pPr>
        <w:spacing w:after="0" w:line="240" w:lineRule="auto"/>
        <w:ind w:firstLine="709"/>
        <w:rPr>
          <w:rFonts w:cstheme="minorHAnsi"/>
        </w:rPr>
      </w:pPr>
      <w:r w:rsidRPr="003267D7">
        <w:rPr>
          <w:rFonts w:cstheme="minorHAnsi"/>
        </w:rPr>
        <w:t>Ранее</w:t>
      </w:r>
      <w:bookmarkStart w:id="4" w:name="keyword65"/>
      <w:bookmarkEnd w:id="4"/>
      <w:r w:rsidR="003267D7">
        <w:rPr>
          <w:rFonts w:cstheme="minorHAnsi"/>
        </w:rPr>
        <w:t xml:space="preserve"> </w:t>
      </w:r>
      <w:r w:rsidRPr="003267D7">
        <w:rPr>
          <w:rStyle w:val="keyword"/>
          <w:rFonts w:cstheme="minorHAnsi"/>
          <w:iCs/>
          <w:color w:val="000000"/>
        </w:rPr>
        <w:t>приложение</w:t>
      </w:r>
      <w:r w:rsidR="003267D7">
        <w:rPr>
          <w:rFonts w:cstheme="minorHAnsi"/>
        </w:rPr>
        <w:t xml:space="preserve"> </w:t>
      </w:r>
      <w:r w:rsidRPr="003267D7">
        <w:rPr>
          <w:rFonts w:cstheme="minorHAnsi"/>
        </w:rPr>
        <w:t>(пользовательская</w:t>
      </w:r>
      <w:bookmarkStart w:id="5" w:name="keyword66"/>
      <w:bookmarkEnd w:id="5"/>
      <w:r w:rsidR="003267D7">
        <w:rPr>
          <w:rFonts w:cstheme="minorHAnsi"/>
        </w:rPr>
        <w:t xml:space="preserve"> </w:t>
      </w:r>
      <w:r w:rsidRPr="003267D7">
        <w:rPr>
          <w:rStyle w:val="keyword"/>
          <w:rFonts w:cstheme="minorHAnsi"/>
          <w:iCs/>
          <w:color w:val="000000"/>
        </w:rPr>
        <w:t>программа</w:t>
      </w:r>
      <w:r w:rsidRPr="003267D7">
        <w:rPr>
          <w:rFonts w:cstheme="minorHAnsi"/>
        </w:rPr>
        <w:t xml:space="preserve">) не разделялась на части, оно выполнялось некоторым монолитным блоком. Но возникла идея более рационального использования ресурсов сети. Действительно, при монолитном исполнении используются ресурсы только одного компьютера, а остальные компьютеры в сети рассматриваются как терминалы. Но теперь, в отличие от эпохи </w:t>
      </w:r>
      <w:proofErr w:type="spellStart"/>
      <w:r w:rsidRPr="003267D7">
        <w:rPr>
          <w:rFonts w:cstheme="minorHAnsi"/>
        </w:rPr>
        <w:t>main</w:t>
      </w:r>
      <w:proofErr w:type="spellEnd"/>
      <w:r w:rsidRPr="003267D7">
        <w:rPr>
          <w:rFonts w:cstheme="minorHAnsi"/>
        </w:rPr>
        <w:t>-фреймов, все компьютеры в сети обладают собственными ресурсами, и разумно так распределить нагрузку на них, чтобы максимальным образом использовать их ресурсы.</w:t>
      </w:r>
    </w:p>
    <w:p w:rsidR="003267D7" w:rsidRPr="008E5CEF" w:rsidRDefault="003267D7" w:rsidP="008E5CEF">
      <w:pPr>
        <w:spacing w:after="0" w:line="240" w:lineRule="auto"/>
        <w:ind w:firstLine="709"/>
        <w:rPr>
          <w:rFonts w:cstheme="minorHAnsi"/>
        </w:rPr>
      </w:pPr>
      <w:r w:rsidRPr="003267D7">
        <w:rPr>
          <w:rFonts w:cstheme="minorHAnsi"/>
          <w:b/>
        </w:rPr>
        <w:t>Системная архитектура «клиент-сервер»</w:t>
      </w:r>
      <w:r>
        <w:rPr>
          <w:rFonts w:cstheme="minorHAnsi"/>
          <w:b/>
        </w:rPr>
        <w:t xml:space="preserve">. </w:t>
      </w:r>
      <w:r w:rsidRPr="003267D7">
        <w:rPr>
          <w:rFonts w:cstheme="minorHAnsi"/>
        </w:rPr>
        <w:t>Основные принципы системной архитектуры "клиент-с</w:t>
      </w:r>
      <w:r w:rsidR="008E5CEF">
        <w:rPr>
          <w:rFonts w:cstheme="minorHAnsi"/>
        </w:rPr>
        <w:t xml:space="preserve">ервер" заключаются в следующем: </w:t>
      </w:r>
      <w:r w:rsidRPr="003267D7">
        <w:rPr>
          <w:rFonts w:cstheme="minorHAnsi"/>
        </w:rPr>
        <w:t>ИС разбивается на две части, которые могут выполняться в разных узлах сети - клиентскую и серверную части.</w:t>
      </w:r>
    </w:p>
    <w:p w:rsidR="003267D7" w:rsidRPr="003267D7" w:rsidRDefault="003267D7" w:rsidP="003267D7">
      <w:pPr>
        <w:spacing w:after="0" w:line="240" w:lineRule="auto"/>
        <w:ind w:firstLine="709"/>
        <w:rPr>
          <w:rFonts w:cstheme="minorHAnsi"/>
        </w:rPr>
      </w:pPr>
      <w:r w:rsidRPr="008E5CEF">
        <w:rPr>
          <w:rFonts w:cstheme="minorHAnsi"/>
          <w:b/>
        </w:rPr>
        <w:t>Серверная сторона</w:t>
      </w:r>
      <w:r w:rsidRPr="003267D7">
        <w:rPr>
          <w:rFonts w:cstheme="minorHAnsi"/>
        </w:rPr>
        <w:t xml:space="preserve"> функционирует на специализированном аппаратном комплексе, включающем в себя мощные аппаратные средств</w:t>
      </w:r>
      <w:r w:rsidR="008E5CEF">
        <w:rPr>
          <w:rFonts w:cstheme="minorHAnsi"/>
        </w:rPr>
        <w:t xml:space="preserve">а, требуемый набор стандартного </w:t>
      </w:r>
      <w:r w:rsidRPr="008E5CEF">
        <w:rPr>
          <w:rFonts w:cstheme="minorHAnsi"/>
        </w:rPr>
        <w:t>программного обеспечения</w:t>
      </w:r>
      <w:r w:rsidRPr="003267D7">
        <w:rPr>
          <w:rFonts w:cstheme="minorHAnsi"/>
        </w:rPr>
        <w:t>, систему управления базами данных и БД.</w:t>
      </w:r>
    </w:p>
    <w:p w:rsidR="003267D7" w:rsidRPr="003267D7" w:rsidRDefault="003267D7" w:rsidP="003267D7">
      <w:pPr>
        <w:spacing w:after="0" w:line="240" w:lineRule="auto"/>
        <w:ind w:firstLine="709"/>
        <w:rPr>
          <w:rFonts w:cstheme="minorHAnsi"/>
        </w:rPr>
      </w:pPr>
      <w:r w:rsidRPr="003267D7">
        <w:rPr>
          <w:rFonts w:cstheme="minorHAnsi"/>
        </w:rPr>
        <w:t xml:space="preserve">Прикладная программа или конечный пользователь взаимодействуют с </w:t>
      </w:r>
      <w:r w:rsidRPr="008E5CEF">
        <w:rPr>
          <w:rFonts w:cstheme="minorHAnsi"/>
          <w:b/>
        </w:rPr>
        <w:t>клиентской</w:t>
      </w:r>
      <w:r w:rsidRPr="003267D7">
        <w:rPr>
          <w:rFonts w:cstheme="minorHAnsi"/>
        </w:rPr>
        <w:t xml:space="preserve"> частью системы, которая в простейшем случае обеспечивает просто </w:t>
      </w:r>
      <w:proofErr w:type="spellStart"/>
      <w:r w:rsidRPr="003267D7">
        <w:rPr>
          <w:rFonts w:cstheme="minorHAnsi"/>
        </w:rPr>
        <w:t>надсетевой</w:t>
      </w:r>
      <w:proofErr w:type="spellEnd"/>
      <w:r w:rsidRPr="003267D7">
        <w:rPr>
          <w:rFonts w:cstheme="minorHAnsi"/>
        </w:rPr>
        <w:t xml:space="preserve"> интерфейс. Клиентская сторона приложения функционирует на рабочем месте пользователя, в роли которого в подавляющем числе случаев выступает персональный компьютер.</w:t>
      </w:r>
    </w:p>
    <w:p w:rsidR="003267D7" w:rsidRPr="003267D7" w:rsidRDefault="003267D7" w:rsidP="003267D7">
      <w:pPr>
        <w:spacing w:after="0" w:line="240" w:lineRule="auto"/>
        <w:ind w:firstLine="709"/>
        <w:rPr>
          <w:rFonts w:cstheme="minorHAnsi"/>
        </w:rPr>
      </w:pPr>
      <w:r w:rsidRPr="003267D7">
        <w:rPr>
          <w:rFonts w:cstheme="minorHAnsi"/>
        </w:rPr>
        <w:t xml:space="preserve">Клиентская часть системы при необходимости обращается по сети (локальной или глобальной) к серверной части. При этом с точки зрения клиента и сервера взаимодействие осуществляется прозрачно. Сетевой компонент, реализующий это взаимодействие включает в себя совокупность необходимого сетевого оборудования, набор программных технологий, обеспечивающих передачу данных между узлами сети, а также собственно интерфейсный программный слой (протокол или протоколы) для обмена запросами и результатами их выполнения. </w:t>
      </w:r>
      <w:r w:rsidRPr="008E5CEF">
        <w:rPr>
          <w:rFonts w:cstheme="minorHAnsi"/>
          <w:b/>
        </w:rPr>
        <w:t>В качестве основного интерфейса между клиентской и серверной частями выступает язык баз данных SQL</w:t>
      </w:r>
      <w:r w:rsidRPr="003267D7">
        <w:rPr>
          <w:rFonts w:cstheme="minorHAnsi"/>
        </w:rPr>
        <w:t>.</w:t>
      </w:r>
    </w:p>
    <w:p w:rsidR="003267D7" w:rsidRPr="003267D7" w:rsidRDefault="003267D7" w:rsidP="003267D7">
      <w:pPr>
        <w:spacing w:after="0" w:line="240" w:lineRule="auto"/>
        <w:ind w:firstLine="709"/>
        <w:rPr>
          <w:rFonts w:cstheme="minorHAnsi"/>
        </w:rPr>
      </w:pPr>
      <w:r w:rsidRPr="003267D7">
        <w:rPr>
          <w:rFonts w:cstheme="minorHAnsi"/>
        </w:rPr>
        <w:t>Наиболее простая форма архитектуры «клиент-сервер» - это разделение вычислительной нагрузки между двумя отдельными процессами: клиентом и сервером. Причем между двумя этими процессами распределяются пять групп функций стандартного интерактивного приложения:</w:t>
      </w:r>
    </w:p>
    <w:p w:rsidR="008E5CEF" w:rsidRDefault="003267D7" w:rsidP="003267D7">
      <w:pPr>
        <w:spacing w:after="0" w:line="240" w:lineRule="auto"/>
        <w:ind w:firstLine="709"/>
        <w:rPr>
          <w:rFonts w:cstheme="minorHAnsi"/>
        </w:rPr>
      </w:pPr>
      <w:r w:rsidRPr="003267D7">
        <w:rPr>
          <w:rFonts w:cstheme="minorHAnsi"/>
          <w:shd w:val="clear" w:color="auto" w:fill="FFFFFF"/>
        </w:rPr>
        <w:lastRenderedPageBreak/>
        <w:t xml:space="preserve">1) </w:t>
      </w:r>
      <w:r w:rsidRPr="008E5CEF">
        <w:rPr>
          <w:rFonts w:cstheme="minorHAnsi"/>
          <w:b/>
          <w:shd w:val="clear" w:color="auto" w:fill="FFFFFF"/>
        </w:rPr>
        <w:t>функции диалога (</w:t>
      </w:r>
      <w:proofErr w:type="spellStart"/>
      <w:r w:rsidRPr="008E5CEF">
        <w:rPr>
          <w:rFonts w:cstheme="minorHAnsi"/>
          <w:b/>
          <w:shd w:val="clear" w:color="auto" w:fill="FFFFFF"/>
        </w:rPr>
        <w:t>Presentation</w:t>
      </w:r>
      <w:proofErr w:type="spellEnd"/>
      <w:r w:rsidRPr="008E5CEF">
        <w:rPr>
          <w:rFonts w:cstheme="minorHAnsi"/>
          <w:b/>
          <w:shd w:val="clear" w:color="auto" w:fill="FFFFFF"/>
        </w:rPr>
        <w:t xml:space="preserve"> </w:t>
      </w:r>
      <w:proofErr w:type="spellStart"/>
      <w:r w:rsidRPr="008E5CEF">
        <w:rPr>
          <w:rFonts w:cstheme="minorHAnsi"/>
          <w:b/>
          <w:shd w:val="clear" w:color="auto" w:fill="FFFFFF"/>
        </w:rPr>
        <w:t>Logic</w:t>
      </w:r>
      <w:proofErr w:type="spellEnd"/>
      <w:r w:rsidRPr="008E5CEF">
        <w:rPr>
          <w:rFonts w:cstheme="minorHAnsi"/>
          <w:b/>
          <w:shd w:val="clear" w:color="auto" w:fill="FFFFFF"/>
        </w:rPr>
        <w:t>, PL) или компонент</w:t>
      </w:r>
      <w:r w:rsidR="008E5CEF">
        <w:rPr>
          <w:rFonts w:cstheme="minorHAnsi"/>
          <w:b/>
          <w:shd w:val="clear" w:color="auto" w:fill="FFFFFF"/>
        </w:rPr>
        <w:t xml:space="preserve"> </w:t>
      </w:r>
      <w:r w:rsidRPr="008E5CEF">
        <w:rPr>
          <w:rFonts w:cstheme="minorHAnsi"/>
          <w:b/>
          <w:shd w:val="clear" w:color="auto" w:fill="FFFFFF"/>
        </w:rPr>
        <w:t>визуализации</w:t>
      </w:r>
      <w:r w:rsidRPr="003267D7">
        <w:rPr>
          <w:rFonts w:cstheme="minorHAnsi"/>
          <w:shd w:val="clear" w:color="auto" w:fill="FFFFFF"/>
        </w:rPr>
        <w:t>. Компонент визуализации прикладной задачи осуществляет ввод информации пользователем с помощью тех или иных средств, а также вывод информации на экран и печать. Компонент визуализации для архитектуры клиент-сервер всегда исполняется на рабочем месте пользователя (поскольку должен же он наблюдать какие-либо результаты работы программы). Для организации презентационной логики преимущественно используется модель графического интерфейса пользователя GUI (</w:t>
      </w:r>
      <w:proofErr w:type="spellStart"/>
      <w:r w:rsidRPr="003267D7">
        <w:rPr>
          <w:rFonts w:cstheme="minorHAnsi"/>
          <w:shd w:val="clear" w:color="auto" w:fill="FFFFFF"/>
        </w:rPr>
        <w:t>User</w:t>
      </w:r>
      <w:proofErr w:type="spellEnd"/>
      <w:r w:rsidRPr="003267D7">
        <w:rPr>
          <w:rFonts w:cstheme="minorHAnsi"/>
          <w:shd w:val="clear" w:color="auto" w:fill="FFFFFF"/>
        </w:rPr>
        <w:t xml:space="preserve"> </w:t>
      </w:r>
      <w:proofErr w:type="spellStart"/>
      <w:r w:rsidRPr="003267D7">
        <w:rPr>
          <w:rFonts w:cstheme="minorHAnsi"/>
          <w:shd w:val="clear" w:color="auto" w:fill="FFFFFF"/>
        </w:rPr>
        <w:t>Interface</w:t>
      </w:r>
      <w:proofErr w:type="spellEnd"/>
      <w:r w:rsidRPr="003267D7">
        <w:rPr>
          <w:rFonts w:cstheme="minorHAnsi"/>
          <w:shd w:val="clear" w:color="auto" w:fill="FFFFFF"/>
        </w:rPr>
        <w:t xml:space="preserve"> </w:t>
      </w:r>
      <w:proofErr w:type="spellStart"/>
      <w:r w:rsidRPr="003267D7">
        <w:rPr>
          <w:rFonts w:cstheme="minorHAnsi"/>
          <w:shd w:val="clear" w:color="auto" w:fill="FFFFFF"/>
        </w:rPr>
        <w:t>Graphical</w:t>
      </w:r>
      <w:proofErr w:type="spellEnd"/>
      <w:r w:rsidRPr="003267D7">
        <w:rPr>
          <w:rFonts w:cstheme="minorHAnsi"/>
          <w:shd w:val="clear" w:color="auto" w:fill="FFFFFF"/>
        </w:rPr>
        <w:t>) или Web-интерфейс;</w:t>
      </w:r>
    </w:p>
    <w:p w:rsidR="003267D7" w:rsidRPr="003267D7" w:rsidRDefault="003267D7" w:rsidP="003267D7">
      <w:pPr>
        <w:spacing w:after="0" w:line="240" w:lineRule="auto"/>
        <w:ind w:firstLine="709"/>
        <w:rPr>
          <w:rFonts w:cstheme="minorHAnsi"/>
        </w:rPr>
      </w:pPr>
      <w:r w:rsidRPr="003267D7">
        <w:rPr>
          <w:rFonts w:cstheme="minorHAnsi"/>
        </w:rPr>
        <w:t xml:space="preserve">2) </w:t>
      </w:r>
      <w:r w:rsidRPr="008E5CEF">
        <w:rPr>
          <w:rFonts w:cstheme="minorHAnsi"/>
          <w:b/>
        </w:rPr>
        <w:t>прикладные функции или это часть кода приложения с алгоритмами обработки данных (</w:t>
      </w:r>
      <w:proofErr w:type="spellStart"/>
      <w:r w:rsidRPr="008E5CEF">
        <w:rPr>
          <w:rFonts w:cstheme="minorHAnsi"/>
          <w:b/>
        </w:rPr>
        <w:t>Business</w:t>
      </w:r>
      <w:proofErr w:type="spellEnd"/>
      <w:r w:rsidRPr="008E5CEF">
        <w:rPr>
          <w:rFonts w:cstheme="minorHAnsi"/>
          <w:b/>
        </w:rPr>
        <w:t xml:space="preserve"> </w:t>
      </w:r>
      <w:proofErr w:type="spellStart"/>
      <w:r w:rsidRPr="008E5CEF">
        <w:rPr>
          <w:rFonts w:cstheme="minorHAnsi"/>
          <w:b/>
        </w:rPr>
        <w:t>Logic</w:t>
      </w:r>
      <w:proofErr w:type="spellEnd"/>
      <w:r w:rsidRPr="008E5CEF">
        <w:rPr>
          <w:rFonts w:cstheme="minorHAnsi"/>
          <w:b/>
        </w:rPr>
        <w:t>, BL)</w:t>
      </w:r>
      <w:r w:rsidRPr="003267D7">
        <w:rPr>
          <w:rFonts w:cstheme="minorHAnsi"/>
        </w:rPr>
        <w:t xml:space="preserve">. Компонент прикладной логики решает собственно ту или иную задачу, связанную с обработкой данных в той или иной предметной области и представляет собой алгоритмы реакции приложения на действия пользователя или на внутренние события, правила обработки данных. Этот компонент может быть распределен между клиентской и серверной частью различным образом в зависимости от применяемой модели. Обычно этот код программируется на языках программирования высокого уровня: C, C++, </w:t>
      </w:r>
      <w:proofErr w:type="spellStart"/>
      <w:r w:rsidRPr="003267D7">
        <w:rPr>
          <w:rFonts w:cstheme="minorHAnsi"/>
        </w:rPr>
        <w:t>Visual</w:t>
      </w:r>
      <w:proofErr w:type="spellEnd"/>
      <w:r w:rsidRPr="003267D7">
        <w:rPr>
          <w:rFonts w:cstheme="minorHAnsi"/>
        </w:rPr>
        <w:t xml:space="preserve"> </w:t>
      </w:r>
      <w:proofErr w:type="spellStart"/>
      <w:r w:rsidRPr="003267D7">
        <w:rPr>
          <w:rFonts w:cstheme="minorHAnsi"/>
        </w:rPr>
        <w:t>Basic</w:t>
      </w:r>
      <w:proofErr w:type="spellEnd"/>
      <w:r w:rsidRPr="003267D7">
        <w:rPr>
          <w:rFonts w:cstheme="minorHAnsi"/>
        </w:rPr>
        <w:t xml:space="preserve">, </w:t>
      </w:r>
      <w:proofErr w:type="spellStart"/>
      <w:r w:rsidRPr="003267D7">
        <w:rPr>
          <w:rFonts w:cstheme="minorHAnsi"/>
        </w:rPr>
        <w:t>Object</w:t>
      </w:r>
      <w:proofErr w:type="spellEnd"/>
      <w:r w:rsidRPr="003267D7">
        <w:rPr>
          <w:rFonts w:cstheme="minorHAnsi"/>
        </w:rPr>
        <w:t xml:space="preserve"> </w:t>
      </w:r>
      <w:proofErr w:type="spellStart"/>
      <w:r w:rsidRPr="003267D7">
        <w:rPr>
          <w:rFonts w:cstheme="minorHAnsi"/>
        </w:rPr>
        <w:t>Pascal</w:t>
      </w:r>
      <w:proofErr w:type="spellEnd"/>
      <w:r w:rsidRPr="003267D7">
        <w:rPr>
          <w:rFonts w:cstheme="minorHAnsi"/>
        </w:rPr>
        <w:t xml:space="preserve"> и т. п.;</w:t>
      </w:r>
    </w:p>
    <w:p w:rsidR="003267D7" w:rsidRPr="003267D7" w:rsidRDefault="003267D7" w:rsidP="003267D7">
      <w:pPr>
        <w:spacing w:after="0" w:line="240" w:lineRule="auto"/>
        <w:ind w:firstLine="709"/>
        <w:rPr>
          <w:rFonts w:cstheme="minorHAnsi"/>
        </w:rPr>
      </w:pPr>
      <w:r w:rsidRPr="003267D7">
        <w:rPr>
          <w:rFonts w:cstheme="minorHAnsi"/>
        </w:rPr>
        <w:t xml:space="preserve">3) </w:t>
      </w:r>
      <w:r w:rsidRPr="008E5CEF">
        <w:rPr>
          <w:rFonts w:cstheme="minorHAnsi"/>
          <w:b/>
        </w:rPr>
        <w:t>функции обработки данных внутри приложения (</w:t>
      </w:r>
      <w:proofErr w:type="spellStart"/>
      <w:r w:rsidRPr="008E5CEF">
        <w:rPr>
          <w:rFonts w:cstheme="minorHAnsi"/>
          <w:b/>
        </w:rPr>
        <w:t>Database</w:t>
      </w:r>
      <w:proofErr w:type="spellEnd"/>
      <w:r w:rsidRPr="008E5CEF">
        <w:rPr>
          <w:rFonts w:cstheme="minorHAnsi"/>
          <w:b/>
        </w:rPr>
        <w:t xml:space="preserve"> </w:t>
      </w:r>
      <w:proofErr w:type="spellStart"/>
      <w:r w:rsidRPr="008E5CEF">
        <w:rPr>
          <w:rFonts w:cstheme="minorHAnsi"/>
          <w:b/>
        </w:rPr>
        <w:t>Logic</w:t>
      </w:r>
      <w:proofErr w:type="spellEnd"/>
      <w:r w:rsidRPr="008E5CEF">
        <w:rPr>
          <w:rFonts w:cstheme="minorHAnsi"/>
          <w:b/>
        </w:rPr>
        <w:t>, DL)</w:t>
      </w:r>
      <w:r w:rsidRPr="003267D7">
        <w:rPr>
          <w:rFonts w:cstheme="minorHAnsi"/>
        </w:rPr>
        <w:t xml:space="preserve"> - это часть кода приложения, связанная с выборкой и манипулированием данными (данными управляет собственно СУБД). Подъязыком является язык SQL.</w:t>
      </w:r>
    </w:p>
    <w:p w:rsidR="003267D7" w:rsidRPr="003267D7" w:rsidRDefault="003267D7" w:rsidP="003267D7">
      <w:pPr>
        <w:spacing w:after="0" w:line="240" w:lineRule="auto"/>
        <w:ind w:firstLine="709"/>
        <w:rPr>
          <w:rFonts w:cstheme="minorHAnsi"/>
          <w:shd w:val="clear" w:color="auto" w:fill="FFFFFF"/>
        </w:rPr>
      </w:pPr>
      <w:r w:rsidRPr="003267D7">
        <w:rPr>
          <w:rFonts w:cstheme="minorHAnsi"/>
          <w:shd w:val="clear" w:color="auto" w:fill="FFFFFF"/>
        </w:rPr>
        <w:t xml:space="preserve">4) </w:t>
      </w:r>
      <w:r w:rsidRPr="008E5CEF">
        <w:rPr>
          <w:rFonts w:cstheme="minorHAnsi"/>
          <w:b/>
          <w:shd w:val="clear" w:color="auto" w:fill="FFFFFF"/>
        </w:rPr>
        <w:t>функции управления информационными ресурсами (</w:t>
      </w:r>
      <w:proofErr w:type="spellStart"/>
      <w:r w:rsidRPr="008E5CEF">
        <w:rPr>
          <w:rFonts w:cstheme="minorHAnsi"/>
          <w:b/>
          <w:shd w:val="clear" w:color="auto" w:fill="FFFFFF"/>
        </w:rPr>
        <w:t>Database</w:t>
      </w:r>
      <w:proofErr w:type="spellEnd"/>
      <w:r w:rsidRPr="008E5CEF">
        <w:rPr>
          <w:rFonts w:cstheme="minorHAnsi"/>
          <w:b/>
          <w:shd w:val="clear" w:color="auto" w:fill="FFFFFF"/>
        </w:rPr>
        <w:t xml:space="preserve"> </w:t>
      </w:r>
      <w:proofErr w:type="spellStart"/>
      <w:r w:rsidRPr="008E5CEF">
        <w:rPr>
          <w:rFonts w:cstheme="minorHAnsi"/>
          <w:b/>
          <w:shd w:val="clear" w:color="auto" w:fill="FFFFFF"/>
        </w:rPr>
        <w:t>Manager</w:t>
      </w:r>
      <w:proofErr w:type="spellEnd"/>
      <w:r w:rsidRPr="008E5CEF">
        <w:rPr>
          <w:rFonts w:cstheme="minorHAnsi"/>
          <w:b/>
          <w:shd w:val="clear" w:color="auto" w:fill="FFFFFF"/>
        </w:rPr>
        <w:t xml:space="preserve"> </w:t>
      </w:r>
      <w:proofErr w:type="spellStart"/>
      <w:r w:rsidRPr="008E5CEF">
        <w:rPr>
          <w:rFonts w:cstheme="minorHAnsi"/>
          <w:b/>
          <w:shd w:val="clear" w:color="auto" w:fill="FFFFFF"/>
        </w:rPr>
        <w:t>System</w:t>
      </w:r>
      <w:proofErr w:type="spellEnd"/>
      <w:r w:rsidRPr="008E5CEF">
        <w:rPr>
          <w:rFonts w:cstheme="minorHAnsi"/>
          <w:b/>
          <w:shd w:val="clear" w:color="auto" w:fill="FFFFFF"/>
        </w:rPr>
        <w:t>, СУБД)</w:t>
      </w:r>
      <w:r w:rsidRPr="003267D7">
        <w:rPr>
          <w:rFonts w:cstheme="minorHAnsi"/>
          <w:shd w:val="clear" w:color="auto" w:fill="FFFFFF"/>
        </w:rPr>
        <w:t>. Компонент хранения базы данных осуществляет физические операции, связанные с хранением данных, чтением информации из БД и записью в нее, связанных с решаемой приложением прикладной задачей. В архитектуре клиент-сервер этот компонент всегда выполняется на сервере;</w:t>
      </w:r>
    </w:p>
    <w:p w:rsidR="004B7829" w:rsidRPr="003267D7" w:rsidRDefault="003267D7" w:rsidP="003267D7">
      <w:pPr>
        <w:spacing w:after="0" w:line="240" w:lineRule="auto"/>
        <w:ind w:firstLine="709"/>
        <w:rPr>
          <w:rFonts w:cstheme="minorHAnsi"/>
        </w:rPr>
      </w:pPr>
      <w:r w:rsidRPr="003267D7">
        <w:rPr>
          <w:rFonts w:cstheme="minorHAnsi"/>
          <w:shd w:val="clear" w:color="auto" w:fill="FFFFFF"/>
        </w:rPr>
        <w:t xml:space="preserve">5) </w:t>
      </w:r>
      <w:r w:rsidRPr="008E5CEF">
        <w:rPr>
          <w:rFonts w:cstheme="minorHAnsi"/>
          <w:b/>
          <w:shd w:val="clear" w:color="auto" w:fill="FFFFFF"/>
        </w:rPr>
        <w:t>служебные функции</w:t>
      </w:r>
      <w:r w:rsidRPr="003267D7">
        <w:rPr>
          <w:rFonts w:cstheme="minorHAnsi"/>
          <w:shd w:val="clear" w:color="auto" w:fill="FFFFFF"/>
        </w:rPr>
        <w:t>, играющие роль связок между предыдущими группами функций.</w:t>
      </w:r>
    </w:p>
    <w:p w:rsidR="003267D7" w:rsidRPr="003267D7" w:rsidRDefault="003267D7" w:rsidP="008E5CEF">
      <w:pPr>
        <w:spacing w:after="0" w:line="240" w:lineRule="auto"/>
        <w:ind w:firstLine="709"/>
        <w:rPr>
          <w:rFonts w:cstheme="minorHAnsi"/>
        </w:rPr>
      </w:pPr>
      <w:r w:rsidRPr="003267D7">
        <w:rPr>
          <w:rFonts w:cstheme="minorHAnsi"/>
          <w:b/>
          <w:bCs/>
        </w:rPr>
        <w:t>Модели рабочих нагрузок в архитектуре клиент/сервер</w:t>
      </w:r>
      <w:r w:rsidR="008E5CEF">
        <w:rPr>
          <w:rFonts w:cstheme="minorHAnsi"/>
        </w:rPr>
        <w:t xml:space="preserve">. </w:t>
      </w:r>
      <w:r w:rsidRPr="003267D7">
        <w:rPr>
          <w:rFonts w:cstheme="minorHAnsi"/>
        </w:rPr>
        <w:t>«Клиент-серверные» системы могут опираться на несколько типов распределения обязанностей между клиентом и сервером:</w:t>
      </w:r>
    </w:p>
    <w:p w:rsidR="003267D7" w:rsidRPr="008E5CEF" w:rsidRDefault="003267D7" w:rsidP="008E5CEF">
      <w:pPr>
        <w:pStyle w:val="a3"/>
        <w:numPr>
          <w:ilvl w:val="0"/>
          <w:numId w:val="7"/>
        </w:numPr>
        <w:spacing w:after="0" w:line="240" w:lineRule="auto"/>
        <w:rPr>
          <w:rFonts w:cstheme="minorHAnsi"/>
        </w:rPr>
      </w:pPr>
      <w:r w:rsidRPr="008E5CEF">
        <w:rPr>
          <w:rFonts w:cstheme="minorHAnsi"/>
        </w:rPr>
        <w:t>«интеллектуальные» клиенты (толстый клиент - тонкий сервер);</w:t>
      </w:r>
    </w:p>
    <w:p w:rsidR="003267D7" w:rsidRPr="008E5CEF" w:rsidRDefault="003267D7" w:rsidP="008E5CEF">
      <w:pPr>
        <w:pStyle w:val="a3"/>
        <w:numPr>
          <w:ilvl w:val="0"/>
          <w:numId w:val="7"/>
        </w:numPr>
        <w:spacing w:after="0" w:line="240" w:lineRule="auto"/>
        <w:rPr>
          <w:rFonts w:cstheme="minorHAnsi"/>
        </w:rPr>
      </w:pPr>
      <w:r w:rsidRPr="008E5CEF">
        <w:rPr>
          <w:rFonts w:cstheme="minorHAnsi"/>
        </w:rPr>
        <w:t>«интеллектуальный» сервер (тонкий клиент - толстый сервер);</w:t>
      </w:r>
    </w:p>
    <w:p w:rsidR="003267D7" w:rsidRPr="008E5CEF" w:rsidRDefault="003267D7" w:rsidP="008E5CEF">
      <w:pPr>
        <w:pStyle w:val="a3"/>
        <w:numPr>
          <w:ilvl w:val="0"/>
          <w:numId w:val="7"/>
        </w:numPr>
        <w:spacing w:after="0" w:line="240" w:lineRule="auto"/>
        <w:rPr>
          <w:rFonts w:cstheme="minorHAnsi"/>
        </w:rPr>
      </w:pPr>
      <w:r w:rsidRPr="008E5CEF">
        <w:rPr>
          <w:rFonts w:cstheme="minorHAnsi"/>
        </w:rPr>
        <w:t>смешанные системы;</w:t>
      </w:r>
    </w:p>
    <w:p w:rsidR="003267D7" w:rsidRPr="008E5CEF" w:rsidRDefault="003267D7" w:rsidP="008E5CEF">
      <w:pPr>
        <w:pStyle w:val="a3"/>
        <w:numPr>
          <w:ilvl w:val="0"/>
          <w:numId w:val="7"/>
        </w:numPr>
        <w:spacing w:after="0" w:line="240" w:lineRule="auto"/>
        <w:rPr>
          <w:rFonts w:cstheme="minorHAnsi"/>
        </w:rPr>
      </w:pPr>
      <w:r w:rsidRPr="008E5CEF">
        <w:rPr>
          <w:rFonts w:cstheme="minorHAnsi"/>
        </w:rPr>
        <w:t>многоуровневые системы.</w:t>
      </w:r>
    </w:p>
    <w:p w:rsidR="004B7829" w:rsidRPr="003267D7" w:rsidRDefault="003267D7" w:rsidP="00595BAF">
      <w:pPr>
        <w:spacing w:after="0" w:line="240" w:lineRule="auto"/>
        <w:ind w:firstLine="709"/>
        <w:jc w:val="center"/>
        <w:rPr>
          <w:rFonts w:cstheme="minorHAnsi"/>
        </w:rPr>
      </w:pPr>
      <w:r w:rsidRPr="003267D7">
        <w:rPr>
          <w:rFonts w:cstheme="minorHAnsi"/>
          <w:noProof/>
          <w:lang w:eastAsia="ru-RU"/>
        </w:rPr>
        <w:drawing>
          <wp:inline distT="0" distB="0" distL="0" distR="0">
            <wp:extent cx="4005618" cy="2936562"/>
            <wp:effectExtent l="0" t="0" r="0" b="0"/>
            <wp:docPr id="3" name="Рисунок 3" descr="C:\Users\Алина\Desktop\image003_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лина\Desktop\image003_5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6788" cy="2944751"/>
                    </a:xfrm>
                    <a:prstGeom prst="rect">
                      <a:avLst/>
                    </a:prstGeom>
                    <a:noFill/>
                    <a:ln>
                      <a:noFill/>
                    </a:ln>
                  </pic:spPr>
                </pic:pic>
              </a:graphicData>
            </a:graphic>
          </wp:inline>
        </w:drawing>
      </w:r>
    </w:p>
    <w:p w:rsidR="003267D7" w:rsidRPr="003267D7" w:rsidRDefault="003267D7" w:rsidP="003267D7">
      <w:pPr>
        <w:spacing w:after="0" w:line="240" w:lineRule="auto"/>
        <w:ind w:firstLine="709"/>
        <w:rPr>
          <w:rFonts w:cstheme="minorHAnsi"/>
        </w:rPr>
      </w:pPr>
      <w:r w:rsidRPr="003267D7">
        <w:rPr>
          <w:rFonts w:cstheme="minorHAnsi"/>
        </w:rPr>
        <w:t>Схему реализации выбирают на основе анализа требований:</w:t>
      </w:r>
    </w:p>
    <w:p w:rsidR="003267D7" w:rsidRPr="008E5CEF" w:rsidRDefault="003267D7" w:rsidP="008E5CEF">
      <w:pPr>
        <w:pStyle w:val="a3"/>
        <w:numPr>
          <w:ilvl w:val="0"/>
          <w:numId w:val="9"/>
        </w:numPr>
        <w:spacing w:after="0" w:line="240" w:lineRule="auto"/>
        <w:rPr>
          <w:rFonts w:cstheme="minorHAnsi"/>
        </w:rPr>
      </w:pPr>
      <w:r w:rsidRPr="008E5CEF">
        <w:rPr>
          <w:rFonts w:cstheme="minorHAnsi"/>
        </w:rPr>
        <w:t>к сетевому трафику;</w:t>
      </w:r>
    </w:p>
    <w:p w:rsidR="003267D7" w:rsidRPr="008E5CEF" w:rsidRDefault="003267D7" w:rsidP="008E5CEF">
      <w:pPr>
        <w:pStyle w:val="a3"/>
        <w:numPr>
          <w:ilvl w:val="0"/>
          <w:numId w:val="9"/>
        </w:numPr>
        <w:spacing w:after="0" w:line="240" w:lineRule="auto"/>
        <w:rPr>
          <w:rFonts w:cstheme="minorHAnsi"/>
        </w:rPr>
      </w:pPr>
      <w:r w:rsidRPr="008E5CEF">
        <w:rPr>
          <w:rFonts w:cstheme="minorHAnsi"/>
        </w:rPr>
        <w:t>к ресурсам клиента и сервера;</w:t>
      </w:r>
    </w:p>
    <w:p w:rsidR="003267D7" w:rsidRPr="008E5CEF" w:rsidRDefault="003267D7" w:rsidP="008E5CEF">
      <w:pPr>
        <w:pStyle w:val="a3"/>
        <w:numPr>
          <w:ilvl w:val="0"/>
          <w:numId w:val="9"/>
        </w:numPr>
        <w:spacing w:after="0" w:line="240" w:lineRule="auto"/>
        <w:rPr>
          <w:rFonts w:cstheme="minorHAnsi"/>
        </w:rPr>
      </w:pPr>
      <w:r w:rsidRPr="008E5CEF">
        <w:rPr>
          <w:rFonts w:cstheme="minorHAnsi"/>
        </w:rPr>
        <w:t>к производительности базы данных.</w:t>
      </w:r>
    </w:p>
    <w:p w:rsidR="003267D7" w:rsidRPr="003267D7" w:rsidRDefault="003267D7" w:rsidP="003267D7">
      <w:pPr>
        <w:spacing w:after="0" w:line="240" w:lineRule="auto"/>
        <w:ind w:firstLine="709"/>
        <w:rPr>
          <w:rFonts w:cstheme="minorHAnsi"/>
        </w:rPr>
      </w:pPr>
      <w:r w:rsidRPr="003267D7">
        <w:rPr>
          <w:rFonts w:cstheme="minorHAnsi"/>
          <w:u w:val="single"/>
        </w:rPr>
        <w:t>«Интеллектуальные» клиенты</w:t>
      </w:r>
      <w:r w:rsidR="008E5CEF">
        <w:rPr>
          <w:rFonts w:cstheme="minorHAnsi"/>
        </w:rPr>
        <w:t xml:space="preserve"> </w:t>
      </w:r>
      <w:r w:rsidRPr="003267D7">
        <w:rPr>
          <w:rFonts w:cstheme="minorHAnsi"/>
        </w:rPr>
        <w:t xml:space="preserve">- один из самых распространенных методов реализации «клиент-серверных» приложений. «Интеллектуальному» клиенту можно доверить выполнение сервисов представления, бизнес-логики и управление данными. В этом случае функции сервера </w:t>
      </w:r>
      <w:r w:rsidRPr="003267D7">
        <w:rPr>
          <w:rFonts w:cstheme="minorHAnsi"/>
        </w:rPr>
        <w:lastRenderedPageBreak/>
        <w:t>ограничены поддержкой собственно базы данных (хранение данных). Вся информация обрабатывается локально на клиенте, что освобождает ресурсы сервера.</w:t>
      </w:r>
    </w:p>
    <w:p w:rsidR="003267D7" w:rsidRPr="003267D7" w:rsidRDefault="003267D7" w:rsidP="003267D7">
      <w:pPr>
        <w:spacing w:after="0" w:line="240" w:lineRule="auto"/>
        <w:ind w:firstLine="709"/>
        <w:rPr>
          <w:rFonts w:cstheme="minorHAnsi"/>
        </w:rPr>
      </w:pPr>
      <w:r w:rsidRPr="003267D7">
        <w:rPr>
          <w:rFonts w:cstheme="minorHAnsi"/>
        </w:rPr>
        <w:t>Достоинства «интеллектуальных» клиентов:</w:t>
      </w:r>
    </w:p>
    <w:p w:rsidR="003267D7" w:rsidRPr="008E5CEF" w:rsidRDefault="003267D7" w:rsidP="008E5CEF">
      <w:pPr>
        <w:pStyle w:val="a3"/>
        <w:numPr>
          <w:ilvl w:val="0"/>
          <w:numId w:val="11"/>
        </w:numPr>
        <w:spacing w:after="0" w:line="240" w:lineRule="auto"/>
        <w:rPr>
          <w:rFonts w:cstheme="minorHAnsi"/>
        </w:rPr>
      </w:pPr>
      <w:r w:rsidRPr="008E5CEF">
        <w:rPr>
          <w:rFonts w:cstheme="minorHAnsi"/>
        </w:rPr>
        <w:t>простота архитектуры, что облегчает разработку и сопровождение системы;</w:t>
      </w:r>
    </w:p>
    <w:p w:rsidR="003267D7" w:rsidRPr="008E5CEF" w:rsidRDefault="003267D7" w:rsidP="008E5CEF">
      <w:pPr>
        <w:pStyle w:val="a3"/>
        <w:numPr>
          <w:ilvl w:val="0"/>
          <w:numId w:val="11"/>
        </w:numPr>
        <w:spacing w:after="0" w:line="240" w:lineRule="auto"/>
        <w:rPr>
          <w:rFonts w:cstheme="minorHAnsi"/>
        </w:rPr>
      </w:pPr>
      <w:r w:rsidRPr="008E5CEF">
        <w:rPr>
          <w:rFonts w:cstheme="minorHAnsi"/>
        </w:rPr>
        <w:t>наличие хорошо известных и достаточно мощных средств разработки клиентских приложений;</w:t>
      </w:r>
    </w:p>
    <w:p w:rsidR="003267D7" w:rsidRPr="003267D7" w:rsidRDefault="003267D7" w:rsidP="003267D7">
      <w:pPr>
        <w:spacing w:after="0" w:line="240" w:lineRule="auto"/>
        <w:ind w:firstLine="709"/>
        <w:rPr>
          <w:rFonts w:cstheme="minorHAnsi"/>
        </w:rPr>
      </w:pPr>
      <w:r w:rsidRPr="003267D7">
        <w:rPr>
          <w:rFonts w:cstheme="minorHAnsi"/>
        </w:rPr>
        <w:t>Недостатки «интеллектуальных» клиентов:</w:t>
      </w:r>
    </w:p>
    <w:p w:rsidR="003267D7" w:rsidRPr="008E5CEF" w:rsidRDefault="003267D7" w:rsidP="008E5CEF">
      <w:pPr>
        <w:pStyle w:val="a3"/>
        <w:numPr>
          <w:ilvl w:val="0"/>
          <w:numId w:val="13"/>
        </w:numPr>
        <w:spacing w:after="0" w:line="240" w:lineRule="auto"/>
        <w:rPr>
          <w:rFonts w:cstheme="minorHAnsi"/>
        </w:rPr>
      </w:pPr>
      <w:r w:rsidRPr="008E5CEF">
        <w:rPr>
          <w:rFonts w:cstheme="minorHAnsi"/>
        </w:rPr>
        <w:t>выполнение бизнес-правил на клиенте иногда увеличивает сетевой трафик из-за необходимости передавать клиенту все данные для принятия решения на основе правил;</w:t>
      </w:r>
    </w:p>
    <w:p w:rsidR="003267D7" w:rsidRPr="008E5CEF" w:rsidRDefault="003267D7" w:rsidP="008E5CEF">
      <w:pPr>
        <w:pStyle w:val="a3"/>
        <w:numPr>
          <w:ilvl w:val="0"/>
          <w:numId w:val="13"/>
        </w:numPr>
        <w:spacing w:after="0" w:line="240" w:lineRule="auto"/>
        <w:rPr>
          <w:rFonts w:cstheme="minorHAnsi"/>
        </w:rPr>
      </w:pPr>
      <w:r w:rsidRPr="008E5CEF">
        <w:rPr>
          <w:rFonts w:cstheme="minorHAnsi"/>
        </w:rPr>
        <w:t>для модификации бизнес-логики необходимо повторное развертывание всех клиентов.</w:t>
      </w:r>
    </w:p>
    <w:p w:rsidR="003267D7" w:rsidRPr="003267D7" w:rsidRDefault="003267D7" w:rsidP="008E5CEF">
      <w:pPr>
        <w:spacing w:after="0" w:line="240" w:lineRule="auto"/>
        <w:ind w:firstLine="709"/>
        <w:rPr>
          <w:rFonts w:cstheme="minorHAnsi"/>
        </w:rPr>
      </w:pPr>
      <w:r w:rsidRPr="003267D7">
        <w:rPr>
          <w:rFonts w:cstheme="minorHAnsi"/>
          <w:u w:val="single"/>
        </w:rPr>
        <w:t>«Интеллектуальные» серверы</w:t>
      </w:r>
      <w:r w:rsidRPr="003267D7">
        <w:rPr>
          <w:rFonts w:cstheme="minorHAnsi"/>
        </w:rPr>
        <w:t xml:space="preserve">. Перенеся все бизнес-правила на SQL </w:t>
      </w:r>
      <w:proofErr w:type="spellStart"/>
      <w:r w:rsidRPr="003267D7">
        <w:rPr>
          <w:rFonts w:cstheme="minorHAnsi"/>
        </w:rPr>
        <w:t>Server</w:t>
      </w:r>
      <w:proofErr w:type="spellEnd"/>
      <w:r w:rsidRPr="003267D7">
        <w:rPr>
          <w:rFonts w:cstheme="minorHAnsi"/>
        </w:rPr>
        <w:t>, где они реализуются в виде хранимых процедур и триггеров БД, создается «интеллектуальный» сервер», сервер также отвечает за хранение и функционирование БД. Интеллект сервера проявляется, также, в способности манипулировать данными (выполнять SQL-запросы) и возвращать клиенту результирующий набор данных.</w:t>
      </w:r>
      <w:r w:rsidR="008E5CEF">
        <w:rPr>
          <w:rFonts w:cstheme="minorHAnsi"/>
        </w:rPr>
        <w:t xml:space="preserve"> </w:t>
      </w:r>
      <w:r w:rsidRPr="003267D7">
        <w:rPr>
          <w:rFonts w:cstheme="minorHAnsi"/>
        </w:rPr>
        <w:t>На компьютере-клиенте реализуется только логика представления данных.</w:t>
      </w:r>
    </w:p>
    <w:p w:rsidR="003267D7" w:rsidRPr="003267D7" w:rsidRDefault="003267D7" w:rsidP="003267D7">
      <w:pPr>
        <w:spacing w:after="0" w:line="240" w:lineRule="auto"/>
        <w:ind w:firstLine="709"/>
        <w:rPr>
          <w:rFonts w:cstheme="minorHAnsi"/>
        </w:rPr>
      </w:pPr>
      <w:r w:rsidRPr="003267D7">
        <w:rPr>
          <w:rFonts w:cstheme="minorHAnsi"/>
        </w:rPr>
        <w:t>Достоинства:</w:t>
      </w:r>
    </w:p>
    <w:p w:rsidR="003267D7" w:rsidRPr="008E5CEF" w:rsidRDefault="003267D7" w:rsidP="008E5CEF">
      <w:pPr>
        <w:pStyle w:val="a3"/>
        <w:numPr>
          <w:ilvl w:val="1"/>
          <w:numId w:val="16"/>
        </w:numPr>
        <w:spacing w:after="0" w:line="240" w:lineRule="auto"/>
        <w:ind w:left="1429" w:hanging="357"/>
        <w:rPr>
          <w:rFonts w:cstheme="minorHAnsi"/>
        </w:rPr>
      </w:pPr>
      <w:r w:rsidRPr="008E5CEF">
        <w:rPr>
          <w:rFonts w:cstheme="minorHAnsi"/>
        </w:rPr>
        <w:t>увеличение производительности работы ИС: бизнес-логика выполняется в том же адресном пространстве, что и код доступа к базе данных, и, кроме того, тесно интегрирован с механизмом поиска данных. Это означает, что данные не нужно перемещать или копировать перед обработкой, а значит, сетевой трафик минимизируется;</w:t>
      </w:r>
    </w:p>
    <w:p w:rsidR="003267D7" w:rsidRPr="008E5CEF" w:rsidRDefault="003267D7" w:rsidP="008E5CEF">
      <w:pPr>
        <w:pStyle w:val="a3"/>
        <w:numPr>
          <w:ilvl w:val="1"/>
          <w:numId w:val="16"/>
        </w:numPr>
        <w:spacing w:after="0" w:line="240" w:lineRule="auto"/>
        <w:ind w:left="1429" w:hanging="357"/>
        <w:rPr>
          <w:rFonts w:cstheme="minorHAnsi"/>
        </w:rPr>
      </w:pPr>
      <w:r w:rsidRPr="008E5CEF">
        <w:rPr>
          <w:rFonts w:cstheme="minorHAnsi"/>
        </w:rPr>
        <w:t>на сервере легче обеспечить целостность данных;</w:t>
      </w:r>
    </w:p>
    <w:p w:rsidR="003267D7" w:rsidRPr="008E5CEF" w:rsidRDefault="003267D7" w:rsidP="008E5CEF">
      <w:pPr>
        <w:pStyle w:val="a3"/>
        <w:numPr>
          <w:ilvl w:val="1"/>
          <w:numId w:val="16"/>
        </w:numPr>
        <w:spacing w:after="0" w:line="240" w:lineRule="auto"/>
        <w:ind w:left="1429" w:hanging="357"/>
        <w:rPr>
          <w:rFonts w:cstheme="minorHAnsi"/>
        </w:rPr>
      </w:pPr>
      <w:r w:rsidRPr="008E5CEF">
        <w:rPr>
          <w:rFonts w:cstheme="minorHAnsi"/>
        </w:rPr>
        <w:t>при необходимости бизнес-логика модифицируется централизованно, без изменения клиентов.</w:t>
      </w:r>
    </w:p>
    <w:p w:rsidR="003267D7" w:rsidRPr="003267D7" w:rsidRDefault="003267D7" w:rsidP="003267D7">
      <w:pPr>
        <w:spacing w:after="0" w:line="240" w:lineRule="auto"/>
        <w:ind w:firstLine="709"/>
        <w:rPr>
          <w:rFonts w:cstheme="minorHAnsi"/>
        </w:rPr>
      </w:pPr>
      <w:r w:rsidRPr="003267D7">
        <w:rPr>
          <w:rFonts w:cstheme="minorHAnsi"/>
        </w:rPr>
        <w:t>Недостатки:</w:t>
      </w:r>
    </w:p>
    <w:p w:rsidR="003267D7" w:rsidRPr="008E5CEF" w:rsidRDefault="003267D7" w:rsidP="008E5CEF">
      <w:pPr>
        <w:pStyle w:val="a3"/>
        <w:numPr>
          <w:ilvl w:val="1"/>
          <w:numId w:val="18"/>
        </w:numPr>
        <w:spacing w:after="0" w:line="240" w:lineRule="auto"/>
        <w:ind w:left="1429" w:hanging="357"/>
        <w:rPr>
          <w:rFonts w:cstheme="minorHAnsi"/>
        </w:rPr>
      </w:pPr>
      <w:r w:rsidRPr="008E5CEF">
        <w:rPr>
          <w:rFonts w:cstheme="minorHAnsi"/>
        </w:rPr>
        <w:t>повышение требований к ресурсам сервера, где выполняются все запросы и манипуляции с данными.</w:t>
      </w:r>
    </w:p>
    <w:p w:rsidR="003267D7" w:rsidRPr="003267D7" w:rsidRDefault="003267D7" w:rsidP="003267D7">
      <w:pPr>
        <w:spacing w:after="0" w:line="240" w:lineRule="auto"/>
        <w:ind w:firstLine="709"/>
        <w:rPr>
          <w:rFonts w:cstheme="minorHAnsi"/>
        </w:rPr>
      </w:pPr>
      <w:r w:rsidRPr="003267D7">
        <w:rPr>
          <w:rFonts w:cstheme="minorHAnsi"/>
          <w:u w:val="single"/>
        </w:rPr>
        <w:t>Смешанные системы</w:t>
      </w:r>
      <w:r w:rsidRPr="003267D7">
        <w:rPr>
          <w:rFonts w:cstheme="minorHAnsi"/>
        </w:rPr>
        <w:t>. Возможны и смешанные варианты, обладающие достоинствами, как интеллектуальных серверов, так и интеллектуальных клиентов. На сервере обычно разворачивают СУБД, логику манипулирования данными, и ту часть бизнес-логики, которая является общей для многих клиентов. На клиенте разворачивают логику представления данных и часть бизнес-логики, которая характерна именно для этого клиента.</w:t>
      </w:r>
    </w:p>
    <w:p w:rsidR="003267D7" w:rsidRPr="003267D7" w:rsidRDefault="003267D7" w:rsidP="003267D7">
      <w:pPr>
        <w:spacing w:after="0" w:line="240" w:lineRule="auto"/>
        <w:ind w:firstLine="709"/>
        <w:rPr>
          <w:rFonts w:cstheme="minorHAnsi"/>
        </w:rPr>
      </w:pPr>
      <w:r w:rsidRPr="003267D7">
        <w:rPr>
          <w:rFonts w:cstheme="minorHAnsi"/>
        </w:rPr>
        <w:t>Достоинства смешанных систем:</w:t>
      </w:r>
    </w:p>
    <w:p w:rsidR="003267D7" w:rsidRPr="008E5CEF" w:rsidRDefault="003267D7" w:rsidP="008E5CEF">
      <w:pPr>
        <w:pStyle w:val="a3"/>
        <w:numPr>
          <w:ilvl w:val="1"/>
          <w:numId w:val="20"/>
        </w:numPr>
        <w:spacing w:after="0" w:line="240" w:lineRule="auto"/>
        <w:ind w:left="1429" w:hanging="357"/>
        <w:rPr>
          <w:rFonts w:cstheme="minorHAnsi"/>
        </w:rPr>
      </w:pPr>
      <w:r w:rsidRPr="008E5CEF">
        <w:rPr>
          <w:rFonts w:cstheme="minorHAnsi"/>
        </w:rPr>
        <w:t>серверный код одновременно доступ</w:t>
      </w:r>
      <w:r w:rsidR="008E5CEF">
        <w:rPr>
          <w:rFonts w:cstheme="minorHAnsi"/>
        </w:rPr>
        <w:t xml:space="preserve">ен многим клиентам, что снижает </w:t>
      </w:r>
      <w:r w:rsidRPr="008E5CEF">
        <w:rPr>
          <w:rFonts w:cstheme="minorHAnsi"/>
        </w:rPr>
        <w:t>накладные расходы</w:t>
      </w:r>
      <w:r w:rsidR="008E5CEF">
        <w:rPr>
          <w:rFonts w:cstheme="minorHAnsi"/>
        </w:rPr>
        <w:t xml:space="preserve"> </w:t>
      </w:r>
      <w:r w:rsidRPr="008E5CEF">
        <w:rPr>
          <w:rFonts w:cstheme="minorHAnsi"/>
        </w:rPr>
        <w:t>при выполнении однотипных запросов;</w:t>
      </w:r>
    </w:p>
    <w:p w:rsidR="003267D7" w:rsidRPr="008E5CEF" w:rsidRDefault="003267D7" w:rsidP="008E5CEF">
      <w:pPr>
        <w:pStyle w:val="a3"/>
        <w:numPr>
          <w:ilvl w:val="1"/>
          <w:numId w:val="20"/>
        </w:numPr>
        <w:spacing w:after="0" w:line="240" w:lineRule="auto"/>
        <w:ind w:left="1429" w:hanging="357"/>
        <w:rPr>
          <w:rFonts w:cstheme="minorHAnsi"/>
        </w:rPr>
      </w:pPr>
      <w:r w:rsidRPr="008E5CEF">
        <w:rPr>
          <w:rFonts w:cstheme="minorHAnsi"/>
        </w:rPr>
        <w:t>эффективность работы клиентов меньше зависит от сетевого трафика.</w:t>
      </w:r>
    </w:p>
    <w:p w:rsidR="003267D7" w:rsidRPr="003267D7" w:rsidRDefault="003267D7" w:rsidP="003267D7">
      <w:pPr>
        <w:spacing w:after="0" w:line="240" w:lineRule="auto"/>
        <w:ind w:firstLine="709"/>
        <w:rPr>
          <w:rFonts w:cstheme="minorHAnsi"/>
        </w:rPr>
      </w:pPr>
      <w:r w:rsidRPr="003267D7">
        <w:rPr>
          <w:rFonts w:cstheme="minorHAnsi"/>
        </w:rPr>
        <w:t>Недостатки:</w:t>
      </w:r>
    </w:p>
    <w:p w:rsidR="003267D7" w:rsidRPr="008E5CEF" w:rsidRDefault="003267D7" w:rsidP="008E5CEF">
      <w:pPr>
        <w:pStyle w:val="a3"/>
        <w:numPr>
          <w:ilvl w:val="1"/>
          <w:numId w:val="22"/>
        </w:numPr>
        <w:spacing w:after="0" w:line="240" w:lineRule="auto"/>
        <w:ind w:left="1429" w:hanging="357"/>
        <w:rPr>
          <w:rFonts w:cstheme="minorHAnsi"/>
        </w:rPr>
      </w:pPr>
      <w:r w:rsidRPr="008E5CEF">
        <w:rPr>
          <w:rFonts w:cstheme="minorHAnsi"/>
        </w:rPr>
        <w:t>бизнес-логика распределена между клиентом и сервером и при модернизации приложения требуется распространение новых версий клиентской части среди широкой аудитории.</w:t>
      </w:r>
    </w:p>
    <w:p w:rsidR="003267D7" w:rsidRPr="003267D7" w:rsidRDefault="003267D7" w:rsidP="003267D7">
      <w:pPr>
        <w:spacing w:after="0" w:line="240" w:lineRule="auto"/>
        <w:ind w:firstLine="709"/>
        <w:rPr>
          <w:rFonts w:cstheme="minorHAnsi"/>
        </w:rPr>
      </w:pPr>
      <w:r w:rsidRPr="003267D7">
        <w:rPr>
          <w:rFonts w:cstheme="minorHAnsi"/>
          <w:u w:val="single"/>
        </w:rPr>
        <w:t>Многоуровневая система</w:t>
      </w:r>
      <w:r w:rsidR="008E5CEF">
        <w:rPr>
          <w:rFonts w:cstheme="minorHAnsi"/>
        </w:rPr>
        <w:t xml:space="preserve"> </w:t>
      </w:r>
      <w:r w:rsidRPr="003267D7">
        <w:rPr>
          <w:rFonts w:cstheme="minorHAnsi"/>
        </w:rPr>
        <w:t>(ее иногда называют трехуровневой) позволяет разделить пользовательский интерфейс, бизнес-правила и базу данных. В многоуровневой системе бизнес-правила помещают на сервере приложений – программный компонент, который размещают между сервером БД и клиентами. Клиент отвечает только за интерфейс с пользователем, сервер БД – за поддержание и функционирование самой БД. Промежуточный слой является для пользователя сервером, а для системы управления базами данных - клиентом. Клиенты при необходимости обращаются к серверу приложений, а тот в свою очередь обращается к серверу БД за данными, необходимыми для реализации запросов клиентов.</w:t>
      </w:r>
    </w:p>
    <w:p w:rsidR="003267D7" w:rsidRPr="003267D7" w:rsidRDefault="003267D7" w:rsidP="003267D7">
      <w:pPr>
        <w:spacing w:after="0" w:line="240" w:lineRule="auto"/>
        <w:ind w:firstLine="709"/>
        <w:rPr>
          <w:rFonts w:cstheme="minorHAnsi"/>
        </w:rPr>
      </w:pPr>
      <w:r w:rsidRPr="003267D7">
        <w:rPr>
          <w:rFonts w:cstheme="minorHAnsi"/>
        </w:rPr>
        <w:t>Достоинства многоуровневых систем:</w:t>
      </w:r>
    </w:p>
    <w:p w:rsidR="003267D7" w:rsidRPr="008E5CEF" w:rsidRDefault="003267D7" w:rsidP="008E5CEF">
      <w:pPr>
        <w:pStyle w:val="a3"/>
        <w:numPr>
          <w:ilvl w:val="1"/>
          <w:numId w:val="24"/>
        </w:numPr>
        <w:spacing w:after="0" w:line="240" w:lineRule="auto"/>
        <w:ind w:left="1429" w:hanging="357"/>
        <w:rPr>
          <w:rFonts w:cstheme="minorHAnsi"/>
        </w:rPr>
      </w:pPr>
      <w:r w:rsidRPr="008E5CEF">
        <w:rPr>
          <w:rFonts w:cstheme="minorHAnsi"/>
        </w:rPr>
        <w:lastRenderedPageBreak/>
        <w:t>разделение компонентов интерфейса, бизнес-правил и хранения данных, что повышает производительность работы сервера БД и его защиту от несанкционированного доступа;</w:t>
      </w:r>
    </w:p>
    <w:p w:rsidR="003267D7" w:rsidRPr="008E5CEF" w:rsidRDefault="003267D7" w:rsidP="008E5CEF">
      <w:pPr>
        <w:pStyle w:val="a3"/>
        <w:numPr>
          <w:ilvl w:val="1"/>
          <w:numId w:val="24"/>
        </w:numPr>
        <w:spacing w:after="0" w:line="240" w:lineRule="auto"/>
        <w:ind w:left="1429" w:hanging="357"/>
        <w:rPr>
          <w:rFonts w:cstheme="minorHAnsi"/>
        </w:rPr>
      </w:pPr>
      <w:r w:rsidRPr="008E5CEF">
        <w:rPr>
          <w:rFonts w:cstheme="minorHAnsi"/>
        </w:rPr>
        <w:t>централизованная модификация бизнес-правил;</w:t>
      </w:r>
    </w:p>
    <w:p w:rsidR="003267D7" w:rsidRPr="003267D7" w:rsidRDefault="003267D7" w:rsidP="003267D7">
      <w:pPr>
        <w:spacing w:after="0" w:line="240" w:lineRule="auto"/>
        <w:ind w:firstLine="709"/>
        <w:rPr>
          <w:rFonts w:cstheme="minorHAnsi"/>
        </w:rPr>
      </w:pPr>
      <w:r w:rsidRPr="003267D7">
        <w:rPr>
          <w:rFonts w:cstheme="minorHAnsi"/>
        </w:rPr>
        <w:t>Недостатки:</w:t>
      </w:r>
    </w:p>
    <w:p w:rsidR="003267D7" w:rsidRPr="008E5CEF" w:rsidRDefault="003267D7" w:rsidP="008E5CEF">
      <w:pPr>
        <w:pStyle w:val="a3"/>
        <w:numPr>
          <w:ilvl w:val="1"/>
          <w:numId w:val="26"/>
        </w:numPr>
        <w:spacing w:after="0" w:line="240" w:lineRule="auto"/>
        <w:ind w:left="1429" w:hanging="357"/>
        <w:rPr>
          <w:rFonts w:cstheme="minorHAnsi"/>
        </w:rPr>
      </w:pPr>
      <w:r w:rsidRPr="008E5CEF">
        <w:rPr>
          <w:rFonts w:cstheme="minorHAnsi"/>
        </w:rPr>
        <w:t>увеличивается сетевой трафик.</w:t>
      </w:r>
    </w:p>
    <w:p w:rsidR="00595BAF" w:rsidRPr="00595BAF" w:rsidRDefault="003267D7" w:rsidP="00595BAF">
      <w:pPr>
        <w:pStyle w:val="a3"/>
        <w:numPr>
          <w:ilvl w:val="1"/>
          <w:numId w:val="26"/>
        </w:numPr>
        <w:spacing w:after="0" w:line="240" w:lineRule="auto"/>
        <w:ind w:left="1429" w:hanging="357"/>
        <w:rPr>
          <w:rFonts w:cstheme="minorHAnsi"/>
        </w:rPr>
      </w:pPr>
      <w:r w:rsidRPr="008E5CEF">
        <w:rPr>
          <w:rFonts w:cstheme="minorHAnsi"/>
        </w:rPr>
        <w:t>подобные системы намного сложнее в разработке, внедрении и эксплуатации и требуют значительных затрат и высококвалифицированного персонала.</w:t>
      </w:r>
    </w:p>
    <w:p w:rsidR="00E23B7F" w:rsidRDefault="00E23B7F" w:rsidP="00E23B7F">
      <w:pPr>
        <w:pStyle w:val="1"/>
        <w:rPr>
          <w:rFonts w:asciiTheme="minorHAnsi" w:hAnsiTheme="minorHAnsi" w:cstheme="minorHAnsi"/>
          <w:b/>
          <w:color w:val="000000" w:themeColor="text1"/>
          <w:sz w:val="28"/>
          <w:szCs w:val="28"/>
        </w:rPr>
      </w:pPr>
      <w:r w:rsidRPr="00E23B7F">
        <w:rPr>
          <w:rFonts w:asciiTheme="minorHAnsi" w:hAnsiTheme="minorHAnsi" w:cstheme="minorHAnsi"/>
          <w:b/>
          <w:color w:val="000000" w:themeColor="text1"/>
          <w:sz w:val="28"/>
          <w:szCs w:val="28"/>
        </w:rPr>
        <w:t>Нормализация отношений.</w:t>
      </w:r>
    </w:p>
    <w:p w:rsidR="00595BAF" w:rsidRPr="00595BAF" w:rsidRDefault="00595BAF" w:rsidP="00595BAF">
      <w:pPr>
        <w:spacing w:after="0" w:line="240" w:lineRule="auto"/>
        <w:ind w:firstLine="709"/>
        <w:rPr>
          <w:rFonts w:cstheme="minorHAnsi"/>
          <w:color w:val="171717"/>
        </w:rPr>
      </w:pPr>
      <w:r w:rsidRPr="00595BAF">
        <w:rPr>
          <w:rFonts w:cstheme="minorHAnsi"/>
          <w:b/>
          <w:bCs/>
          <w:shd w:val="clear" w:color="auto" w:fill="FFFFFF"/>
        </w:rPr>
        <w:t>Атрибут</w:t>
      </w:r>
      <w:r>
        <w:rPr>
          <w:rFonts w:cstheme="minorHAnsi"/>
          <w:shd w:val="clear" w:color="auto" w:fill="FFFFFF"/>
        </w:rPr>
        <w:t xml:space="preserve"> </w:t>
      </w:r>
      <w:r w:rsidRPr="00595BAF">
        <w:rPr>
          <w:rFonts w:cstheme="minorHAnsi"/>
          <w:shd w:val="clear" w:color="auto" w:fill="FFFFFF"/>
        </w:rPr>
        <w:t>— свойство некоторой сущности. Часто называется полем таблицы.</w:t>
      </w:r>
      <w:r>
        <w:rPr>
          <w:rFonts w:cstheme="minorHAnsi"/>
        </w:rPr>
        <w:t xml:space="preserve"> </w:t>
      </w:r>
      <w:r w:rsidRPr="00595BAF">
        <w:rPr>
          <w:rFonts w:cstheme="minorHAnsi"/>
          <w:b/>
          <w:bCs/>
          <w:shd w:val="clear" w:color="auto" w:fill="FFFFFF"/>
        </w:rPr>
        <w:t>Домен атрибута</w:t>
      </w:r>
      <w:r>
        <w:rPr>
          <w:rFonts w:cstheme="minorHAnsi"/>
          <w:shd w:val="clear" w:color="auto" w:fill="FFFFFF"/>
        </w:rPr>
        <w:t xml:space="preserve"> </w:t>
      </w:r>
      <w:r w:rsidRPr="00595BAF">
        <w:rPr>
          <w:rFonts w:cstheme="minorHAnsi"/>
          <w:shd w:val="clear" w:color="auto" w:fill="FFFFFF"/>
        </w:rPr>
        <w:t>— множество допустимых значений, которые может принимать атрибут.</w:t>
      </w:r>
      <w:r>
        <w:rPr>
          <w:rFonts w:cstheme="minorHAnsi"/>
        </w:rPr>
        <w:t xml:space="preserve"> </w:t>
      </w:r>
      <w:r w:rsidRPr="00595BAF">
        <w:rPr>
          <w:rFonts w:cstheme="minorHAnsi"/>
          <w:b/>
          <w:bCs/>
          <w:shd w:val="clear" w:color="auto" w:fill="FFFFFF"/>
        </w:rPr>
        <w:t>Кортеж</w:t>
      </w:r>
      <w:r>
        <w:rPr>
          <w:rFonts w:cstheme="minorHAnsi"/>
          <w:shd w:val="clear" w:color="auto" w:fill="FFFFFF"/>
        </w:rPr>
        <w:t xml:space="preserve"> </w:t>
      </w:r>
      <w:r w:rsidRPr="00595BAF">
        <w:rPr>
          <w:rFonts w:cstheme="minorHAnsi"/>
          <w:shd w:val="clear" w:color="auto" w:fill="FFFFFF"/>
        </w:rPr>
        <w:t>— конечное множество взаимосвязанных допустимых значений атрибутов, которые вместе описывают некоторую сущность (строка таблицы).</w:t>
      </w:r>
      <w:r>
        <w:rPr>
          <w:rFonts w:cstheme="minorHAnsi"/>
        </w:rPr>
        <w:t xml:space="preserve"> </w:t>
      </w:r>
      <w:r w:rsidRPr="00595BAF">
        <w:rPr>
          <w:rFonts w:cstheme="minorHAnsi"/>
          <w:b/>
          <w:bCs/>
          <w:shd w:val="clear" w:color="auto" w:fill="FFFFFF"/>
        </w:rPr>
        <w:t>Отношение</w:t>
      </w:r>
      <w:r>
        <w:rPr>
          <w:rFonts w:cstheme="minorHAnsi"/>
          <w:shd w:val="clear" w:color="auto" w:fill="FFFFFF"/>
        </w:rPr>
        <w:t xml:space="preserve"> </w:t>
      </w:r>
      <w:r w:rsidRPr="00595BAF">
        <w:rPr>
          <w:rFonts w:cstheme="minorHAnsi"/>
          <w:shd w:val="clear" w:color="auto" w:fill="FFFFFF"/>
        </w:rPr>
        <w:t>— конечное множество кортежей (таблица).</w:t>
      </w:r>
      <w:r>
        <w:rPr>
          <w:rFonts w:cstheme="minorHAnsi"/>
        </w:rPr>
        <w:t xml:space="preserve"> </w:t>
      </w:r>
      <w:r w:rsidRPr="00595BAF">
        <w:rPr>
          <w:rFonts w:cstheme="minorHAnsi"/>
          <w:b/>
          <w:bCs/>
          <w:shd w:val="clear" w:color="auto" w:fill="FFFFFF"/>
        </w:rPr>
        <w:t>Схема отношения</w:t>
      </w:r>
      <w:r>
        <w:rPr>
          <w:rFonts w:cstheme="minorHAnsi"/>
          <w:shd w:val="clear" w:color="auto" w:fill="FFFFFF"/>
        </w:rPr>
        <w:t xml:space="preserve"> </w:t>
      </w:r>
      <w:r w:rsidRPr="00595BAF">
        <w:rPr>
          <w:rFonts w:cstheme="minorHAnsi"/>
          <w:shd w:val="clear" w:color="auto" w:fill="FFFFFF"/>
        </w:rPr>
        <w:t>— конечное множество атрибутов, определяющих некоторую сущность. Иными словами, это структура таблицы, состоящей из конкретного набора полей.</w:t>
      </w:r>
      <w:r>
        <w:rPr>
          <w:rFonts w:cstheme="minorHAnsi"/>
        </w:rPr>
        <w:t xml:space="preserve"> </w:t>
      </w:r>
      <w:r w:rsidRPr="00595BAF">
        <w:rPr>
          <w:rFonts w:cstheme="minorHAnsi"/>
          <w:b/>
          <w:bCs/>
          <w:shd w:val="clear" w:color="auto" w:fill="FFFFFF"/>
        </w:rPr>
        <w:t>Проекция</w:t>
      </w:r>
      <w:r>
        <w:rPr>
          <w:rFonts w:cstheme="minorHAnsi"/>
          <w:shd w:val="clear" w:color="auto" w:fill="FFFFFF"/>
        </w:rPr>
        <w:t xml:space="preserve"> </w:t>
      </w:r>
      <w:r w:rsidRPr="00595BAF">
        <w:rPr>
          <w:rFonts w:cstheme="minorHAnsi"/>
          <w:shd w:val="clear" w:color="auto" w:fill="FFFFFF"/>
        </w:rPr>
        <w:t>— отношение, полученное из заданного путём удаления и (или) перестановки некоторых атрибутов.</w:t>
      </w:r>
      <w:r>
        <w:rPr>
          <w:rFonts w:cstheme="minorHAnsi"/>
        </w:rPr>
        <w:t xml:space="preserve"> </w:t>
      </w:r>
      <w:r w:rsidRPr="00595BAF">
        <w:rPr>
          <w:rFonts w:cstheme="minorHAnsi"/>
          <w:b/>
          <w:bCs/>
          <w:shd w:val="clear" w:color="auto" w:fill="FFFFFF"/>
        </w:rPr>
        <w:t>Функциональная зависимость</w:t>
      </w:r>
      <w:r>
        <w:rPr>
          <w:rFonts w:cstheme="minorHAnsi"/>
          <w:shd w:val="clear" w:color="auto" w:fill="FFFFFF"/>
        </w:rPr>
        <w:t xml:space="preserve"> </w:t>
      </w:r>
      <w:r w:rsidRPr="00595BAF">
        <w:rPr>
          <w:rFonts w:cstheme="minorHAnsi"/>
          <w:shd w:val="clear" w:color="auto" w:fill="FFFFFF"/>
        </w:rPr>
        <w:t xml:space="preserve">между атрибутами (множествами атрибутов) X и Y означает, что для любого допустимого набора кортежей в данном отношении: если два кортежа совпадают по значению X, то они совпадают по значению Y. </w:t>
      </w:r>
      <w:r w:rsidRPr="00595BAF">
        <w:rPr>
          <w:rFonts w:cstheme="minorHAnsi"/>
          <w:b/>
          <w:bCs/>
          <w:shd w:val="clear" w:color="auto" w:fill="FFFFFF"/>
        </w:rPr>
        <w:t>Нормальная форма</w:t>
      </w:r>
      <w:r>
        <w:rPr>
          <w:rFonts w:cstheme="minorHAnsi"/>
          <w:shd w:val="clear" w:color="auto" w:fill="FFFFFF"/>
        </w:rPr>
        <w:t xml:space="preserve"> </w:t>
      </w:r>
      <w:r w:rsidRPr="00595BAF">
        <w:rPr>
          <w:rFonts w:cstheme="minorHAnsi"/>
          <w:shd w:val="clear" w:color="auto" w:fill="FFFFFF"/>
        </w:rPr>
        <w:t>— требование, предъявляемое к структуре таблиц в теории реляционных баз данных для устранения из базы избыточных функциональных зависимостей между атрибутами (полями таблиц).</w:t>
      </w:r>
      <w:r>
        <w:rPr>
          <w:rFonts w:cstheme="minorHAnsi"/>
        </w:rPr>
        <w:t xml:space="preserve"> </w:t>
      </w:r>
      <w:r w:rsidRPr="00595BAF">
        <w:rPr>
          <w:rFonts w:cstheme="minorHAnsi"/>
          <w:b/>
          <w:bCs/>
          <w:shd w:val="clear" w:color="auto" w:fill="FFFFFF"/>
        </w:rPr>
        <w:t>Метод нормальных форм (НФ)</w:t>
      </w:r>
      <w:r>
        <w:rPr>
          <w:rFonts w:cstheme="minorHAnsi"/>
          <w:shd w:val="clear" w:color="auto" w:fill="FFFFFF"/>
        </w:rPr>
        <w:t xml:space="preserve"> </w:t>
      </w:r>
      <w:r w:rsidRPr="00595BAF">
        <w:rPr>
          <w:rFonts w:cstheme="minorHAnsi"/>
          <w:shd w:val="clear" w:color="auto" w:fill="FFFFFF"/>
        </w:rPr>
        <w:t>состоит в сборе информации о объектах решения задачи в рамках одного отношения и последующей декомпозиции этого отношения на несколько взаимосвязанных отношений на основе процедур нормализации отношений.</w:t>
      </w:r>
      <w:r>
        <w:rPr>
          <w:rFonts w:cstheme="minorHAnsi"/>
        </w:rPr>
        <w:t xml:space="preserve"> </w:t>
      </w:r>
      <w:r w:rsidRPr="00595BAF">
        <w:rPr>
          <w:rFonts w:cstheme="minorHAnsi"/>
          <w:b/>
          <w:bCs/>
          <w:shd w:val="clear" w:color="auto" w:fill="FFFFFF"/>
        </w:rPr>
        <w:t>Цель нормализации</w:t>
      </w:r>
      <w:r w:rsidRPr="00595BAF">
        <w:rPr>
          <w:rFonts w:cstheme="minorHAnsi"/>
          <w:shd w:val="clear" w:color="auto" w:fill="FFFFFF"/>
        </w:rPr>
        <w:t>: исключить избыточное дублирование данных, которое является причиной аномалий, возникших при добавлении, редактировании и удалении кортежей</w:t>
      </w:r>
      <w:r>
        <w:rPr>
          <w:rFonts w:cstheme="minorHAnsi"/>
          <w:shd w:val="clear" w:color="auto" w:fill="FFFFFF"/>
        </w:rPr>
        <w:t xml:space="preserve"> </w:t>
      </w:r>
      <w:r w:rsidRPr="00595BAF">
        <w:rPr>
          <w:rFonts w:cstheme="minorHAnsi"/>
          <w:shd w:val="clear" w:color="auto" w:fill="FFFFFF"/>
        </w:rPr>
        <w:t>(строк таблицы).</w:t>
      </w:r>
      <w:r>
        <w:rPr>
          <w:rFonts w:cstheme="minorHAnsi"/>
        </w:rPr>
        <w:t xml:space="preserve"> </w:t>
      </w:r>
      <w:r w:rsidRPr="00595BAF">
        <w:rPr>
          <w:rFonts w:cstheme="minorHAnsi"/>
          <w:b/>
          <w:bCs/>
          <w:shd w:val="clear" w:color="auto" w:fill="FFFFFF"/>
        </w:rPr>
        <w:t>Аномалией</w:t>
      </w:r>
      <w:r>
        <w:rPr>
          <w:rFonts w:cstheme="minorHAnsi"/>
          <w:shd w:val="clear" w:color="auto" w:fill="FFFFFF"/>
        </w:rPr>
        <w:t xml:space="preserve"> </w:t>
      </w:r>
      <w:r w:rsidRPr="00595BAF">
        <w:rPr>
          <w:rFonts w:cstheme="minorHAnsi"/>
          <w:shd w:val="clear" w:color="auto" w:fill="FFFFFF"/>
        </w:rPr>
        <w:t>называется такая ситуация в таблице БД, которая приводит к противоречию в БД либо существенно усложняет обработку БД. Причиной является излишнее дублирование данных в таблице, которое вызывается наличием функциональных зависимостей от не ключевых атрибутов.</w:t>
      </w:r>
      <w:r>
        <w:rPr>
          <w:rFonts w:cstheme="minorHAnsi"/>
        </w:rPr>
        <w:t xml:space="preserve"> </w:t>
      </w:r>
      <w:r w:rsidRPr="00595BAF">
        <w:rPr>
          <w:rFonts w:cstheme="minorHAnsi"/>
          <w:b/>
          <w:bCs/>
          <w:shd w:val="clear" w:color="auto" w:fill="FFFFFF"/>
        </w:rPr>
        <w:t>Аномалии-модификации</w:t>
      </w:r>
      <w:r>
        <w:rPr>
          <w:rFonts w:cstheme="minorHAnsi"/>
          <w:shd w:val="clear" w:color="auto" w:fill="FFFFFF"/>
        </w:rPr>
        <w:t xml:space="preserve"> </w:t>
      </w:r>
      <w:r w:rsidRPr="00595BAF">
        <w:rPr>
          <w:rFonts w:cstheme="minorHAnsi"/>
          <w:shd w:val="clear" w:color="auto" w:fill="FFFFFF"/>
        </w:rPr>
        <w:t>проявляются в том, что изменение одних данных может повлечь просмотр всей таблицы и соответствующее изменение некоторых записей таблицы.</w:t>
      </w:r>
      <w:r>
        <w:rPr>
          <w:rFonts w:cstheme="minorHAnsi"/>
        </w:rPr>
        <w:t xml:space="preserve"> </w:t>
      </w:r>
      <w:r w:rsidRPr="00595BAF">
        <w:rPr>
          <w:rFonts w:cstheme="minorHAnsi"/>
          <w:b/>
          <w:bCs/>
          <w:shd w:val="clear" w:color="auto" w:fill="FFFFFF"/>
        </w:rPr>
        <w:t>Аномалии-удаления</w:t>
      </w:r>
      <w:r>
        <w:rPr>
          <w:rFonts w:cstheme="minorHAnsi"/>
          <w:shd w:val="clear" w:color="auto" w:fill="FFFFFF"/>
        </w:rPr>
        <w:t xml:space="preserve"> </w:t>
      </w:r>
      <w:r w:rsidRPr="00595BAF">
        <w:rPr>
          <w:rFonts w:cstheme="minorHAnsi"/>
          <w:shd w:val="clear" w:color="auto" w:fill="FFFFFF"/>
        </w:rPr>
        <w:t>— при удалении какого-либо кортежа из таблицы может пропасть информация, которая не связана на прямую с удаляемой записью.</w:t>
      </w:r>
      <w:r>
        <w:rPr>
          <w:rFonts w:cstheme="minorHAnsi"/>
        </w:rPr>
        <w:t xml:space="preserve"> </w:t>
      </w:r>
      <w:r w:rsidRPr="00595BAF">
        <w:rPr>
          <w:rFonts w:cstheme="minorHAnsi"/>
          <w:b/>
          <w:bCs/>
          <w:shd w:val="clear" w:color="auto" w:fill="FFFFFF"/>
        </w:rPr>
        <w:t>Аномалии-добавления</w:t>
      </w:r>
      <w:r>
        <w:rPr>
          <w:rFonts w:cstheme="minorHAnsi"/>
          <w:shd w:val="clear" w:color="auto" w:fill="FFFFFF"/>
        </w:rPr>
        <w:t xml:space="preserve"> </w:t>
      </w:r>
      <w:r w:rsidRPr="00595BAF">
        <w:rPr>
          <w:rFonts w:cstheme="minorHAnsi"/>
          <w:shd w:val="clear" w:color="auto" w:fill="FFFFFF"/>
        </w:rPr>
        <w:t>возникают, когда информацию в таблицу нельзя поместить, пока она не полная, либо вставка записи требует дополнительного просмотра таблицы.</w:t>
      </w:r>
      <w:r>
        <w:rPr>
          <w:rFonts w:cstheme="minorHAnsi"/>
        </w:rPr>
        <w:t xml:space="preserve"> </w:t>
      </w:r>
      <w:r w:rsidRPr="00595BAF">
        <w:rPr>
          <w:rFonts w:cstheme="minorHAnsi"/>
          <w:b/>
          <w:color w:val="171717"/>
        </w:rPr>
        <w:t>Нормализация</w:t>
      </w:r>
      <w:r>
        <w:rPr>
          <w:rFonts w:cstheme="minorHAnsi"/>
          <w:color w:val="171717"/>
        </w:rPr>
        <w:t xml:space="preserve"> </w:t>
      </w:r>
      <w:r w:rsidRPr="00595BAF">
        <w:rPr>
          <w:rFonts w:cstheme="minorHAnsi"/>
          <w:color w:val="171717"/>
        </w:rPr>
        <w:t>— это процесс организации данных в базе данных, включающий создание таблиц и установление отношений между ними в соответствии с правилами, которые обеспечивают защиту данных и делают базу данных более гибкой, устраняя избыточность и несогласованные зависимости.</w:t>
      </w:r>
    </w:p>
    <w:p w:rsidR="00595BAF" w:rsidRPr="00595BAF" w:rsidRDefault="00595BAF" w:rsidP="00595BAF">
      <w:pPr>
        <w:spacing w:after="0" w:line="240" w:lineRule="auto"/>
        <w:ind w:firstLine="709"/>
        <w:rPr>
          <w:rFonts w:cstheme="minorHAnsi"/>
          <w:color w:val="171717"/>
        </w:rPr>
      </w:pPr>
      <w:r w:rsidRPr="00595BAF">
        <w:rPr>
          <w:rFonts w:cstheme="minorHAnsi"/>
          <w:color w:val="171717"/>
        </w:rPr>
        <w:t xml:space="preserve">Избыточность данных приводит к непродуктивному расходованию свободного места на диске и затрудняет обслуживание баз данных. Например, если данные, хранящиеся в нескольких местах, потребуется изменить, в них придется внести одни и те же изменения во всех этих местах. Изменение адреса клиента гораздо легче реализовать, если в базе данных эти сведения хранятся только в таблице </w:t>
      </w:r>
      <w:proofErr w:type="spellStart"/>
      <w:r w:rsidRPr="00595BAF">
        <w:rPr>
          <w:rFonts w:cstheme="minorHAnsi"/>
          <w:color w:val="171717"/>
        </w:rPr>
        <w:t>Customers</w:t>
      </w:r>
      <w:proofErr w:type="spellEnd"/>
      <w:r w:rsidRPr="00595BAF">
        <w:rPr>
          <w:rFonts w:cstheme="minorHAnsi"/>
          <w:color w:val="171717"/>
        </w:rPr>
        <w:t xml:space="preserve"> и нигде больше.</w:t>
      </w:r>
    </w:p>
    <w:p w:rsidR="00595BAF" w:rsidRPr="00595BAF" w:rsidRDefault="00595BAF" w:rsidP="00595BAF">
      <w:pPr>
        <w:spacing w:after="0" w:line="240" w:lineRule="auto"/>
        <w:ind w:firstLine="709"/>
        <w:rPr>
          <w:rFonts w:cstheme="minorHAnsi"/>
          <w:color w:val="171717"/>
        </w:rPr>
      </w:pPr>
      <w:r w:rsidRPr="00595BAF">
        <w:rPr>
          <w:rFonts w:cstheme="minorHAnsi"/>
          <w:color w:val="171717"/>
        </w:rPr>
        <w:t xml:space="preserve">Что такое «несогласованные зависимости»? Пользователь, которому нужно узнать, например, адрес определенного клиента, вполне обоснованно будет искать его в таблице </w:t>
      </w:r>
      <w:proofErr w:type="spellStart"/>
      <w:r w:rsidRPr="00595BAF">
        <w:rPr>
          <w:rFonts w:cstheme="minorHAnsi"/>
          <w:color w:val="171717"/>
        </w:rPr>
        <w:t>Customers</w:t>
      </w:r>
      <w:proofErr w:type="spellEnd"/>
      <w:r w:rsidRPr="00595BAF">
        <w:rPr>
          <w:rFonts w:cstheme="minorHAnsi"/>
          <w:color w:val="171717"/>
        </w:rPr>
        <w:t xml:space="preserve"> (клиенты), но искать в ней сведения о зарплате сотрудника, который работает с этим клиентом, не имеет смысла. Зарплата сотрудника связана с сотрудником (зависит от него), поэтому эти сведения следует хранить в таблице </w:t>
      </w:r>
      <w:proofErr w:type="spellStart"/>
      <w:r w:rsidRPr="00595BAF">
        <w:rPr>
          <w:rFonts w:cstheme="minorHAnsi"/>
          <w:color w:val="171717"/>
        </w:rPr>
        <w:t>Employees</w:t>
      </w:r>
      <w:proofErr w:type="spellEnd"/>
      <w:r w:rsidRPr="00595BAF">
        <w:rPr>
          <w:rFonts w:cstheme="minorHAnsi"/>
          <w:color w:val="171717"/>
        </w:rPr>
        <w:t xml:space="preserve"> (сотрудники). Несогласованные зависимости могут затруднять доступ к данным, так как путь к данным при этом может отсутствовать или быть неправильным.</w:t>
      </w:r>
    </w:p>
    <w:p w:rsidR="00595BAF" w:rsidRPr="00595BAF" w:rsidRDefault="00595BAF" w:rsidP="00595BAF">
      <w:pPr>
        <w:spacing w:after="0" w:line="240" w:lineRule="auto"/>
        <w:ind w:firstLine="709"/>
        <w:rPr>
          <w:rFonts w:cstheme="minorHAnsi"/>
          <w:color w:val="171717"/>
        </w:rPr>
      </w:pPr>
      <w:r w:rsidRPr="00595BAF">
        <w:rPr>
          <w:rFonts w:cstheme="minorHAnsi"/>
          <w:color w:val="171717"/>
        </w:rPr>
        <w:t xml:space="preserve">Существует несколько правил нормализации баз данных. Каждое правило называется «нормальной формой». Если выполняется первое правило, говорят, что база данных </w:t>
      </w:r>
      <w:r w:rsidRPr="00595BAF">
        <w:rPr>
          <w:rFonts w:cstheme="minorHAnsi"/>
          <w:color w:val="171717"/>
        </w:rPr>
        <w:lastRenderedPageBreak/>
        <w:t>представлена в «первой нормальной форме». Если выполняются три первых правила, считается, что база данных представлена в «третьей нормальной форме». Есть и другие уровни нормализации, однако для большинства приложений достаточно нормализовать базы данных до третьей нормальной формы.</w:t>
      </w:r>
    </w:p>
    <w:p w:rsidR="00595BAF" w:rsidRPr="003D2D2C" w:rsidRDefault="00595BAF" w:rsidP="003D2D2C">
      <w:pPr>
        <w:spacing w:after="0" w:line="240" w:lineRule="auto"/>
        <w:ind w:firstLine="709"/>
        <w:rPr>
          <w:rFonts w:cstheme="minorHAnsi"/>
          <w:color w:val="171717"/>
        </w:rPr>
      </w:pPr>
      <w:r w:rsidRPr="00595BAF">
        <w:rPr>
          <w:rFonts w:cstheme="minorHAnsi"/>
          <w:color w:val="171717"/>
        </w:rPr>
        <w:t>Как и в случае со многими другими формальными правилами и спецификациями, обеспечить полное соответствие реальным ситуациям не всегда возможно. Как правило, для выполнения нормализации приходится создавать дополнительные таблицы, и некоторые клиенты считают это нежелательным. Собираясь нарушить одно из первых трех правил нормализации, убедитесь в том, что в приложении учтены все связанные с этим проблемы, такие как избыточность данных и несогласованные зависимости.</w:t>
      </w:r>
    </w:p>
    <w:p w:rsidR="00595BAF" w:rsidRPr="003D2D2C" w:rsidRDefault="00595BAF" w:rsidP="003D2D2C">
      <w:pPr>
        <w:spacing w:after="0" w:line="240" w:lineRule="auto"/>
        <w:ind w:firstLine="709"/>
        <w:rPr>
          <w:rFonts w:cstheme="minorHAnsi"/>
        </w:rPr>
      </w:pPr>
      <w:r w:rsidRPr="00595BAF">
        <w:rPr>
          <w:rFonts w:cstheme="minorHAnsi"/>
          <w:b/>
          <w:bCs/>
        </w:rPr>
        <w:t>Первая нормальная форма</w:t>
      </w:r>
      <w:r w:rsidR="003D2D2C">
        <w:rPr>
          <w:rFonts w:cstheme="minorHAnsi"/>
        </w:rPr>
        <w:t xml:space="preserve">. </w:t>
      </w:r>
      <w:r w:rsidRPr="00595BAF">
        <w:rPr>
          <w:rFonts w:cstheme="minorHAnsi"/>
          <w:shd w:val="clear" w:color="auto" w:fill="FFFFFF"/>
        </w:rPr>
        <w:t>Отношение находится в 1НФ, если все его атрибуты являются простыми, все используемые домены должны содержать только скалярные значения. Не должно быть повторений строк в таблице.</w:t>
      </w:r>
    </w:p>
    <w:p w:rsidR="00595BAF" w:rsidRPr="003D2D2C" w:rsidRDefault="00595BAF" w:rsidP="003D2D2C">
      <w:pPr>
        <w:spacing w:after="0" w:line="240" w:lineRule="auto"/>
        <w:ind w:firstLine="709"/>
        <w:rPr>
          <w:rFonts w:cstheme="minorHAnsi"/>
        </w:rPr>
      </w:pPr>
      <w:r w:rsidRPr="00595BAF">
        <w:rPr>
          <w:rFonts w:cstheme="minorHAnsi"/>
          <w:b/>
          <w:bCs/>
        </w:rPr>
        <w:t>Вторая нормальная форма</w:t>
      </w:r>
      <w:r w:rsidR="003D2D2C">
        <w:rPr>
          <w:rFonts w:cstheme="minorHAnsi"/>
        </w:rPr>
        <w:t xml:space="preserve">. </w:t>
      </w:r>
      <w:r w:rsidRPr="00595BAF">
        <w:rPr>
          <w:rFonts w:cstheme="minorHAnsi"/>
          <w:shd w:val="clear" w:color="auto" w:fill="FFFFFF"/>
        </w:rPr>
        <w:t>Отношение находится во 2НФ, если оно находится в 1НФ и каждый не ключевой атрибут неприводимо зависит от Первичного Ключа(ПК).</w:t>
      </w:r>
      <w:r w:rsidR="003D2D2C">
        <w:rPr>
          <w:rFonts w:cstheme="minorHAnsi"/>
        </w:rPr>
        <w:t xml:space="preserve"> </w:t>
      </w:r>
      <w:r w:rsidRPr="00595BAF">
        <w:rPr>
          <w:rFonts w:cstheme="minorHAnsi"/>
          <w:shd w:val="clear" w:color="auto" w:fill="FFFFFF"/>
        </w:rPr>
        <w:t>Неприводимость означает, что в составе потенциального ключа отсутствует меньшее подмножество атрибутов, от которого можно также вывести данную функциональную зависимость.</w:t>
      </w:r>
    </w:p>
    <w:p w:rsidR="003D2D2C" w:rsidRDefault="00595BAF" w:rsidP="003D2D2C">
      <w:pPr>
        <w:spacing w:after="0" w:line="240" w:lineRule="auto"/>
        <w:ind w:firstLine="709"/>
        <w:rPr>
          <w:rFonts w:cstheme="minorHAnsi"/>
        </w:rPr>
      </w:pPr>
      <w:r w:rsidRPr="00595BAF">
        <w:rPr>
          <w:rFonts w:cstheme="minorHAnsi"/>
          <w:b/>
          <w:bCs/>
        </w:rPr>
        <w:t>Третья нормальная форма</w:t>
      </w:r>
      <w:r w:rsidR="003D2D2C">
        <w:rPr>
          <w:rFonts w:cstheme="minorHAnsi"/>
        </w:rPr>
        <w:t xml:space="preserve">. </w:t>
      </w:r>
      <w:r w:rsidRPr="00595BAF">
        <w:rPr>
          <w:rFonts w:cstheme="minorHAnsi"/>
          <w:shd w:val="clear" w:color="auto" w:fill="FFFFFF"/>
        </w:rPr>
        <w:t xml:space="preserve">Отношение находится в 3НФ, когда находится во 2НФ и каждый не ключевой атрибут </w:t>
      </w:r>
      <w:r w:rsidR="003D2D2C" w:rsidRPr="00595BAF">
        <w:rPr>
          <w:rFonts w:cstheme="minorHAnsi"/>
          <w:shd w:val="clear" w:color="auto" w:fill="FFFFFF"/>
        </w:rPr>
        <w:t>не транзитивно</w:t>
      </w:r>
      <w:r w:rsidRPr="00595BAF">
        <w:rPr>
          <w:rFonts w:cstheme="minorHAnsi"/>
          <w:shd w:val="clear" w:color="auto" w:fill="FFFFFF"/>
        </w:rPr>
        <w:t xml:space="preserve"> зависит от первичного ключа. Проще говоря, второе правило требует выносить все не ключевые поля, содержимое которых может относиться к нескольким записям таблицы в отдельные таблицы.</w:t>
      </w:r>
      <w:r w:rsidR="003D2D2C">
        <w:rPr>
          <w:rFonts w:cstheme="minorHAnsi"/>
        </w:rPr>
        <w:t xml:space="preserve"> </w:t>
      </w:r>
      <w:r w:rsidRPr="00595BAF">
        <w:rPr>
          <w:rFonts w:cstheme="minorHAnsi"/>
          <w:b/>
          <w:bCs/>
        </w:rPr>
        <w:t xml:space="preserve">Нормальная форма </w:t>
      </w:r>
      <w:proofErr w:type="spellStart"/>
      <w:r w:rsidRPr="00595BAF">
        <w:rPr>
          <w:rFonts w:cstheme="minorHAnsi"/>
          <w:b/>
          <w:bCs/>
        </w:rPr>
        <w:t>Бойса</w:t>
      </w:r>
      <w:proofErr w:type="spellEnd"/>
      <w:r w:rsidRPr="00595BAF">
        <w:rPr>
          <w:rFonts w:cstheme="minorHAnsi"/>
          <w:b/>
          <w:bCs/>
        </w:rPr>
        <w:t>-Кодда (НФБК) (частная форма третьей нормальной формы)</w:t>
      </w:r>
      <w:r w:rsidR="003D2D2C">
        <w:rPr>
          <w:rFonts w:cstheme="minorHAnsi"/>
        </w:rPr>
        <w:t xml:space="preserve">. </w:t>
      </w:r>
      <w:r w:rsidRPr="00595BAF">
        <w:rPr>
          <w:rFonts w:cstheme="minorHAnsi"/>
          <w:shd w:val="clear" w:color="auto" w:fill="FFFFFF"/>
        </w:rPr>
        <w:t>Определение 3НФ не совсем подходит для следующих отношений:</w:t>
      </w:r>
    </w:p>
    <w:p w:rsidR="003D2D2C" w:rsidRDefault="003D2D2C" w:rsidP="003D2D2C">
      <w:pPr>
        <w:spacing w:after="0" w:line="240" w:lineRule="auto"/>
        <w:ind w:firstLine="709"/>
        <w:rPr>
          <w:rFonts w:cstheme="minorHAnsi"/>
        </w:rPr>
      </w:pPr>
      <w:r w:rsidRPr="00595BAF">
        <w:rPr>
          <w:rFonts w:cstheme="minorHAnsi"/>
          <w:shd w:val="clear" w:color="auto" w:fill="FFFFFF"/>
        </w:rPr>
        <w:t xml:space="preserve"> </w:t>
      </w:r>
      <w:r w:rsidR="00595BAF" w:rsidRPr="00595BAF">
        <w:rPr>
          <w:rFonts w:cstheme="minorHAnsi"/>
          <w:shd w:val="clear" w:color="auto" w:fill="FFFFFF"/>
        </w:rPr>
        <w:t>1) отношение имеет два или более потенциальных ключа;</w:t>
      </w:r>
    </w:p>
    <w:p w:rsidR="003D2D2C" w:rsidRDefault="00595BAF" w:rsidP="003D2D2C">
      <w:pPr>
        <w:spacing w:after="0" w:line="240" w:lineRule="auto"/>
        <w:ind w:firstLine="709"/>
        <w:rPr>
          <w:rFonts w:cstheme="minorHAnsi"/>
        </w:rPr>
      </w:pPr>
      <w:r w:rsidRPr="00595BAF">
        <w:rPr>
          <w:rFonts w:cstheme="minorHAnsi"/>
          <w:shd w:val="clear" w:color="auto" w:fill="FFFFFF"/>
        </w:rPr>
        <w:t>2) два и более потенциальных ключа являются составными;</w:t>
      </w:r>
    </w:p>
    <w:p w:rsidR="003D2D2C" w:rsidRDefault="00595BAF" w:rsidP="003D2D2C">
      <w:pPr>
        <w:spacing w:after="0" w:line="240" w:lineRule="auto"/>
        <w:ind w:firstLine="709"/>
        <w:rPr>
          <w:rFonts w:cstheme="minorHAnsi"/>
        </w:rPr>
      </w:pPr>
      <w:r w:rsidRPr="00595BAF">
        <w:rPr>
          <w:rFonts w:cstheme="minorHAnsi"/>
          <w:shd w:val="clear" w:color="auto" w:fill="FFFFFF"/>
        </w:rPr>
        <w:t>3) они пересекаются, т.е. имеют хотя бы один общий атрибут.</w:t>
      </w:r>
    </w:p>
    <w:p w:rsidR="00595BAF" w:rsidRPr="003D2D2C" w:rsidRDefault="00595BAF" w:rsidP="003D2D2C">
      <w:pPr>
        <w:spacing w:after="0" w:line="240" w:lineRule="auto"/>
        <w:ind w:firstLine="709"/>
        <w:rPr>
          <w:rFonts w:cstheme="minorHAnsi"/>
        </w:rPr>
      </w:pPr>
      <w:r w:rsidRPr="00595BAF">
        <w:rPr>
          <w:rFonts w:cstheme="minorHAnsi"/>
          <w:shd w:val="clear" w:color="auto" w:fill="FFFFFF"/>
        </w:rPr>
        <w:t>Для отношений, имеющих один потенциальный ключ (первичный), НФБК является 3НФ.</w:t>
      </w:r>
      <w:r w:rsidR="003D2D2C">
        <w:rPr>
          <w:rFonts w:cstheme="minorHAnsi"/>
        </w:rPr>
        <w:t xml:space="preserve"> </w:t>
      </w:r>
      <w:r w:rsidRPr="00595BAF">
        <w:rPr>
          <w:rFonts w:cstheme="minorHAnsi"/>
          <w:shd w:val="clear" w:color="auto" w:fill="FFFFFF"/>
        </w:rPr>
        <w:t>Отношение находится в НФБК, когда каждая нетривиальная и неприводимая слева функциональная зависимость обладает потенциальным ключом в качестве детерминанта.</w:t>
      </w:r>
    </w:p>
    <w:p w:rsidR="00595BAF" w:rsidRPr="003D2D2C" w:rsidRDefault="00595BAF" w:rsidP="003D2D2C">
      <w:pPr>
        <w:spacing w:after="0" w:line="240" w:lineRule="auto"/>
        <w:ind w:firstLine="709"/>
        <w:rPr>
          <w:rFonts w:cstheme="minorHAnsi"/>
        </w:rPr>
      </w:pPr>
      <w:r w:rsidRPr="00595BAF">
        <w:rPr>
          <w:rFonts w:cstheme="minorHAnsi"/>
          <w:b/>
          <w:bCs/>
        </w:rPr>
        <w:t>Четвертая нормальная форма</w:t>
      </w:r>
      <w:r w:rsidR="003D2D2C">
        <w:rPr>
          <w:rFonts w:cstheme="minorHAnsi"/>
        </w:rPr>
        <w:t xml:space="preserve">. </w:t>
      </w:r>
      <w:r w:rsidRPr="00595BAF">
        <w:rPr>
          <w:rFonts w:cstheme="minorHAnsi"/>
          <w:shd w:val="clear" w:color="auto" w:fill="FFFFFF"/>
        </w:rPr>
        <w:t>Отношение находится в 4НФ, если оно находится в НФБК и все нетривиальные многозначные зависимости фактически являются функциональными зависимостями от ее потенциальных ключей.</w:t>
      </w:r>
      <w:r w:rsidR="003D2D2C">
        <w:rPr>
          <w:rFonts w:cstheme="minorHAnsi"/>
        </w:rPr>
        <w:t xml:space="preserve"> </w:t>
      </w:r>
      <w:r w:rsidRPr="00595BAF">
        <w:rPr>
          <w:rFonts w:cstheme="minorHAnsi"/>
          <w:shd w:val="clear" w:color="auto" w:fill="FFFFFF"/>
        </w:rPr>
        <w:t>В отношении R (A, B, C) существует</w:t>
      </w:r>
      <w:r w:rsidR="003D2D2C">
        <w:rPr>
          <w:rFonts w:cstheme="minorHAnsi"/>
          <w:shd w:val="clear" w:color="auto" w:fill="FFFFFF"/>
        </w:rPr>
        <w:t xml:space="preserve"> </w:t>
      </w:r>
      <w:r w:rsidRPr="00595BAF">
        <w:rPr>
          <w:rFonts w:cstheme="minorHAnsi"/>
          <w:b/>
          <w:bCs/>
          <w:shd w:val="clear" w:color="auto" w:fill="FFFFFF"/>
        </w:rPr>
        <w:t>многозначная зависимость</w:t>
      </w:r>
      <w:r w:rsidR="003D2D2C">
        <w:rPr>
          <w:rFonts w:cstheme="minorHAnsi"/>
          <w:shd w:val="clear" w:color="auto" w:fill="FFFFFF"/>
        </w:rPr>
        <w:t xml:space="preserve"> </w:t>
      </w:r>
      <w:r w:rsidRPr="00595BAF">
        <w:rPr>
          <w:rFonts w:cstheme="minorHAnsi"/>
          <w:shd w:val="clear" w:color="auto" w:fill="FFFFFF"/>
        </w:rPr>
        <w:t>R.A -&gt; -&gt; R.B в том и только в том случае, если множество значений B, соответствующее паре значений A и C, зависит только от A и не зависит от С.</w:t>
      </w:r>
    </w:p>
    <w:p w:rsidR="003D2D2C" w:rsidRDefault="00595BAF" w:rsidP="003D2D2C">
      <w:pPr>
        <w:spacing w:after="0" w:line="240" w:lineRule="auto"/>
        <w:ind w:firstLine="709"/>
        <w:rPr>
          <w:rFonts w:cstheme="minorHAnsi"/>
        </w:rPr>
      </w:pPr>
      <w:r w:rsidRPr="00595BAF">
        <w:rPr>
          <w:rFonts w:cstheme="minorHAnsi"/>
          <w:b/>
          <w:bCs/>
        </w:rPr>
        <w:t>Пятая нормальная форма</w:t>
      </w:r>
      <w:r w:rsidR="003D2D2C">
        <w:rPr>
          <w:rFonts w:cstheme="minorHAnsi"/>
        </w:rPr>
        <w:t xml:space="preserve">. </w:t>
      </w:r>
      <w:r w:rsidRPr="00595BAF">
        <w:rPr>
          <w:rFonts w:cstheme="minorHAnsi"/>
          <w:shd w:val="clear" w:color="auto" w:fill="FFFFFF"/>
        </w:rPr>
        <w:t>Отношения находятся в 5НФ, если оно находится в 4НФ и отсутствуют сложные зависимые соединения между атрибутами.</w:t>
      </w:r>
      <w:r w:rsidR="003D2D2C">
        <w:rPr>
          <w:rFonts w:cstheme="minorHAnsi"/>
        </w:rPr>
        <w:t xml:space="preserve"> </w:t>
      </w:r>
      <w:r w:rsidRPr="00595BAF">
        <w:rPr>
          <w:rFonts w:cstheme="minorHAnsi"/>
          <w:shd w:val="clear" w:color="auto" w:fill="FFFFFF"/>
        </w:rPr>
        <w:t>Если «Атрибут_1» зависит от «Атрибута_2», а «Атрибут_2» в свою очередь зависит от «Атрибута_3», а «Атрибут_3» зависит от «Атрибута_1», то все три атрибута обязательно входят в один кортеж.</w:t>
      </w:r>
      <w:r w:rsidR="003D2D2C">
        <w:rPr>
          <w:rFonts w:cstheme="minorHAnsi"/>
        </w:rPr>
        <w:t xml:space="preserve"> </w:t>
      </w:r>
      <w:r w:rsidRPr="00595BAF">
        <w:rPr>
          <w:rFonts w:cstheme="minorHAnsi"/>
          <w:shd w:val="clear" w:color="auto" w:fill="FFFFFF"/>
        </w:rPr>
        <w:t>Это очень жесткое требование, которое можно выполнить лишь при дополнительных условиях. На практике трудно найти пример реализации этого требования в чистом виде.</w:t>
      </w:r>
    </w:p>
    <w:p w:rsidR="003D2D2C" w:rsidRDefault="00595BAF" w:rsidP="003D2D2C">
      <w:pPr>
        <w:spacing w:after="0" w:line="240" w:lineRule="auto"/>
        <w:ind w:firstLine="709"/>
        <w:rPr>
          <w:rFonts w:cstheme="minorHAnsi"/>
        </w:rPr>
      </w:pPr>
      <w:r w:rsidRPr="00595BAF">
        <w:rPr>
          <w:rFonts w:cstheme="minorHAnsi"/>
          <w:b/>
          <w:bCs/>
        </w:rPr>
        <w:t>Доменно-ключевая нормальная форма</w:t>
      </w:r>
      <w:r w:rsidR="003D2D2C">
        <w:rPr>
          <w:rFonts w:cstheme="minorHAnsi"/>
        </w:rPr>
        <w:t xml:space="preserve">. </w:t>
      </w:r>
      <w:r w:rsidRPr="00595BAF">
        <w:rPr>
          <w:rFonts w:cstheme="minorHAnsi"/>
          <w:shd w:val="clear" w:color="auto" w:fill="FFFFFF"/>
        </w:rPr>
        <w:t>Переменная отношения находится в ДКНФ тогда и только тогда, когда каждое наложенное на неё ограничение является логическим следствием ограничений доменов и ограничений ключей, наложенных на данную переменную отношения.</w:t>
      </w:r>
      <w:r w:rsidR="003D2D2C">
        <w:rPr>
          <w:rFonts w:cstheme="minorHAnsi"/>
        </w:rPr>
        <w:t xml:space="preserve"> </w:t>
      </w:r>
      <w:r w:rsidRPr="00595BAF">
        <w:rPr>
          <w:rFonts w:cstheme="minorHAnsi"/>
          <w:shd w:val="clear" w:color="auto" w:fill="FFFFFF"/>
        </w:rPr>
        <w:t>Ограничение домена – ограничение, предписывающее использовать для определённого атрибута значения только из некоторого заданного домена. Ограничение по своей сути является заданием перечня (или логического эквивалента перечня) допустимых значений типа и объявлением о том, что указанный атрибут имеет данный тип.</w:t>
      </w:r>
      <w:r w:rsidR="003D2D2C">
        <w:rPr>
          <w:rFonts w:cstheme="minorHAnsi"/>
        </w:rPr>
        <w:t xml:space="preserve"> </w:t>
      </w:r>
      <w:r w:rsidRPr="00595BAF">
        <w:rPr>
          <w:rFonts w:cstheme="minorHAnsi"/>
          <w:shd w:val="clear" w:color="auto" w:fill="FFFFFF"/>
        </w:rPr>
        <w:t>Ограничение ключа – ограничение, утверждающее, что некоторый атрибут или комбинация атрибутов является потенциальным ключом.</w:t>
      </w:r>
      <w:r w:rsidR="003D2D2C">
        <w:rPr>
          <w:rFonts w:cstheme="minorHAnsi"/>
        </w:rPr>
        <w:t xml:space="preserve"> </w:t>
      </w:r>
      <w:r w:rsidRPr="00595BAF">
        <w:rPr>
          <w:rFonts w:cstheme="minorHAnsi"/>
          <w:shd w:val="clear" w:color="auto" w:fill="FFFFFF"/>
        </w:rPr>
        <w:t>Любая переменная отношения, находящаяся в ДКНФ, обязательно находится в 5НФ. Однако не любую переменную отношения можно привести к ДКНФ.</w:t>
      </w:r>
    </w:p>
    <w:p w:rsidR="003D2D2C" w:rsidRDefault="00595BAF" w:rsidP="003D2D2C">
      <w:pPr>
        <w:spacing w:after="0" w:line="240" w:lineRule="auto"/>
        <w:ind w:firstLine="709"/>
        <w:rPr>
          <w:rFonts w:cstheme="minorHAnsi"/>
        </w:rPr>
      </w:pPr>
      <w:r w:rsidRPr="00595BAF">
        <w:rPr>
          <w:rFonts w:cstheme="minorHAnsi"/>
          <w:b/>
          <w:bCs/>
        </w:rPr>
        <w:t>Шестая нормальная форма</w:t>
      </w:r>
      <w:r w:rsidR="003D2D2C">
        <w:rPr>
          <w:rFonts w:cstheme="minorHAnsi"/>
        </w:rPr>
        <w:t xml:space="preserve">. </w:t>
      </w:r>
      <w:r w:rsidRPr="00595BAF">
        <w:rPr>
          <w:rFonts w:cstheme="minorHAnsi"/>
          <w:shd w:val="clear" w:color="auto" w:fill="FFFFFF"/>
        </w:rPr>
        <w:t xml:space="preserve">Переменная отношения находится в шестой нормальной форме тогда и только тогда, когда она удовлетворяет всем нетривиальным зависимостям соединения. Из определения следует, что переменная находится в 6НФ тогда и только тогда, </w:t>
      </w:r>
      <w:r w:rsidRPr="00595BAF">
        <w:rPr>
          <w:rFonts w:cstheme="minorHAnsi"/>
          <w:shd w:val="clear" w:color="auto" w:fill="FFFFFF"/>
        </w:rPr>
        <w:lastRenderedPageBreak/>
        <w:t>когда она неприводима, то есть не может быть подвергнута дальнейшей декомпозиции без потерь. Каждая переменная отношения, которая находится в 6НФ, также находится и в 5НФ.</w:t>
      </w:r>
    </w:p>
    <w:p w:rsidR="003D2D2C" w:rsidRDefault="00595BAF" w:rsidP="003D2D2C">
      <w:pPr>
        <w:spacing w:after="0" w:line="240" w:lineRule="auto"/>
        <w:ind w:firstLine="709"/>
        <w:rPr>
          <w:rFonts w:cstheme="minorHAnsi"/>
        </w:rPr>
      </w:pPr>
      <w:r w:rsidRPr="00595BAF">
        <w:rPr>
          <w:rFonts w:cstheme="minorHAnsi"/>
          <w:shd w:val="clear" w:color="auto" w:fill="FFFFFF"/>
        </w:rPr>
        <w:t>Идея «декомпозиции до конца» выдвигалась до начала исследований в области хронологических данных, но не нашла поддержки. Однако для хронологических баз данных максимально возможная декомпозиция позволяет бороться с избыточностью и упрощает поддержание целостности базы данных.</w:t>
      </w:r>
    </w:p>
    <w:p w:rsidR="003D2D2C" w:rsidRPr="003D2D2C" w:rsidRDefault="00595BAF" w:rsidP="003D2D2C">
      <w:pPr>
        <w:spacing w:after="0" w:line="240" w:lineRule="auto"/>
        <w:ind w:firstLine="709"/>
        <w:rPr>
          <w:rFonts w:cstheme="minorHAnsi"/>
          <w:shd w:val="clear" w:color="auto" w:fill="FFFFFF"/>
        </w:rPr>
      </w:pPr>
      <w:r w:rsidRPr="00595BAF">
        <w:rPr>
          <w:rFonts w:cstheme="minorHAnsi"/>
          <w:shd w:val="clear" w:color="auto" w:fill="FFFFFF"/>
        </w:rPr>
        <w:t xml:space="preserve">Для хронологических баз данных определены </w:t>
      </w:r>
      <w:proofErr w:type="spellStart"/>
      <w:r w:rsidRPr="00595BAF">
        <w:rPr>
          <w:rFonts w:cstheme="minorHAnsi"/>
          <w:shd w:val="clear" w:color="auto" w:fill="FFFFFF"/>
        </w:rPr>
        <w:t>U_операторы</w:t>
      </w:r>
      <w:proofErr w:type="spellEnd"/>
      <w:r w:rsidRPr="00595BAF">
        <w:rPr>
          <w:rFonts w:cstheme="minorHAnsi"/>
          <w:shd w:val="clear" w:color="auto" w:fill="FFFFFF"/>
        </w:rPr>
        <w:t>, которые распаковывают отношения по указанным атрибутам, выполняют соответствующую операцию и упаковывают полученный результат. В данном примере соединение проекций отношения должно производится при помощи оператора U_JOIN.</w:t>
      </w:r>
    </w:p>
    <w:p w:rsidR="00E23B7F" w:rsidRDefault="00E23B7F" w:rsidP="00E23B7F">
      <w:pPr>
        <w:pStyle w:val="1"/>
        <w:rPr>
          <w:rFonts w:asciiTheme="minorHAnsi" w:hAnsiTheme="minorHAnsi" w:cstheme="minorHAnsi"/>
          <w:b/>
          <w:color w:val="000000" w:themeColor="text1"/>
          <w:sz w:val="28"/>
          <w:szCs w:val="28"/>
        </w:rPr>
      </w:pPr>
      <w:r w:rsidRPr="00E23B7F">
        <w:rPr>
          <w:rFonts w:asciiTheme="minorHAnsi" w:hAnsiTheme="minorHAnsi" w:cstheme="minorHAnsi"/>
          <w:b/>
          <w:color w:val="000000" w:themeColor="text1"/>
          <w:sz w:val="28"/>
          <w:szCs w:val="28"/>
        </w:rPr>
        <w:t>Проектирование реляционных баз данных.</w:t>
      </w:r>
    </w:p>
    <w:p w:rsidR="004C5C73" w:rsidRPr="003F2303" w:rsidRDefault="004C5C73" w:rsidP="003F2303">
      <w:pPr>
        <w:pStyle w:val="a5"/>
        <w:spacing w:before="0" w:beforeAutospacing="0" w:after="0" w:afterAutospacing="0"/>
        <w:ind w:firstLine="709"/>
        <w:rPr>
          <w:rFonts w:asciiTheme="minorHAnsi" w:hAnsiTheme="minorHAnsi" w:cstheme="minorHAnsi"/>
          <w:color w:val="000000" w:themeColor="text1"/>
          <w:sz w:val="22"/>
          <w:szCs w:val="22"/>
        </w:rPr>
      </w:pPr>
      <w:r w:rsidRPr="003F2303">
        <w:rPr>
          <w:rFonts w:asciiTheme="minorHAnsi" w:hAnsiTheme="minorHAnsi" w:cstheme="minorHAnsi"/>
          <w:color w:val="000000" w:themeColor="text1"/>
          <w:sz w:val="22"/>
          <w:szCs w:val="22"/>
        </w:rPr>
        <w:t>Проектирование баз данных информационных систем является достаточно трудоемкой задачей. Оно осуществляется на основе формализации структуры и процессов предметной области, сведения о которой предпол</w:t>
      </w:r>
      <w:r w:rsidR="003F2303">
        <w:rPr>
          <w:rFonts w:asciiTheme="minorHAnsi" w:hAnsiTheme="minorHAnsi" w:cstheme="minorHAnsi"/>
          <w:color w:val="000000" w:themeColor="text1"/>
          <w:sz w:val="22"/>
          <w:szCs w:val="22"/>
        </w:rPr>
        <w:t xml:space="preserve">агается хранить в БД. Различают </w:t>
      </w:r>
      <w:r w:rsidR="003F2303" w:rsidRPr="003F2303">
        <w:rPr>
          <w:rFonts w:asciiTheme="minorHAnsi" w:hAnsiTheme="minorHAnsi" w:cstheme="minorHAnsi"/>
          <w:b/>
          <w:iCs/>
          <w:color w:val="000000" w:themeColor="text1"/>
          <w:sz w:val="22"/>
          <w:szCs w:val="22"/>
        </w:rPr>
        <w:t>концептуальное</w:t>
      </w:r>
      <w:r w:rsidR="003F2303">
        <w:rPr>
          <w:rFonts w:asciiTheme="minorHAnsi" w:hAnsiTheme="minorHAnsi" w:cstheme="minorHAnsi"/>
          <w:iCs/>
          <w:color w:val="000000" w:themeColor="text1"/>
          <w:sz w:val="22"/>
          <w:szCs w:val="22"/>
        </w:rPr>
        <w:t xml:space="preserve"> </w:t>
      </w:r>
      <w:r w:rsidRPr="003F2303">
        <w:rPr>
          <w:rFonts w:asciiTheme="minorHAnsi" w:hAnsiTheme="minorHAnsi" w:cstheme="minorHAnsi"/>
          <w:color w:val="000000" w:themeColor="text1"/>
          <w:sz w:val="22"/>
          <w:szCs w:val="22"/>
        </w:rPr>
        <w:t xml:space="preserve">и </w:t>
      </w:r>
      <w:r w:rsidRPr="003F2303">
        <w:rPr>
          <w:rFonts w:asciiTheme="minorHAnsi" w:hAnsiTheme="minorHAnsi" w:cstheme="minorHAnsi"/>
          <w:b/>
          <w:color w:val="000000" w:themeColor="text1"/>
          <w:sz w:val="22"/>
          <w:szCs w:val="22"/>
        </w:rPr>
        <w:t>схемно-</w:t>
      </w:r>
      <w:r w:rsidRPr="003F2303">
        <w:rPr>
          <w:rFonts w:asciiTheme="minorHAnsi" w:hAnsiTheme="minorHAnsi" w:cstheme="minorHAnsi"/>
          <w:b/>
          <w:iCs/>
          <w:color w:val="000000" w:themeColor="text1"/>
          <w:sz w:val="22"/>
          <w:szCs w:val="22"/>
        </w:rPr>
        <w:t>структурное</w:t>
      </w:r>
      <w:r w:rsidR="003F2303">
        <w:rPr>
          <w:rFonts w:asciiTheme="minorHAnsi" w:hAnsiTheme="minorHAnsi" w:cstheme="minorHAnsi"/>
          <w:iCs/>
          <w:color w:val="000000" w:themeColor="text1"/>
          <w:sz w:val="22"/>
          <w:szCs w:val="22"/>
        </w:rPr>
        <w:t xml:space="preserve"> </w:t>
      </w:r>
      <w:r w:rsidRPr="003F2303">
        <w:rPr>
          <w:rFonts w:asciiTheme="minorHAnsi" w:hAnsiTheme="minorHAnsi" w:cstheme="minorHAnsi"/>
          <w:color w:val="000000" w:themeColor="text1"/>
          <w:sz w:val="22"/>
          <w:szCs w:val="22"/>
        </w:rPr>
        <w:t>проектирование.</w:t>
      </w:r>
    </w:p>
    <w:p w:rsidR="004C5C73" w:rsidRPr="003F2303" w:rsidRDefault="004C5C73" w:rsidP="003F2303">
      <w:pPr>
        <w:pStyle w:val="a5"/>
        <w:spacing w:before="0" w:beforeAutospacing="0" w:after="0" w:afterAutospacing="0"/>
        <w:ind w:firstLine="709"/>
        <w:rPr>
          <w:rFonts w:asciiTheme="minorHAnsi" w:hAnsiTheme="minorHAnsi" w:cstheme="minorHAnsi"/>
          <w:color w:val="000000" w:themeColor="text1"/>
          <w:sz w:val="22"/>
          <w:szCs w:val="22"/>
        </w:rPr>
      </w:pPr>
      <w:r w:rsidRPr="003F2303">
        <w:rPr>
          <w:rFonts w:asciiTheme="minorHAnsi" w:hAnsiTheme="minorHAnsi" w:cstheme="minorHAnsi"/>
          <w:b/>
          <w:color w:val="000000" w:themeColor="text1"/>
          <w:sz w:val="22"/>
          <w:szCs w:val="22"/>
        </w:rPr>
        <w:t>Концептуальное проектирование</w:t>
      </w:r>
      <w:r w:rsidRPr="003F2303">
        <w:rPr>
          <w:rFonts w:asciiTheme="minorHAnsi" w:hAnsiTheme="minorHAnsi" w:cstheme="minorHAnsi"/>
          <w:color w:val="000000" w:themeColor="text1"/>
          <w:sz w:val="22"/>
          <w:szCs w:val="22"/>
        </w:rPr>
        <w:t xml:space="preserve"> БД ИС является в значительной степени эвристическим процессом. Адекватность построенной в его рамках инфологической модели предметной области проверяется опытным путем, в процессе функционирования ИС.</w:t>
      </w:r>
    </w:p>
    <w:p w:rsidR="004C5C73" w:rsidRPr="003F2303" w:rsidRDefault="004C5C73" w:rsidP="003F2303">
      <w:pPr>
        <w:pStyle w:val="a5"/>
        <w:spacing w:before="0" w:beforeAutospacing="0" w:after="0" w:afterAutospacing="0"/>
        <w:ind w:firstLine="709"/>
        <w:rPr>
          <w:rFonts w:asciiTheme="minorHAnsi" w:hAnsiTheme="minorHAnsi" w:cstheme="minorHAnsi"/>
          <w:color w:val="000000" w:themeColor="text1"/>
          <w:sz w:val="22"/>
          <w:szCs w:val="22"/>
        </w:rPr>
      </w:pPr>
      <w:r w:rsidRPr="003F2303">
        <w:rPr>
          <w:rFonts w:asciiTheme="minorHAnsi" w:hAnsiTheme="minorHAnsi" w:cstheme="minorHAnsi"/>
          <w:color w:val="000000" w:themeColor="text1"/>
          <w:sz w:val="22"/>
          <w:szCs w:val="22"/>
        </w:rPr>
        <w:t xml:space="preserve">Перечислим </w:t>
      </w:r>
      <w:r w:rsidRPr="003F2303">
        <w:rPr>
          <w:rFonts w:asciiTheme="minorHAnsi" w:hAnsiTheme="minorHAnsi" w:cstheme="minorHAnsi"/>
          <w:b/>
          <w:color w:val="000000" w:themeColor="text1"/>
          <w:sz w:val="22"/>
          <w:szCs w:val="22"/>
        </w:rPr>
        <w:t>этапы</w:t>
      </w:r>
      <w:r w:rsidRPr="003F2303">
        <w:rPr>
          <w:rFonts w:asciiTheme="minorHAnsi" w:hAnsiTheme="minorHAnsi" w:cstheme="minorHAnsi"/>
          <w:color w:val="000000" w:themeColor="text1"/>
          <w:sz w:val="22"/>
          <w:szCs w:val="22"/>
        </w:rPr>
        <w:t xml:space="preserve"> кон</w:t>
      </w:r>
      <w:r w:rsidR="003F2303">
        <w:rPr>
          <w:rFonts w:asciiTheme="minorHAnsi" w:hAnsiTheme="minorHAnsi" w:cstheme="minorHAnsi"/>
          <w:color w:val="000000" w:themeColor="text1"/>
          <w:sz w:val="22"/>
          <w:szCs w:val="22"/>
        </w:rPr>
        <w:t>цептуального проектирования</w:t>
      </w:r>
      <w:r w:rsidRPr="003F2303">
        <w:rPr>
          <w:rFonts w:asciiTheme="minorHAnsi" w:hAnsiTheme="minorHAnsi" w:cstheme="minorHAnsi"/>
          <w:color w:val="000000" w:themeColor="text1"/>
          <w:sz w:val="22"/>
          <w:szCs w:val="22"/>
        </w:rPr>
        <w:t>:</w:t>
      </w:r>
    </w:p>
    <w:p w:rsidR="004C5C73" w:rsidRPr="003F2303" w:rsidRDefault="004C5C73" w:rsidP="003F2303">
      <w:pPr>
        <w:pStyle w:val="a5"/>
        <w:spacing w:before="0" w:beforeAutospacing="0" w:after="0" w:afterAutospacing="0"/>
        <w:ind w:firstLine="709"/>
        <w:rPr>
          <w:rFonts w:asciiTheme="minorHAnsi" w:hAnsiTheme="minorHAnsi" w:cstheme="minorHAnsi"/>
          <w:color w:val="000000" w:themeColor="text1"/>
          <w:sz w:val="22"/>
          <w:szCs w:val="22"/>
        </w:rPr>
      </w:pPr>
      <w:r w:rsidRPr="003F2303">
        <w:rPr>
          <w:rFonts w:asciiTheme="minorHAnsi" w:hAnsiTheme="minorHAnsi" w:cstheme="minorHAnsi"/>
          <w:color w:val="000000" w:themeColor="text1"/>
          <w:sz w:val="22"/>
          <w:szCs w:val="22"/>
        </w:rPr>
        <w:t>• изучение предметной области для формирования общего представления о ней;</w:t>
      </w:r>
    </w:p>
    <w:p w:rsidR="004C5C73" w:rsidRPr="003F2303" w:rsidRDefault="004C5C73" w:rsidP="003F2303">
      <w:pPr>
        <w:pStyle w:val="a5"/>
        <w:spacing w:before="0" w:beforeAutospacing="0" w:after="0" w:afterAutospacing="0"/>
        <w:ind w:firstLine="709"/>
        <w:rPr>
          <w:rFonts w:asciiTheme="minorHAnsi" w:hAnsiTheme="minorHAnsi" w:cstheme="minorHAnsi"/>
          <w:color w:val="000000" w:themeColor="text1"/>
          <w:sz w:val="22"/>
          <w:szCs w:val="22"/>
        </w:rPr>
      </w:pPr>
      <w:r w:rsidRPr="003F2303">
        <w:rPr>
          <w:rFonts w:asciiTheme="minorHAnsi" w:hAnsiTheme="minorHAnsi" w:cstheme="minorHAnsi"/>
          <w:color w:val="000000" w:themeColor="text1"/>
          <w:sz w:val="22"/>
          <w:szCs w:val="22"/>
        </w:rPr>
        <w:t>• выделение и анализ функций и задач разрабатываемой ИС;</w:t>
      </w:r>
    </w:p>
    <w:p w:rsidR="004C5C73" w:rsidRPr="003F2303" w:rsidRDefault="004C5C73" w:rsidP="003F2303">
      <w:pPr>
        <w:pStyle w:val="a5"/>
        <w:spacing w:before="0" w:beforeAutospacing="0" w:after="0" w:afterAutospacing="0"/>
        <w:ind w:firstLine="709"/>
        <w:rPr>
          <w:rFonts w:asciiTheme="minorHAnsi" w:hAnsiTheme="minorHAnsi" w:cstheme="minorHAnsi"/>
          <w:color w:val="000000" w:themeColor="text1"/>
          <w:sz w:val="22"/>
          <w:szCs w:val="22"/>
        </w:rPr>
      </w:pPr>
      <w:r w:rsidRPr="003F2303">
        <w:rPr>
          <w:rFonts w:asciiTheme="minorHAnsi" w:hAnsiTheme="minorHAnsi" w:cstheme="minorHAnsi"/>
          <w:color w:val="000000" w:themeColor="text1"/>
          <w:sz w:val="22"/>
          <w:szCs w:val="22"/>
        </w:rPr>
        <w:t>• определение основных объектов-сущностей предметной области и отношений между ними;</w:t>
      </w:r>
    </w:p>
    <w:p w:rsidR="004C5C73" w:rsidRPr="003F2303" w:rsidRDefault="004C5C73" w:rsidP="003F2303">
      <w:pPr>
        <w:pStyle w:val="a5"/>
        <w:spacing w:before="0" w:beforeAutospacing="0" w:after="0" w:afterAutospacing="0"/>
        <w:ind w:firstLine="709"/>
        <w:rPr>
          <w:rFonts w:asciiTheme="minorHAnsi" w:hAnsiTheme="minorHAnsi" w:cstheme="minorHAnsi"/>
          <w:color w:val="000000" w:themeColor="text1"/>
          <w:sz w:val="22"/>
          <w:szCs w:val="22"/>
        </w:rPr>
      </w:pPr>
      <w:r w:rsidRPr="003F2303">
        <w:rPr>
          <w:rFonts w:asciiTheme="minorHAnsi" w:hAnsiTheme="minorHAnsi" w:cstheme="minorHAnsi"/>
          <w:color w:val="000000" w:themeColor="text1"/>
          <w:sz w:val="22"/>
          <w:szCs w:val="22"/>
        </w:rPr>
        <w:t>• формализованное представление предметной области.</w:t>
      </w:r>
    </w:p>
    <w:p w:rsidR="004C5C73" w:rsidRPr="003F2303" w:rsidRDefault="004C5C73" w:rsidP="003F2303">
      <w:pPr>
        <w:pStyle w:val="a5"/>
        <w:spacing w:before="0" w:beforeAutospacing="0" w:after="0" w:afterAutospacing="0"/>
        <w:ind w:firstLine="709"/>
        <w:rPr>
          <w:rFonts w:asciiTheme="minorHAnsi" w:hAnsiTheme="minorHAnsi" w:cstheme="minorHAnsi"/>
          <w:color w:val="000000" w:themeColor="text1"/>
          <w:sz w:val="22"/>
          <w:szCs w:val="22"/>
        </w:rPr>
      </w:pPr>
      <w:r w:rsidRPr="003F2303">
        <w:rPr>
          <w:rFonts w:asciiTheme="minorHAnsi" w:hAnsiTheme="minorHAnsi" w:cstheme="minorHAnsi"/>
          <w:color w:val="000000" w:themeColor="text1"/>
          <w:sz w:val="22"/>
          <w:szCs w:val="22"/>
        </w:rPr>
        <w:t xml:space="preserve">При проектировании схемы реляционной БД можно выделить следующие </w:t>
      </w:r>
      <w:r w:rsidRPr="003F2303">
        <w:rPr>
          <w:rFonts w:asciiTheme="minorHAnsi" w:hAnsiTheme="minorHAnsi" w:cstheme="minorHAnsi"/>
          <w:b/>
          <w:color w:val="000000" w:themeColor="text1"/>
          <w:sz w:val="22"/>
          <w:szCs w:val="22"/>
        </w:rPr>
        <w:t>процедуры</w:t>
      </w:r>
      <w:r w:rsidRPr="003F2303">
        <w:rPr>
          <w:rFonts w:asciiTheme="minorHAnsi" w:hAnsiTheme="minorHAnsi" w:cstheme="minorHAnsi"/>
          <w:color w:val="000000" w:themeColor="text1"/>
          <w:sz w:val="22"/>
          <w:szCs w:val="22"/>
        </w:rPr>
        <w:t>:</w:t>
      </w:r>
    </w:p>
    <w:p w:rsidR="004C5C73" w:rsidRPr="003F2303" w:rsidRDefault="004C5C73" w:rsidP="003F2303">
      <w:pPr>
        <w:pStyle w:val="a5"/>
        <w:spacing w:before="0" w:beforeAutospacing="0" w:after="0" w:afterAutospacing="0"/>
        <w:ind w:firstLine="709"/>
        <w:rPr>
          <w:rFonts w:asciiTheme="minorHAnsi" w:hAnsiTheme="minorHAnsi" w:cstheme="minorHAnsi"/>
          <w:color w:val="000000" w:themeColor="text1"/>
          <w:sz w:val="22"/>
          <w:szCs w:val="22"/>
        </w:rPr>
      </w:pPr>
      <w:r w:rsidRPr="003F2303">
        <w:rPr>
          <w:rFonts w:asciiTheme="minorHAnsi" w:hAnsiTheme="minorHAnsi" w:cstheme="minorHAnsi"/>
          <w:color w:val="000000" w:themeColor="text1"/>
          <w:sz w:val="22"/>
          <w:szCs w:val="22"/>
        </w:rPr>
        <w:t>• определение перечня таблиц и связей между ними;</w:t>
      </w:r>
    </w:p>
    <w:p w:rsidR="004C5C73" w:rsidRPr="003F2303" w:rsidRDefault="004C5C73" w:rsidP="003F2303">
      <w:pPr>
        <w:pStyle w:val="a5"/>
        <w:spacing w:before="0" w:beforeAutospacing="0" w:after="0" w:afterAutospacing="0"/>
        <w:ind w:firstLine="709"/>
        <w:rPr>
          <w:rFonts w:asciiTheme="minorHAnsi" w:hAnsiTheme="minorHAnsi" w:cstheme="minorHAnsi"/>
          <w:color w:val="000000" w:themeColor="text1"/>
          <w:sz w:val="22"/>
          <w:szCs w:val="22"/>
        </w:rPr>
      </w:pPr>
      <w:r w:rsidRPr="003F2303">
        <w:rPr>
          <w:rFonts w:asciiTheme="minorHAnsi" w:hAnsiTheme="minorHAnsi" w:cstheme="minorHAnsi"/>
          <w:color w:val="000000" w:themeColor="text1"/>
          <w:sz w:val="22"/>
          <w:szCs w:val="22"/>
        </w:rPr>
        <w:t>• определение перечня полей, типов полей, ключевых полей каждой таблицы (схемы таблицы), установление связей между таблицами через внешние ключи;</w:t>
      </w:r>
    </w:p>
    <w:p w:rsidR="004C5C73" w:rsidRPr="003F2303" w:rsidRDefault="004C5C73" w:rsidP="003F2303">
      <w:pPr>
        <w:pStyle w:val="a5"/>
        <w:spacing w:before="0" w:beforeAutospacing="0" w:after="0" w:afterAutospacing="0"/>
        <w:ind w:firstLine="709"/>
        <w:rPr>
          <w:rFonts w:asciiTheme="minorHAnsi" w:hAnsiTheme="minorHAnsi" w:cstheme="minorHAnsi"/>
          <w:color w:val="000000" w:themeColor="text1"/>
          <w:sz w:val="22"/>
          <w:szCs w:val="22"/>
        </w:rPr>
      </w:pPr>
      <w:r w:rsidRPr="003F2303">
        <w:rPr>
          <w:rFonts w:asciiTheme="minorHAnsi" w:hAnsiTheme="minorHAnsi" w:cstheme="minorHAnsi"/>
          <w:color w:val="000000" w:themeColor="text1"/>
          <w:sz w:val="22"/>
          <w:szCs w:val="22"/>
        </w:rPr>
        <w:t>• установление индексирования для полей в таблицах;</w:t>
      </w:r>
    </w:p>
    <w:p w:rsidR="004C5C73" w:rsidRPr="003F2303" w:rsidRDefault="004C5C73" w:rsidP="003F2303">
      <w:pPr>
        <w:pStyle w:val="a5"/>
        <w:spacing w:before="0" w:beforeAutospacing="0" w:after="0" w:afterAutospacing="0"/>
        <w:ind w:firstLine="709"/>
        <w:rPr>
          <w:rFonts w:asciiTheme="minorHAnsi" w:hAnsiTheme="minorHAnsi" w:cstheme="minorHAnsi"/>
          <w:color w:val="000000" w:themeColor="text1"/>
          <w:sz w:val="22"/>
          <w:szCs w:val="22"/>
        </w:rPr>
      </w:pPr>
      <w:r w:rsidRPr="003F2303">
        <w:rPr>
          <w:rFonts w:asciiTheme="minorHAnsi" w:hAnsiTheme="minorHAnsi" w:cstheme="minorHAnsi"/>
          <w:color w:val="000000" w:themeColor="text1"/>
          <w:sz w:val="22"/>
          <w:szCs w:val="22"/>
        </w:rPr>
        <w:t>• разработка списков (словарей) для полей с перечислительными данными;</w:t>
      </w:r>
    </w:p>
    <w:p w:rsidR="003F2303" w:rsidRPr="003F2303" w:rsidRDefault="003F2303" w:rsidP="003F2303">
      <w:pPr>
        <w:pStyle w:val="a5"/>
        <w:spacing w:before="0" w:beforeAutospacing="0" w:after="0" w:afterAutospacing="0"/>
        <w:ind w:firstLine="709"/>
        <w:rPr>
          <w:rFonts w:asciiTheme="minorHAnsi" w:hAnsiTheme="minorHAnsi" w:cstheme="minorHAnsi"/>
          <w:color w:val="000000" w:themeColor="text1"/>
          <w:sz w:val="22"/>
          <w:szCs w:val="22"/>
        </w:rPr>
      </w:pPr>
      <w:r w:rsidRPr="003F2303">
        <w:rPr>
          <w:rFonts w:asciiTheme="minorHAnsi" w:hAnsiTheme="minorHAnsi" w:cstheme="minorHAnsi"/>
          <w:color w:val="000000" w:themeColor="text1"/>
          <w:sz w:val="22"/>
          <w:szCs w:val="22"/>
        </w:rPr>
        <w:t> установление ограничений целостности для таблиц и связей;</w:t>
      </w:r>
    </w:p>
    <w:p w:rsidR="003F2303" w:rsidRPr="003F2303" w:rsidRDefault="003F2303" w:rsidP="003F2303">
      <w:pPr>
        <w:pStyle w:val="a5"/>
        <w:spacing w:before="0" w:beforeAutospacing="0" w:after="0" w:afterAutospacing="0"/>
        <w:ind w:firstLine="709"/>
        <w:rPr>
          <w:rFonts w:asciiTheme="minorHAnsi" w:hAnsiTheme="minorHAnsi" w:cstheme="minorHAnsi"/>
          <w:color w:val="000000" w:themeColor="text1"/>
          <w:sz w:val="22"/>
          <w:szCs w:val="22"/>
        </w:rPr>
      </w:pPr>
      <w:r w:rsidRPr="003F2303">
        <w:rPr>
          <w:rFonts w:asciiTheme="minorHAnsi" w:hAnsiTheme="minorHAnsi" w:cstheme="minorHAnsi"/>
          <w:color w:val="000000" w:themeColor="text1"/>
          <w:sz w:val="22"/>
          <w:szCs w:val="22"/>
        </w:rPr>
        <w:t>• нормализация таблиц, корректировка перечня таблиц и связей.</w:t>
      </w:r>
    </w:p>
    <w:p w:rsidR="003F2303" w:rsidRPr="003F2303" w:rsidRDefault="003F2303" w:rsidP="003F2303">
      <w:pPr>
        <w:pStyle w:val="a5"/>
        <w:spacing w:before="0" w:beforeAutospacing="0" w:after="0" w:afterAutospacing="0"/>
        <w:ind w:firstLine="709"/>
        <w:rPr>
          <w:rFonts w:asciiTheme="minorHAnsi" w:hAnsiTheme="minorHAnsi" w:cstheme="minorHAnsi"/>
          <w:color w:val="000000" w:themeColor="text1"/>
          <w:sz w:val="22"/>
          <w:szCs w:val="22"/>
        </w:rPr>
      </w:pPr>
      <w:r w:rsidRPr="003F2303">
        <w:rPr>
          <w:rFonts w:asciiTheme="minorHAnsi" w:hAnsiTheme="minorHAnsi" w:cstheme="minorHAnsi"/>
          <w:color w:val="000000" w:themeColor="text1"/>
          <w:sz w:val="22"/>
          <w:szCs w:val="22"/>
        </w:rPr>
        <w:t xml:space="preserve">Проектирование БД осуществляется на физическом и логическом уровнях. Проектирование на физическом уровне реализуется средствами </w:t>
      </w:r>
      <w:proofErr w:type="spellStart"/>
      <w:r w:rsidRPr="003F2303">
        <w:rPr>
          <w:rFonts w:asciiTheme="minorHAnsi" w:hAnsiTheme="minorHAnsi" w:cstheme="minorHAnsi"/>
          <w:color w:val="000000" w:themeColor="text1"/>
          <w:sz w:val="22"/>
          <w:szCs w:val="22"/>
        </w:rPr>
        <w:t>СУБд</w:t>
      </w:r>
      <w:proofErr w:type="spellEnd"/>
      <w:r w:rsidRPr="003F2303">
        <w:rPr>
          <w:rFonts w:asciiTheme="minorHAnsi" w:hAnsiTheme="minorHAnsi" w:cstheme="minorHAnsi"/>
          <w:color w:val="000000" w:themeColor="text1"/>
          <w:sz w:val="22"/>
          <w:szCs w:val="22"/>
        </w:rPr>
        <w:t xml:space="preserve"> и зачастую автоматизировано.</w:t>
      </w:r>
    </w:p>
    <w:p w:rsidR="003F2303" w:rsidRPr="003F2303" w:rsidRDefault="003F2303" w:rsidP="003F2303">
      <w:pPr>
        <w:pStyle w:val="a5"/>
        <w:spacing w:before="0" w:beforeAutospacing="0" w:after="0" w:afterAutospacing="0"/>
        <w:ind w:firstLine="709"/>
        <w:rPr>
          <w:rFonts w:asciiTheme="minorHAnsi" w:hAnsiTheme="minorHAnsi" w:cstheme="minorHAnsi"/>
          <w:color w:val="000000" w:themeColor="text1"/>
          <w:sz w:val="22"/>
          <w:szCs w:val="22"/>
        </w:rPr>
      </w:pPr>
      <w:r w:rsidRPr="003F2303">
        <w:rPr>
          <w:rFonts w:asciiTheme="minorHAnsi" w:hAnsiTheme="minorHAnsi" w:cstheme="minorHAnsi"/>
          <w:color w:val="000000" w:themeColor="text1"/>
          <w:sz w:val="22"/>
          <w:szCs w:val="22"/>
        </w:rPr>
        <w:t>Логическое проектирование заключается в определении числа и структуры таблиц, разработке запросов к БД, отчетных документов, создании форм для ввода и редактирования данных в БД и т. д.</w:t>
      </w:r>
    </w:p>
    <w:p w:rsidR="003F2303" w:rsidRPr="003F2303" w:rsidRDefault="003F2303" w:rsidP="003F2303">
      <w:pPr>
        <w:pStyle w:val="a5"/>
        <w:spacing w:before="0" w:beforeAutospacing="0" w:after="0" w:afterAutospacing="0"/>
        <w:ind w:firstLine="709"/>
        <w:rPr>
          <w:rFonts w:asciiTheme="minorHAnsi" w:hAnsiTheme="minorHAnsi" w:cstheme="minorHAnsi"/>
          <w:color w:val="000000" w:themeColor="text1"/>
          <w:sz w:val="22"/>
          <w:szCs w:val="22"/>
        </w:rPr>
      </w:pPr>
      <w:r w:rsidRPr="003F2303">
        <w:rPr>
          <w:rFonts w:asciiTheme="minorHAnsi" w:hAnsiTheme="minorHAnsi" w:cstheme="minorHAnsi"/>
          <w:color w:val="000000" w:themeColor="text1"/>
          <w:sz w:val="22"/>
          <w:szCs w:val="22"/>
        </w:rPr>
        <w:t>Одной из важнейших задач логического проектирования БД является структуризация данных. Выделяют следующие подходы к проектированию структур данных [14]:</w:t>
      </w:r>
    </w:p>
    <w:p w:rsidR="003F2303" w:rsidRPr="003F2303" w:rsidRDefault="003F2303" w:rsidP="003F2303">
      <w:pPr>
        <w:pStyle w:val="a5"/>
        <w:spacing w:before="0" w:beforeAutospacing="0" w:after="0" w:afterAutospacing="0"/>
        <w:ind w:firstLine="709"/>
        <w:rPr>
          <w:rFonts w:asciiTheme="minorHAnsi" w:hAnsiTheme="minorHAnsi" w:cstheme="minorHAnsi"/>
          <w:color w:val="000000" w:themeColor="text1"/>
          <w:sz w:val="22"/>
          <w:szCs w:val="22"/>
        </w:rPr>
      </w:pPr>
      <w:r w:rsidRPr="003F2303">
        <w:rPr>
          <w:rFonts w:asciiTheme="minorHAnsi" w:hAnsiTheme="minorHAnsi" w:cstheme="minorHAnsi"/>
          <w:color w:val="000000" w:themeColor="text1"/>
          <w:sz w:val="22"/>
          <w:szCs w:val="22"/>
        </w:rPr>
        <w:t>• объединение информации об объектах-сущностях в рамках одной таблицы (одного отношения) с последующей декомпозицией на несколько взаимосвязанных таблиц на основе процедуры нормализации отношений;</w:t>
      </w:r>
    </w:p>
    <w:p w:rsidR="003F2303" w:rsidRPr="003F2303" w:rsidRDefault="003F2303" w:rsidP="003F2303">
      <w:pPr>
        <w:pStyle w:val="a5"/>
        <w:spacing w:before="0" w:beforeAutospacing="0" w:after="0" w:afterAutospacing="0"/>
        <w:ind w:firstLine="709"/>
        <w:rPr>
          <w:rFonts w:asciiTheme="minorHAnsi" w:hAnsiTheme="minorHAnsi" w:cstheme="minorHAnsi"/>
          <w:color w:val="000000" w:themeColor="text1"/>
          <w:sz w:val="22"/>
          <w:szCs w:val="22"/>
        </w:rPr>
      </w:pPr>
      <w:r w:rsidRPr="003F2303">
        <w:rPr>
          <w:rFonts w:asciiTheme="minorHAnsi" w:hAnsiTheme="minorHAnsi" w:cstheme="minorHAnsi"/>
          <w:color w:val="000000" w:themeColor="text1"/>
          <w:sz w:val="22"/>
          <w:szCs w:val="22"/>
        </w:rPr>
        <w:t>• формулирование знаний о системе (определение типов исходных данных и взаимосвязей) и требований к обработке данных, получение с помощью CASE-системы готовой схемы БД или даже готовой прикладной информационной системы;</w:t>
      </w:r>
    </w:p>
    <w:p w:rsidR="003D2D2C" w:rsidRPr="00DD2961" w:rsidRDefault="003F2303" w:rsidP="00DD2961">
      <w:pPr>
        <w:pStyle w:val="a5"/>
        <w:spacing w:before="0" w:beforeAutospacing="0" w:after="0" w:afterAutospacing="0"/>
        <w:ind w:firstLine="709"/>
        <w:rPr>
          <w:rFonts w:asciiTheme="minorHAnsi" w:hAnsiTheme="minorHAnsi" w:cstheme="minorHAnsi"/>
          <w:color w:val="000000" w:themeColor="text1"/>
          <w:sz w:val="22"/>
          <w:szCs w:val="22"/>
        </w:rPr>
      </w:pPr>
      <w:r w:rsidRPr="003F2303">
        <w:rPr>
          <w:rFonts w:asciiTheme="minorHAnsi" w:hAnsiTheme="minorHAnsi" w:cstheme="minorHAnsi"/>
          <w:color w:val="000000" w:themeColor="text1"/>
          <w:sz w:val="22"/>
          <w:szCs w:val="22"/>
        </w:rPr>
        <w:t>• осуществление системного анализа и разработка структу</w:t>
      </w:r>
      <w:r w:rsidR="00DD2961">
        <w:rPr>
          <w:rFonts w:asciiTheme="minorHAnsi" w:hAnsiTheme="minorHAnsi" w:cstheme="minorHAnsi"/>
          <w:color w:val="000000" w:themeColor="text1"/>
          <w:sz w:val="22"/>
          <w:szCs w:val="22"/>
        </w:rPr>
        <w:t>рных моделей.</w:t>
      </w:r>
    </w:p>
    <w:p w:rsidR="00E23B7F" w:rsidRDefault="00E23B7F" w:rsidP="00E23B7F">
      <w:pPr>
        <w:pStyle w:val="1"/>
        <w:rPr>
          <w:rFonts w:asciiTheme="minorHAnsi" w:hAnsiTheme="minorHAnsi" w:cstheme="minorHAnsi"/>
          <w:b/>
          <w:color w:val="000000" w:themeColor="text1"/>
          <w:sz w:val="28"/>
          <w:szCs w:val="28"/>
        </w:rPr>
      </w:pPr>
      <w:r w:rsidRPr="00E23B7F">
        <w:rPr>
          <w:rFonts w:asciiTheme="minorHAnsi" w:hAnsiTheme="minorHAnsi" w:cstheme="minorHAnsi"/>
          <w:b/>
          <w:color w:val="000000" w:themeColor="text1"/>
          <w:sz w:val="28"/>
          <w:szCs w:val="28"/>
        </w:rPr>
        <w:t xml:space="preserve">Язык </w:t>
      </w:r>
      <w:r w:rsidRPr="00E23B7F">
        <w:rPr>
          <w:rFonts w:asciiTheme="minorHAnsi" w:hAnsiTheme="minorHAnsi" w:cstheme="minorHAnsi"/>
          <w:b/>
          <w:color w:val="000000" w:themeColor="text1"/>
          <w:sz w:val="28"/>
          <w:szCs w:val="28"/>
          <w:lang w:val="en-US"/>
        </w:rPr>
        <w:t>SQL</w:t>
      </w:r>
      <w:r w:rsidRPr="00E23B7F">
        <w:rPr>
          <w:rFonts w:asciiTheme="minorHAnsi" w:hAnsiTheme="minorHAnsi" w:cstheme="minorHAnsi"/>
          <w:b/>
          <w:color w:val="000000" w:themeColor="text1"/>
          <w:sz w:val="28"/>
          <w:szCs w:val="28"/>
        </w:rPr>
        <w:t>.</w:t>
      </w:r>
    </w:p>
    <w:p w:rsidR="00DD2961" w:rsidRPr="00DD2961" w:rsidRDefault="00DD2961" w:rsidP="00F86CEB">
      <w:pPr>
        <w:spacing w:after="0" w:line="240" w:lineRule="auto"/>
        <w:ind w:firstLine="709"/>
        <w:rPr>
          <w:rFonts w:eastAsia="Times New Roman" w:cstheme="minorHAnsi"/>
          <w:b/>
          <w:bCs/>
          <w:color w:val="000000" w:themeColor="text1"/>
          <w:lang w:eastAsia="ru-RU"/>
        </w:rPr>
      </w:pPr>
      <w:r w:rsidRPr="00DD2961">
        <w:rPr>
          <w:rFonts w:eastAsia="Times New Roman" w:cstheme="minorHAnsi"/>
          <w:b/>
          <w:bCs/>
          <w:color w:val="000000" w:themeColor="text1"/>
          <w:lang w:eastAsia="ru-RU"/>
        </w:rPr>
        <w:t>Структурированный язык запросов SQL</w:t>
      </w:r>
      <w:r w:rsidR="00F86CEB" w:rsidRPr="00F86CEB">
        <w:rPr>
          <w:rFonts w:eastAsia="Times New Roman" w:cstheme="minorHAnsi"/>
          <w:b/>
          <w:bCs/>
          <w:color w:val="000000" w:themeColor="text1"/>
          <w:lang w:eastAsia="ru-RU"/>
        </w:rPr>
        <w:t xml:space="preserve"> </w:t>
      </w:r>
      <w:r w:rsidRPr="00DD2961">
        <w:rPr>
          <w:rFonts w:eastAsia="Times New Roman" w:cstheme="minorHAnsi"/>
          <w:color w:val="000000" w:themeColor="text1"/>
          <w:lang w:eastAsia="ru-RU"/>
        </w:rPr>
        <w:t>основан на реляционном исчислении с </w:t>
      </w:r>
      <w:r w:rsidRPr="00F86CEB">
        <w:rPr>
          <w:rFonts w:eastAsia="Times New Roman" w:cstheme="minorHAnsi"/>
          <w:i/>
          <w:iCs/>
          <w:color w:val="000000" w:themeColor="text1"/>
          <w:lang w:eastAsia="ru-RU"/>
        </w:rPr>
        <w:t>переменными кортежами. </w:t>
      </w:r>
      <w:r w:rsidRPr="00DD2961">
        <w:rPr>
          <w:rFonts w:eastAsia="Times New Roman" w:cstheme="minorHAnsi"/>
          <w:color w:val="000000" w:themeColor="text1"/>
          <w:lang w:eastAsia="ru-RU"/>
        </w:rPr>
        <w:t>Язык имеет несколько стандартов, наиболее распространенными из ко</w:t>
      </w:r>
      <w:r w:rsidR="00F86CEB">
        <w:rPr>
          <w:rFonts w:eastAsia="Times New Roman" w:cstheme="minorHAnsi"/>
          <w:color w:val="000000" w:themeColor="text1"/>
          <w:lang w:eastAsia="ru-RU"/>
        </w:rPr>
        <w:t>торых являются SQL-89 и SQL-92.</w:t>
      </w:r>
    </w:p>
    <w:p w:rsidR="00DD2961" w:rsidRPr="00DD2961" w:rsidRDefault="00DD2961" w:rsidP="00F86CEB">
      <w:pPr>
        <w:spacing w:after="0" w:line="240" w:lineRule="auto"/>
        <w:ind w:firstLine="709"/>
        <w:rPr>
          <w:rFonts w:eastAsia="Times New Roman" w:cstheme="minorHAnsi"/>
          <w:color w:val="000000" w:themeColor="text1"/>
          <w:lang w:eastAsia="ru-RU"/>
        </w:rPr>
      </w:pPr>
      <w:r w:rsidRPr="00DD2961">
        <w:rPr>
          <w:rFonts w:eastAsia="Times New Roman" w:cstheme="minorHAnsi"/>
          <w:color w:val="000000" w:themeColor="text1"/>
          <w:lang w:eastAsia="ru-RU"/>
        </w:rPr>
        <w:lastRenderedPageBreak/>
        <w:t>Язык SQL предназначен для выполнения операций над таблицами (создание, удаление, изменение структуры) и над данными таблиц (выборка, изменение, добавление и удаление), а также некоторых сопутствующих операций. SQL является </w:t>
      </w:r>
      <w:r w:rsidRPr="00F86CEB">
        <w:rPr>
          <w:rFonts w:eastAsia="Times New Roman" w:cstheme="minorHAnsi"/>
          <w:i/>
          <w:iCs/>
          <w:color w:val="000000" w:themeColor="text1"/>
          <w:lang w:eastAsia="ru-RU"/>
        </w:rPr>
        <w:t>непроцедурным </w:t>
      </w:r>
      <w:r w:rsidRPr="00DD2961">
        <w:rPr>
          <w:rFonts w:eastAsia="Times New Roman" w:cstheme="minorHAnsi"/>
          <w:color w:val="000000" w:themeColor="text1"/>
          <w:lang w:eastAsia="ru-RU"/>
        </w:rPr>
        <w:t xml:space="preserve">языком и не содержит операторов управления, организации подпрограмм, ввода-вывода и т. п. В связи с этим SQL автономно не используется, обычно он погружен в среду встроенного языка программирования СУБД (например, </w:t>
      </w:r>
      <w:proofErr w:type="spellStart"/>
      <w:r w:rsidRPr="00DD2961">
        <w:rPr>
          <w:rFonts w:eastAsia="Times New Roman" w:cstheme="minorHAnsi"/>
          <w:color w:val="000000" w:themeColor="text1"/>
          <w:lang w:eastAsia="ru-RU"/>
        </w:rPr>
        <w:t>FoxPro</w:t>
      </w:r>
      <w:proofErr w:type="spellEnd"/>
      <w:r w:rsidRPr="00DD2961">
        <w:rPr>
          <w:rFonts w:eastAsia="Times New Roman" w:cstheme="minorHAnsi"/>
          <w:color w:val="000000" w:themeColor="text1"/>
          <w:lang w:eastAsia="ru-RU"/>
        </w:rPr>
        <w:t xml:space="preserve"> СУБД </w:t>
      </w:r>
      <w:proofErr w:type="spellStart"/>
      <w:r w:rsidRPr="00DD2961">
        <w:rPr>
          <w:rFonts w:eastAsia="Times New Roman" w:cstheme="minorHAnsi"/>
          <w:color w:val="000000" w:themeColor="text1"/>
          <w:lang w:eastAsia="ru-RU"/>
        </w:rPr>
        <w:t>Visual</w:t>
      </w:r>
      <w:proofErr w:type="spellEnd"/>
      <w:r w:rsidRPr="00DD2961">
        <w:rPr>
          <w:rFonts w:eastAsia="Times New Roman" w:cstheme="minorHAnsi"/>
          <w:color w:val="000000" w:themeColor="text1"/>
          <w:lang w:eastAsia="ru-RU"/>
        </w:rPr>
        <w:t xml:space="preserve"> </w:t>
      </w:r>
      <w:proofErr w:type="spellStart"/>
      <w:r w:rsidRPr="00DD2961">
        <w:rPr>
          <w:rFonts w:eastAsia="Times New Roman" w:cstheme="minorHAnsi"/>
          <w:color w:val="000000" w:themeColor="text1"/>
          <w:lang w:eastAsia="ru-RU"/>
        </w:rPr>
        <w:t>FoxPro</w:t>
      </w:r>
      <w:proofErr w:type="spellEnd"/>
      <w:r w:rsidRPr="00DD2961">
        <w:rPr>
          <w:rFonts w:eastAsia="Times New Roman" w:cstheme="minorHAnsi"/>
          <w:color w:val="000000" w:themeColor="text1"/>
          <w:lang w:eastAsia="ru-RU"/>
        </w:rPr>
        <w:t xml:space="preserve">, </w:t>
      </w:r>
      <w:proofErr w:type="spellStart"/>
      <w:r w:rsidRPr="00DD2961">
        <w:rPr>
          <w:rFonts w:eastAsia="Times New Roman" w:cstheme="minorHAnsi"/>
          <w:color w:val="000000" w:themeColor="text1"/>
          <w:lang w:eastAsia="ru-RU"/>
        </w:rPr>
        <w:t>ObjectPAL</w:t>
      </w:r>
      <w:proofErr w:type="spellEnd"/>
      <w:r w:rsidRPr="00DD2961">
        <w:rPr>
          <w:rFonts w:eastAsia="Times New Roman" w:cstheme="minorHAnsi"/>
          <w:color w:val="000000" w:themeColor="text1"/>
          <w:lang w:eastAsia="ru-RU"/>
        </w:rPr>
        <w:t xml:space="preserve"> СУБД </w:t>
      </w:r>
      <w:proofErr w:type="spellStart"/>
      <w:r w:rsidRPr="00DD2961">
        <w:rPr>
          <w:rFonts w:eastAsia="Times New Roman" w:cstheme="minorHAnsi"/>
          <w:color w:val="000000" w:themeColor="text1"/>
          <w:lang w:eastAsia="ru-RU"/>
        </w:rPr>
        <w:t>Paradox</w:t>
      </w:r>
      <w:proofErr w:type="spellEnd"/>
      <w:r w:rsidRPr="00DD2961">
        <w:rPr>
          <w:rFonts w:eastAsia="Times New Roman" w:cstheme="minorHAnsi"/>
          <w:color w:val="000000" w:themeColor="text1"/>
          <w:lang w:eastAsia="ru-RU"/>
        </w:rPr>
        <w:t xml:space="preserve">, </w:t>
      </w:r>
      <w:proofErr w:type="spellStart"/>
      <w:r w:rsidRPr="00DD2961">
        <w:rPr>
          <w:rFonts w:eastAsia="Times New Roman" w:cstheme="minorHAnsi"/>
          <w:color w:val="000000" w:themeColor="text1"/>
          <w:lang w:eastAsia="ru-RU"/>
        </w:rPr>
        <w:t>Visual</w:t>
      </w:r>
      <w:proofErr w:type="spellEnd"/>
      <w:r w:rsidRPr="00DD2961">
        <w:rPr>
          <w:rFonts w:eastAsia="Times New Roman" w:cstheme="minorHAnsi"/>
          <w:color w:val="000000" w:themeColor="text1"/>
          <w:lang w:eastAsia="ru-RU"/>
        </w:rPr>
        <w:t xml:space="preserve"> </w:t>
      </w:r>
      <w:proofErr w:type="spellStart"/>
      <w:r w:rsidRPr="00DD2961">
        <w:rPr>
          <w:rFonts w:eastAsia="Times New Roman" w:cstheme="minorHAnsi"/>
          <w:color w:val="000000" w:themeColor="text1"/>
          <w:lang w:eastAsia="ru-RU"/>
        </w:rPr>
        <w:t>Basic</w:t>
      </w:r>
      <w:proofErr w:type="spellEnd"/>
      <w:r w:rsidRPr="00DD2961">
        <w:rPr>
          <w:rFonts w:eastAsia="Times New Roman" w:cstheme="minorHAnsi"/>
          <w:color w:val="000000" w:themeColor="text1"/>
          <w:lang w:eastAsia="ru-RU"/>
        </w:rPr>
        <w:t xml:space="preserve"> </w:t>
      </w:r>
      <w:proofErr w:type="spellStart"/>
      <w:r w:rsidRPr="00DD2961">
        <w:rPr>
          <w:rFonts w:eastAsia="Times New Roman" w:cstheme="minorHAnsi"/>
          <w:color w:val="000000" w:themeColor="text1"/>
          <w:lang w:eastAsia="ru-RU"/>
        </w:rPr>
        <w:t>for</w:t>
      </w:r>
      <w:proofErr w:type="spellEnd"/>
      <w:r w:rsidRPr="00DD2961">
        <w:rPr>
          <w:rFonts w:eastAsia="Times New Roman" w:cstheme="minorHAnsi"/>
          <w:color w:val="000000" w:themeColor="text1"/>
          <w:lang w:eastAsia="ru-RU"/>
        </w:rPr>
        <w:t xml:space="preserve"> </w:t>
      </w:r>
      <w:proofErr w:type="spellStart"/>
      <w:r w:rsidRPr="00DD2961">
        <w:rPr>
          <w:rFonts w:eastAsia="Times New Roman" w:cstheme="minorHAnsi"/>
          <w:color w:val="000000" w:themeColor="text1"/>
          <w:lang w:eastAsia="ru-RU"/>
        </w:rPr>
        <w:t>Applications</w:t>
      </w:r>
      <w:proofErr w:type="spellEnd"/>
      <w:r w:rsidRPr="00DD2961">
        <w:rPr>
          <w:rFonts w:eastAsia="Times New Roman" w:cstheme="minorHAnsi"/>
          <w:color w:val="000000" w:themeColor="text1"/>
          <w:lang w:eastAsia="ru-RU"/>
        </w:rPr>
        <w:t xml:space="preserve"> СУБД </w:t>
      </w:r>
      <w:proofErr w:type="spellStart"/>
      <w:r w:rsidRPr="00DD2961">
        <w:rPr>
          <w:rFonts w:eastAsia="Times New Roman" w:cstheme="minorHAnsi"/>
          <w:color w:val="000000" w:themeColor="text1"/>
          <w:lang w:eastAsia="ru-RU"/>
        </w:rPr>
        <w:t>Access</w:t>
      </w:r>
      <w:proofErr w:type="spellEnd"/>
      <w:r w:rsidRPr="00DD2961">
        <w:rPr>
          <w:rFonts w:eastAsia="Times New Roman" w:cstheme="minorHAnsi"/>
          <w:color w:val="000000" w:themeColor="text1"/>
          <w:lang w:eastAsia="ru-RU"/>
        </w:rPr>
        <w:t>).</w:t>
      </w:r>
    </w:p>
    <w:p w:rsidR="00DD2961" w:rsidRPr="00DD2961" w:rsidRDefault="00DD2961" w:rsidP="00F86CEB">
      <w:pPr>
        <w:spacing w:after="0" w:line="240" w:lineRule="auto"/>
        <w:ind w:firstLine="709"/>
        <w:rPr>
          <w:rFonts w:eastAsia="Times New Roman" w:cstheme="minorHAnsi"/>
          <w:color w:val="000000" w:themeColor="text1"/>
          <w:lang w:eastAsia="ru-RU"/>
        </w:rPr>
      </w:pPr>
      <w:r w:rsidRPr="00DD2961">
        <w:rPr>
          <w:rFonts w:eastAsia="Times New Roman" w:cstheme="minorHAnsi"/>
          <w:color w:val="000000" w:themeColor="text1"/>
          <w:lang w:eastAsia="ru-RU"/>
        </w:rPr>
        <w:t xml:space="preserve">В современных СУБД с интерактивным интерфейсом можно создавать запросы, используя другие средства, </w:t>
      </w:r>
      <w:r w:rsidR="001D2742" w:rsidRPr="00DD2961">
        <w:rPr>
          <w:rFonts w:eastAsia="Times New Roman" w:cstheme="minorHAnsi"/>
          <w:color w:val="000000" w:themeColor="text1"/>
          <w:lang w:eastAsia="ru-RU"/>
        </w:rPr>
        <w:t>например,</w:t>
      </w:r>
      <w:r w:rsidRPr="00DD2961">
        <w:rPr>
          <w:rFonts w:eastAsia="Times New Roman" w:cstheme="minorHAnsi"/>
          <w:color w:val="000000" w:themeColor="text1"/>
          <w:lang w:eastAsia="ru-RU"/>
        </w:rPr>
        <w:t xml:space="preserve"> QBE. Однако применение SQL зачастую позволяет повысить эффективность обработки данных в базе. Например, при подготовке запроса в среде </w:t>
      </w:r>
      <w:proofErr w:type="spellStart"/>
      <w:r w:rsidRPr="00DD2961">
        <w:rPr>
          <w:rFonts w:eastAsia="Times New Roman" w:cstheme="minorHAnsi"/>
          <w:color w:val="000000" w:themeColor="text1"/>
          <w:lang w:eastAsia="ru-RU"/>
        </w:rPr>
        <w:t>Access</w:t>
      </w:r>
      <w:proofErr w:type="spellEnd"/>
      <w:r w:rsidRPr="00DD2961">
        <w:rPr>
          <w:rFonts w:eastAsia="Times New Roman" w:cstheme="minorHAnsi"/>
          <w:color w:val="000000" w:themeColor="text1"/>
          <w:lang w:eastAsia="ru-RU"/>
        </w:rPr>
        <w:t xml:space="preserve"> можно перейти из окна Конструктора запросов (формулировки запроса по образцу на языке QBE) в окно с эквивалентным оператором SQL. Подготовку нового запроса путем редактирования уже имеющегося в ряде случае проще выполнить путем изменения оператора SQL. В различных СУБД состав операторов SQL может несколько отличаться.</w:t>
      </w:r>
    </w:p>
    <w:p w:rsidR="00DD2961" w:rsidRPr="00DD2961" w:rsidRDefault="00DD2961" w:rsidP="00F86CEB">
      <w:pPr>
        <w:spacing w:after="0" w:line="240" w:lineRule="auto"/>
        <w:ind w:firstLine="709"/>
        <w:rPr>
          <w:rFonts w:eastAsia="Times New Roman" w:cstheme="minorHAnsi"/>
          <w:color w:val="000000" w:themeColor="text1"/>
          <w:lang w:eastAsia="ru-RU"/>
        </w:rPr>
      </w:pPr>
      <w:r w:rsidRPr="00DD2961">
        <w:rPr>
          <w:rFonts w:eastAsia="Times New Roman" w:cstheme="minorHAnsi"/>
          <w:color w:val="000000" w:themeColor="text1"/>
          <w:lang w:eastAsia="ru-RU"/>
        </w:rPr>
        <w:t>Язык SQL п</w:t>
      </w:r>
      <w:r w:rsidR="001D2742">
        <w:rPr>
          <w:rFonts w:eastAsia="Times New Roman" w:cstheme="minorHAnsi"/>
          <w:color w:val="000000" w:themeColor="text1"/>
          <w:lang w:eastAsia="ru-RU"/>
        </w:rPr>
        <w:t>ре</w:t>
      </w:r>
      <w:r w:rsidRPr="00DD2961">
        <w:rPr>
          <w:rFonts w:eastAsia="Times New Roman" w:cstheme="minorHAnsi"/>
          <w:color w:val="000000" w:themeColor="text1"/>
          <w:lang w:eastAsia="ru-RU"/>
        </w:rPr>
        <w:t>обладает функциями полноценного языка разработки, а ориентирован на доступ к данным, поэтому его включают в состав средств разработки программ. В этом случае его называют </w:t>
      </w:r>
      <w:r w:rsidRPr="00F86CEB">
        <w:rPr>
          <w:rFonts w:eastAsia="Times New Roman" w:cstheme="minorHAnsi"/>
          <w:i/>
          <w:iCs/>
          <w:color w:val="000000" w:themeColor="text1"/>
          <w:lang w:eastAsia="ru-RU"/>
        </w:rPr>
        <w:t>встроенным SQL. </w:t>
      </w:r>
      <w:r w:rsidRPr="00DD2961">
        <w:rPr>
          <w:rFonts w:eastAsia="Times New Roman" w:cstheme="minorHAnsi"/>
          <w:color w:val="000000" w:themeColor="text1"/>
          <w:lang w:eastAsia="ru-RU"/>
        </w:rPr>
        <w:t xml:space="preserve">Стандарт языка SQL поддерживают современные реализации следующих языков программирования: PL/1, </w:t>
      </w:r>
      <w:proofErr w:type="spellStart"/>
      <w:r w:rsidRPr="00DD2961">
        <w:rPr>
          <w:rFonts w:eastAsia="Times New Roman" w:cstheme="minorHAnsi"/>
          <w:color w:val="000000" w:themeColor="text1"/>
          <w:lang w:eastAsia="ru-RU"/>
        </w:rPr>
        <w:t>Ada</w:t>
      </w:r>
      <w:proofErr w:type="spellEnd"/>
      <w:r w:rsidRPr="00DD2961">
        <w:rPr>
          <w:rFonts w:eastAsia="Times New Roman" w:cstheme="minorHAnsi"/>
          <w:color w:val="000000" w:themeColor="text1"/>
          <w:lang w:eastAsia="ru-RU"/>
        </w:rPr>
        <w:t xml:space="preserve">, С, COBOL, </w:t>
      </w:r>
      <w:proofErr w:type="spellStart"/>
      <w:r w:rsidRPr="00DD2961">
        <w:rPr>
          <w:rFonts w:eastAsia="Times New Roman" w:cstheme="minorHAnsi"/>
          <w:color w:val="000000" w:themeColor="text1"/>
          <w:lang w:eastAsia="ru-RU"/>
        </w:rPr>
        <w:t>Fortran</w:t>
      </w:r>
      <w:proofErr w:type="spellEnd"/>
      <w:r w:rsidRPr="00DD2961">
        <w:rPr>
          <w:rFonts w:eastAsia="Times New Roman" w:cstheme="minorHAnsi"/>
          <w:color w:val="000000" w:themeColor="text1"/>
          <w:lang w:eastAsia="ru-RU"/>
        </w:rPr>
        <w:t xml:space="preserve">, M U M P S и </w:t>
      </w:r>
      <w:proofErr w:type="spellStart"/>
      <w:r w:rsidRPr="00DD2961">
        <w:rPr>
          <w:rFonts w:eastAsia="Times New Roman" w:cstheme="minorHAnsi"/>
          <w:color w:val="000000" w:themeColor="text1"/>
          <w:lang w:eastAsia="ru-RU"/>
        </w:rPr>
        <w:t>Pascal</w:t>
      </w:r>
      <w:proofErr w:type="spellEnd"/>
      <w:r w:rsidRPr="00DD2961">
        <w:rPr>
          <w:rFonts w:eastAsia="Times New Roman" w:cstheme="minorHAnsi"/>
          <w:color w:val="000000" w:themeColor="text1"/>
          <w:lang w:eastAsia="ru-RU"/>
        </w:rPr>
        <w:t>.</w:t>
      </w:r>
    </w:p>
    <w:p w:rsidR="00DD2961" w:rsidRDefault="00DD2961" w:rsidP="00F86CEB">
      <w:pPr>
        <w:spacing w:after="0" w:line="240" w:lineRule="auto"/>
        <w:ind w:firstLine="709"/>
        <w:rPr>
          <w:rFonts w:eastAsia="Times New Roman" w:cstheme="minorHAnsi"/>
          <w:color w:val="000000" w:themeColor="text1"/>
          <w:lang w:eastAsia="ru-RU"/>
        </w:rPr>
      </w:pPr>
      <w:r w:rsidRPr="00DD2961">
        <w:rPr>
          <w:rFonts w:eastAsia="Times New Roman" w:cstheme="minorHAnsi"/>
          <w:color w:val="000000" w:themeColor="text1"/>
          <w:lang w:eastAsia="ru-RU"/>
        </w:rPr>
        <w:t>В специализированных системах разрабо</w:t>
      </w:r>
      <w:r w:rsidR="001D2742">
        <w:rPr>
          <w:rFonts w:eastAsia="Times New Roman" w:cstheme="minorHAnsi"/>
          <w:color w:val="000000" w:themeColor="text1"/>
          <w:lang w:eastAsia="ru-RU"/>
        </w:rPr>
        <w:t>тки приложений типа клиент-сер</w:t>
      </w:r>
      <w:r w:rsidRPr="00DD2961">
        <w:rPr>
          <w:rFonts w:eastAsia="Times New Roman" w:cstheme="minorHAnsi"/>
          <w:color w:val="000000" w:themeColor="text1"/>
          <w:lang w:eastAsia="ru-RU"/>
        </w:rPr>
        <w:t>вер среда программирования, кроме того, обычно дополнена коммуникационными средствами (установление и разъединение соединений с</w:t>
      </w:r>
      <w:r w:rsidR="001D2742">
        <w:rPr>
          <w:rFonts w:eastAsia="Times New Roman" w:cstheme="minorHAnsi"/>
          <w:color w:val="000000" w:themeColor="text1"/>
          <w:lang w:eastAsia="ru-RU"/>
        </w:rPr>
        <w:t xml:space="preserve"> </w:t>
      </w:r>
      <w:r w:rsidR="001D2742">
        <w:rPr>
          <w:color w:val="000000"/>
          <w:sz w:val="20"/>
          <w:szCs w:val="20"/>
        </w:rPr>
        <w:t>серверами БД, обнаружение и обработка возникающих в сети ошибок и т. д.), средствами разработки пользовательских интерфейсов, средствами проектирования и отладки.</w:t>
      </w:r>
    </w:p>
    <w:p w:rsidR="001D2742" w:rsidRDefault="001D2742" w:rsidP="00F86CEB">
      <w:pPr>
        <w:spacing w:after="0" w:line="240" w:lineRule="auto"/>
        <w:ind w:firstLine="709"/>
        <w:rPr>
          <w:rFonts w:eastAsia="Times New Roman" w:cstheme="minorHAnsi"/>
          <w:color w:val="000000" w:themeColor="text1"/>
          <w:lang w:eastAsia="ru-RU"/>
        </w:rPr>
      </w:pPr>
      <w:r>
        <w:rPr>
          <w:color w:val="000000"/>
          <w:sz w:val="20"/>
          <w:szCs w:val="20"/>
        </w:rPr>
        <w:t xml:space="preserve">Различают два основных метода </w:t>
      </w:r>
      <w:proofErr w:type="gramStart"/>
      <w:r>
        <w:rPr>
          <w:color w:val="000000"/>
          <w:sz w:val="20"/>
          <w:szCs w:val="20"/>
        </w:rPr>
        <w:t>использования</w:t>
      </w:r>
      <w:proofErr w:type="gramEnd"/>
      <w:r>
        <w:rPr>
          <w:color w:val="000000"/>
          <w:sz w:val="20"/>
          <w:szCs w:val="20"/>
        </w:rPr>
        <w:t xml:space="preserve"> встроенного SQL: статический и динамический.</w:t>
      </w:r>
    </w:p>
    <w:p w:rsidR="00DD2961" w:rsidRPr="00DD2961" w:rsidRDefault="001D2742" w:rsidP="001D2742">
      <w:pPr>
        <w:spacing w:after="0" w:line="240" w:lineRule="auto"/>
        <w:ind w:firstLine="709"/>
        <w:rPr>
          <w:rFonts w:eastAsia="Times New Roman" w:cstheme="minorHAnsi"/>
          <w:color w:val="000000" w:themeColor="text1"/>
          <w:lang w:eastAsia="ru-RU"/>
        </w:rPr>
      </w:pPr>
      <w:r>
        <w:rPr>
          <w:color w:val="000000"/>
          <w:sz w:val="20"/>
          <w:szCs w:val="20"/>
        </w:rPr>
        <w:t>При </w:t>
      </w:r>
      <w:r>
        <w:rPr>
          <w:rStyle w:val="ft2"/>
          <w:i/>
          <w:iCs/>
          <w:color w:val="000000"/>
          <w:sz w:val="20"/>
          <w:szCs w:val="20"/>
        </w:rPr>
        <w:t>статическом </w:t>
      </w:r>
      <w:r>
        <w:rPr>
          <w:color w:val="000000"/>
          <w:sz w:val="20"/>
          <w:szCs w:val="20"/>
        </w:rPr>
        <w:t>использовании языка </w:t>
      </w:r>
      <w:r>
        <w:rPr>
          <w:rStyle w:val="ft43"/>
          <w:b/>
          <w:bCs/>
          <w:i/>
          <w:iCs/>
          <w:color w:val="000000"/>
          <w:sz w:val="20"/>
          <w:szCs w:val="20"/>
        </w:rPr>
        <w:t xml:space="preserve">(статический SQL) </w:t>
      </w:r>
      <w:r>
        <w:rPr>
          <w:color w:val="000000"/>
          <w:sz w:val="20"/>
          <w:szCs w:val="20"/>
        </w:rPr>
        <w:t>в тексте про</w:t>
      </w:r>
      <w:r w:rsidR="00DD2961" w:rsidRPr="00DD2961">
        <w:rPr>
          <w:rFonts w:eastAsia="Times New Roman" w:cstheme="minorHAnsi"/>
          <w:color w:val="000000" w:themeColor="text1"/>
          <w:lang w:eastAsia="ru-RU"/>
        </w:rPr>
        <w:t>граммы имеются вызовы функций языка SQL, которые жестко включаются в выполняемый модуль после компиляции. Изменения в вызываемых функциях могут быть на уровне отдельных параметров вызовов с помощью переменных языка программирования.</w:t>
      </w:r>
    </w:p>
    <w:p w:rsidR="00DD2961" w:rsidRPr="00DD2961" w:rsidRDefault="00DD2961" w:rsidP="001D2742">
      <w:pPr>
        <w:spacing w:after="0" w:line="240" w:lineRule="auto"/>
        <w:ind w:firstLine="709"/>
        <w:rPr>
          <w:rFonts w:eastAsia="Times New Roman" w:cstheme="minorHAnsi"/>
          <w:color w:val="000000" w:themeColor="text1"/>
          <w:lang w:eastAsia="ru-RU"/>
        </w:rPr>
      </w:pPr>
      <w:r w:rsidRPr="00DD2961">
        <w:rPr>
          <w:rFonts w:eastAsia="Times New Roman" w:cstheme="minorHAnsi"/>
          <w:color w:val="000000" w:themeColor="text1"/>
          <w:lang w:eastAsia="ru-RU"/>
        </w:rPr>
        <w:t>При </w:t>
      </w:r>
      <w:r w:rsidRPr="00F86CEB">
        <w:rPr>
          <w:rFonts w:eastAsia="Times New Roman" w:cstheme="minorHAnsi"/>
          <w:i/>
          <w:iCs/>
          <w:color w:val="000000" w:themeColor="text1"/>
          <w:lang w:eastAsia="ru-RU"/>
        </w:rPr>
        <w:t>динамическом </w:t>
      </w:r>
      <w:r w:rsidRPr="00DD2961">
        <w:rPr>
          <w:rFonts w:eastAsia="Times New Roman" w:cstheme="minorHAnsi"/>
          <w:color w:val="000000" w:themeColor="text1"/>
          <w:lang w:eastAsia="ru-RU"/>
        </w:rPr>
        <w:t>использовании языка (</w:t>
      </w:r>
      <w:r w:rsidRPr="00F86CEB">
        <w:rPr>
          <w:rFonts w:eastAsia="Times New Roman" w:cstheme="minorHAnsi"/>
          <w:b/>
          <w:bCs/>
          <w:i/>
          <w:iCs/>
          <w:color w:val="000000" w:themeColor="text1"/>
          <w:lang w:eastAsia="ru-RU"/>
        </w:rPr>
        <w:t>динамический SQL) </w:t>
      </w:r>
      <w:r w:rsidRPr="00DD2961">
        <w:rPr>
          <w:rFonts w:eastAsia="Times New Roman" w:cstheme="minorHAnsi"/>
          <w:color w:val="000000" w:themeColor="text1"/>
          <w:lang w:eastAsia="ru-RU"/>
        </w:rPr>
        <w:t>предполагается динамическое построение вызовов SQL-функций и интерпретация этих вызовов, например, обращение к данным удаленной базы, в ходе выполнения программы. Динамический метод обычно применяется в случаях, когда в приложении заранее неизвестен вид SQL-вызова и он строится в диалоге с пользователем.</w:t>
      </w:r>
    </w:p>
    <w:p w:rsidR="00DD2961" w:rsidRPr="00DD2961" w:rsidRDefault="00DD2961" w:rsidP="00F86CEB">
      <w:pPr>
        <w:spacing w:after="0" w:line="240" w:lineRule="auto"/>
        <w:ind w:firstLine="709"/>
        <w:rPr>
          <w:rFonts w:eastAsia="Times New Roman" w:cstheme="minorHAnsi"/>
          <w:color w:val="000000" w:themeColor="text1"/>
          <w:lang w:eastAsia="ru-RU"/>
        </w:rPr>
      </w:pPr>
      <w:r w:rsidRPr="00DD2961">
        <w:rPr>
          <w:rFonts w:eastAsia="Times New Roman" w:cstheme="minorHAnsi"/>
          <w:color w:val="000000" w:themeColor="text1"/>
          <w:lang w:eastAsia="ru-RU"/>
        </w:rPr>
        <w:t>Основным назначением языка SQL (как и других языков для работы с базами данных) является подготовка и выполнение запросов. В результате выборки данных из одной или нескольких таблиц может быть получено множество записей, называемое </w:t>
      </w:r>
      <w:r w:rsidRPr="00F86CEB">
        <w:rPr>
          <w:rFonts w:eastAsia="Times New Roman" w:cstheme="minorHAnsi"/>
          <w:i/>
          <w:iCs/>
          <w:color w:val="000000" w:themeColor="text1"/>
          <w:lang w:eastAsia="ru-RU"/>
        </w:rPr>
        <w:t>представлением.</w:t>
      </w:r>
    </w:p>
    <w:p w:rsidR="00DD2961" w:rsidRPr="00DD2961" w:rsidRDefault="00DD2961" w:rsidP="00F86CEB">
      <w:pPr>
        <w:spacing w:after="0" w:line="240" w:lineRule="auto"/>
        <w:ind w:firstLine="709"/>
        <w:rPr>
          <w:rFonts w:eastAsia="Times New Roman" w:cstheme="minorHAnsi"/>
          <w:color w:val="000000" w:themeColor="text1"/>
          <w:lang w:eastAsia="ru-RU"/>
        </w:rPr>
      </w:pPr>
      <w:r w:rsidRPr="00F86CEB">
        <w:rPr>
          <w:rFonts w:eastAsia="Times New Roman" w:cstheme="minorHAnsi"/>
          <w:b/>
          <w:bCs/>
          <w:i/>
          <w:iCs/>
          <w:color w:val="000000" w:themeColor="text1"/>
          <w:lang w:eastAsia="ru-RU"/>
        </w:rPr>
        <w:t>Представление </w:t>
      </w:r>
      <w:r w:rsidRPr="00DD2961">
        <w:rPr>
          <w:rFonts w:eastAsia="Times New Roman" w:cstheme="minorHAnsi"/>
          <w:color w:val="000000" w:themeColor="text1"/>
          <w:lang w:eastAsia="ru-RU"/>
        </w:rPr>
        <w:t>по существу является таблицей, формируемой в результате выполнения запроса. Можно сказать, что оно является разновидностью хранимого запроса. По одним и тем же таблицам можно построить несколько представлений. Само представление описывается путем указания идентификатора представления и запроса, который должен быть выполнен для его получения.</w:t>
      </w:r>
    </w:p>
    <w:p w:rsidR="00DD2961" w:rsidRPr="00DD2961" w:rsidRDefault="00DD2961" w:rsidP="00F86CEB">
      <w:pPr>
        <w:spacing w:after="0" w:line="240" w:lineRule="auto"/>
        <w:ind w:firstLine="709"/>
        <w:rPr>
          <w:rFonts w:eastAsia="Times New Roman" w:cstheme="minorHAnsi"/>
          <w:color w:val="000000" w:themeColor="text1"/>
          <w:lang w:eastAsia="ru-RU"/>
        </w:rPr>
      </w:pPr>
      <w:r w:rsidRPr="00DD2961">
        <w:rPr>
          <w:rFonts w:eastAsia="Times New Roman" w:cstheme="minorHAnsi"/>
          <w:color w:val="000000" w:themeColor="text1"/>
          <w:lang w:eastAsia="ru-RU"/>
        </w:rPr>
        <w:t>Для удобства работы с представлениями в яз</w:t>
      </w:r>
      <w:r w:rsidR="001D2742">
        <w:rPr>
          <w:rFonts w:eastAsia="Times New Roman" w:cstheme="minorHAnsi"/>
          <w:color w:val="000000" w:themeColor="text1"/>
          <w:lang w:eastAsia="ru-RU"/>
        </w:rPr>
        <w:t xml:space="preserve">ык SQL введено понятие курсора. </w:t>
      </w:r>
      <w:r w:rsidRPr="00F86CEB">
        <w:rPr>
          <w:rFonts w:eastAsia="Times New Roman" w:cstheme="minorHAnsi"/>
          <w:b/>
          <w:bCs/>
          <w:i/>
          <w:iCs/>
          <w:color w:val="000000" w:themeColor="text1"/>
          <w:lang w:eastAsia="ru-RU"/>
        </w:rPr>
        <w:t>Курсор </w:t>
      </w:r>
      <w:r w:rsidRPr="00DD2961">
        <w:rPr>
          <w:rFonts w:eastAsia="Times New Roman" w:cstheme="minorHAnsi"/>
          <w:color w:val="000000" w:themeColor="text1"/>
          <w:lang w:eastAsia="ru-RU"/>
        </w:rPr>
        <w:t>представляет собой своеобразный указатель, используемый для перемещения по наборам записей при их обработке.</w:t>
      </w:r>
    </w:p>
    <w:p w:rsidR="00DD2961" w:rsidRPr="00DD2961" w:rsidRDefault="00DD2961" w:rsidP="00F86CEB">
      <w:pPr>
        <w:spacing w:after="0" w:line="240" w:lineRule="auto"/>
        <w:ind w:firstLine="709"/>
        <w:rPr>
          <w:rFonts w:eastAsia="Times New Roman" w:cstheme="minorHAnsi"/>
          <w:color w:val="000000" w:themeColor="text1"/>
          <w:lang w:eastAsia="ru-RU"/>
        </w:rPr>
      </w:pPr>
      <w:r w:rsidRPr="00DD2961">
        <w:rPr>
          <w:rFonts w:eastAsia="Times New Roman" w:cstheme="minorHAnsi"/>
          <w:color w:val="000000" w:themeColor="text1"/>
          <w:lang w:eastAsia="ru-RU"/>
        </w:rPr>
        <w:t xml:space="preserve">Описание и использование курсора в языке SQL выполняется следующим образом. В описательной части программы выполняют связывание переменной типа курсор (CURSOR) с оператором SQL (обычно с оператором SELECT). В выполняемой части программы производится открытие курсора (OPEN &lt;имя курсора&gt;), перемещение курсора по записям (FETCH &lt;имя </w:t>
      </w:r>
      <w:proofErr w:type="gramStart"/>
      <w:r w:rsidRPr="00DD2961">
        <w:rPr>
          <w:rFonts w:eastAsia="Times New Roman" w:cstheme="minorHAnsi"/>
          <w:color w:val="000000" w:themeColor="text1"/>
          <w:lang w:eastAsia="ru-RU"/>
        </w:rPr>
        <w:t>курсора&gt;...</w:t>
      </w:r>
      <w:proofErr w:type="gramEnd"/>
      <w:r w:rsidRPr="00DD2961">
        <w:rPr>
          <w:rFonts w:eastAsia="Times New Roman" w:cstheme="minorHAnsi"/>
          <w:color w:val="000000" w:themeColor="text1"/>
          <w:lang w:eastAsia="ru-RU"/>
        </w:rPr>
        <w:t>), сопровождаемое соответствующей обработкой, и, наконец, закрытие курсора (CLOSE &lt;имя курсора&gt;).</w:t>
      </w:r>
    </w:p>
    <w:p w:rsidR="00DD2961" w:rsidRPr="00DD2961" w:rsidRDefault="00DD2961" w:rsidP="001D2742">
      <w:pPr>
        <w:spacing w:after="0" w:line="240" w:lineRule="auto"/>
        <w:ind w:firstLine="709"/>
        <w:rPr>
          <w:rFonts w:eastAsia="Times New Roman" w:cstheme="minorHAnsi"/>
          <w:b/>
          <w:i/>
          <w:iCs/>
          <w:color w:val="000000" w:themeColor="text1"/>
          <w:lang w:eastAsia="ru-RU"/>
        </w:rPr>
      </w:pPr>
      <w:r w:rsidRPr="00DD2961">
        <w:rPr>
          <w:rFonts w:eastAsia="Times New Roman" w:cstheme="minorHAnsi"/>
          <w:b/>
          <w:i/>
          <w:iCs/>
          <w:color w:val="000000" w:themeColor="text1"/>
          <w:lang w:eastAsia="ru-RU"/>
        </w:rPr>
        <w:t>Основные операторы языка</w:t>
      </w:r>
      <w:r w:rsidR="001D2742">
        <w:rPr>
          <w:rFonts w:eastAsia="Times New Roman" w:cstheme="minorHAnsi"/>
          <w:b/>
          <w:i/>
          <w:iCs/>
          <w:color w:val="000000" w:themeColor="text1"/>
          <w:lang w:eastAsia="ru-RU"/>
        </w:rPr>
        <w:t xml:space="preserve">. </w:t>
      </w:r>
      <w:r w:rsidRPr="00DD2961">
        <w:rPr>
          <w:rFonts w:eastAsia="Times New Roman" w:cstheme="minorHAnsi"/>
          <w:color w:val="000000" w:themeColor="text1"/>
          <w:lang w:eastAsia="ru-RU"/>
        </w:rPr>
        <w:t>Опишем минимальное подмножество языка SQL, опираясь на его реализацию в стандартном интерфейсе ODBC (</w:t>
      </w:r>
      <w:proofErr w:type="spellStart"/>
      <w:r w:rsidRPr="00DD2961">
        <w:rPr>
          <w:rFonts w:eastAsia="Times New Roman" w:cstheme="minorHAnsi"/>
          <w:color w:val="000000" w:themeColor="text1"/>
          <w:lang w:eastAsia="ru-RU"/>
        </w:rPr>
        <w:t>Open</w:t>
      </w:r>
      <w:proofErr w:type="spellEnd"/>
      <w:r w:rsidRPr="00DD2961">
        <w:rPr>
          <w:rFonts w:eastAsia="Times New Roman" w:cstheme="minorHAnsi"/>
          <w:color w:val="000000" w:themeColor="text1"/>
          <w:lang w:eastAsia="ru-RU"/>
        </w:rPr>
        <w:t xml:space="preserve"> </w:t>
      </w:r>
      <w:proofErr w:type="spellStart"/>
      <w:r w:rsidRPr="00DD2961">
        <w:rPr>
          <w:rFonts w:eastAsia="Times New Roman" w:cstheme="minorHAnsi"/>
          <w:color w:val="000000" w:themeColor="text1"/>
          <w:lang w:eastAsia="ru-RU"/>
        </w:rPr>
        <w:t>Database</w:t>
      </w:r>
      <w:proofErr w:type="spellEnd"/>
      <w:r w:rsidRPr="00DD2961">
        <w:rPr>
          <w:rFonts w:eastAsia="Times New Roman" w:cstheme="minorHAnsi"/>
          <w:color w:val="000000" w:themeColor="text1"/>
          <w:lang w:eastAsia="ru-RU"/>
        </w:rPr>
        <w:t xml:space="preserve"> </w:t>
      </w:r>
      <w:proofErr w:type="spellStart"/>
      <w:r w:rsidRPr="00DD2961">
        <w:rPr>
          <w:rFonts w:eastAsia="Times New Roman" w:cstheme="minorHAnsi"/>
          <w:color w:val="000000" w:themeColor="text1"/>
          <w:lang w:eastAsia="ru-RU"/>
        </w:rPr>
        <w:t>Connectivity</w:t>
      </w:r>
      <w:proofErr w:type="spellEnd"/>
      <w:r w:rsidRPr="00DD2961">
        <w:rPr>
          <w:rFonts w:eastAsia="Times New Roman" w:cstheme="minorHAnsi"/>
          <w:color w:val="000000" w:themeColor="text1"/>
          <w:lang w:eastAsia="ru-RU"/>
        </w:rPr>
        <w:t xml:space="preserve"> — совместимость открытых баз данных) фирмы </w:t>
      </w:r>
      <w:proofErr w:type="spellStart"/>
      <w:r w:rsidRPr="00DD2961">
        <w:rPr>
          <w:rFonts w:eastAsia="Times New Roman" w:cstheme="minorHAnsi"/>
          <w:color w:val="000000" w:themeColor="text1"/>
          <w:lang w:eastAsia="ru-RU"/>
        </w:rPr>
        <w:t>Microsoft</w:t>
      </w:r>
      <w:proofErr w:type="spellEnd"/>
      <w:r w:rsidRPr="00DD2961">
        <w:rPr>
          <w:rFonts w:eastAsia="Times New Roman" w:cstheme="minorHAnsi"/>
          <w:color w:val="000000" w:themeColor="text1"/>
          <w:lang w:eastAsia="ru-RU"/>
        </w:rPr>
        <w:t>.</w:t>
      </w:r>
    </w:p>
    <w:p w:rsidR="00DD2961" w:rsidRDefault="00DD2961" w:rsidP="00F86CEB">
      <w:pPr>
        <w:spacing w:after="0" w:line="240" w:lineRule="auto"/>
        <w:ind w:firstLine="709"/>
        <w:rPr>
          <w:rFonts w:eastAsia="Times New Roman" w:cstheme="minorHAnsi"/>
          <w:color w:val="000000" w:themeColor="text1"/>
          <w:lang w:eastAsia="ru-RU"/>
        </w:rPr>
      </w:pPr>
      <w:r w:rsidRPr="00DD2961">
        <w:rPr>
          <w:rFonts w:eastAsia="Times New Roman" w:cstheme="minorHAnsi"/>
          <w:color w:val="000000" w:themeColor="text1"/>
          <w:lang w:eastAsia="ru-RU"/>
        </w:rPr>
        <w:lastRenderedPageBreak/>
        <w:t>Операторы языка SQL можно условно разделить на два подъязыка: язык определения данных (</w:t>
      </w:r>
      <w:proofErr w:type="spellStart"/>
      <w:r w:rsidRPr="00DD2961">
        <w:rPr>
          <w:rFonts w:eastAsia="Times New Roman" w:cstheme="minorHAnsi"/>
          <w:color w:val="000000" w:themeColor="text1"/>
          <w:lang w:eastAsia="ru-RU"/>
        </w:rPr>
        <w:t>Data</w:t>
      </w:r>
      <w:proofErr w:type="spellEnd"/>
      <w:r w:rsidRPr="00DD2961">
        <w:rPr>
          <w:rFonts w:eastAsia="Times New Roman" w:cstheme="minorHAnsi"/>
          <w:color w:val="000000" w:themeColor="text1"/>
          <w:lang w:eastAsia="ru-RU"/>
        </w:rPr>
        <w:t xml:space="preserve"> </w:t>
      </w:r>
      <w:proofErr w:type="spellStart"/>
      <w:r w:rsidRPr="00DD2961">
        <w:rPr>
          <w:rFonts w:eastAsia="Times New Roman" w:cstheme="minorHAnsi"/>
          <w:color w:val="000000" w:themeColor="text1"/>
          <w:lang w:eastAsia="ru-RU"/>
        </w:rPr>
        <w:t>Definition</w:t>
      </w:r>
      <w:proofErr w:type="spellEnd"/>
      <w:r w:rsidRPr="00DD2961">
        <w:rPr>
          <w:rFonts w:eastAsia="Times New Roman" w:cstheme="minorHAnsi"/>
          <w:color w:val="000000" w:themeColor="text1"/>
          <w:lang w:eastAsia="ru-RU"/>
        </w:rPr>
        <w:t xml:space="preserve"> </w:t>
      </w:r>
      <w:proofErr w:type="spellStart"/>
      <w:r w:rsidRPr="00DD2961">
        <w:rPr>
          <w:rFonts w:eastAsia="Times New Roman" w:cstheme="minorHAnsi"/>
          <w:color w:val="000000" w:themeColor="text1"/>
          <w:lang w:eastAsia="ru-RU"/>
        </w:rPr>
        <w:t>Language</w:t>
      </w:r>
      <w:proofErr w:type="spellEnd"/>
      <w:r w:rsidRPr="00DD2961">
        <w:rPr>
          <w:rFonts w:eastAsia="Times New Roman" w:cstheme="minorHAnsi"/>
          <w:color w:val="000000" w:themeColor="text1"/>
          <w:lang w:eastAsia="ru-RU"/>
        </w:rPr>
        <w:t xml:space="preserve"> — DDL) и язык манипулирования данными (</w:t>
      </w:r>
      <w:proofErr w:type="spellStart"/>
      <w:r w:rsidRPr="00DD2961">
        <w:rPr>
          <w:rFonts w:eastAsia="Times New Roman" w:cstheme="minorHAnsi"/>
          <w:color w:val="000000" w:themeColor="text1"/>
          <w:lang w:eastAsia="ru-RU"/>
        </w:rPr>
        <w:t>Data</w:t>
      </w:r>
      <w:proofErr w:type="spellEnd"/>
      <w:r w:rsidRPr="00DD2961">
        <w:rPr>
          <w:rFonts w:eastAsia="Times New Roman" w:cstheme="minorHAnsi"/>
          <w:color w:val="000000" w:themeColor="text1"/>
          <w:lang w:eastAsia="ru-RU"/>
        </w:rPr>
        <w:t xml:space="preserve"> </w:t>
      </w:r>
      <w:proofErr w:type="spellStart"/>
      <w:r w:rsidRPr="00DD2961">
        <w:rPr>
          <w:rFonts w:eastAsia="Times New Roman" w:cstheme="minorHAnsi"/>
          <w:color w:val="000000" w:themeColor="text1"/>
          <w:lang w:eastAsia="ru-RU"/>
        </w:rPr>
        <w:t>Manipulation</w:t>
      </w:r>
      <w:proofErr w:type="spellEnd"/>
      <w:r w:rsidRPr="00DD2961">
        <w:rPr>
          <w:rFonts w:eastAsia="Times New Roman" w:cstheme="minorHAnsi"/>
          <w:color w:val="000000" w:themeColor="text1"/>
          <w:lang w:eastAsia="ru-RU"/>
        </w:rPr>
        <w:t xml:space="preserve"> </w:t>
      </w:r>
      <w:proofErr w:type="spellStart"/>
      <w:r w:rsidRPr="00DD2961">
        <w:rPr>
          <w:rFonts w:eastAsia="Times New Roman" w:cstheme="minorHAnsi"/>
          <w:color w:val="000000" w:themeColor="text1"/>
          <w:lang w:eastAsia="ru-RU"/>
        </w:rPr>
        <w:t>Language</w:t>
      </w:r>
      <w:proofErr w:type="spellEnd"/>
      <w:r w:rsidRPr="00DD2961">
        <w:rPr>
          <w:rFonts w:eastAsia="Times New Roman" w:cstheme="minorHAnsi"/>
          <w:color w:val="000000" w:themeColor="text1"/>
          <w:lang w:eastAsia="ru-RU"/>
        </w:rPr>
        <w:t xml:space="preserve"> — DML). Основные операторы языка SQL представлены в табл. 3.3.</w:t>
      </w:r>
    </w:p>
    <w:p w:rsidR="001D2742" w:rsidRPr="00DD2961" w:rsidRDefault="001D2742" w:rsidP="00F86CEB">
      <w:pPr>
        <w:spacing w:after="0" w:line="240" w:lineRule="auto"/>
        <w:ind w:firstLine="709"/>
        <w:rPr>
          <w:rFonts w:eastAsia="Times New Roman" w:cstheme="minorHAnsi"/>
          <w:color w:val="000000" w:themeColor="text1"/>
          <w:lang w:eastAsia="ru-RU"/>
        </w:rPr>
      </w:pPr>
      <w:r w:rsidRPr="00F86CEB">
        <w:rPr>
          <w:rFonts w:cstheme="minorHAnsi"/>
          <w:noProof/>
          <w:color w:val="000000" w:themeColor="text1"/>
          <w:lang w:eastAsia="ru-RU"/>
        </w:rPr>
        <w:drawing>
          <wp:inline distT="0" distB="0" distL="0" distR="0" wp14:anchorId="67EE6F85" wp14:editId="41392319">
            <wp:extent cx="3678072" cy="246429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794" t="24516" r="31536" b="18681"/>
                    <a:stretch/>
                  </pic:blipFill>
                  <pic:spPr bwMode="auto">
                    <a:xfrm>
                      <a:off x="0" y="0"/>
                      <a:ext cx="3690764" cy="2472799"/>
                    </a:xfrm>
                    <a:prstGeom prst="rect">
                      <a:avLst/>
                    </a:prstGeom>
                    <a:ln>
                      <a:noFill/>
                    </a:ln>
                    <a:extLst>
                      <a:ext uri="{53640926-AAD7-44D8-BBD7-CCE9431645EC}">
                        <a14:shadowObscured xmlns:a14="http://schemas.microsoft.com/office/drawing/2010/main"/>
                      </a:ext>
                    </a:extLst>
                  </pic:spPr>
                </pic:pic>
              </a:graphicData>
            </a:graphic>
          </wp:inline>
        </w:drawing>
      </w:r>
    </w:p>
    <w:p w:rsidR="00DD2961" w:rsidRPr="00DD2961" w:rsidRDefault="00DD2961" w:rsidP="00F86CEB">
      <w:pPr>
        <w:spacing w:after="0" w:line="240" w:lineRule="auto"/>
        <w:ind w:firstLine="709"/>
        <w:rPr>
          <w:rFonts w:eastAsia="Times New Roman" w:cstheme="minorHAnsi"/>
          <w:color w:val="000000" w:themeColor="text1"/>
          <w:lang w:eastAsia="ru-RU"/>
        </w:rPr>
      </w:pPr>
      <w:r w:rsidRPr="00DD2961">
        <w:rPr>
          <w:rFonts w:eastAsia="Times New Roman" w:cstheme="minorHAnsi"/>
          <w:color w:val="000000" w:themeColor="text1"/>
          <w:lang w:eastAsia="ru-RU"/>
        </w:rPr>
        <w:t>Рассмотрим формат и основные возможности важнейших операторов, за исключением специфических операторов, отмеченных в таблице символом «*». Несущественные операнды и элементы синтаксиса (например, принятое во многих системах программирования правило ставить «;» в конце оператора) будем опускать.</w:t>
      </w:r>
    </w:p>
    <w:p w:rsidR="00DD2961" w:rsidRPr="001D2742" w:rsidRDefault="001D2742" w:rsidP="001D2742">
      <w:pPr>
        <w:pStyle w:val="a3"/>
        <w:numPr>
          <w:ilvl w:val="0"/>
          <w:numId w:val="27"/>
        </w:numPr>
        <w:spacing w:after="0" w:line="240" w:lineRule="auto"/>
        <w:rPr>
          <w:rFonts w:eastAsia="Times New Roman" w:cstheme="minorHAnsi"/>
          <w:color w:val="000000" w:themeColor="text1"/>
          <w:lang w:eastAsia="ru-RU"/>
        </w:rPr>
      </w:pPr>
      <w:proofErr w:type="spellStart"/>
      <w:r w:rsidRPr="001D2742">
        <w:rPr>
          <w:rFonts w:eastAsia="Times New Roman" w:cstheme="minorHAnsi"/>
          <w:color w:val="000000" w:themeColor="text1"/>
          <w:lang w:eastAsia="ru-RU"/>
        </w:rPr>
        <w:t>Операторт</w:t>
      </w:r>
      <w:proofErr w:type="spellEnd"/>
      <w:r w:rsidRPr="001D2742">
        <w:rPr>
          <w:rFonts w:eastAsia="Times New Roman" w:cstheme="minorHAnsi"/>
          <w:color w:val="000000" w:themeColor="text1"/>
          <w:lang w:eastAsia="ru-RU"/>
        </w:rPr>
        <w:t xml:space="preserve"> </w:t>
      </w:r>
      <w:r w:rsidRPr="001D2742">
        <w:rPr>
          <w:rFonts w:eastAsia="Times New Roman" w:cstheme="minorHAnsi"/>
          <w:b/>
          <w:bCs/>
          <w:i/>
          <w:iCs/>
          <w:color w:val="000000" w:themeColor="text1"/>
          <w:lang w:eastAsia="ru-RU"/>
        </w:rPr>
        <w:t xml:space="preserve">создания таблицы </w:t>
      </w:r>
      <w:r w:rsidR="00DD2961" w:rsidRPr="001D2742">
        <w:rPr>
          <w:rFonts w:eastAsia="Times New Roman" w:cstheme="minorHAnsi"/>
          <w:color w:val="000000" w:themeColor="text1"/>
          <w:lang w:eastAsia="ru-RU"/>
        </w:rPr>
        <w:t>имеет формат вида:</w:t>
      </w:r>
    </w:p>
    <w:p w:rsidR="00DD2961" w:rsidRPr="00DD2961" w:rsidRDefault="00DD2961" w:rsidP="00F86CEB">
      <w:pPr>
        <w:spacing w:after="0" w:line="240" w:lineRule="auto"/>
        <w:ind w:firstLine="709"/>
        <w:rPr>
          <w:rFonts w:eastAsia="Times New Roman" w:cstheme="minorHAnsi"/>
          <w:color w:val="000000" w:themeColor="text1"/>
          <w:lang w:eastAsia="ru-RU"/>
        </w:rPr>
      </w:pPr>
      <w:r w:rsidRPr="00DD2961">
        <w:rPr>
          <w:rFonts w:eastAsia="Times New Roman" w:cstheme="minorHAnsi"/>
          <w:color w:val="000000" w:themeColor="text1"/>
          <w:lang w:eastAsia="ru-RU"/>
        </w:rPr>
        <w:t>CREATE TABLE &lt;имя таблицы&gt;</w:t>
      </w:r>
    </w:p>
    <w:p w:rsidR="00DD2961" w:rsidRPr="00DD2961" w:rsidRDefault="001D2742" w:rsidP="00F86CEB">
      <w:pPr>
        <w:spacing w:after="0" w:line="240" w:lineRule="auto"/>
        <w:ind w:firstLine="709"/>
        <w:rPr>
          <w:rFonts w:eastAsia="Times New Roman" w:cstheme="minorHAnsi"/>
          <w:color w:val="000000" w:themeColor="text1"/>
          <w:lang w:eastAsia="ru-RU"/>
        </w:rPr>
      </w:pPr>
      <w:r>
        <w:rPr>
          <w:rFonts w:eastAsia="Times New Roman" w:cstheme="minorHAnsi"/>
          <w:color w:val="000000" w:themeColor="text1"/>
          <w:lang w:eastAsia="ru-RU"/>
        </w:rPr>
        <w:t xml:space="preserve">                    </w:t>
      </w:r>
      <w:r w:rsidR="00DD2961" w:rsidRPr="00DD2961">
        <w:rPr>
          <w:rFonts w:eastAsia="Times New Roman" w:cstheme="minorHAnsi"/>
          <w:color w:val="000000" w:themeColor="text1"/>
          <w:lang w:eastAsia="ru-RU"/>
        </w:rPr>
        <w:t xml:space="preserve">(&lt;имя столбца&gt; &lt;тип данных&gt; [NOT NULL] </w:t>
      </w:r>
      <w:proofErr w:type="gramStart"/>
      <w:r w:rsidR="00DD2961" w:rsidRPr="00DD2961">
        <w:rPr>
          <w:rFonts w:eastAsia="Times New Roman" w:cstheme="minorHAnsi"/>
          <w:color w:val="000000" w:themeColor="text1"/>
          <w:lang w:eastAsia="ru-RU"/>
        </w:rPr>
        <w:t>[,&lt;</w:t>
      </w:r>
      <w:proofErr w:type="gramEnd"/>
      <w:r w:rsidR="00DD2961" w:rsidRPr="00DD2961">
        <w:rPr>
          <w:rFonts w:eastAsia="Times New Roman" w:cstheme="minorHAnsi"/>
          <w:color w:val="000000" w:themeColor="text1"/>
          <w:lang w:eastAsia="ru-RU"/>
        </w:rPr>
        <w:t>имя столбца&gt; &lt;тип данных&gt; [NOT NULL]]... )</w:t>
      </w:r>
    </w:p>
    <w:p w:rsidR="00DD2961" w:rsidRPr="00DD2961" w:rsidRDefault="00DD2961" w:rsidP="00F86CEB">
      <w:pPr>
        <w:spacing w:after="0" w:line="240" w:lineRule="auto"/>
        <w:ind w:firstLine="709"/>
        <w:rPr>
          <w:rFonts w:eastAsia="Times New Roman" w:cstheme="minorHAnsi"/>
          <w:color w:val="000000" w:themeColor="text1"/>
          <w:lang w:eastAsia="ru-RU"/>
        </w:rPr>
      </w:pPr>
      <w:r w:rsidRPr="00DD2961">
        <w:rPr>
          <w:rFonts w:eastAsia="Times New Roman" w:cstheme="minorHAnsi"/>
          <w:color w:val="000000" w:themeColor="text1"/>
          <w:lang w:eastAsia="ru-RU"/>
        </w:rPr>
        <w:t>Обязательными операндами оператора являются имя создаваемой таблицы и имя хотя бы одного столбца (поля) с указанием типа данных, хранимых в этом столбце.</w:t>
      </w:r>
    </w:p>
    <w:p w:rsidR="00DD2961" w:rsidRPr="001D2742" w:rsidRDefault="00DD2961" w:rsidP="001D2742">
      <w:pPr>
        <w:spacing w:after="0" w:line="240" w:lineRule="auto"/>
        <w:ind w:firstLine="709"/>
        <w:rPr>
          <w:rFonts w:eastAsia="Times New Roman" w:cstheme="minorHAnsi"/>
          <w:color w:val="000000" w:themeColor="text1"/>
          <w:lang w:eastAsia="ru-RU"/>
        </w:rPr>
      </w:pPr>
      <w:r w:rsidRPr="00DD2961">
        <w:rPr>
          <w:rFonts w:eastAsia="Times New Roman" w:cstheme="minorHAnsi"/>
          <w:color w:val="000000" w:themeColor="text1"/>
          <w:lang w:eastAsia="ru-RU"/>
        </w:rPr>
        <w:t>При создании таблицы для отдельных полей могут указываться некоторые дополнительные правила контроля вводимых в них значений. Конструкция NOT NULL (не пустое) служит именно таким целям и для столбца таблицы означает, что в этом столбце должно быть определено значение.</w:t>
      </w:r>
    </w:p>
    <w:p w:rsidR="00DD2961" w:rsidRDefault="00DD2961" w:rsidP="00F86CEB">
      <w:pPr>
        <w:spacing w:after="0" w:line="240" w:lineRule="auto"/>
        <w:ind w:firstLine="709"/>
        <w:rPr>
          <w:rFonts w:cstheme="minorHAnsi"/>
          <w:color w:val="000000" w:themeColor="text1"/>
        </w:rPr>
      </w:pPr>
      <w:r w:rsidRPr="00F86CEB">
        <w:rPr>
          <w:rFonts w:cstheme="minorHAnsi"/>
          <w:color w:val="000000" w:themeColor="text1"/>
        </w:rPr>
        <w:t>В общем случае в разных СУБД могут использоваться различные типы данных (см. подраздел 2.7). В интерфейсе ODBC поддерживаются свои стандартные типы данных, например, символьные (SQL _ CHAR, SQL_VARCHAR, SQL LONGVARCHAR) и др. При работе с БД некоторой СУБД посредством интерфейса ODBC выполняется автоматическое преобразование стандартных типов данных, поддерживаемых интерфейсом, в типы данных источников и обратно. При необходимости обмен данными между программой и источником данных может вестись без преобразования — во внутреннем формате данных источника.</w:t>
      </w:r>
    </w:p>
    <w:p w:rsidR="001D2742" w:rsidRPr="00B50DCE" w:rsidRDefault="001D2742" w:rsidP="00B50DCE">
      <w:pPr>
        <w:pStyle w:val="a3"/>
        <w:numPr>
          <w:ilvl w:val="0"/>
          <w:numId w:val="27"/>
        </w:numPr>
        <w:spacing w:after="0" w:line="240" w:lineRule="auto"/>
        <w:rPr>
          <w:rFonts w:eastAsia="Times New Roman" w:cstheme="minorHAnsi"/>
          <w:color w:val="000000"/>
          <w:lang w:eastAsia="ru-RU"/>
        </w:rPr>
      </w:pPr>
      <w:r w:rsidRPr="00B50DCE">
        <w:rPr>
          <w:rFonts w:eastAsia="Times New Roman" w:cstheme="minorHAnsi"/>
          <w:color w:val="000000"/>
          <w:lang w:eastAsia="ru-RU"/>
        </w:rPr>
        <w:t>Оператор </w:t>
      </w:r>
      <w:r w:rsidRPr="00B50DCE">
        <w:rPr>
          <w:rFonts w:eastAsia="Times New Roman" w:cstheme="minorHAnsi"/>
          <w:b/>
          <w:bCs/>
          <w:i/>
          <w:iCs/>
          <w:color w:val="000000"/>
          <w:lang w:eastAsia="ru-RU"/>
        </w:rPr>
        <w:t>изменения структуры таблицы </w:t>
      </w:r>
      <w:r w:rsidRPr="00B50DCE">
        <w:rPr>
          <w:rFonts w:eastAsia="Times New Roman" w:cstheme="minorHAnsi"/>
          <w:color w:val="000000"/>
          <w:lang w:eastAsia="ru-RU"/>
        </w:rPr>
        <w:t>имеет формат вида:</w:t>
      </w:r>
    </w:p>
    <w:p w:rsidR="001D2742" w:rsidRPr="001D2742" w:rsidRDefault="001D2742" w:rsidP="00B50DCE">
      <w:pPr>
        <w:spacing w:after="0" w:line="240" w:lineRule="auto"/>
        <w:ind w:firstLine="709"/>
        <w:rPr>
          <w:rFonts w:eastAsia="Times New Roman" w:cstheme="minorHAnsi"/>
          <w:color w:val="000000"/>
          <w:lang w:eastAsia="ru-RU"/>
        </w:rPr>
      </w:pPr>
      <w:r w:rsidRPr="001D2742">
        <w:rPr>
          <w:rFonts w:eastAsia="Times New Roman" w:cstheme="minorHAnsi"/>
          <w:color w:val="000000"/>
          <w:lang w:eastAsia="ru-RU"/>
        </w:rPr>
        <w:t>ALTER TABLE &lt;имя таблицы&gt;</w:t>
      </w:r>
    </w:p>
    <w:p w:rsidR="001D2742" w:rsidRPr="001D2742" w:rsidRDefault="00B50DCE" w:rsidP="00B50DCE">
      <w:pPr>
        <w:spacing w:after="0" w:line="240" w:lineRule="auto"/>
        <w:ind w:firstLine="709"/>
        <w:rPr>
          <w:rFonts w:eastAsia="Times New Roman" w:cstheme="minorHAnsi"/>
          <w:color w:val="000000"/>
          <w:lang w:eastAsia="ru-RU"/>
        </w:rPr>
      </w:pPr>
      <w:r>
        <w:rPr>
          <w:rFonts w:eastAsia="Times New Roman" w:cstheme="minorHAnsi"/>
          <w:color w:val="000000"/>
          <w:lang w:eastAsia="ru-RU"/>
        </w:rPr>
        <w:t xml:space="preserve">        </w:t>
      </w:r>
      <w:proofErr w:type="gramStart"/>
      <w:r w:rsidR="001D2742" w:rsidRPr="001D2742">
        <w:rPr>
          <w:rFonts w:eastAsia="Times New Roman" w:cstheme="minorHAnsi"/>
          <w:color w:val="000000"/>
          <w:lang w:eastAsia="ru-RU"/>
        </w:rPr>
        <w:t>( {</w:t>
      </w:r>
      <w:proofErr w:type="gramEnd"/>
      <w:r w:rsidR="001D2742" w:rsidRPr="001D2742">
        <w:rPr>
          <w:rFonts w:eastAsia="Times New Roman" w:cstheme="minorHAnsi"/>
          <w:color w:val="000000"/>
          <w:lang w:eastAsia="ru-RU"/>
        </w:rPr>
        <w:t>ADD, MODIFY, DROP} &lt;имя столбца&gt; [&lt;тип данных&gt;] [NOT NULL]</w:t>
      </w:r>
    </w:p>
    <w:p w:rsidR="001D2742" w:rsidRPr="001D2742" w:rsidRDefault="00B50DCE" w:rsidP="00B50DCE">
      <w:pPr>
        <w:spacing w:after="0" w:line="240" w:lineRule="auto"/>
        <w:ind w:firstLine="709"/>
        <w:rPr>
          <w:rFonts w:eastAsia="Times New Roman" w:cstheme="minorHAnsi"/>
          <w:color w:val="000000"/>
          <w:lang w:eastAsia="ru-RU"/>
        </w:rPr>
      </w:pPr>
      <w:r>
        <w:rPr>
          <w:rFonts w:eastAsia="Times New Roman" w:cstheme="minorHAnsi"/>
          <w:color w:val="000000"/>
          <w:lang w:eastAsia="ru-RU"/>
        </w:rPr>
        <w:t xml:space="preserve">        </w:t>
      </w:r>
      <w:proofErr w:type="gramStart"/>
      <w:r w:rsidR="001D2742" w:rsidRPr="001D2742">
        <w:rPr>
          <w:rFonts w:eastAsia="Times New Roman" w:cstheme="minorHAnsi"/>
          <w:color w:val="000000"/>
          <w:lang w:eastAsia="ru-RU"/>
        </w:rPr>
        <w:t>[,{</w:t>
      </w:r>
      <w:proofErr w:type="gramEnd"/>
      <w:r w:rsidR="001D2742" w:rsidRPr="001D2742">
        <w:rPr>
          <w:rFonts w:eastAsia="Times New Roman" w:cstheme="minorHAnsi"/>
          <w:color w:val="000000"/>
          <w:lang w:eastAsia="ru-RU"/>
        </w:rPr>
        <w:t>ADD, MODIFY, DROP} &lt;имя столбца&gt; [&lt;тип данных&gt;] [NOT NULL]]...)</w:t>
      </w:r>
    </w:p>
    <w:p w:rsidR="001D2742" w:rsidRPr="001D2742" w:rsidRDefault="001D2742" w:rsidP="00B50DCE">
      <w:pPr>
        <w:spacing w:after="0" w:line="240" w:lineRule="auto"/>
        <w:ind w:firstLine="709"/>
        <w:rPr>
          <w:rFonts w:eastAsia="Times New Roman" w:cstheme="minorHAnsi"/>
          <w:color w:val="000000"/>
          <w:lang w:eastAsia="ru-RU"/>
        </w:rPr>
      </w:pPr>
      <w:r w:rsidRPr="001D2742">
        <w:rPr>
          <w:rFonts w:eastAsia="Times New Roman" w:cstheme="minorHAnsi"/>
          <w:color w:val="000000"/>
          <w:lang w:eastAsia="ru-RU"/>
        </w:rPr>
        <w:t>Изменение структуры таблицы может состоять в добавлении (ADD), изменении (MODIFY) или удалении (DROP) одного или нескольких столбцов таблицы. Правила записи оператора ALTER TABLE такие же, как и оператора CREATE TABLE. При удалении столбца указывать &lt;тип данных&gt; не нужно.</w:t>
      </w:r>
    </w:p>
    <w:p w:rsidR="00B50DCE" w:rsidRDefault="00B50DCE" w:rsidP="00B50DCE">
      <w:pPr>
        <w:pStyle w:val="p996"/>
        <w:numPr>
          <w:ilvl w:val="0"/>
          <w:numId w:val="27"/>
        </w:numPr>
        <w:spacing w:before="0" w:beforeAutospacing="0" w:after="0" w:afterAutospacing="0"/>
        <w:rPr>
          <w:rFonts w:asciiTheme="minorHAnsi" w:hAnsiTheme="minorHAnsi" w:cstheme="minorHAnsi"/>
          <w:color w:val="000000"/>
          <w:sz w:val="22"/>
          <w:szCs w:val="22"/>
        </w:rPr>
      </w:pPr>
      <w:r w:rsidRPr="00B50DCE">
        <w:rPr>
          <w:rFonts w:asciiTheme="minorHAnsi" w:hAnsiTheme="minorHAnsi" w:cstheme="minorHAnsi"/>
          <w:color w:val="000000"/>
          <w:sz w:val="22"/>
          <w:szCs w:val="22"/>
        </w:rPr>
        <w:t>Оператор </w:t>
      </w:r>
      <w:r w:rsidRPr="00B50DCE">
        <w:rPr>
          <w:rStyle w:val="ft138"/>
          <w:rFonts w:asciiTheme="minorHAnsi" w:hAnsiTheme="minorHAnsi" w:cstheme="minorHAnsi"/>
          <w:b/>
          <w:bCs/>
          <w:i/>
          <w:iCs/>
          <w:color w:val="000000"/>
          <w:sz w:val="22"/>
          <w:szCs w:val="22"/>
        </w:rPr>
        <w:t>удаления таблицы </w:t>
      </w:r>
      <w:r>
        <w:rPr>
          <w:rFonts w:asciiTheme="minorHAnsi" w:hAnsiTheme="minorHAnsi" w:cstheme="minorHAnsi"/>
          <w:color w:val="000000"/>
          <w:sz w:val="22"/>
          <w:szCs w:val="22"/>
        </w:rPr>
        <w:t>имеет формат вида:</w:t>
      </w:r>
    </w:p>
    <w:p w:rsidR="00B50DCE" w:rsidRPr="00B50DCE" w:rsidRDefault="00B50DCE" w:rsidP="00B50DCE">
      <w:pPr>
        <w:pStyle w:val="p996"/>
        <w:spacing w:before="0" w:beforeAutospacing="0" w:after="0" w:afterAutospacing="0"/>
        <w:ind w:firstLine="709"/>
        <w:rPr>
          <w:rFonts w:asciiTheme="minorHAnsi" w:hAnsiTheme="minorHAnsi" w:cstheme="minorHAnsi"/>
          <w:color w:val="000000"/>
          <w:sz w:val="22"/>
          <w:szCs w:val="22"/>
          <w:u w:val="single"/>
        </w:rPr>
      </w:pPr>
      <w:r w:rsidRPr="00B50DCE">
        <w:rPr>
          <w:rFonts w:asciiTheme="minorHAnsi" w:hAnsiTheme="minorHAnsi" w:cstheme="minorHAnsi"/>
          <w:color w:val="000000"/>
          <w:sz w:val="22"/>
          <w:szCs w:val="22"/>
          <w:u w:val="single"/>
        </w:rPr>
        <w:t>DROP TABLE &lt;имя таблицы&gt;</w:t>
      </w:r>
    </w:p>
    <w:p w:rsidR="00B50DCE" w:rsidRPr="00B50DCE" w:rsidRDefault="00B50DCE" w:rsidP="00B50DCE">
      <w:pPr>
        <w:pStyle w:val="p711"/>
        <w:spacing w:before="0" w:beforeAutospacing="0" w:after="0" w:afterAutospacing="0"/>
        <w:ind w:firstLine="709"/>
        <w:rPr>
          <w:rFonts w:asciiTheme="minorHAnsi" w:hAnsiTheme="minorHAnsi" w:cstheme="minorHAnsi"/>
          <w:color w:val="000000"/>
          <w:sz w:val="22"/>
          <w:szCs w:val="22"/>
        </w:rPr>
      </w:pPr>
      <w:r w:rsidRPr="00B50DCE">
        <w:rPr>
          <w:rFonts w:asciiTheme="minorHAnsi" w:hAnsiTheme="minorHAnsi" w:cstheme="minorHAnsi"/>
          <w:color w:val="000000"/>
          <w:sz w:val="22"/>
          <w:szCs w:val="22"/>
        </w:rPr>
        <w:t xml:space="preserve">Оператор позволяет удалить имеющуюся таблицу. Например, для удаления таблицы с именем </w:t>
      </w:r>
      <w:proofErr w:type="spellStart"/>
      <w:r w:rsidRPr="00B50DCE">
        <w:rPr>
          <w:rFonts w:asciiTheme="minorHAnsi" w:hAnsiTheme="minorHAnsi" w:cstheme="minorHAnsi"/>
          <w:color w:val="000000"/>
          <w:sz w:val="22"/>
          <w:szCs w:val="22"/>
        </w:rPr>
        <w:t>items</w:t>
      </w:r>
      <w:proofErr w:type="spellEnd"/>
      <w:r w:rsidRPr="00B50DCE">
        <w:rPr>
          <w:rFonts w:asciiTheme="minorHAnsi" w:hAnsiTheme="minorHAnsi" w:cstheme="minorHAnsi"/>
          <w:color w:val="000000"/>
          <w:sz w:val="22"/>
          <w:szCs w:val="22"/>
        </w:rPr>
        <w:t xml:space="preserve"> достаточно записать оператор вида:</w:t>
      </w:r>
    </w:p>
    <w:p w:rsidR="00B50DCE" w:rsidRPr="00B50DCE" w:rsidRDefault="00B50DCE" w:rsidP="00B50DCE">
      <w:pPr>
        <w:pStyle w:val="p997"/>
        <w:spacing w:before="0" w:beforeAutospacing="0" w:after="0" w:afterAutospacing="0"/>
        <w:ind w:firstLine="709"/>
        <w:rPr>
          <w:rFonts w:asciiTheme="minorHAnsi" w:hAnsiTheme="minorHAnsi" w:cstheme="minorHAnsi"/>
          <w:color w:val="000000"/>
          <w:sz w:val="22"/>
          <w:szCs w:val="22"/>
        </w:rPr>
      </w:pPr>
      <w:r w:rsidRPr="00B50DCE">
        <w:rPr>
          <w:rFonts w:asciiTheme="minorHAnsi" w:hAnsiTheme="minorHAnsi" w:cstheme="minorHAnsi"/>
          <w:color w:val="000000"/>
          <w:sz w:val="22"/>
          <w:szCs w:val="22"/>
        </w:rPr>
        <w:t xml:space="preserve">DROP TABLE </w:t>
      </w:r>
      <w:proofErr w:type="spellStart"/>
      <w:r w:rsidRPr="00B50DCE">
        <w:rPr>
          <w:rFonts w:asciiTheme="minorHAnsi" w:hAnsiTheme="minorHAnsi" w:cstheme="minorHAnsi"/>
          <w:color w:val="000000"/>
          <w:sz w:val="22"/>
          <w:szCs w:val="22"/>
        </w:rPr>
        <w:t>items</w:t>
      </w:r>
      <w:proofErr w:type="spellEnd"/>
      <w:r w:rsidRPr="00B50DCE">
        <w:rPr>
          <w:rFonts w:asciiTheme="minorHAnsi" w:hAnsiTheme="minorHAnsi" w:cstheme="minorHAnsi"/>
          <w:color w:val="000000"/>
          <w:sz w:val="22"/>
          <w:szCs w:val="22"/>
        </w:rPr>
        <w:t>.</w:t>
      </w:r>
    </w:p>
    <w:p w:rsidR="00B50DCE" w:rsidRPr="00B50DCE" w:rsidRDefault="00B50DCE" w:rsidP="00B50DCE">
      <w:pPr>
        <w:pStyle w:val="p575"/>
        <w:numPr>
          <w:ilvl w:val="0"/>
          <w:numId w:val="27"/>
        </w:numPr>
        <w:spacing w:before="0" w:beforeAutospacing="0" w:after="0" w:afterAutospacing="0"/>
        <w:rPr>
          <w:rFonts w:asciiTheme="minorHAnsi" w:hAnsiTheme="minorHAnsi" w:cstheme="minorHAnsi"/>
          <w:color w:val="000000"/>
          <w:sz w:val="22"/>
          <w:szCs w:val="22"/>
        </w:rPr>
      </w:pPr>
      <w:r w:rsidRPr="00B50DCE">
        <w:rPr>
          <w:rFonts w:asciiTheme="minorHAnsi" w:hAnsiTheme="minorHAnsi" w:cstheme="minorHAnsi"/>
          <w:color w:val="000000"/>
          <w:sz w:val="22"/>
          <w:szCs w:val="22"/>
        </w:rPr>
        <w:t>Оператор </w:t>
      </w:r>
      <w:r w:rsidRPr="00B50DCE">
        <w:rPr>
          <w:rStyle w:val="ft43"/>
          <w:rFonts w:asciiTheme="minorHAnsi" w:hAnsiTheme="minorHAnsi" w:cstheme="minorHAnsi"/>
          <w:b/>
          <w:bCs/>
          <w:i/>
          <w:iCs/>
          <w:color w:val="000000"/>
          <w:sz w:val="22"/>
          <w:szCs w:val="22"/>
        </w:rPr>
        <w:t>создания индекса </w:t>
      </w:r>
      <w:r w:rsidRPr="00B50DCE">
        <w:rPr>
          <w:rFonts w:asciiTheme="minorHAnsi" w:hAnsiTheme="minorHAnsi" w:cstheme="minorHAnsi"/>
          <w:color w:val="000000"/>
          <w:sz w:val="22"/>
          <w:szCs w:val="22"/>
        </w:rPr>
        <w:t>имеет формат вида:</w:t>
      </w:r>
    </w:p>
    <w:p w:rsidR="00B50DCE" w:rsidRPr="00B50DCE" w:rsidRDefault="00B50DCE" w:rsidP="00B50DCE">
      <w:pPr>
        <w:pStyle w:val="p998"/>
        <w:spacing w:before="0" w:beforeAutospacing="0" w:after="0" w:afterAutospacing="0"/>
        <w:ind w:firstLine="709"/>
        <w:rPr>
          <w:rFonts w:asciiTheme="minorHAnsi" w:hAnsiTheme="minorHAnsi" w:cstheme="minorHAnsi"/>
          <w:color w:val="000000"/>
          <w:sz w:val="22"/>
          <w:szCs w:val="22"/>
          <w:u w:val="single"/>
          <w:lang w:val="en-US"/>
        </w:rPr>
      </w:pPr>
      <w:r w:rsidRPr="00B50DCE">
        <w:rPr>
          <w:rFonts w:asciiTheme="minorHAnsi" w:hAnsiTheme="minorHAnsi" w:cstheme="minorHAnsi"/>
          <w:color w:val="000000"/>
          <w:sz w:val="22"/>
          <w:szCs w:val="22"/>
          <w:u w:val="single"/>
          <w:lang w:val="en-US"/>
        </w:rPr>
        <w:lastRenderedPageBreak/>
        <w:t>CREATE [UNIQUE] INDEX &lt;</w:t>
      </w:r>
      <w:r w:rsidRPr="00B50DCE">
        <w:rPr>
          <w:rFonts w:asciiTheme="minorHAnsi" w:hAnsiTheme="minorHAnsi" w:cstheme="minorHAnsi"/>
          <w:color w:val="000000"/>
          <w:sz w:val="22"/>
          <w:szCs w:val="22"/>
          <w:u w:val="single"/>
        </w:rPr>
        <w:t>имя</w:t>
      </w:r>
      <w:r w:rsidRPr="00B50DCE">
        <w:rPr>
          <w:rFonts w:asciiTheme="minorHAnsi" w:hAnsiTheme="minorHAnsi" w:cstheme="minorHAnsi"/>
          <w:color w:val="000000"/>
          <w:sz w:val="22"/>
          <w:szCs w:val="22"/>
          <w:u w:val="single"/>
          <w:lang w:val="en-US"/>
        </w:rPr>
        <w:t xml:space="preserve"> </w:t>
      </w:r>
      <w:r w:rsidRPr="00B50DCE">
        <w:rPr>
          <w:rFonts w:asciiTheme="minorHAnsi" w:hAnsiTheme="minorHAnsi" w:cstheme="minorHAnsi"/>
          <w:color w:val="000000"/>
          <w:sz w:val="22"/>
          <w:szCs w:val="22"/>
          <w:u w:val="single"/>
        </w:rPr>
        <w:t>индекса</w:t>
      </w:r>
      <w:r>
        <w:rPr>
          <w:rFonts w:asciiTheme="minorHAnsi" w:hAnsiTheme="minorHAnsi" w:cstheme="minorHAnsi"/>
          <w:color w:val="000000"/>
          <w:sz w:val="22"/>
          <w:szCs w:val="22"/>
          <w:u w:val="single"/>
          <w:lang w:val="en-US"/>
        </w:rPr>
        <w:t>&gt; ON</w:t>
      </w:r>
      <w:r>
        <w:rPr>
          <w:rFonts w:asciiTheme="minorHAnsi" w:hAnsiTheme="minorHAnsi" w:cstheme="minorHAnsi"/>
          <w:color w:val="000000"/>
          <w:sz w:val="22"/>
          <w:szCs w:val="22"/>
          <w:u w:val="single"/>
          <w:lang w:val="en-US"/>
        </w:rPr>
        <w:br/>
      </w:r>
      <w:r w:rsidRPr="00B50DCE">
        <w:rPr>
          <w:rFonts w:asciiTheme="minorHAnsi" w:hAnsiTheme="minorHAnsi" w:cstheme="minorHAnsi"/>
          <w:color w:val="000000"/>
          <w:sz w:val="22"/>
          <w:szCs w:val="22"/>
          <w:u w:val="single"/>
          <w:lang w:val="en-US"/>
        </w:rPr>
        <w:t xml:space="preserve">                      &lt;</w:t>
      </w:r>
      <w:r w:rsidRPr="00B50DCE">
        <w:rPr>
          <w:rFonts w:asciiTheme="minorHAnsi" w:hAnsiTheme="minorHAnsi" w:cstheme="minorHAnsi"/>
          <w:color w:val="000000"/>
          <w:sz w:val="22"/>
          <w:szCs w:val="22"/>
          <w:u w:val="single"/>
        </w:rPr>
        <w:t>имя</w:t>
      </w:r>
      <w:r w:rsidRPr="00B50DCE">
        <w:rPr>
          <w:rFonts w:asciiTheme="minorHAnsi" w:hAnsiTheme="minorHAnsi" w:cstheme="minorHAnsi"/>
          <w:color w:val="000000"/>
          <w:sz w:val="22"/>
          <w:szCs w:val="22"/>
          <w:u w:val="single"/>
          <w:lang w:val="en-US"/>
        </w:rPr>
        <w:t xml:space="preserve"> </w:t>
      </w:r>
      <w:r w:rsidRPr="00B50DCE">
        <w:rPr>
          <w:rFonts w:asciiTheme="minorHAnsi" w:hAnsiTheme="minorHAnsi" w:cstheme="minorHAnsi"/>
          <w:color w:val="000000"/>
          <w:sz w:val="22"/>
          <w:szCs w:val="22"/>
          <w:u w:val="single"/>
        </w:rPr>
        <w:t>таблицы</w:t>
      </w:r>
      <w:r w:rsidRPr="00B50DCE">
        <w:rPr>
          <w:rFonts w:asciiTheme="minorHAnsi" w:hAnsiTheme="minorHAnsi" w:cstheme="minorHAnsi"/>
          <w:color w:val="000000"/>
          <w:sz w:val="22"/>
          <w:szCs w:val="22"/>
          <w:u w:val="single"/>
          <w:lang w:val="en-US"/>
        </w:rPr>
        <w:t>&gt;</w:t>
      </w:r>
    </w:p>
    <w:p w:rsidR="00B50DCE" w:rsidRPr="00B50DCE" w:rsidRDefault="00B50DCE" w:rsidP="00B50DCE">
      <w:pPr>
        <w:pStyle w:val="p999"/>
        <w:spacing w:before="0" w:beforeAutospacing="0" w:after="0" w:afterAutospacing="0"/>
        <w:ind w:firstLine="709"/>
        <w:rPr>
          <w:rFonts w:asciiTheme="minorHAnsi" w:hAnsiTheme="minorHAnsi" w:cstheme="minorHAnsi"/>
          <w:color w:val="000000"/>
          <w:sz w:val="22"/>
          <w:szCs w:val="22"/>
          <w:u w:val="single"/>
          <w:lang w:val="en-US"/>
        </w:rPr>
      </w:pPr>
      <w:r w:rsidRPr="00B50DCE">
        <w:rPr>
          <w:rFonts w:asciiTheme="minorHAnsi" w:hAnsiTheme="minorHAnsi" w:cstheme="minorHAnsi"/>
          <w:color w:val="000000"/>
          <w:sz w:val="22"/>
          <w:szCs w:val="22"/>
          <w:u w:val="single"/>
          <w:lang w:val="en-US"/>
        </w:rPr>
        <w:t xml:space="preserve">        (&lt;</w:t>
      </w:r>
      <w:r w:rsidRPr="00B50DCE">
        <w:rPr>
          <w:rFonts w:asciiTheme="minorHAnsi" w:hAnsiTheme="minorHAnsi" w:cstheme="minorHAnsi"/>
          <w:color w:val="000000"/>
          <w:sz w:val="22"/>
          <w:szCs w:val="22"/>
          <w:u w:val="single"/>
        </w:rPr>
        <w:t>имя</w:t>
      </w:r>
      <w:r w:rsidRPr="00B50DCE">
        <w:rPr>
          <w:rFonts w:asciiTheme="minorHAnsi" w:hAnsiTheme="minorHAnsi" w:cstheme="minorHAnsi"/>
          <w:color w:val="000000"/>
          <w:sz w:val="22"/>
          <w:szCs w:val="22"/>
          <w:u w:val="single"/>
          <w:lang w:val="en-US"/>
        </w:rPr>
        <w:t xml:space="preserve"> </w:t>
      </w:r>
      <w:r w:rsidRPr="00B50DCE">
        <w:rPr>
          <w:rFonts w:asciiTheme="minorHAnsi" w:hAnsiTheme="minorHAnsi" w:cstheme="minorHAnsi"/>
          <w:color w:val="000000"/>
          <w:sz w:val="22"/>
          <w:szCs w:val="22"/>
          <w:u w:val="single"/>
        </w:rPr>
        <w:t>столбца</w:t>
      </w:r>
      <w:r w:rsidRPr="00B50DCE">
        <w:rPr>
          <w:rFonts w:asciiTheme="minorHAnsi" w:hAnsiTheme="minorHAnsi" w:cstheme="minorHAnsi"/>
          <w:color w:val="000000"/>
          <w:sz w:val="22"/>
          <w:szCs w:val="22"/>
          <w:u w:val="single"/>
          <w:lang w:val="en-US"/>
        </w:rPr>
        <w:t xml:space="preserve">&gt; [ ASC | </w:t>
      </w:r>
      <w:proofErr w:type="gramStart"/>
      <w:r w:rsidRPr="00B50DCE">
        <w:rPr>
          <w:rFonts w:asciiTheme="minorHAnsi" w:hAnsiTheme="minorHAnsi" w:cstheme="minorHAnsi"/>
          <w:color w:val="000000"/>
          <w:sz w:val="22"/>
          <w:szCs w:val="22"/>
          <w:u w:val="single"/>
          <w:lang w:val="en-US"/>
        </w:rPr>
        <w:t>DESC ]</w:t>
      </w:r>
      <w:proofErr w:type="gramEnd"/>
      <w:r w:rsidRPr="00B50DCE">
        <w:rPr>
          <w:rFonts w:asciiTheme="minorHAnsi" w:hAnsiTheme="minorHAnsi" w:cstheme="minorHAnsi"/>
          <w:color w:val="000000"/>
          <w:sz w:val="22"/>
          <w:szCs w:val="22"/>
          <w:u w:val="single"/>
          <w:lang w:val="en-US"/>
        </w:rPr>
        <w:t xml:space="preserve"> [,&lt;</w:t>
      </w:r>
      <w:r w:rsidRPr="00B50DCE">
        <w:rPr>
          <w:rFonts w:asciiTheme="minorHAnsi" w:hAnsiTheme="minorHAnsi" w:cstheme="minorHAnsi"/>
          <w:color w:val="000000"/>
          <w:sz w:val="22"/>
          <w:szCs w:val="22"/>
          <w:u w:val="single"/>
        </w:rPr>
        <w:t>имя</w:t>
      </w:r>
      <w:r w:rsidRPr="00B50DCE">
        <w:rPr>
          <w:rFonts w:asciiTheme="minorHAnsi" w:hAnsiTheme="minorHAnsi" w:cstheme="minorHAnsi"/>
          <w:color w:val="000000"/>
          <w:sz w:val="22"/>
          <w:szCs w:val="22"/>
          <w:u w:val="single"/>
          <w:lang w:val="en-US"/>
        </w:rPr>
        <w:t xml:space="preserve"> </w:t>
      </w:r>
      <w:r w:rsidRPr="00B50DCE">
        <w:rPr>
          <w:rFonts w:asciiTheme="minorHAnsi" w:hAnsiTheme="minorHAnsi" w:cstheme="minorHAnsi"/>
          <w:color w:val="000000"/>
          <w:sz w:val="22"/>
          <w:szCs w:val="22"/>
          <w:u w:val="single"/>
        </w:rPr>
        <w:t>столбца</w:t>
      </w:r>
      <w:r w:rsidRPr="00B50DCE">
        <w:rPr>
          <w:rFonts w:asciiTheme="minorHAnsi" w:hAnsiTheme="minorHAnsi" w:cstheme="minorHAnsi"/>
          <w:color w:val="000000"/>
          <w:sz w:val="22"/>
          <w:szCs w:val="22"/>
          <w:u w:val="single"/>
          <w:lang w:val="en-US"/>
        </w:rPr>
        <w:t>&gt; [ ASC | DESC ]... )</w:t>
      </w:r>
    </w:p>
    <w:p w:rsidR="00B50DCE" w:rsidRPr="00B50DCE" w:rsidRDefault="00B50DCE" w:rsidP="00B50DCE">
      <w:pPr>
        <w:pStyle w:val="p1000"/>
        <w:spacing w:before="0" w:beforeAutospacing="0" w:after="0" w:afterAutospacing="0"/>
        <w:ind w:firstLine="709"/>
        <w:rPr>
          <w:rFonts w:asciiTheme="minorHAnsi" w:hAnsiTheme="minorHAnsi" w:cstheme="minorHAnsi"/>
          <w:color w:val="000000"/>
          <w:sz w:val="22"/>
          <w:szCs w:val="22"/>
        </w:rPr>
      </w:pPr>
      <w:r w:rsidRPr="00B50DCE">
        <w:rPr>
          <w:rFonts w:asciiTheme="minorHAnsi" w:hAnsiTheme="minorHAnsi" w:cstheme="minorHAnsi"/>
          <w:color w:val="000000"/>
          <w:sz w:val="22"/>
          <w:szCs w:val="22"/>
        </w:rPr>
        <w:t>Оператор позволяет создать индекс для одного или нескольких столбцов заданной таблицы с целью ускорения выполнение запросных и поисковых операций с таблицей. Для одной таблицы можно создать несколько индексов.</w:t>
      </w:r>
    </w:p>
    <w:p w:rsidR="00B50DCE" w:rsidRPr="00B50DCE" w:rsidRDefault="00B50DCE" w:rsidP="00B50DCE">
      <w:pPr>
        <w:pStyle w:val="p51"/>
        <w:spacing w:before="0" w:beforeAutospacing="0" w:after="0" w:afterAutospacing="0"/>
        <w:ind w:firstLine="709"/>
        <w:rPr>
          <w:rFonts w:asciiTheme="minorHAnsi" w:hAnsiTheme="minorHAnsi" w:cstheme="minorHAnsi"/>
          <w:color w:val="000000"/>
          <w:sz w:val="22"/>
          <w:szCs w:val="22"/>
        </w:rPr>
      </w:pPr>
      <w:r w:rsidRPr="00B50DCE">
        <w:rPr>
          <w:rFonts w:asciiTheme="minorHAnsi" w:hAnsiTheme="minorHAnsi" w:cstheme="minorHAnsi"/>
          <w:color w:val="000000"/>
          <w:sz w:val="22"/>
          <w:szCs w:val="22"/>
        </w:rPr>
        <w:t>Задав необязательную опцию UNIQUE, можно обеспечить уникальность значений во всех указанных в операторе столбцах. По существу, создание индекса с указанием признака UNIQUE означает определение ключа в созданной ранее таблице.</w:t>
      </w:r>
    </w:p>
    <w:p w:rsidR="00B50DCE" w:rsidRPr="00B50DCE" w:rsidRDefault="00B50DCE" w:rsidP="00B50DCE">
      <w:pPr>
        <w:pStyle w:val="p51"/>
        <w:spacing w:before="0" w:beforeAutospacing="0" w:after="0" w:afterAutospacing="0"/>
        <w:ind w:firstLine="709"/>
        <w:rPr>
          <w:rFonts w:asciiTheme="minorHAnsi" w:hAnsiTheme="minorHAnsi" w:cstheme="minorHAnsi"/>
          <w:color w:val="000000"/>
          <w:sz w:val="22"/>
          <w:szCs w:val="22"/>
        </w:rPr>
      </w:pPr>
      <w:r w:rsidRPr="00B50DCE">
        <w:rPr>
          <w:rFonts w:asciiTheme="minorHAnsi" w:hAnsiTheme="minorHAnsi" w:cstheme="minorHAnsi"/>
          <w:color w:val="000000"/>
          <w:sz w:val="22"/>
          <w:szCs w:val="22"/>
        </w:rPr>
        <w:t>При создании индекса можно задать порядок автоматической сортировки значений в столбцах — в порядке возрастания ASC (по умолчанию), или в порядке убывания DESC. Для разных столбцов можно задавать различный порядок сортировки.</w:t>
      </w:r>
    </w:p>
    <w:p w:rsidR="00B50DCE" w:rsidRPr="00B50DCE" w:rsidRDefault="00B50DCE" w:rsidP="00B50DCE">
      <w:pPr>
        <w:pStyle w:val="p980"/>
        <w:numPr>
          <w:ilvl w:val="0"/>
          <w:numId w:val="27"/>
        </w:numPr>
        <w:spacing w:before="0" w:beforeAutospacing="0" w:after="0" w:afterAutospacing="0"/>
        <w:ind w:left="0" w:firstLine="709"/>
        <w:rPr>
          <w:rFonts w:asciiTheme="minorHAnsi" w:hAnsiTheme="minorHAnsi" w:cstheme="minorHAnsi"/>
          <w:color w:val="000000"/>
          <w:sz w:val="22"/>
          <w:szCs w:val="22"/>
        </w:rPr>
      </w:pPr>
      <w:r w:rsidRPr="00B50DCE">
        <w:rPr>
          <w:rFonts w:asciiTheme="minorHAnsi" w:hAnsiTheme="minorHAnsi" w:cstheme="minorHAnsi"/>
          <w:color w:val="000000"/>
          <w:sz w:val="22"/>
          <w:szCs w:val="22"/>
        </w:rPr>
        <w:t>Оператор </w:t>
      </w:r>
      <w:r w:rsidRPr="00B50DCE">
        <w:rPr>
          <w:rStyle w:val="ft43"/>
          <w:rFonts w:asciiTheme="minorHAnsi" w:hAnsiTheme="minorHAnsi" w:cstheme="minorHAnsi"/>
          <w:b/>
          <w:bCs/>
          <w:i/>
          <w:iCs/>
          <w:color w:val="000000"/>
          <w:sz w:val="22"/>
          <w:szCs w:val="22"/>
        </w:rPr>
        <w:t>удаления индекса </w:t>
      </w:r>
      <w:r w:rsidRPr="00B50DCE">
        <w:rPr>
          <w:rFonts w:asciiTheme="minorHAnsi" w:hAnsiTheme="minorHAnsi" w:cstheme="minorHAnsi"/>
          <w:color w:val="000000"/>
          <w:sz w:val="22"/>
          <w:szCs w:val="22"/>
        </w:rPr>
        <w:t>имеет формат вида:</w:t>
      </w:r>
    </w:p>
    <w:p w:rsidR="00B50DCE" w:rsidRPr="00B50DCE" w:rsidRDefault="00B50DCE" w:rsidP="00B50DCE">
      <w:pPr>
        <w:pStyle w:val="p1002"/>
        <w:spacing w:before="0" w:beforeAutospacing="0" w:after="0" w:afterAutospacing="0"/>
        <w:ind w:firstLine="709"/>
        <w:rPr>
          <w:rFonts w:asciiTheme="minorHAnsi" w:hAnsiTheme="minorHAnsi" w:cstheme="minorHAnsi"/>
          <w:color w:val="000000"/>
          <w:sz w:val="22"/>
          <w:szCs w:val="22"/>
          <w:u w:val="single"/>
        </w:rPr>
      </w:pPr>
      <w:r w:rsidRPr="00B50DCE">
        <w:rPr>
          <w:rFonts w:asciiTheme="minorHAnsi" w:hAnsiTheme="minorHAnsi" w:cstheme="minorHAnsi"/>
          <w:color w:val="000000"/>
          <w:sz w:val="22"/>
          <w:szCs w:val="22"/>
          <w:u w:val="single"/>
        </w:rPr>
        <w:t>DROP INDEX &lt;имя индекса&gt;</w:t>
      </w:r>
    </w:p>
    <w:p w:rsidR="00B50DCE" w:rsidRPr="00B50DCE" w:rsidRDefault="00B50DCE" w:rsidP="00B50DCE">
      <w:pPr>
        <w:spacing w:after="0" w:line="240" w:lineRule="auto"/>
        <w:ind w:firstLine="709"/>
        <w:rPr>
          <w:rFonts w:eastAsia="Times New Roman" w:cstheme="minorHAnsi"/>
          <w:color w:val="000000"/>
          <w:lang w:eastAsia="ru-RU"/>
        </w:rPr>
      </w:pPr>
      <w:r w:rsidRPr="00B50DCE">
        <w:rPr>
          <w:rFonts w:eastAsia="Times New Roman" w:cstheme="minorHAnsi"/>
          <w:color w:val="000000"/>
          <w:lang w:eastAsia="ru-RU"/>
        </w:rPr>
        <w:t xml:space="preserve">Этот оператор позволяет удалять созданный ранее индекс с соответствующим именем. Так, например, для уничтожения индекса </w:t>
      </w:r>
      <w:proofErr w:type="spellStart"/>
      <w:r w:rsidRPr="00B50DCE">
        <w:rPr>
          <w:rFonts w:eastAsia="Times New Roman" w:cstheme="minorHAnsi"/>
          <w:color w:val="000000"/>
          <w:lang w:eastAsia="ru-RU"/>
        </w:rPr>
        <w:t>main_indx</w:t>
      </w:r>
      <w:proofErr w:type="spellEnd"/>
      <w:r w:rsidRPr="00B50DCE">
        <w:rPr>
          <w:rFonts w:eastAsia="Times New Roman" w:cstheme="minorHAnsi"/>
          <w:color w:val="000000"/>
          <w:lang w:eastAsia="ru-RU"/>
        </w:rPr>
        <w:t xml:space="preserve"> к таблице </w:t>
      </w:r>
      <w:proofErr w:type="spellStart"/>
      <w:r w:rsidRPr="00B50DCE">
        <w:rPr>
          <w:rFonts w:eastAsia="Times New Roman" w:cstheme="minorHAnsi"/>
          <w:color w:val="000000"/>
          <w:lang w:eastAsia="ru-RU"/>
        </w:rPr>
        <w:t>emp</w:t>
      </w:r>
      <w:proofErr w:type="spellEnd"/>
      <w:r w:rsidRPr="00B50DCE">
        <w:rPr>
          <w:rFonts w:eastAsia="Times New Roman" w:cstheme="minorHAnsi"/>
          <w:color w:val="000000"/>
          <w:lang w:eastAsia="ru-RU"/>
        </w:rPr>
        <w:t xml:space="preserve"> достаточно записать оператор DROP INDEX </w:t>
      </w:r>
      <w:proofErr w:type="spellStart"/>
      <w:r w:rsidRPr="00B50DCE">
        <w:rPr>
          <w:rFonts w:eastAsia="Times New Roman" w:cstheme="minorHAnsi"/>
          <w:color w:val="000000"/>
          <w:lang w:eastAsia="ru-RU"/>
        </w:rPr>
        <w:t>main_indx</w:t>
      </w:r>
      <w:proofErr w:type="spellEnd"/>
      <w:r w:rsidRPr="00B50DCE">
        <w:rPr>
          <w:rFonts w:eastAsia="Times New Roman" w:cstheme="minorHAnsi"/>
          <w:color w:val="000000"/>
          <w:lang w:eastAsia="ru-RU"/>
        </w:rPr>
        <w:t>.</w:t>
      </w:r>
    </w:p>
    <w:p w:rsidR="00B50DCE" w:rsidRPr="00B50DCE" w:rsidRDefault="00B50DCE" w:rsidP="00B50DCE">
      <w:pPr>
        <w:pStyle w:val="a3"/>
        <w:numPr>
          <w:ilvl w:val="0"/>
          <w:numId w:val="27"/>
        </w:numPr>
        <w:spacing w:after="0" w:line="240" w:lineRule="auto"/>
        <w:rPr>
          <w:rFonts w:cstheme="minorHAnsi"/>
          <w:color w:val="000000"/>
        </w:rPr>
      </w:pPr>
      <w:r w:rsidRPr="00B50DCE">
        <w:rPr>
          <w:rStyle w:val="ft5"/>
          <w:rFonts w:cstheme="minorHAnsi"/>
          <w:color w:val="000000"/>
        </w:rPr>
        <w:t>Оператор </w:t>
      </w:r>
      <w:r w:rsidRPr="00B50DCE">
        <w:rPr>
          <w:rFonts w:cstheme="minorHAnsi"/>
          <w:b/>
          <w:bCs/>
          <w:i/>
          <w:iCs/>
          <w:color w:val="000000"/>
        </w:rPr>
        <w:t xml:space="preserve">создания представления </w:t>
      </w:r>
      <w:r w:rsidRPr="00B50DCE">
        <w:rPr>
          <w:rFonts w:cstheme="minorHAnsi"/>
          <w:color w:val="000000"/>
        </w:rPr>
        <w:t>имеет формат вида:</w:t>
      </w:r>
    </w:p>
    <w:p w:rsidR="00B50DCE" w:rsidRPr="00B50DCE" w:rsidRDefault="00B50DCE" w:rsidP="00B50DCE">
      <w:pPr>
        <w:spacing w:after="0" w:line="240" w:lineRule="auto"/>
        <w:ind w:firstLine="709"/>
        <w:rPr>
          <w:rFonts w:cstheme="minorHAnsi"/>
          <w:color w:val="000000"/>
          <w:u w:val="single"/>
        </w:rPr>
      </w:pPr>
      <w:r w:rsidRPr="00B50DCE">
        <w:rPr>
          <w:rFonts w:cstheme="minorHAnsi"/>
          <w:color w:val="000000"/>
          <w:u w:val="single"/>
        </w:rPr>
        <w:t>CREATE VIEW &lt;имя представления&gt;</w:t>
      </w:r>
      <w:r w:rsidRPr="00B50DCE">
        <w:rPr>
          <w:rFonts w:cstheme="minorHAnsi"/>
          <w:color w:val="000000"/>
          <w:u w:val="single"/>
        </w:rPr>
        <w:br/>
        <w:t xml:space="preserve">                        [(&lt;имя столбца&gt; [,&lt;имя столбца&gt;]...)]</w:t>
      </w:r>
    </w:p>
    <w:p w:rsidR="00B50DCE" w:rsidRPr="00B50DCE" w:rsidRDefault="00B50DCE" w:rsidP="00B50DCE">
      <w:pPr>
        <w:spacing w:after="0" w:line="240" w:lineRule="auto"/>
        <w:ind w:firstLine="709"/>
        <w:rPr>
          <w:rFonts w:cstheme="minorHAnsi"/>
          <w:color w:val="000000"/>
          <w:u w:val="single"/>
        </w:rPr>
      </w:pPr>
      <w:r w:rsidRPr="00B50DCE">
        <w:rPr>
          <w:rFonts w:cstheme="minorHAnsi"/>
          <w:color w:val="000000"/>
          <w:u w:val="single"/>
        </w:rPr>
        <w:t xml:space="preserve">        AS &lt;оператор SELECT&gt;</w:t>
      </w:r>
    </w:p>
    <w:p w:rsidR="00B50DCE" w:rsidRPr="00B50DCE" w:rsidRDefault="00B50DCE" w:rsidP="00B50DCE">
      <w:pPr>
        <w:spacing w:after="0" w:line="240" w:lineRule="auto"/>
        <w:ind w:firstLine="709"/>
        <w:rPr>
          <w:rFonts w:eastAsia="Times New Roman" w:cstheme="minorHAnsi"/>
          <w:color w:val="000000"/>
          <w:lang w:eastAsia="ru-RU"/>
        </w:rPr>
      </w:pPr>
      <w:r w:rsidRPr="00B50DCE">
        <w:rPr>
          <w:rFonts w:eastAsia="Times New Roman" w:cstheme="minorHAnsi"/>
          <w:color w:val="000000"/>
          <w:lang w:eastAsia="ru-RU"/>
        </w:rPr>
        <w:t>Данный оператор позволяет создать представление. Если имена столбцов в представлении не указываются, то будут использоваться имена столбцов из запроса, описываемого соответствующим оператором SELECT.</w:t>
      </w:r>
    </w:p>
    <w:p w:rsidR="00B50DCE" w:rsidRPr="00B50DCE" w:rsidRDefault="00B50DCE" w:rsidP="00B50DCE">
      <w:pPr>
        <w:pStyle w:val="p1013"/>
        <w:numPr>
          <w:ilvl w:val="0"/>
          <w:numId w:val="27"/>
        </w:numPr>
        <w:spacing w:before="0" w:beforeAutospacing="0" w:after="0" w:afterAutospacing="0"/>
        <w:rPr>
          <w:rFonts w:asciiTheme="minorHAnsi" w:hAnsiTheme="minorHAnsi" w:cstheme="minorHAnsi"/>
          <w:color w:val="000000"/>
          <w:sz w:val="22"/>
          <w:szCs w:val="22"/>
        </w:rPr>
      </w:pPr>
      <w:r w:rsidRPr="00B50DCE">
        <w:rPr>
          <w:rFonts w:asciiTheme="minorHAnsi" w:hAnsiTheme="minorHAnsi" w:cstheme="minorHAnsi"/>
          <w:color w:val="000000"/>
          <w:sz w:val="22"/>
          <w:szCs w:val="22"/>
        </w:rPr>
        <w:t>Оператор </w:t>
      </w:r>
      <w:r w:rsidRPr="00B50DCE">
        <w:rPr>
          <w:rStyle w:val="ft43"/>
          <w:rFonts w:asciiTheme="minorHAnsi" w:hAnsiTheme="minorHAnsi" w:cstheme="minorHAnsi"/>
          <w:b/>
          <w:bCs/>
          <w:i/>
          <w:iCs/>
          <w:color w:val="000000"/>
          <w:sz w:val="22"/>
          <w:szCs w:val="22"/>
        </w:rPr>
        <w:t>удаления представления </w:t>
      </w:r>
      <w:r w:rsidRPr="00B50DCE">
        <w:rPr>
          <w:rFonts w:asciiTheme="minorHAnsi" w:hAnsiTheme="minorHAnsi" w:cstheme="minorHAnsi"/>
          <w:color w:val="000000"/>
          <w:sz w:val="22"/>
          <w:szCs w:val="22"/>
        </w:rPr>
        <w:t>имеет формат вида:</w:t>
      </w:r>
    </w:p>
    <w:p w:rsidR="00B50DCE" w:rsidRPr="00B50DCE" w:rsidRDefault="00B50DCE" w:rsidP="00B50DCE">
      <w:pPr>
        <w:pStyle w:val="p803"/>
        <w:spacing w:before="0" w:beforeAutospacing="0" w:after="0" w:afterAutospacing="0"/>
        <w:ind w:firstLine="709"/>
        <w:rPr>
          <w:rFonts w:asciiTheme="minorHAnsi" w:hAnsiTheme="minorHAnsi" w:cstheme="minorHAnsi"/>
          <w:color w:val="000000"/>
          <w:sz w:val="22"/>
          <w:szCs w:val="22"/>
          <w:u w:val="single"/>
        </w:rPr>
      </w:pPr>
      <w:r w:rsidRPr="00B50DCE">
        <w:rPr>
          <w:rFonts w:asciiTheme="minorHAnsi" w:hAnsiTheme="minorHAnsi" w:cstheme="minorHAnsi"/>
          <w:color w:val="000000"/>
          <w:sz w:val="22"/>
          <w:szCs w:val="22"/>
          <w:u w:val="single"/>
        </w:rPr>
        <w:t>DROP VIEW &lt;имя представления&gt;</w:t>
      </w:r>
    </w:p>
    <w:p w:rsidR="00B50DCE" w:rsidRPr="00B50DCE" w:rsidRDefault="00B50DCE" w:rsidP="00B50DCE">
      <w:pPr>
        <w:pStyle w:val="p1014"/>
        <w:spacing w:before="0" w:beforeAutospacing="0" w:after="0" w:afterAutospacing="0"/>
        <w:ind w:firstLine="709"/>
        <w:rPr>
          <w:rFonts w:asciiTheme="minorHAnsi" w:hAnsiTheme="minorHAnsi" w:cstheme="minorHAnsi"/>
          <w:color w:val="000000"/>
          <w:sz w:val="22"/>
          <w:szCs w:val="22"/>
        </w:rPr>
      </w:pPr>
      <w:r w:rsidRPr="00B50DCE">
        <w:rPr>
          <w:rFonts w:asciiTheme="minorHAnsi" w:hAnsiTheme="minorHAnsi" w:cstheme="minorHAnsi"/>
          <w:color w:val="000000"/>
          <w:sz w:val="22"/>
          <w:szCs w:val="22"/>
        </w:rPr>
        <w:t>Оператор позволяет удалить созданное ранее представление. Заметим, что при удалении представления таблицы, участвующие в запросе, удалению не подлеж</w:t>
      </w:r>
      <w:r w:rsidR="002C2E0E">
        <w:rPr>
          <w:rFonts w:asciiTheme="minorHAnsi" w:hAnsiTheme="minorHAnsi" w:cstheme="minorHAnsi"/>
          <w:color w:val="000000"/>
          <w:sz w:val="22"/>
          <w:szCs w:val="22"/>
        </w:rPr>
        <w:t xml:space="preserve">ат. Удаление представления </w:t>
      </w:r>
      <w:r w:rsidRPr="00B50DCE">
        <w:rPr>
          <w:rFonts w:asciiTheme="minorHAnsi" w:hAnsiTheme="minorHAnsi" w:cstheme="minorHAnsi"/>
          <w:color w:val="000000"/>
          <w:sz w:val="22"/>
          <w:szCs w:val="22"/>
        </w:rPr>
        <w:t>производится оператором вида:</w:t>
      </w:r>
    </w:p>
    <w:p w:rsidR="00B50DCE" w:rsidRPr="00B50DCE" w:rsidRDefault="00B50DCE" w:rsidP="00B50DCE">
      <w:pPr>
        <w:pStyle w:val="p720"/>
        <w:spacing w:before="0" w:beforeAutospacing="0" w:after="0" w:afterAutospacing="0"/>
        <w:ind w:firstLine="709"/>
        <w:rPr>
          <w:rFonts w:asciiTheme="minorHAnsi" w:hAnsiTheme="minorHAnsi" w:cstheme="minorHAnsi"/>
          <w:color w:val="000000"/>
          <w:sz w:val="22"/>
          <w:szCs w:val="22"/>
        </w:rPr>
      </w:pPr>
      <w:r w:rsidRPr="00B50DCE">
        <w:rPr>
          <w:rFonts w:asciiTheme="minorHAnsi" w:hAnsiTheme="minorHAnsi" w:cstheme="minorHAnsi"/>
          <w:color w:val="000000"/>
          <w:sz w:val="22"/>
          <w:szCs w:val="22"/>
        </w:rPr>
        <w:t xml:space="preserve">DROP VIEW </w:t>
      </w:r>
      <w:proofErr w:type="spellStart"/>
      <w:r w:rsidRPr="00B50DCE">
        <w:rPr>
          <w:rFonts w:asciiTheme="minorHAnsi" w:hAnsiTheme="minorHAnsi" w:cstheme="minorHAnsi"/>
          <w:color w:val="000000"/>
          <w:sz w:val="22"/>
          <w:szCs w:val="22"/>
        </w:rPr>
        <w:t>герг</w:t>
      </w:r>
      <w:proofErr w:type="spellEnd"/>
      <w:r w:rsidRPr="00B50DCE">
        <w:rPr>
          <w:rFonts w:asciiTheme="minorHAnsi" w:hAnsiTheme="minorHAnsi" w:cstheme="minorHAnsi"/>
          <w:color w:val="000000"/>
          <w:sz w:val="22"/>
          <w:szCs w:val="22"/>
        </w:rPr>
        <w:t>.</w:t>
      </w:r>
    </w:p>
    <w:p w:rsidR="00B50DCE" w:rsidRPr="00B50DCE" w:rsidRDefault="00B50DCE" w:rsidP="002C2E0E">
      <w:pPr>
        <w:pStyle w:val="p815"/>
        <w:numPr>
          <w:ilvl w:val="0"/>
          <w:numId w:val="27"/>
        </w:numPr>
        <w:spacing w:before="0" w:beforeAutospacing="0" w:after="0" w:afterAutospacing="0"/>
        <w:rPr>
          <w:rFonts w:asciiTheme="minorHAnsi" w:hAnsiTheme="minorHAnsi" w:cstheme="minorHAnsi"/>
          <w:color w:val="000000"/>
          <w:sz w:val="22"/>
          <w:szCs w:val="22"/>
        </w:rPr>
      </w:pPr>
      <w:r w:rsidRPr="00B50DCE">
        <w:rPr>
          <w:rFonts w:asciiTheme="minorHAnsi" w:hAnsiTheme="minorHAnsi" w:cstheme="minorHAnsi"/>
          <w:color w:val="000000"/>
          <w:sz w:val="22"/>
          <w:szCs w:val="22"/>
        </w:rPr>
        <w:t>Оператор </w:t>
      </w:r>
      <w:r w:rsidRPr="00B50DCE">
        <w:rPr>
          <w:rStyle w:val="ft43"/>
          <w:rFonts w:asciiTheme="minorHAnsi" w:hAnsiTheme="minorHAnsi" w:cstheme="minorHAnsi"/>
          <w:b/>
          <w:bCs/>
          <w:i/>
          <w:iCs/>
          <w:color w:val="000000"/>
          <w:sz w:val="22"/>
          <w:szCs w:val="22"/>
        </w:rPr>
        <w:t>выборки записей </w:t>
      </w:r>
      <w:r w:rsidRPr="00B50DCE">
        <w:rPr>
          <w:rFonts w:asciiTheme="minorHAnsi" w:hAnsiTheme="minorHAnsi" w:cstheme="minorHAnsi"/>
          <w:color w:val="000000"/>
          <w:sz w:val="22"/>
          <w:szCs w:val="22"/>
        </w:rPr>
        <w:t>имеет формат вида:</w:t>
      </w:r>
    </w:p>
    <w:p w:rsidR="00B50DCE" w:rsidRPr="002C2E0E" w:rsidRDefault="002C2E0E" w:rsidP="00B50DCE">
      <w:pPr>
        <w:pStyle w:val="p1015"/>
        <w:spacing w:before="0" w:beforeAutospacing="0" w:after="0" w:afterAutospacing="0"/>
        <w:ind w:firstLine="709"/>
        <w:rPr>
          <w:rFonts w:asciiTheme="minorHAnsi" w:hAnsiTheme="minorHAnsi" w:cstheme="minorHAnsi"/>
          <w:color w:val="000000"/>
          <w:sz w:val="22"/>
          <w:szCs w:val="22"/>
          <w:u w:val="single"/>
        </w:rPr>
      </w:pPr>
      <w:r>
        <w:rPr>
          <w:rFonts w:asciiTheme="minorHAnsi" w:hAnsiTheme="minorHAnsi" w:cstheme="minorHAnsi"/>
          <w:color w:val="000000"/>
          <w:sz w:val="22"/>
          <w:szCs w:val="22"/>
          <w:u w:val="single"/>
        </w:rPr>
        <w:t>SELECT [ALL | DISTINCT]</w:t>
      </w:r>
      <w:r>
        <w:rPr>
          <w:rFonts w:asciiTheme="minorHAnsi" w:hAnsiTheme="minorHAnsi" w:cstheme="minorHAnsi"/>
          <w:color w:val="000000"/>
          <w:sz w:val="22"/>
          <w:szCs w:val="22"/>
          <w:u w:val="single"/>
        </w:rPr>
        <w:br/>
        <w:t xml:space="preserve">                     &lt;список данных&gt; FROM</w:t>
      </w:r>
      <w:r>
        <w:rPr>
          <w:rFonts w:asciiTheme="minorHAnsi" w:hAnsiTheme="minorHAnsi" w:cstheme="minorHAnsi"/>
          <w:color w:val="000000"/>
          <w:sz w:val="22"/>
          <w:szCs w:val="22"/>
          <w:u w:val="single"/>
        </w:rPr>
        <w:br/>
        <w:t xml:space="preserve">                     </w:t>
      </w:r>
      <w:r w:rsidR="00B50DCE" w:rsidRPr="002C2E0E">
        <w:rPr>
          <w:rFonts w:asciiTheme="minorHAnsi" w:hAnsiTheme="minorHAnsi" w:cstheme="minorHAnsi"/>
          <w:color w:val="000000"/>
          <w:sz w:val="22"/>
          <w:szCs w:val="22"/>
          <w:u w:val="single"/>
        </w:rPr>
        <w:t>&lt;список таблиц&gt;</w:t>
      </w:r>
    </w:p>
    <w:p w:rsidR="00B50DCE" w:rsidRPr="00B50DCE" w:rsidRDefault="002C2E0E" w:rsidP="00B50DCE">
      <w:pPr>
        <w:spacing w:after="0" w:line="240" w:lineRule="auto"/>
        <w:ind w:firstLine="709"/>
        <w:rPr>
          <w:rFonts w:eastAsia="Times New Roman" w:cstheme="minorHAnsi"/>
          <w:color w:val="000000"/>
          <w:u w:val="single"/>
          <w:lang w:eastAsia="ru-RU"/>
        </w:rPr>
      </w:pPr>
      <w:r>
        <w:rPr>
          <w:rFonts w:eastAsia="Times New Roman" w:cstheme="minorHAnsi"/>
          <w:color w:val="000000"/>
          <w:u w:val="single"/>
          <w:lang w:eastAsia="ru-RU"/>
        </w:rPr>
        <w:t xml:space="preserve">       </w:t>
      </w:r>
      <w:r w:rsidR="00B50DCE" w:rsidRPr="00B50DCE">
        <w:rPr>
          <w:rFonts w:eastAsia="Times New Roman" w:cstheme="minorHAnsi"/>
          <w:color w:val="000000"/>
          <w:u w:val="single"/>
          <w:lang w:eastAsia="ru-RU"/>
        </w:rPr>
        <w:t>WHERE &lt;условие выборки&gt;]</w:t>
      </w:r>
    </w:p>
    <w:p w:rsidR="00B50DCE" w:rsidRPr="00B50DCE" w:rsidRDefault="002C2E0E" w:rsidP="00B50DCE">
      <w:pPr>
        <w:spacing w:after="0" w:line="240" w:lineRule="auto"/>
        <w:ind w:firstLine="709"/>
        <w:rPr>
          <w:rFonts w:eastAsia="Times New Roman" w:cstheme="minorHAnsi"/>
          <w:color w:val="000000"/>
          <w:u w:val="single"/>
          <w:lang w:eastAsia="ru-RU"/>
        </w:rPr>
      </w:pPr>
      <w:r>
        <w:rPr>
          <w:rFonts w:eastAsia="Times New Roman" w:cstheme="minorHAnsi"/>
          <w:color w:val="000000"/>
          <w:u w:val="single"/>
          <w:lang w:eastAsia="ru-RU"/>
        </w:rPr>
        <w:t xml:space="preserve">       </w:t>
      </w:r>
      <w:r w:rsidR="00B50DCE" w:rsidRPr="00B50DCE">
        <w:rPr>
          <w:rFonts w:eastAsia="Times New Roman" w:cstheme="minorHAnsi"/>
          <w:color w:val="000000"/>
          <w:u w:val="single"/>
          <w:lang w:eastAsia="ru-RU"/>
        </w:rPr>
        <w:t xml:space="preserve">[GROUP BY &lt;имя столбца&gt; </w:t>
      </w:r>
      <w:proofErr w:type="gramStart"/>
      <w:r w:rsidR="00B50DCE" w:rsidRPr="00B50DCE">
        <w:rPr>
          <w:rFonts w:eastAsia="Times New Roman" w:cstheme="minorHAnsi"/>
          <w:color w:val="000000"/>
          <w:u w:val="single"/>
          <w:lang w:eastAsia="ru-RU"/>
        </w:rPr>
        <w:t>[,&lt;</w:t>
      </w:r>
      <w:proofErr w:type="gramEnd"/>
      <w:r w:rsidR="00B50DCE" w:rsidRPr="00B50DCE">
        <w:rPr>
          <w:rFonts w:eastAsia="Times New Roman" w:cstheme="minorHAnsi"/>
          <w:color w:val="000000"/>
          <w:u w:val="single"/>
          <w:lang w:eastAsia="ru-RU"/>
        </w:rPr>
        <w:t>имя столбца&gt;] ... ] [HAVING &lt;условие поиска&gt;]</w:t>
      </w:r>
    </w:p>
    <w:p w:rsidR="00E408CE" w:rsidRPr="00B50DCE" w:rsidRDefault="002C2E0E" w:rsidP="00E408CE">
      <w:pPr>
        <w:spacing w:after="0" w:line="240" w:lineRule="auto"/>
        <w:ind w:firstLine="709"/>
        <w:rPr>
          <w:rFonts w:eastAsia="Times New Roman" w:cstheme="minorHAnsi"/>
          <w:color w:val="000000"/>
          <w:u w:val="single"/>
          <w:lang w:eastAsia="ru-RU"/>
        </w:rPr>
      </w:pPr>
      <w:r>
        <w:rPr>
          <w:rFonts w:eastAsia="Times New Roman" w:cstheme="minorHAnsi"/>
          <w:color w:val="000000"/>
          <w:u w:val="single"/>
          <w:lang w:eastAsia="ru-RU"/>
        </w:rPr>
        <w:t xml:space="preserve">       </w:t>
      </w:r>
      <w:r w:rsidR="00B50DCE" w:rsidRPr="00B50DCE">
        <w:rPr>
          <w:rFonts w:eastAsia="Times New Roman" w:cstheme="minorHAnsi"/>
          <w:color w:val="000000"/>
          <w:u w:val="single"/>
          <w:lang w:eastAsia="ru-RU"/>
        </w:rPr>
        <w:t xml:space="preserve">[ORDER BY &lt;спецификация&gt; </w:t>
      </w:r>
      <w:proofErr w:type="gramStart"/>
      <w:r w:rsidR="00B50DCE" w:rsidRPr="00B50DCE">
        <w:rPr>
          <w:rFonts w:eastAsia="Times New Roman" w:cstheme="minorHAnsi"/>
          <w:color w:val="000000"/>
          <w:u w:val="single"/>
          <w:lang w:eastAsia="ru-RU"/>
        </w:rPr>
        <w:t>[,&lt;</w:t>
      </w:r>
      <w:proofErr w:type="gramEnd"/>
      <w:r w:rsidR="00B50DCE" w:rsidRPr="00B50DCE">
        <w:rPr>
          <w:rFonts w:eastAsia="Times New Roman" w:cstheme="minorHAnsi"/>
          <w:color w:val="000000"/>
          <w:u w:val="single"/>
          <w:lang w:eastAsia="ru-RU"/>
        </w:rPr>
        <w:t>спецификация&gt;] ...]</w:t>
      </w:r>
    </w:p>
    <w:p w:rsidR="00E23B7F" w:rsidRDefault="00E23B7F" w:rsidP="00E23B7F">
      <w:pPr>
        <w:pStyle w:val="1"/>
        <w:rPr>
          <w:rFonts w:asciiTheme="minorHAnsi" w:hAnsiTheme="minorHAnsi" w:cstheme="minorHAnsi"/>
          <w:b/>
          <w:color w:val="000000" w:themeColor="text1"/>
          <w:sz w:val="28"/>
          <w:szCs w:val="28"/>
        </w:rPr>
      </w:pPr>
      <w:r w:rsidRPr="00E23B7F">
        <w:rPr>
          <w:rFonts w:asciiTheme="minorHAnsi" w:hAnsiTheme="minorHAnsi" w:cstheme="minorHAnsi"/>
          <w:b/>
          <w:color w:val="000000" w:themeColor="text1"/>
          <w:sz w:val="28"/>
          <w:szCs w:val="28"/>
        </w:rPr>
        <w:t xml:space="preserve">Введение в </w:t>
      </w:r>
      <w:r w:rsidRPr="00E23B7F">
        <w:rPr>
          <w:rFonts w:asciiTheme="minorHAnsi" w:hAnsiTheme="minorHAnsi" w:cstheme="minorHAnsi"/>
          <w:b/>
          <w:color w:val="000000" w:themeColor="text1"/>
          <w:sz w:val="28"/>
          <w:szCs w:val="28"/>
          <w:lang w:val="en-US"/>
        </w:rPr>
        <w:t>MS</w:t>
      </w:r>
      <w:r w:rsidRPr="00E23B7F">
        <w:rPr>
          <w:rFonts w:asciiTheme="minorHAnsi" w:hAnsiTheme="minorHAnsi" w:cstheme="minorHAnsi"/>
          <w:b/>
          <w:color w:val="000000" w:themeColor="text1"/>
          <w:sz w:val="28"/>
          <w:szCs w:val="28"/>
        </w:rPr>
        <w:t xml:space="preserve"> </w:t>
      </w:r>
      <w:r w:rsidRPr="00E23B7F">
        <w:rPr>
          <w:rFonts w:asciiTheme="minorHAnsi" w:hAnsiTheme="minorHAnsi" w:cstheme="minorHAnsi"/>
          <w:b/>
          <w:color w:val="000000" w:themeColor="text1"/>
          <w:sz w:val="28"/>
          <w:szCs w:val="28"/>
          <w:lang w:val="en-US"/>
        </w:rPr>
        <w:t>SQL</w:t>
      </w:r>
      <w:r w:rsidRPr="00E23B7F">
        <w:rPr>
          <w:rFonts w:asciiTheme="minorHAnsi" w:hAnsiTheme="minorHAnsi" w:cstheme="minorHAnsi"/>
          <w:b/>
          <w:color w:val="000000" w:themeColor="text1"/>
          <w:sz w:val="28"/>
          <w:szCs w:val="28"/>
        </w:rPr>
        <w:t xml:space="preserve"> </w:t>
      </w:r>
      <w:r w:rsidRPr="00E23B7F">
        <w:rPr>
          <w:rFonts w:asciiTheme="minorHAnsi" w:hAnsiTheme="minorHAnsi" w:cstheme="minorHAnsi"/>
          <w:b/>
          <w:color w:val="000000" w:themeColor="text1"/>
          <w:sz w:val="28"/>
          <w:szCs w:val="28"/>
          <w:lang w:val="en-US"/>
        </w:rPr>
        <w:t>Server</w:t>
      </w:r>
      <w:r w:rsidRPr="00E23B7F">
        <w:rPr>
          <w:rFonts w:asciiTheme="minorHAnsi" w:hAnsiTheme="minorHAnsi" w:cstheme="minorHAnsi"/>
          <w:b/>
          <w:color w:val="000000" w:themeColor="text1"/>
          <w:sz w:val="28"/>
          <w:szCs w:val="28"/>
        </w:rPr>
        <w:t>.</w:t>
      </w:r>
    </w:p>
    <w:p w:rsidR="007A5D28" w:rsidRPr="007A5D28" w:rsidRDefault="007A5D28" w:rsidP="007A5D28">
      <w:pPr>
        <w:spacing w:after="0" w:line="240" w:lineRule="auto"/>
        <w:ind w:firstLine="709"/>
        <w:rPr>
          <w:rFonts w:cstheme="minorHAnsi"/>
        </w:rPr>
      </w:pPr>
      <w:r w:rsidRPr="007A5D28">
        <w:rPr>
          <w:rFonts w:cstheme="minorHAnsi"/>
        </w:rPr>
        <w:t xml:space="preserve">SQL </w:t>
      </w:r>
      <w:proofErr w:type="spellStart"/>
      <w:r w:rsidRPr="007A5D28">
        <w:rPr>
          <w:rFonts w:cstheme="minorHAnsi"/>
        </w:rPr>
        <w:t>Server</w:t>
      </w:r>
      <w:proofErr w:type="spellEnd"/>
      <w:r w:rsidRPr="007A5D28">
        <w:rPr>
          <w:rFonts w:cstheme="minorHAnsi"/>
        </w:rPr>
        <w:t xml:space="preserve"> является одной из наиболее популярных систем управления базами данных (СУБД) в мире. Данная СУБД подходит для самых различных проектов: от небольших приложений до больших высоконагруженных проектов.</w:t>
      </w:r>
      <w:r>
        <w:rPr>
          <w:rFonts w:cstheme="minorHAnsi"/>
        </w:rPr>
        <w:t xml:space="preserve"> </w:t>
      </w:r>
      <w:r w:rsidRPr="007A5D28">
        <w:rPr>
          <w:rFonts w:cstheme="minorHAnsi"/>
        </w:rPr>
        <w:t xml:space="preserve">SQL </w:t>
      </w:r>
      <w:proofErr w:type="spellStart"/>
      <w:r w:rsidRPr="007A5D28">
        <w:rPr>
          <w:rFonts w:cstheme="minorHAnsi"/>
        </w:rPr>
        <w:t>Server</w:t>
      </w:r>
      <w:proofErr w:type="spellEnd"/>
      <w:r w:rsidRPr="007A5D28">
        <w:rPr>
          <w:rFonts w:cstheme="minorHAnsi"/>
        </w:rPr>
        <w:t xml:space="preserve"> был создан компанией </w:t>
      </w:r>
      <w:proofErr w:type="spellStart"/>
      <w:r w:rsidRPr="007A5D28">
        <w:rPr>
          <w:rFonts w:cstheme="minorHAnsi"/>
        </w:rPr>
        <w:t>Microsoft</w:t>
      </w:r>
      <w:proofErr w:type="spellEnd"/>
      <w:r w:rsidRPr="007A5D28">
        <w:rPr>
          <w:rFonts w:cstheme="minorHAnsi"/>
        </w:rPr>
        <w:t xml:space="preserve">. Первая версия вышла в 1987 году. А текущей версией является версия </w:t>
      </w:r>
      <w:r>
        <w:rPr>
          <w:rFonts w:cstheme="minorHAnsi"/>
        </w:rPr>
        <w:t xml:space="preserve">2019, которая вышла в 2019 году. </w:t>
      </w:r>
      <w:r w:rsidRPr="007A5D28">
        <w:rPr>
          <w:rFonts w:cstheme="minorHAnsi"/>
        </w:rPr>
        <w:t xml:space="preserve">SQL </w:t>
      </w:r>
      <w:proofErr w:type="spellStart"/>
      <w:r w:rsidRPr="007A5D28">
        <w:rPr>
          <w:rFonts w:cstheme="minorHAnsi"/>
        </w:rPr>
        <w:t>Server</w:t>
      </w:r>
      <w:proofErr w:type="spellEnd"/>
      <w:r w:rsidRPr="007A5D28">
        <w:rPr>
          <w:rFonts w:cstheme="minorHAnsi"/>
        </w:rPr>
        <w:t xml:space="preserve"> долгое время был исключительно системой управления базами данных для </w:t>
      </w:r>
      <w:proofErr w:type="spellStart"/>
      <w:r w:rsidRPr="007A5D28">
        <w:rPr>
          <w:rFonts w:cstheme="minorHAnsi"/>
        </w:rPr>
        <w:t>Windows</w:t>
      </w:r>
      <w:proofErr w:type="spellEnd"/>
      <w:r w:rsidRPr="007A5D28">
        <w:rPr>
          <w:rFonts w:cstheme="minorHAnsi"/>
        </w:rPr>
        <w:t xml:space="preserve">, однако начиная с версии 16 эта система доступна и на </w:t>
      </w:r>
      <w:proofErr w:type="spellStart"/>
      <w:r w:rsidRPr="007A5D28">
        <w:rPr>
          <w:rFonts w:cstheme="minorHAnsi"/>
        </w:rPr>
        <w:t>Linux</w:t>
      </w:r>
      <w:proofErr w:type="spellEnd"/>
      <w:r w:rsidRPr="007A5D28">
        <w:rPr>
          <w:rFonts w:cstheme="minorHAnsi"/>
        </w:rPr>
        <w:t>.</w:t>
      </w:r>
    </w:p>
    <w:p w:rsidR="007A5D28" w:rsidRPr="007A5D28" w:rsidRDefault="007A5D28" w:rsidP="007A5D28">
      <w:pPr>
        <w:spacing w:after="0" w:line="240" w:lineRule="auto"/>
        <w:ind w:firstLine="709"/>
        <w:rPr>
          <w:rFonts w:cstheme="minorHAnsi"/>
        </w:rPr>
      </w:pPr>
      <w:r w:rsidRPr="007A5D28">
        <w:rPr>
          <w:rFonts w:cstheme="minorHAnsi"/>
          <w:b/>
        </w:rPr>
        <w:t xml:space="preserve">SQL </w:t>
      </w:r>
      <w:proofErr w:type="spellStart"/>
      <w:r w:rsidRPr="007A5D28">
        <w:rPr>
          <w:rFonts w:cstheme="minorHAnsi"/>
          <w:b/>
        </w:rPr>
        <w:t>Server</w:t>
      </w:r>
      <w:proofErr w:type="spellEnd"/>
      <w:r w:rsidRPr="007A5D28">
        <w:rPr>
          <w:rFonts w:cstheme="minorHAnsi"/>
          <w:b/>
        </w:rPr>
        <w:t xml:space="preserve"> характеризуется такими особенностями как</w:t>
      </w:r>
      <w:r w:rsidRPr="007A5D28">
        <w:rPr>
          <w:rFonts w:cstheme="minorHAnsi"/>
        </w:rPr>
        <w:t>:</w:t>
      </w:r>
    </w:p>
    <w:p w:rsidR="007A5D28" w:rsidRPr="007A5D28" w:rsidRDefault="007A5D28" w:rsidP="007A5D28">
      <w:pPr>
        <w:pStyle w:val="a3"/>
        <w:numPr>
          <w:ilvl w:val="0"/>
          <w:numId w:val="31"/>
        </w:numPr>
        <w:spacing w:after="0" w:line="240" w:lineRule="auto"/>
        <w:rPr>
          <w:rFonts w:cstheme="minorHAnsi"/>
        </w:rPr>
      </w:pPr>
      <w:r w:rsidRPr="007A5D28">
        <w:rPr>
          <w:rFonts w:cstheme="minorHAnsi"/>
        </w:rPr>
        <w:t xml:space="preserve">Производительность. SQL </w:t>
      </w:r>
      <w:proofErr w:type="spellStart"/>
      <w:r w:rsidRPr="007A5D28">
        <w:rPr>
          <w:rFonts w:cstheme="minorHAnsi"/>
        </w:rPr>
        <w:t>Server</w:t>
      </w:r>
      <w:proofErr w:type="spellEnd"/>
      <w:r w:rsidRPr="007A5D28">
        <w:rPr>
          <w:rFonts w:cstheme="minorHAnsi"/>
        </w:rPr>
        <w:t xml:space="preserve"> работает очень быстро.</w:t>
      </w:r>
    </w:p>
    <w:p w:rsidR="007A5D28" w:rsidRPr="007A5D28" w:rsidRDefault="007A5D28" w:rsidP="007A5D28">
      <w:pPr>
        <w:pStyle w:val="a3"/>
        <w:numPr>
          <w:ilvl w:val="0"/>
          <w:numId w:val="31"/>
        </w:numPr>
        <w:spacing w:after="0" w:line="240" w:lineRule="auto"/>
        <w:rPr>
          <w:rFonts w:cstheme="minorHAnsi"/>
        </w:rPr>
      </w:pPr>
      <w:r w:rsidRPr="007A5D28">
        <w:rPr>
          <w:rFonts w:cstheme="minorHAnsi"/>
        </w:rPr>
        <w:t xml:space="preserve">Надежность и безопасность. SQL </w:t>
      </w:r>
      <w:proofErr w:type="spellStart"/>
      <w:r w:rsidRPr="007A5D28">
        <w:rPr>
          <w:rFonts w:cstheme="minorHAnsi"/>
        </w:rPr>
        <w:t>Server</w:t>
      </w:r>
      <w:proofErr w:type="spellEnd"/>
      <w:r w:rsidRPr="007A5D28">
        <w:rPr>
          <w:rFonts w:cstheme="minorHAnsi"/>
        </w:rPr>
        <w:t xml:space="preserve"> предоставляет шифрование данных.</w:t>
      </w:r>
    </w:p>
    <w:p w:rsidR="007A5D28" w:rsidRPr="007A5D28" w:rsidRDefault="007A5D28" w:rsidP="007A5D28">
      <w:pPr>
        <w:pStyle w:val="a3"/>
        <w:numPr>
          <w:ilvl w:val="0"/>
          <w:numId w:val="31"/>
        </w:numPr>
        <w:spacing w:after="0" w:line="240" w:lineRule="auto"/>
        <w:rPr>
          <w:rFonts w:cstheme="minorHAnsi"/>
        </w:rPr>
      </w:pPr>
      <w:r w:rsidRPr="007A5D28">
        <w:rPr>
          <w:rFonts w:cstheme="minorHAnsi"/>
        </w:rPr>
        <w:t>Простота. С данной СУБД относительно легко работать и вести администрирование.</w:t>
      </w:r>
    </w:p>
    <w:p w:rsidR="007A5D28" w:rsidRPr="007A5D28" w:rsidRDefault="007A5D28" w:rsidP="007A5D28">
      <w:pPr>
        <w:spacing w:after="0" w:line="240" w:lineRule="auto"/>
        <w:ind w:firstLine="709"/>
        <w:rPr>
          <w:rFonts w:cstheme="minorHAnsi"/>
        </w:rPr>
      </w:pPr>
      <w:r w:rsidRPr="007A5D28">
        <w:rPr>
          <w:rFonts w:cstheme="minorHAnsi"/>
        </w:rPr>
        <w:t xml:space="preserve">Центральным аспектом в MS SQL </w:t>
      </w:r>
      <w:proofErr w:type="spellStart"/>
      <w:r w:rsidRPr="007A5D28">
        <w:rPr>
          <w:rFonts w:cstheme="minorHAnsi"/>
        </w:rPr>
        <w:t>Server</w:t>
      </w:r>
      <w:proofErr w:type="spellEnd"/>
      <w:r w:rsidRPr="007A5D28">
        <w:rPr>
          <w:rFonts w:cstheme="minorHAnsi"/>
        </w:rPr>
        <w:t>, как и в любой СУБД, является база данных. </w:t>
      </w:r>
      <w:r w:rsidRPr="007A5D28">
        <w:rPr>
          <w:rStyle w:val="b"/>
          <w:rFonts w:cstheme="minorHAnsi"/>
          <w:b/>
          <w:bCs/>
          <w:color w:val="000000"/>
        </w:rPr>
        <w:t>База данных</w:t>
      </w:r>
      <w:r w:rsidRPr="007A5D28">
        <w:rPr>
          <w:rFonts w:cstheme="minorHAnsi"/>
        </w:rPr>
        <w:t xml:space="preserve"> представляет хранилище данных, организованных определенным способом. Нередко физически база данных представляет файл на жестком диске, хотя такое соответствие необязательно. Для хранения и администрирования баз данных применяются системы </w:t>
      </w:r>
      <w:r w:rsidRPr="007A5D28">
        <w:rPr>
          <w:rFonts w:cstheme="minorHAnsi"/>
        </w:rPr>
        <w:lastRenderedPageBreak/>
        <w:t>управления базами данных (</w:t>
      </w:r>
      <w:proofErr w:type="spellStart"/>
      <w:r w:rsidRPr="007A5D28">
        <w:rPr>
          <w:rFonts w:cstheme="minorHAnsi"/>
        </w:rPr>
        <w:t>database</w:t>
      </w:r>
      <w:proofErr w:type="spellEnd"/>
      <w:r w:rsidRPr="007A5D28">
        <w:rPr>
          <w:rFonts w:cstheme="minorHAnsi"/>
        </w:rPr>
        <w:t xml:space="preserve"> </w:t>
      </w:r>
      <w:proofErr w:type="spellStart"/>
      <w:r w:rsidRPr="007A5D28">
        <w:rPr>
          <w:rFonts w:cstheme="minorHAnsi"/>
        </w:rPr>
        <w:t>management</w:t>
      </w:r>
      <w:proofErr w:type="spellEnd"/>
      <w:r w:rsidRPr="007A5D28">
        <w:rPr>
          <w:rFonts w:cstheme="minorHAnsi"/>
        </w:rPr>
        <w:t xml:space="preserve"> </w:t>
      </w:r>
      <w:proofErr w:type="spellStart"/>
      <w:r w:rsidRPr="007A5D28">
        <w:rPr>
          <w:rFonts w:cstheme="minorHAnsi"/>
        </w:rPr>
        <w:t>system</w:t>
      </w:r>
      <w:proofErr w:type="spellEnd"/>
      <w:r w:rsidRPr="007A5D28">
        <w:rPr>
          <w:rFonts w:cstheme="minorHAnsi"/>
        </w:rPr>
        <w:t xml:space="preserve">) или СУБД (DBMS). И как раз MS SQL </w:t>
      </w:r>
      <w:proofErr w:type="spellStart"/>
      <w:r w:rsidRPr="007A5D28">
        <w:rPr>
          <w:rFonts w:cstheme="minorHAnsi"/>
        </w:rPr>
        <w:t>Server</w:t>
      </w:r>
      <w:proofErr w:type="spellEnd"/>
      <w:r w:rsidRPr="007A5D28">
        <w:rPr>
          <w:rFonts w:cstheme="minorHAnsi"/>
        </w:rPr>
        <w:t xml:space="preserve"> является одной из такой СУБД.</w:t>
      </w:r>
    </w:p>
    <w:p w:rsidR="007A5D28" w:rsidRPr="007A5D28" w:rsidRDefault="007A5D28" w:rsidP="007A5D28">
      <w:pPr>
        <w:spacing w:after="0" w:line="240" w:lineRule="auto"/>
        <w:ind w:firstLine="709"/>
        <w:rPr>
          <w:rFonts w:cstheme="minorHAnsi"/>
        </w:rPr>
      </w:pPr>
      <w:r w:rsidRPr="007A5D28">
        <w:rPr>
          <w:rFonts w:cstheme="minorHAnsi"/>
        </w:rPr>
        <w:t xml:space="preserve">Для организации баз данных MS SQL </w:t>
      </w:r>
      <w:proofErr w:type="spellStart"/>
      <w:r w:rsidRPr="007A5D28">
        <w:rPr>
          <w:rFonts w:cstheme="minorHAnsi"/>
        </w:rPr>
        <w:t>Server</w:t>
      </w:r>
      <w:proofErr w:type="spellEnd"/>
      <w:r w:rsidRPr="007A5D28">
        <w:rPr>
          <w:rFonts w:cstheme="minorHAnsi"/>
        </w:rPr>
        <w:t xml:space="preserve"> использует реляционную модель. Эта модель баз данных была разработана еще в 1970 году Эдгаром Коддом. А на сегодняшний день она фактически является стандартом для организации баз данных.</w:t>
      </w:r>
    </w:p>
    <w:p w:rsidR="007A5D28" w:rsidRPr="007A5D28" w:rsidRDefault="007A5D28" w:rsidP="007A5D28">
      <w:pPr>
        <w:spacing w:after="0" w:line="240" w:lineRule="auto"/>
        <w:ind w:firstLine="709"/>
        <w:rPr>
          <w:rFonts w:cstheme="minorHAnsi"/>
        </w:rPr>
      </w:pPr>
      <w:r w:rsidRPr="007A5D28">
        <w:rPr>
          <w:rFonts w:cstheme="minorHAnsi"/>
        </w:rPr>
        <w:t>Реляционная модель предполагает хранение данных в виде таблиц, каждая из которых состоит из строк и столбцов. Каждая строка хранит отдельный объект, а в столбцах размещаются атрибуты этого объекта.</w:t>
      </w:r>
    </w:p>
    <w:p w:rsidR="007A5D28" w:rsidRPr="007A5D28" w:rsidRDefault="007A5D28" w:rsidP="007A5D28">
      <w:pPr>
        <w:spacing w:after="0" w:line="240" w:lineRule="auto"/>
        <w:ind w:firstLine="709"/>
        <w:rPr>
          <w:rFonts w:cstheme="minorHAnsi"/>
        </w:rPr>
      </w:pPr>
      <w:r w:rsidRPr="007A5D28">
        <w:rPr>
          <w:rFonts w:cstheme="minorHAnsi"/>
        </w:rPr>
        <w:t>Для идентификации каждой строки в рамках таблицы применяется первичный ключ (</w:t>
      </w:r>
      <w:proofErr w:type="spellStart"/>
      <w:r w:rsidRPr="007A5D28">
        <w:rPr>
          <w:rFonts w:cstheme="minorHAnsi"/>
        </w:rPr>
        <w:t>primary</w:t>
      </w:r>
      <w:proofErr w:type="spellEnd"/>
      <w:r w:rsidRPr="007A5D28">
        <w:rPr>
          <w:rFonts w:cstheme="minorHAnsi"/>
        </w:rPr>
        <w:t xml:space="preserve"> </w:t>
      </w:r>
      <w:proofErr w:type="spellStart"/>
      <w:r w:rsidRPr="007A5D28">
        <w:rPr>
          <w:rFonts w:cstheme="minorHAnsi"/>
        </w:rPr>
        <w:t>key</w:t>
      </w:r>
      <w:proofErr w:type="spellEnd"/>
      <w:r w:rsidRPr="007A5D28">
        <w:rPr>
          <w:rFonts w:cstheme="minorHAnsi"/>
        </w:rPr>
        <w:t>). В качестве первичного ключа может выступать один или несколько столбцов. Используя первичный ключ, мы можем ссылаться на определенную строку в таблице. Соответственно две строки не могут иметь один и тот же первичный ключ.</w:t>
      </w:r>
    </w:p>
    <w:p w:rsidR="007A5D28" w:rsidRPr="007A5D28" w:rsidRDefault="007A5D28" w:rsidP="007A5D28">
      <w:pPr>
        <w:spacing w:after="0" w:line="240" w:lineRule="auto"/>
        <w:ind w:firstLine="709"/>
        <w:rPr>
          <w:rFonts w:cstheme="minorHAnsi"/>
        </w:rPr>
      </w:pPr>
      <w:r w:rsidRPr="007A5D28">
        <w:rPr>
          <w:rFonts w:cstheme="minorHAnsi"/>
        </w:rPr>
        <w:t>Через ключи одна таблица может быть связана с другой, то есть между двумя таблицами могут быть организованы связи. А сама таблица может быть представлена в виде отношения ("</w:t>
      </w:r>
      <w:proofErr w:type="spellStart"/>
      <w:r w:rsidRPr="007A5D28">
        <w:rPr>
          <w:rFonts w:cstheme="minorHAnsi"/>
        </w:rPr>
        <w:t>relation</w:t>
      </w:r>
      <w:proofErr w:type="spellEnd"/>
      <w:r w:rsidRPr="007A5D28">
        <w:rPr>
          <w:rFonts w:cstheme="minorHAnsi"/>
        </w:rPr>
        <w:t>").</w:t>
      </w:r>
    </w:p>
    <w:p w:rsidR="007A5D28" w:rsidRPr="007A5D28" w:rsidRDefault="007A5D28" w:rsidP="007A5D28">
      <w:pPr>
        <w:spacing w:after="0" w:line="240" w:lineRule="auto"/>
        <w:ind w:firstLine="709"/>
        <w:rPr>
          <w:rFonts w:cstheme="minorHAnsi"/>
        </w:rPr>
      </w:pPr>
      <w:r w:rsidRPr="007A5D28">
        <w:rPr>
          <w:rFonts w:cstheme="minorHAnsi"/>
        </w:rPr>
        <w:t>Для взаимодействия с базой данных применяется язык SQL (</w:t>
      </w:r>
      <w:proofErr w:type="spellStart"/>
      <w:r w:rsidRPr="007A5D28">
        <w:rPr>
          <w:rFonts w:cstheme="minorHAnsi"/>
        </w:rPr>
        <w:t>Structured</w:t>
      </w:r>
      <w:proofErr w:type="spellEnd"/>
      <w:r w:rsidRPr="007A5D28">
        <w:rPr>
          <w:rFonts w:cstheme="minorHAnsi"/>
        </w:rPr>
        <w:t xml:space="preserve"> </w:t>
      </w:r>
      <w:proofErr w:type="spellStart"/>
      <w:r w:rsidRPr="007A5D28">
        <w:rPr>
          <w:rFonts w:cstheme="minorHAnsi"/>
        </w:rPr>
        <w:t>Query</w:t>
      </w:r>
      <w:proofErr w:type="spellEnd"/>
      <w:r w:rsidRPr="007A5D28">
        <w:rPr>
          <w:rFonts w:cstheme="minorHAnsi"/>
        </w:rPr>
        <w:t xml:space="preserve"> </w:t>
      </w:r>
      <w:proofErr w:type="spellStart"/>
      <w:r w:rsidRPr="007A5D28">
        <w:rPr>
          <w:rFonts w:cstheme="minorHAnsi"/>
        </w:rPr>
        <w:t>Language</w:t>
      </w:r>
      <w:proofErr w:type="spellEnd"/>
      <w:r w:rsidRPr="007A5D28">
        <w:rPr>
          <w:rFonts w:cstheme="minorHAnsi"/>
        </w:rPr>
        <w:t>). Клиент (например, внешняя программа) отправляет запрос на языке SQL посредством специального API. СУБД должным образом интерпретирует и выполняет запрос, а затем посылает клиенту результат выполнения.</w:t>
      </w:r>
    </w:p>
    <w:p w:rsidR="007A5D28" w:rsidRPr="007A5D28" w:rsidRDefault="007A5D28" w:rsidP="007A5D28">
      <w:pPr>
        <w:spacing w:after="0" w:line="240" w:lineRule="auto"/>
        <w:ind w:firstLine="709"/>
        <w:rPr>
          <w:rFonts w:cstheme="minorHAnsi"/>
        </w:rPr>
      </w:pPr>
      <w:r w:rsidRPr="007A5D28">
        <w:rPr>
          <w:rFonts w:cstheme="minorHAnsi"/>
        </w:rPr>
        <w:t xml:space="preserve">Изначально язык SQL был разработан в компании IBM для системы баз данных, которая называлась </w:t>
      </w:r>
      <w:proofErr w:type="spellStart"/>
      <w:r w:rsidRPr="007A5D28">
        <w:rPr>
          <w:rFonts w:cstheme="minorHAnsi"/>
        </w:rPr>
        <w:t>System</w:t>
      </w:r>
      <w:proofErr w:type="spellEnd"/>
      <w:r w:rsidRPr="007A5D28">
        <w:rPr>
          <w:rFonts w:cstheme="minorHAnsi"/>
        </w:rPr>
        <w:t>/R. При этом сам язык назывался SEQUEL (</w:t>
      </w:r>
      <w:proofErr w:type="spellStart"/>
      <w:r w:rsidRPr="007A5D28">
        <w:rPr>
          <w:rFonts w:cstheme="minorHAnsi"/>
        </w:rPr>
        <w:t>Structured</w:t>
      </w:r>
      <w:proofErr w:type="spellEnd"/>
      <w:r w:rsidRPr="007A5D28">
        <w:rPr>
          <w:rFonts w:cstheme="minorHAnsi"/>
        </w:rPr>
        <w:t xml:space="preserve"> </w:t>
      </w:r>
      <w:proofErr w:type="spellStart"/>
      <w:r w:rsidRPr="007A5D28">
        <w:rPr>
          <w:rFonts w:cstheme="minorHAnsi"/>
        </w:rPr>
        <w:t>English</w:t>
      </w:r>
      <w:proofErr w:type="spellEnd"/>
      <w:r w:rsidRPr="007A5D28">
        <w:rPr>
          <w:rFonts w:cstheme="minorHAnsi"/>
        </w:rPr>
        <w:t xml:space="preserve"> </w:t>
      </w:r>
      <w:proofErr w:type="spellStart"/>
      <w:r w:rsidRPr="007A5D28">
        <w:rPr>
          <w:rFonts w:cstheme="minorHAnsi"/>
        </w:rPr>
        <w:t>Query</w:t>
      </w:r>
      <w:proofErr w:type="spellEnd"/>
      <w:r w:rsidRPr="007A5D28">
        <w:rPr>
          <w:rFonts w:cstheme="minorHAnsi"/>
        </w:rPr>
        <w:t xml:space="preserve"> </w:t>
      </w:r>
      <w:proofErr w:type="spellStart"/>
      <w:r w:rsidRPr="007A5D28">
        <w:rPr>
          <w:rFonts w:cstheme="minorHAnsi"/>
        </w:rPr>
        <w:t>Language</w:t>
      </w:r>
      <w:proofErr w:type="spellEnd"/>
      <w:r w:rsidRPr="007A5D28">
        <w:rPr>
          <w:rFonts w:cstheme="minorHAnsi"/>
        </w:rPr>
        <w:t>). Хотя в итоге ни база данных, ни сам язык не были впоследствии официально опубликованы, по традиции сам термин SQL нередко произносят как "сиквел".</w:t>
      </w:r>
    </w:p>
    <w:p w:rsidR="007A5D28" w:rsidRPr="007A5D28" w:rsidRDefault="007A5D28" w:rsidP="007A5D28">
      <w:pPr>
        <w:spacing w:after="0" w:line="240" w:lineRule="auto"/>
        <w:ind w:firstLine="709"/>
        <w:rPr>
          <w:rFonts w:cstheme="minorHAnsi"/>
        </w:rPr>
      </w:pPr>
      <w:r w:rsidRPr="007A5D28">
        <w:rPr>
          <w:rFonts w:cstheme="minorHAnsi"/>
        </w:rPr>
        <w:t>Впоследствии стали появляться другие системы баз данных, которые использовали SQL. В итоге в 1989 году Американский Национальный Институт Стандартов (ANSI) кодифицировал язык и опубликовал его первый стандарт. После этого стандарт периодически обновлялся и дополнялся. Последнее его обновление состоялось в 2011 году. Но несмотря на наличие стандарта нередко производители СУБД используют свои собственные реализации языка SQL, которые немного отличаются друг от друга.</w:t>
      </w:r>
    </w:p>
    <w:p w:rsidR="007A5D28" w:rsidRPr="007A5D28" w:rsidRDefault="007A5D28" w:rsidP="007A5D28">
      <w:pPr>
        <w:spacing w:after="0" w:line="240" w:lineRule="auto"/>
        <w:ind w:firstLine="709"/>
        <w:rPr>
          <w:rFonts w:cstheme="minorHAnsi"/>
        </w:rPr>
      </w:pPr>
      <w:r w:rsidRPr="007A5D28">
        <w:rPr>
          <w:rFonts w:cstheme="minorHAnsi"/>
        </w:rPr>
        <w:t>Выделяют</w:t>
      </w:r>
      <w:r>
        <w:rPr>
          <w:rFonts w:cstheme="minorHAnsi"/>
        </w:rPr>
        <w:t xml:space="preserve">ся две разновидности языка SQL: </w:t>
      </w:r>
      <w:r w:rsidRPr="007A5D28">
        <w:rPr>
          <w:rFonts w:cstheme="minorHAnsi"/>
          <w:u w:val="single"/>
          <w:lang w:val="en-US"/>
        </w:rPr>
        <w:t>P</w:t>
      </w:r>
      <w:r w:rsidRPr="007A5D28">
        <w:rPr>
          <w:rFonts w:cstheme="minorHAnsi"/>
          <w:u w:val="single"/>
          <w:lang w:val="en-US"/>
        </w:rPr>
        <w:t>L</w:t>
      </w:r>
      <w:r w:rsidRPr="007A5D28">
        <w:rPr>
          <w:rFonts w:cstheme="minorHAnsi"/>
          <w:u w:val="single"/>
        </w:rPr>
        <w:t>-</w:t>
      </w:r>
      <w:r w:rsidRPr="007A5D28">
        <w:rPr>
          <w:rFonts w:cstheme="minorHAnsi"/>
          <w:u w:val="single"/>
          <w:lang w:val="en-US"/>
        </w:rPr>
        <w:t>SQL</w:t>
      </w:r>
      <w:r w:rsidRPr="007A5D28">
        <w:rPr>
          <w:rFonts w:cstheme="minorHAnsi"/>
          <w:u w:val="single"/>
        </w:rPr>
        <w:t xml:space="preserve"> и </w:t>
      </w:r>
      <w:r w:rsidRPr="007A5D28">
        <w:rPr>
          <w:rFonts w:cstheme="minorHAnsi"/>
          <w:u w:val="single"/>
          <w:lang w:val="en-US"/>
        </w:rPr>
        <w:t>T</w:t>
      </w:r>
      <w:r w:rsidRPr="007A5D28">
        <w:rPr>
          <w:rFonts w:cstheme="minorHAnsi"/>
          <w:u w:val="single"/>
        </w:rPr>
        <w:t>-</w:t>
      </w:r>
      <w:r w:rsidRPr="007A5D28">
        <w:rPr>
          <w:rFonts w:cstheme="minorHAnsi"/>
          <w:u w:val="single"/>
          <w:lang w:val="en-US"/>
        </w:rPr>
        <w:t>SQL</w:t>
      </w:r>
      <w:r w:rsidRPr="007A5D28">
        <w:rPr>
          <w:rFonts w:cstheme="minorHAnsi"/>
          <w:u w:val="single"/>
        </w:rPr>
        <w:t>.</w:t>
      </w:r>
    </w:p>
    <w:p w:rsidR="007A5D28" w:rsidRDefault="007A5D28" w:rsidP="007A5D28">
      <w:pPr>
        <w:spacing w:after="0" w:line="240" w:lineRule="auto"/>
        <w:ind w:firstLine="709"/>
        <w:rPr>
          <w:rFonts w:cstheme="minorHAnsi"/>
        </w:rPr>
      </w:pPr>
      <w:r w:rsidRPr="007A5D28">
        <w:rPr>
          <w:rFonts w:cstheme="minorHAnsi"/>
          <w:b/>
        </w:rPr>
        <w:t>PL-SQL</w:t>
      </w:r>
      <w:r w:rsidRPr="007A5D28">
        <w:rPr>
          <w:rFonts w:cstheme="minorHAnsi"/>
        </w:rPr>
        <w:t xml:space="preserve"> используется в</w:t>
      </w:r>
      <w:r>
        <w:rPr>
          <w:rFonts w:cstheme="minorHAnsi"/>
        </w:rPr>
        <w:t xml:space="preserve"> таких СУБД как </w:t>
      </w:r>
      <w:proofErr w:type="spellStart"/>
      <w:r>
        <w:rPr>
          <w:rFonts w:cstheme="minorHAnsi"/>
        </w:rPr>
        <w:t>Oracle</w:t>
      </w:r>
      <w:proofErr w:type="spellEnd"/>
      <w:r>
        <w:rPr>
          <w:rFonts w:cstheme="minorHAnsi"/>
        </w:rPr>
        <w:t xml:space="preserve"> и MySQL.</w:t>
      </w:r>
    </w:p>
    <w:p w:rsidR="007A5D28" w:rsidRPr="007A5D28" w:rsidRDefault="007A5D28" w:rsidP="007A5D28">
      <w:pPr>
        <w:spacing w:after="0" w:line="240" w:lineRule="auto"/>
        <w:ind w:firstLine="709"/>
        <w:rPr>
          <w:rFonts w:cstheme="minorHAnsi"/>
          <w:lang w:val="en-US"/>
        </w:rPr>
      </w:pPr>
      <w:r w:rsidRPr="007A5D28">
        <w:rPr>
          <w:rFonts w:cstheme="minorHAnsi"/>
          <w:b/>
          <w:lang w:val="en-US"/>
        </w:rPr>
        <w:t>T-SQL (Transact-SQL)</w:t>
      </w:r>
      <w:r w:rsidRPr="007A5D28">
        <w:rPr>
          <w:rFonts w:cstheme="minorHAnsi"/>
          <w:lang w:val="en-US"/>
        </w:rPr>
        <w:t xml:space="preserve"> </w:t>
      </w:r>
      <w:r>
        <w:rPr>
          <w:rFonts w:cstheme="minorHAnsi"/>
        </w:rPr>
        <w:t>применяется</w:t>
      </w:r>
      <w:r w:rsidRPr="007A5D28">
        <w:rPr>
          <w:rFonts w:cstheme="minorHAnsi"/>
          <w:lang w:val="en-US"/>
        </w:rPr>
        <w:t xml:space="preserve"> </w:t>
      </w:r>
      <w:r>
        <w:rPr>
          <w:rFonts w:cstheme="minorHAnsi"/>
        </w:rPr>
        <w:t>в</w:t>
      </w:r>
      <w:r w:rsidRPr="007A5D28">
        <w:rPr>
          <w:rFonts w:cstheme="minorHAnsi"/>
          <w:lang w:val="en-US"/>
        </w:rPr>
        <w:t xml:space="preserve"> SQL Server.</w:t>
      </w:r>
    </w:p>
    <w:p w:rsidR="00E23B7F" w:rsidRDefault="00E23B7F" w:rsidP="00E23B7F">
      <w:pPr>
        <w:pStyle w:val="1"/>
        <w:rPr>
          <w:rFonts w:asciiTheme="minorHAnsi" w:hAnsiTheme="minorHAnsi" w:cstheme="minorHAnsi"/>
          <w:b/>
          <w:color w:val="000000" w:themeColor="text1"/>
          <w:sz w:val="28"/>
          <w:szCs w:val="28"/>
        </w:rPr>
      </w:pPr>
      <w:r w:rsidRPr="00E23B7F">
        <w:rPr>
          <w:rFonts w:asciiTheme="minorHAnsi" w:hAnsiTheme="minorHAnsi" w:cstheme="minorHAnsi"/>
          <w:b/>
          <w:color w:val="000000" w:themeColor="text1"/>
          <w:sz w:val="28"/>
          <w:szCs w:val="28"/>
        </w:rPr>
        <w:t xml:space="preserve">Контроль целостности данных в </w:t>
      </w:r>
      <w:r w:rsidRPr="00E23B7F">
        <w:rPr>
          <w:rFonts w:asciiTheme="minorHAnsi" w:hAnsiTheme="minorHAnsi" w:cstheme="minorHAnsi"/>
          <w:b/>
          <w:color w:val="000000" w:themeColor="text1"/>
          <w:sz w:val="28"/>
          <w:szCs w:val="28"/>
          <w:lang w:val="en-US"/>
        </w:rPr>
        <w:t>MS</w:t>
      </w:r>
      <w:r w:rsidRPr="00E23B7F">
        <w:rPr>
          <w:rFonts w:asciiTheme="minorHAnsi" w:hAnsiTheme="minorHAnsi" w:cstheme="minorHAnsi"/>
          <w:b/>
          <w:color w:val="000000" w:themeColor="text1"/>
          <w:sz w:val="28"/>
          <w:szCs w:val="28"/>
        </w:rPr>
        <w:t xml:space="preserve"> </w:t>
      </w:r>
      <w:r w:rsidRPr="00E23B7F">
        <w:rPr>
          <w:rFonts w:asciiTheme="minorHAnsi" w:hAnsiTheme="minorHAnsi" w:cstheme="minorHAnsi"/>
          <w:b/>
          <w:color w:val="000000" w:themeColor="text1"/>
          <w:sz w:val="28"/>
          <w:szCs w:val="28"/>
          <w:lang w:val="en-US"/>
        </w:rPr>
        <w:t>SQL</w:t>
      </w:r>
      <w:r w:rsidRPr="00E23B7F">
        <w:rPr>
          <w:rFonts w:asciiTheme="minorHAnsi" w:hAnsiTheme="minorHAnsi" w:cstheme="minorHAnsi"/>
          <w:b/>
          <w:color w:val="000000" w:themeColor="text1"/>
          <w:sz w:val="28"/>
          <w:szCs w:val="28"/>
        </w:rPr>
        <w:t xml:space="preserve"> </w:t>
      </w:r>
      <w:r w:rsidRPr="00E23B7F">
        <w:rPr>
          <w:rFonts w:asciiTheme="minorHAnsi" w:hAnsiTheme="minorHAnsi" w:cstheme="minorHAnsi"/>
          <w:b/>
          <w:color w:val="000000" w:themeColor="text1"/>
          <w:sz w:val="28"/>
          <w:szCs w:val="28"/>
          <w:lang w:val="en-US"/>
        </w:rPr>
        <w:t>Server</w:t>
      </w:r>
      <w:r w:rsidRPr="00E23B7F">
        <w:rPr>
          <w:rFonts w:asciiTheme="minorHAnsi" w:hAnsiTheme="minorHAnsi" w:cstheme="minorHAnsi"/>
          <w:b/>
          <w:color w:val="000000" w:themeColor="text1"/>
          <w:sz w:val="28"/>
          <w:szCs w:val="28"/>
        </w:rPr>
        <w:t>.</w:t>
      </w:r>
    </w:p>
    <w:p w:rsidR="003F0D8E" w:rsidRDefault="003F0D8E" w:rsidP="003F0D8E">
      <w:pPr>
        <w:shd w:val="clear" w:color="auto" w:fill="FFFFFF"/>
        <w:spacing w:after="0" w:line="240" w:lineRule="auto"/>
        <w:ind w:firstLine="709"/>
        <w:rPr>
          <w:rFonts w:eastAsia="Times New Roman" w:cstheme="minorHAnsi"/>
          <w:color w:val="404040"/>
          <w:lang w:eastAsia="ru-RU"/>
        </w:rPr>
      </w:pPr>
      <w:r w:rsidRPr="003F0D8E">
        <w:rPr>
          <w:rFonts w:eastAsia="Times New Roman" w:cstheme="minorHAnsi"/>
          <w:color w:val="404040"/>
          <w:lang w:eastAsia="ru-RU"/>
        </w:rPr>
        <w:t>Главная особенность SQL-технологий наличие у сервера СУБД специальных средств контроля целостности данных, не зависящих от клиентских программ и привязан</w:t>
      </w:r>
      <w:r>
        <w:rPr>
          <w:rFonts w:eastAsia="Times New Roman" w:cstheme="minorHAnsi"/>
          <w:color w:val="404040"/>
          <w:lang w:eastAsia="ru-RU"/>
        </w:rPr>
        <w:t>ных непосредственно к таблицам.</w:t>
      </w:r>
    </w:p>
    <w:p w:rsidR="003F0D8E" w:rsidRPr="003F0D8E" w:rsidRDefault="003F0D8E" w:rsidP="003F0D8E">
      <w:pPr>
        <w:shd w:val="clear" w:color="auto" w:fill="FFFFFF"/>
        <w:spacing w:after="0" w:line="240" w:lineRule="auto"/>
        <w:ind w:firstLine="709"/>
        <w:rPr>
          <w:rFonts w:eastAsia="Times New Roman" w:cstheme="minorHAnsi"/>
          <w:color w:val="404040"/>
          <w:lang w:eastAsia="ru-RU"/>
        </w:rPr>
      </w:pPr>
      <w:r w:rsidRPr="003F0D8E">
        <w:rPr>
          <w:rFonts w:eastAsia="Times New Roman" w:cstheme="minorHAnsi"/>
          <w:color w:val="404040"/>
          <w:lang w:eastAsia="ru-RU"/>
        </w:rPr>
        <w:t xml:space="preserve">К структурам контроля целостности данных относятся </w:t>
      </w:r>
      <w:r w:rsidRPr="003F0D8E">
        <w:rPr>
          <w:rFonts w:eastAsia="Times New Roman" w:cstheme="minorHAnsi"/>
          <w:color w:val="404040"/>
          <w:u w:val="single"/>
          <w:lang w:eastAsia="ru-RU"/>
        </w:rPr>
        <w:t>ограничители (</w:t>
      </w:r>
      <w:proofErr w:type="spellStart"/>
      <w:r w:rsidRPr="003F0D8E">
        <w:rPr>
          <w:rFonts w:eastAsia="Times New Roman" w:cstheme="minorHAnsi"/>
          <w:color w:val="404040"/>
          <w:u w:val="single"/>
          <w:lang w:eastAsia="ru-RU"/>
        </w:rPr>
        <w:t>constraint</w:t>
      </w:r>
      <w:proofErr w:type="spellEnd"/>
      <w:r w:rsidRPr="003F0D8E">
        <w:rPr>
          <w:rFonts w:eastAsia="Times New Roman" w:cstheme="minorHAnsi"/>
          <w:color w:val="404040"/>
          <w:u w:val="single"/>
          <w:lang w:eastAsia="ru-RU"/>
        </w:rPr>
        <w:t>)</w:t>
      </w:r>
      <w:r w:rsidRPr="003F0D8E">
        <w:rPr>
          <w:rFonts w:eastAsia="Times New Roman" w:cstheme="minorHAnsi"/>
          <w:color w:val="404040"/>
          <w:lang w:eastAsia="ru-RU"/>
        </w:rPr>
        <w:t xml:space="preserve">, которые привязаны к столбцам и </w:t>
      </w:r>
      <w:r w:rsidRPr="003F0D8E">
        <w:rPr>
          <w:rFonts w:eastAsia="Times New Roman" w:cstheme="minorHAnsi"/>
          <w:color w:val="404040"/>
          <w:u w:val="single"/>
          <w:lang w:eastAsia="ru-RU"/>
        </w:rPr>
        <w:t>триггеры (</w:t>
      </w:r>
      <w:proofErr w:type="spellStart"/>
      <w:r w:rsidRPr="003F0D8E">
        <w:rPr>
          <w:rFonts w:eastAsia="Times New Roman" w:cstheme="minorHAnsi"/>
          <w:color w:val="404040"/>
          <w:u w:val="single"/>
          <w:lang w:eastAsia="ru-RU"/>
        </w:rPr>
        <w:t>trigger</w:t>
      </w:r>
      <w:proofErr w:type="spellEnd"/>
      <w:r w:rsidRPr="003F0D8E">
        <w:rPr>
          <w:rFonts w:eastAsia="Times New Roman" w:cstheme="minorHAnsi"/>
          <w:color w:val="404040"/>
          <w:u w:val="single"/>
          <w:lang w:eastAsia="ru-RU"/>
        </w:rPr>
        <w:t>)</w:t>
      </w:r>
      <w:r w:rsidRPr="003F0D8E">
        <w:rPr>
          <w:rFonts w:eastAsia="Times New Roman" w:cstheme="minorHAnsi"/>
          <w:color w:val="404040"/>
          <w:lang w:eastAsia="ru-RU"/>
        </w:rPr>
        <w:t>, которые могут быть привязаны как к столбцам, так и к строкам в таблице.</w:t>
      </w:r>
    </w:p>
    <w:p w:rsidR="003F0D8E" w:rsidRPr="003F0D8E" w:rsidRDefault="003F0D8E" w:rsidP="003F0D8E">
      <w:pPr>
        <w:shd w:val="clear" w:color="auto" w:fill="FFFFFF"/>
        <w:spacing w:after="0" w:line="240" w:lineRule="auto"/>
        <w:ind w:firstLine="709"/>
        <w:rPr>
          <w:rFonts w:eastAsia="Times New Roman" w:cstheme="minorHAnsi"/>
          <w:color w:val="404040"/>
          <w:lang w:eastAsia="ru-RU"/>
        </w:rPr>
      </w:pPr>
      <w:r w:rsidRPr="003F0D8E">
        <w:rPr>
          <w:rFonts w:eastAsia="Times New Roman" w:cstheme="minorHAnsi"/>
          <w:b/>
          <w:color w:val="404040"/>
          <w:lang w:eastAsia="ru-RU"/>
        </w:rPr>
        <w:t>Ограничители</w:t>
      </w:r>
      <w:r w:rsidRPr="003F0D8E">
        <w:rPr>
          <w:rFonts w:eastAsia="Times New Roman" w:cstheme="minorHAnsi"/>
          <w:color w:val="404040"/>
          <w:lang w:eastAsia="ru-RU"/>
        </w:rPr>
        <w:t xml:space="preserve"> — это элементарные проверки или условия, которые выполняются для операций вставки и модификации значения столбца. Если данная проверка не проходит или условие не выполняется, то вставка или модификация отменяется, а в программу клиента передается ошибка.</w:t>
      </w:r>
    </w:p>
    <w:p w:rsidR="003F0D8E" w:rsidRPr="003F0D8E" w:rsidRDefault="003F0D8E" w:rsidP="003F0D8E">
      <w:pPr>
        <w:shd w:val="clear" w:color="auto" w:fill="FFFFFF"/>
        <w:spacing w:after="0" w:line="240" w:lineRule="auto"/>
        <w:ind w:firstLine="709"/>
        <w:rPr>
          <w:rFonts w:eastAsia="Times New Roman" w:cstheme="minorHAnsi"/>
          <w:color w:val="404040"/>
          <w:lang w:eastAsia="ru-RU"/>
        </w:rPr>
      </w:pPr>
      <w:r w:rsidRPr="003F0D8E">
        <w:rPr>
          <w:rFonts w:eastAsia="Times New Roman" w:cstheme="minorHAnsi"/>
          <w:color w:val="404040"/>
          <w:lang w:eastAsia="ru-RU"/>
        </w:rPr>
        <w:t>SQL-серверы, как правило, подд</w:t>
      </w:r>
      <w:r>
        <w:rPr>
          <w:rFonts w:eastAsia="Times New Roman" w:cstheme="minorHAnsi"/>
          <w:color w:val="404040"/>
          <w:lang w:eastAsia="ru-RU"/>
        </w:rPr>
        <w:t>ерживают следующие ограничители:</w:t>
      </w:r>
    </w:p>
    <w:p w:rsidR="003F0D8E" w:rsidRDefault="003F0D8E" w:rsidP="003F0D8E">
      <w:pPr>
        <w:shd w:val="clear" w:color="auto" w:fill="FFFFFF"/>
        <w:spacing w:after="0" w:line="240" w:lineRule="auto"/>
        <w:ind w:firstLine="709"/>
        <w:rPr>
          <w:rFonts w:eastAsia="Times New Roman" w:cstheme="minorHAnsi"/>
          <w:color w:val="404040"/>
          <w:lang w:eastAsia="ru-RU"/>
        </w:rPr>
      </w:pPr>
      <w:r w:rsidRPr="003F0D8E">
        <w:rPr>
          <w:rFonts w:eastAsia="Times New Roman" w:cstheme="minorHAnsi"/>
          <w:color w:val="404040"/>
          <w:lang w:eastAsia="ru-RU"/>
        </w:rPr>
        <w:t>NOT NULL -</w:t>
      </w:r>
      <w:r>
        <w:rPr>
          <w:rFonts w:eastAsia="Times New Roman" w:cstheme="minorHAnsi"/>
          <w:color w:val="404040"/>
          <w:lang w:eastAsia="ru-RU"/>
        </w:rPr>
        <w:t xml:space="preserve"> проверка на непустое значение.</w:t>
      </w:r>
    </w:p>
    <w:p w:rsidR="003F0D8E" w:rsidRDefault="003F0D8E" w:rsidP="003F0D8E">
      <w:pPr>
        <w:shd w:val="clear" w:color="auto" w:fill="FFFFFF"/>
        <w:spacing w:after="0" w:line="240" w:lineRule="auto"/>
        <w:ind w:firstLine="709"/>
        <w:rPr>
          <w:rFonts w:eastAsia="Times New Roman" w:cstheme="minorHAnsi"/>
          <w:color w:val="404040"/>
          <w:lang w:eastAsia="ru-RU"/>
        </w:rPr>
      </w:pPr>
      <w:r w:rsidRPr="003F0D8E">
        <w:rPr>
          <w:rFonts w:eastAsia="Times New Roman" w:cstheme="minorHAnsi"/>
          <w:color w:val="404040"/>
          <w:lang w:eastAsia="ru-RU"/>
        </w:rPr>
        <w:t>UNI</w:t>
      </w:r>
      <w:r>
        <w:rPr>
          <w:rFonts w:eastAsia="Times New Roman" w:cstheme="minorHAnsi"/>
          <w:color w:val="404040"/>
          <w:lang w:eastAsia="ru-RU"/>
        </w:rPr>
        <w:t>QUE - проверка на уникальность.</w:t>
      </w:r>
    </w:p>
    <w:p w:rsidR="003F0D8E" w:rsidRDefault="003F0D8E" w:rsidP="003F0D8E">
      <w:pPr>
        <w:shd w:val="clear" w:color="auto" w:fill="FFFFFF"/>
        <w:spacing w:after="0" w:line="240" w:lineRule="auto"/>
        <w:ind w:firstLine="709"/>
        <w:rPr>
          <w:rFonts w:eastAsia="Times New Roman" w:cstheme="minorHAnsi"/>
          <w:color w:val="404040"/>
          <w:lang w:eastAsia="ru-RU"/>
        </w:rPr>
      </w:pPr>
      <w:r w:rsidRPr="003F0D8E">
        <w:rPr>
          <w:rFonts w:eastAsia="Times New Roman" w:cstheme="minorHAnsi"/>
          <w:color w:val="404040"/>
          <w:lang w:eastAsia="ru-RU"/>
        </w:rPr>
        <w:t>PRIMARY KEY - п</w:t>
      </w:r>
      <w:r>
        <w:rPr>
          <w:rFonts w:eastAsia="Times New Roman" w:cstheme="minorHAnsi"/>
          <w:color w:val="404040"/>
          <w:lang w:eastAsia="ru-RU"/>
        </w:rPr>
        <w:t>ервичный ключ.</w:t>
      </w:r>
    </w:p>
    <w:p w:rsidR="003F0D8E" w:rsidRDefault="003F0D8E" w:rsidP="003F0D8E">
      <w:pPr>
        <w:shd w:val="clear" w:color="auto" w:fill="FFFFFF"/>
        <w:spacing w:after="0" w:line="240" w:lineRule="auto"/>
        <w:ind w:firstLine="709"/>
        <w:rPr>
          <w:rFonts w:eastAsia="Times New Roman" w:cstheme="minorHAnsi"/>
          <w:color w:val="404040"/>
          <w:lang w:eastAsia="ru-RU"/>
        </w:rPr>
      </w:pPr>
      <w:r>
        <w:rPr>
          <w:rFonts w:eastAsia="Times New Roman" w:cstheme="minorHAnsi"/>
          <w:color w:val="404040"/>
          <w:lang w:eastAsia="ru-RU"/>
        </w:rPr>
        <w:t>FOREIGN KEY - внешний ключ.</w:t>
      </w:r>
    </w:p>
    <w:p w:rsidR="003F0D8E" w:rsidRPr="003F0D8E" w:rsidRDefault="003F0D8E" w:rsidP="003F0D8E">
      <w:pPr>
        <w:shd w:val="clear" w:color="auto" w:fill="FFFFFF"/>
        <w:spacing w:after="0" w:line="240" w:lineRule="auto"/>
        <w:ind w:firstLine="709"/>
        <w:rPr>
          <w:rFonts w:eastAsia="Times New Roman" w:cstheme="minorHAnsi"/>
          <w:color w:val="404040"/>
          <w:lang w:eastAsia="ru-RU"/>
        </w:rPr>
      </w:pPr>
      <w:r w:rsidRPr="003F0D8E">
        <w:rPr>
          <w:rFonts w:eastAsia="Times New Roman" w:cstheme="minorHAnsi"/>
          <w:color w:val="404040"/>
          <w:lang w:eastAsia="ru-RU"/>
        </w:rPr>
        <w:t xml:space="preserve">REFERENCES - указатель ссылки (или родительский ключ). </w:t>
      </w:r>
    </w:p>
    <w:p w:rsidR="003F0D8E" w:rsidRDefault="003F0D8E" w:rsidP="003F0D8E">
      <w:pPr>
        <w:shd w:val="clear" w:color="auto" w:fill="FFFFFF"/>
        <w:spacing w:after="0" w:line="240" w:lineRule="auto"/>
        <w:ind w:firstLine="709"/>
        <w:rPr>
          <w:rFonts w:eastAsia="Times New Roman" w:cstheme="minorHAnsi"/>
          <w:color w:val="404040"/>
          <w:lang w:eastAsia="ru-RU"/>
        </w:rPr>
      </w:pPr>
      <w:r w:rsidRPr="003F0D8E">
        <w:rPr>
          <w:rFonts w:eastAsia="Times New Roman" w:cstheme="minorHAnsi"/>
          <w:color w:val="404040"/>
          <w:lang w:eastAsia="ru-RU"/>
        </w:rPr>
        <w:t>CHECK - п</w:t>
      </w:r>
      <w:r>
        <w:rPr>
          <w:rFonts w:eastAsia="Times New Roman" w:cstheme="minorHAnsi"/>
          <w:color w:val="404040"/>
          <w:lang w:eastAsia="ru-RU"/>
        </w:rPr>
        <w:t>роверка фиксированного условия.</w:t>
      </w:r>
    </w:p>
    <w:p w:rsidR="003F0D8E" w:rsidRPr="003F0D8E" w:rsidRDefault="003F0D8E" w:rsidP="003F0D8E">
      <w:pPr>
        <w:shd w:val="clear" w:color="auto" w:fill="FFFFFF"/>
        <w:spacing w:after="0" w:line="240" w:lineRule="auto"/>
        <w:ind w:firstLine="709"/>
        <w:rPr>
          <w:rFonts w:eastAsia="Times New Roman" w:cstheme="minorHAnsi"/>
          <w:color w:val="404040"/>
          <w:lang w:eastAsia="ru-RU"/>
        </w:rPr>
      </w:pPr>
      <w:r w:rsidRPr="003F0D8E">
        <w:rPr>
          <w:rFonts w:eastAsia="Times New Roman" w:cstheme="minorHAnsi"/>
          <w:color w:val="404040"/>
          <w:lang w:eastAsia="ru-RU"/>
        </w:rPr>
        <w:t>Обычно ограничители задаются при создании таблиц. Но в дальнейшем их можно изменять, удалять или временно запрещать при помощи соответствующих команд СУБД.</w:t>
      </w:r>
    </w:p>
    <w:p w:rsidR="003F0D8E" w:rsidRPr="003F0D8E" w:rsidRDefault="003F0D8E" w:rsidP="003F0D8E">
      <w:pPr>
        <w:shd w:val="clear" w:color="auto" w:fill="FFFFFF"/>
        <w:spacing w:after="0" w:line="240" w:lineRule="auto"/>
        <w:ind w:firstLine="709"/>
        <w:rPr>
          <w:rFonts w:eastAsia="Times New Roman" w:cstheme="minorHAnsi"/>
          <w:color w:val="404040"/>
          <w:lang w:eastAsia="ru-RU"/>
        </w:rPr>
      </w:pPr>
      <w:r w:rsidRPr="003F0D8E">
        <w:rPr>
          <w:rFonts w:eastAsia="Times New Roman" w:cstheme="minorHAnsi"/>
          <w:b/>
          <w:color w:val="404040"/>
          <w:lang w:eastAsia="ru-RU"/>
        </w:rPr>
        <w:lastRenderedPageBreak/>
        <w:t>Триггеры</w:t>
      </w:r>
      <w:r w:rsidRPr="003F0D8E">
        <w:rPr>
          <w:rFonts w:eastAsia="Times New Roman" w:cstheme="minorHAnsi"/>
          <w:color w:val="404040"/>
          <w:lang w:eastAsia="ru-RU"/>
        </w:rPr>
        <w:t xml:space="preserve"> </w:t>
      </w:r>
      <w:r>
        <w:rPr>
          <w:rFonts w:eastAsia="Times New Roman" w:cstheme="minorHAnsi"/>
          <w:color w:val="404040"/>
          <w:lang w:eastAsia="ru-RU"/>
        </w:rPr>
        <w:t>–</w:t>
      </w:r>
      <w:r w:rsidRPr="003F0D8E">
        <w:rPr>
          <w:rFonts w:eastAsia="Times New Roman" w:cstheme="minorHAnsi"/>
          <w:color w:val="404040"/>
          <w:lang w:eastAsia="ru-RU"/>
        </w:rPr>
        <w:t xml:space="preserve"> это сохраненная откомпилированная процедура, которая связана с определенной таблицей. Триггеры, в отличие от ограничителей, могут выполнять сколь угодно сложные манипуляции над данными. Помимо операций модификации и вставки, триггеры могут срабатывать и при удалении данных из таблицы. Можно также задавать порядок срабатывания триггера относительно операции, т.е. выполниться ли триггер перед операцией вставки/модификации/удаления значения из столбца (или всей строки) или непосредственно после такой операции.</w:t>
      </w:r>
    </w:p>
    <w:p w:rsidR="00E23B7F" w:rsidRPr="003F0D8E" w:rsidRDefault="00E23B7F" w:rsidP="00E23B7F">
      <w:pPr>
        <w:pStyle w:val="1"/>
        <w:rPr>
          <w:rFonts w:asciiTheme="minorHAnsi" w:hAnsiTheme="minorHAnsi" w:cstheme="minorHAnsi"/>
          <w:b/>
          <w:color w:val="000000" w:themeColor="text1"/>
          <w:sz w:val="28"/>
          <w:szCs w:val="28"/>
          <w:lang w:val="en-US"/>
        </w:rPr>
      </w:pPr>
      <w:r w:rsidRPr="00E23B7F">
        <w:rPr>
          <w:rFonts w:asciiTheme="minorHAnsi" w:hAnsiTheme="minorHAnsi" w:cstheme="minorHAnsi"/>
          <w:b/>
          <w:color w:val="000000" w:themeColor="text1"/>
          <w:sz w:val="28"/>
          <w:szCs w:val="28"/>
        </w:rPr>
        <w:t>Язык</w:t>
      </w:r>
      <w:r w:rsidRPr="003F0D8E">
        <w:rPr>
          <w:rFonts w:asciiTheme="minorHAnsi" w:hAnsiTheme="minorHAnsi" w:cstheme="minorHAnsi"/>
          <w:b/>
          <w:color w:val="000000" w:themeColor="text1"/>
          <w:sz w:val="28"/>
          <w:szCs w:val="28"/>
          <w:lang w:val="en-US"/>
        </w:rPr>
        <w:t xml:space="preserve"> </w:t>
      </w:r>
      <w:r w:rsidRPr="00E23B7F">
        <w:rPr>
          <w:rFonts w:asciiTheme="minorHAnsi" w:hAnsiTheme="minorHAnsi" w:cstheme="minorHAnsi"/>
          <w:b/>
          <w:color w:val="000000" w:themeColor="text1"/>
          <w:sz w:val="28"/>
          <w:szCs w:val="28"/>
          <w:lang w:val="en-US"/>
        </w:rPr>
        <w:t>Transact</w:t>
      </w:r>
      <w:r w:rsidRPr="003F0D8E">
        <w:rPr>
          <w:rFonts w:asciiTheme="minorHAnsi" w:hAnsiTheme="minorHAnsi" w:cstheme="minorHAnsi"/>
          <w:b/>
          <w:color w:val="000000" w:themeColor="text1"/>
          <w:sz w:val="28"/>
          <w:szCs w:val="28"/>
          <w:lang w:val="en-US"/>
        </w:rPr>
        <w:t>-</w:t>
      </w:r>
      <w:r w:rsidRPr="00E23B7F">
        <w:rPr>
          <w:rFonts w:asciiTheme="minorHAnsi" w:hAnsiTheme="minorHAnsi" w:cstheme="minorHAnsi"/>
          <w:b/>
          <w:color w:val="000000" w:themeColor="text1"/>
          <w:sz w:val="28"/>
          <w:szCs w:val="28"/>
          <w:lang w:val="en-US"/>
        </w:rPr>
        <w:t>SQL</w:t>
      </w:r>
      <w:r w:rsidRPr="003F0D8E">
        <w:rPr>
          <w:rFonts w:asciiTheme="minorHAnsi" w:hAnsiTheme="minorHAnsi" w:cstheme="minorHAnsi"/>
          <w:b/>
          <w:color w:val="000000" w:themeColor="text1"/>
          <w:sz w:val="28"/>
          <w:szCs w:val="28"/>
          <w:lang w:val="en-US"/>
        </w:rPr>
        <w:t>.</w:t>
      </w:r>
    </w:p>
    <w:p w:rsidR="000B729A" w:rsidRPr="000B729A" w:rsidRDefault="000B729A" w:rsidP="000B729A">
      <w:pPr>
        <w:spacing w:after="0" w:line="240" w:lineRule="auto"/>
        <w:ind w:firstLine="709"/>
        <w:rPr>
          <w:rFonts w:cstheme="minorHAnsi"/>
          <w:b/>
        </w:rPr>
      </w:pPr>
      <w:proofErr w:type="spellStart"/>
      <w:r w:rsidRPr="000B729A">
        <w:rPr>
          <w:rFonts w:cstheme="minorHAnsi"/>
          <w:b/>
          <w:color w:val="252525"/>
          <w:shd w:val="clear" w:color="auto" w:fill="FFFFFF"/>
        </w:rPr>
        <w:t>Transact</w:t>
      </w:r>
      <w:proofErr w:type="spellEnd"/>
      <w:r w:rsidRPr="000B729A">
        <w:rPr>
          <w:rFonts w:cstheme="minorHAnsi"/>
          <w:b/>
          <w:color w:val="252525"/>
          <w:shd w:val="clear" w:color="auto" w:fill="FFFFFF"/>
        </w:rPr>
        <w:t xml:space="preserve">-SQL </w:t>
      </w:r>
      <w:proofErr w:type="gramStart"/>
      <w:r w:rsidRPr="000B729A">
        <w:rPr>
          <w:rFonts w:cstheme="minorHAnsi"/>
          <w:b/>
          <w:color w:val="252525"/>
          <w:shd w:val="clear" w:color="auto" w:fill="FFFFFF"/>
        </w:rPr>
        <w:t>( T</w:t>
      </w:r>
      <w:proofErr w:type="gramEnd"/>
      <w:r w:rsidRPr="000B729A">
        <w:rPr>
          <w:rFonts w:cstheme="minorHAnsi"/>
          <w:b/>
          <w:color w:val="252525"/>
          <w:shd w:val="clear" w:color="auto" w:fill="FFFFFF"/>
        </w:rPr>
        <w:t>-SQL )</w:t>
      </w:r>
      <w:r w:rsidRPr="000B729A">
        <w:rPr>
          <w:rFonts w:cstheme="minorHAnsi"/>
          <w:color w:val="252525"/>
          <w:shd w:val="clear" w:color="auto" w:fill="FFFFFF"/>
        </w:rPr>
        <w:t xml:space="preserve"> - это процедурное расширение </w:t>
      </w:r>
      <w:proofErr w:type="spellStart"/>
      <w:r w:rsidRPr="000B729A">
        <w:rPr>
          <w:rFonts w:cstheme="minorHAnsi"/>
          <w:color w:val="252525"/>
          <w:shd w:val="clear" w:color="auto" w:fill="FFFFFF"/>
        </w:rPr>
        <w:t>Microsoft</w:t>
      </w:r>
      <w:proofErr w:type="spellEnd"/>
      <w:r w:rsidRPr="000B729A">
        <w:rPr>
          <w:rFonts w:cstheme="minorHAnsi"/>
          <w:color w:val="252525"/>
          <w:shd w:val="clear" w:color="auto" w:fill="FFFFFF"/>
        </w:rPr>
        <w:t xml:space="preserve"> и </w:t>
      </w:r>
      <w:proofErr w:type="spellStart"/>
      <w:r w:rsidRPr="000B729A">
        <w:rPr>
          <w:rFonts w:cstheme="minorHAnsi"/>
          <w:color w:val="252525"/>
          <w:shd w:val="clear" w:color="auto" w:fill="FFFFFF"/>
        </w:rPr>
        <w:t>Sybase</w:t>
      </w:r>
      <w:proofErr w:type="spellEnd"/>
      <w:r w:rsidRPr="000B729A">
        <w:rPr>
          <w:rFonts w:cstheme="minorHAnsi"/>
          <w:color w:val="252525"/>
          <w:shd w:val="clear" w:color="auto" w:fill="FFFFFF"/>
        </w:rPr>
        <w:t xml:space="preserve"> для SQL (структурированный язык запросов), используемый для взаимодействия с реляционными базами данных . T-SQL расширяет стандарт SQL для включения процедурного программирования, локальных </w:t>
      </w:r>
      <w:r w:rsidRPr="000B729A">
        <w:rPr>
          <w:rFonts w:cstheme="minorHAnsi"/>
          <w:color w:val="252525"/>
          <w:shd w:val="clear" w:color="auto" w:fill="FFFFFF"/>
        </w:rPr>
        <w:t>переменных,</w:t>
      </w:r>
      <w:r w:rsidRPr="000B729A">
        <w:rPr>
          <w:rFonts w:cstheme="minorHAnsi"/>
          <w:color w:val="252525"/>
          <w:shd w:val="clear" w:color="auto" w:fill="FFFFFF"/>
        </w:rPr>
        <w:t xml:space="preserve"> различных вспомогательных функций для обработки строк, обработки даты, математики, а также изменений в операторах DELETE и UPDATE</w:t>
      </w:r>
    </w:p>
    <w:p w:rsidR="000B729A" w:rsidRPr="000B729A" w:rsidRDefault="000B729A" w:rsidP="000B729A">
      <w:pPr>
        <w:shd w:val="clear" w:color="auto" w:fill="FFFFFF"/>
        <w:spacing w:after="0" w:line="240" w:lineRule="auto"/>
        <w:ind w:firstLine="709"/>
        <w:rPr>
          <w:rFonts w:eastAsia="Times New Roman" w:cstheme="minorHAnsi"/>
          <w:color w:val="252525"/>
          <w:lang w:eastAsia="ru-RU"/>
        </w:rPr>
      </w:pPr>
      <w:proofErr w:type="spellStart"/>
      <w:r w:rsidRPr="000B729A">
        <w:rPr>
          <w:rFonts w:eastAsia="Times New Roman" w:cstheme="minorHAnsi"/>
          <w:color w:val="252525"/>
          <w:lang w:eastAsia="ru-RU"/>
        </w:rPr>
        <w:t>Transact</w:t>
      </w:r>
      <w:proofErr w:type="spellEnd"/>
      <w:r w:rsidRPr="000B729A">
        <w:rPr>
          <w:rFonts w:eastAsia="Times New Roman" w:cstheme="minorHAnsi"/>
          <w:color w:val="252525"/>
          <w:lang w:eastAsia="ru-RU"/>
        </w:rPr>
        <w:t>-SQL занимает центральное место в исп</w:t>
      </w:r>
      <w:r>
        <w:rPr>
          <w:rFonts w:eastAsia="Times New Roman" w:cstheme="minorHAnsi"/>
          <w:color w:val="252525"/>
          <w:lang w:eastAsia="ru-RU"/>
        </w:rPr>
        <w:t xml:space="preserve">ользовании </w:t>
      </w:r>
      <w:proofErr w:type="spellStart"/>
      <w:r>
        <w:rPr>
          <w:rFonts w:eastAsia="Times New Roman" w:cstheme="minorHAnsi"/>
          <w:color w:val="252525"/>
          <w:lang w:eastAsia="ru-RU"/>
        </w:rPr>
        <w:t>Microsoft</w:t>
      </w:r>
      <w:proofErr w:type="spellEnd"/>
      <w:r>
        <w:rPr>
          <w:rFonts w:eastAsia="Times New Roman" w:cstheme="minorHAnsi"/>
          <w:color w:val="252525"/>
          <w:lang w:eastAsia="ru-RU"/>
        </w:rPr>
        <w:t xml:space="preserve"> SQL </w:t>
      </w:r>
      <w:proofErr w:type="spellStart"/>
      <w:r>
        <w:rPr>
          <w:rFonts w:eastAsia="Times New Roman" w:cstheme="minorHAnsi"/>
          <w:color w:val="252525"/>
          <w:lang w:eastAsia="ru-RU"/>
        </w:rPr>
        <w:t>Server</w:t>
      </w:r>
      <w:proofErr w:type="spellEnd"/>
      <w:r w:rsidRPr="000B729A">
        <w:rPr>
          <w:rFonts w:eastAsia="Times New Roman" w:cstheme="minorHAnsi"/>
          <w:color w:val="252525"/>
          <w:lang w:eastAsia="ru-RU"/>
        </w:rPr>
        <w:t xml:space="preserve">. Все приложения, которые обмениваются данными с экземпляром SQL </w:t>
      </w:r>
      <w:proofErr w:type="spellStart"/>
      <w:r w:rsidRPr="000B729A">
        <w:rPr>
          <w:rFonts w:eastAsia="Times New Roman" w:cstheme="minorHAnsi"/>
          <w:color w:val="252525"/>
          <w:lang w:eastAsia="ru-RU"/>
        </w:rPr>
        <w:t>Server</w:t>
      </w:r>
      <w:proofErr w:type="spellEnd"/>
      <w:r w:rsidRPr="000B729A">
        <w:rPr>
          <w:rFonts w:eastAsia="Times New Roman" w:cstheme="minorHAnsi"/>
          <w:color w:val="252525"/>
          <w:lang w:eastAsia="ru-RU"/>
        </w:rPr>
        <w:t xml:space="preserve">, делают это путем отправки операторов </w:t>
      </w:r>
      <w:proofErr w:type="spellStart"/>
      <w:r w:rsidRPr="000B729A">
        <w:rPr>
          <w:rFonts w:eastAsia="Times New Roman" w:cstheme="minorHAnsi"/>
          <w:color w:val="252525"/>
          <w:lang w:eastAsia="ru-RU"/>
        </w:rPr>
        <w:t>Transact</w:t>
      </w:r>
      <w:proofErr w:type="spellEnd"/>
      <w:r w:rsidRPr="000B729A">
        <w:rPr>
          <w:rFonts w:eastAsia="Times New Roman" w:cstheme="minorHAnsi"/>
          <w:color w:val="252525"/>
          <w:lang w:eastAsia="ru-RU"/>
        </w:rPr>
        <w:t>-SQL на сервер, независимо от пользовательского интерфейса приложения.</w:t>
      </w:r>
    </w:p>
    <w:p w:rsidR="000B729A" w:rsidRPr="000B729A" w:rsidRDefault="000B729A" w:rsidP="000B729A">
      <w:pPr>
        <w:shd w:val="clear" w:color="auto" w:fill="FFFFFF"/>
        <w:spacing w:after="0" w:line="240" w:lineRule="auto"/>
        <w:ind w:firstLine="709"/>
        <w:rPr>
          <w:rFonts w:eastAsia="Times New Roman" w:cstheme="minorHAnsi"/>
          <w:color w:val="252525"/>
          <w:lang w:eastAsia="ru-RU"/>
        </w:rPr>
      </w:pPr>
      <w:r w:rsidRPr="000B729A">
        <w:rPr>
          <w:rFonts w:eastAsia="Times New Roman" w:cstheme="minorHAnsi"/>
          <w:color w:val="252525"/>
          <w:lang w:eastAsia="ru-RU"/>
        </w:rPr>
        <w:t xml:space="preserve">Хранимые процедуры в SQL </w:t>
      </w:r>
      <w:proofErr w:type="spellStart"/>
      <w:r w:rsidRPr="000B729A">
        <w:rPr>
          <w:rFonts w:eastAsia="Times New Roman" w:cstheme="minorHAnsi"/>
          <w:color w:val="252525"/>
          <w:lang w:eastAsia="ru-RU"/>
        </w:rPr>
        <w:t>Server</w:t>
      </w:r>
      <w:proofErr w:type="spellEnd"/>
      <w:r w:rsidRPr="000B729A">
        <w:rPr>
          <w:rFonts w:eastAsia="Times New Roman" w:cstheme="minorHAnsi"/>
          <w:color w:val="252525"/>
          <w:lang w:eastAsia="ru-RU"/>
        </w:rPr>
        <w:t xml:space="preserve"> - это исполняемые серверные процедуры. Преимуществом хранимых процедур является возможность передачи параметров.</w:t>
      </w:r>
    </w:p>
    <w:p w:rsidR="003F0D8E" w:rsidRPr="000B729A" w:rsidRDefault="003F0D8E" w:rsidP="000B729A">
      <w:pPr>
        <w:spacing w:after="0" w:line="240" w:lineRule="auto"/>
        <w:ind w:firstLine="709"/>
        <w:rPr>
          <w:rFonts w:cstheme="minorHAnsi"/>
          <w:lang w:val="en-US"/>
        </w:rPr>
      </w:pPr>
      <w:r w:rsidRPr="000B729A">
        <w:rPr>
          <w:rFonts w:cstheme="minorHAnsi"/>
          <w:b/>
          <w:lang w:val="en-US"/>
        </w:rPr>
        <w:t>T-SQL (Transact-SQL)</w:t>
      </w:r>
      <w:r w:rsidRPr="000B729A">
        <w:rPr>
          <w:rFonts w:cstheme="minorHAnsi"/>
          <w:lang w:val="en-US"/>
        </w:rPr>
        <w:t xml:space="preserve"> </w:t>
      </w:r>
      <w:r w:rsidRPr="000B729A">
        <w:rPr>
          <w:rFonts w:cstheme="minorHAnsi"/>
        </w:rPr>
        <w:t>применяется</w:t>
      </w:r>
      <w:r w:rsidRPr="000B729A">
        <w:rPr>
          <w:rFonts w:cstheme="minorHAnsi"/>
          <w:lang w:val="en-US"/>
        </w:rPr>
        <w:t xml:space="preserve"> </w:t>
      </w:r>
      <w:r w:rsidRPr="000B729A">
        <w:rPr>
          <w:rFonts w:cstheme="minorHAnsi"/>
        </w:rPr>
        <w:t>в</w:t>
      </w:r>
      <w:r w:rsidRPr="000B729A">
        <w:rPr>
          <w:rFonts w:cstheme="minorHAnsi"/>
          <w:lang w:val="en-US"/>
        </w:rPr>
        <w:t xml:space="preserve"> SQL Server.</w:t>
      </w:r>
    </w:p>
    <w:p w:rsidR="003F0D8E" w:rsidRPr="007A5D28" w:rsidRDefault="000B729A" w:rsidP="003F0D8E">
      <w:pPr>
        <w:spacing w:after="0" w:line="240" w:lineRule="auto"/>
        <w:ind w:firstLine="709"/>
        <w:rPr>
          <w:rFonts w:cstheme="minorHAnsi"/>
        </w:rPr>
      </w:pPr>
      <w:r w:rsidRPr="007A5D28">
        <w:rPr>
          <w:rFonts w:cstheme="minorHAnsi"/>
        </w:rPr>
        <w:t>Собственно,</w:t>
      </w:r>
      <w:r w:rsidR="003F0D8E" w:rsidRPr="007A5D28">
        <w:rPr>
          <w:rFonts w:cstheme="minorHAnsi"/>
        </w:rPr>
        <w:t xml:space="preserve"> поэтому в рамках текущего руководства будет рассматриваться именно T-SQL.</w:t>
      </w:r>
    </w:p>
    <w:p w:rsidR="003F0D8E" w:rsidRPr="007A5D28" w:rsidRDefault="003F0D8E" w:rsidP="003F0D8E">
      <w:pPr>
        <w:spacing w:after="0" w:line="240" w:lineRule="auto"/>
        <w:ind w:firstLine="709"/>
        <w:rPr>
          <w:rFonts w:cstheme="minorHAnsi"/>
        </w:rPr>
      </w:pPr>
      <w:r w:rsidRPr="007A5D28">
        <w:rPr>
          <w:rFonts w:cstheme="minorHAnsi"/>
        </w:rPr>
        <w:t>В зависимости от задачи, которую выполняет команда T-SQL, он может принадлежать к одному из следующих типов:</w:t>
      </w:r>
    </w:p>
    <w:p w:rsidR="003F0D8E" w:rsidRPr="007A5D28" w:rsidRDefault="003F0D8E" w:rsidP="003F0D8E">
      <w:pPr>
        <w:spacing w:after="0" w:line="240" w:lineRule="auto"/>
        <w:ind w:firstLine="709"/>
        <w:rPr>
          <w:rFonts w:cstheme="minorHAnsi"/>
        </w:rPr>
      </w:pPr>
      <w:r w:rsidRPr="007A5D28">
        <w:rPr>
          <w:rStyle w:val="b"/>
          <w:rFonts w:cstheme="minorHAnsi"/>
          <w:b/>
          <w:bCs/>
          <w:color w:val="000000"/>
          <w:u w:val="single"/>
          <w:lang w:val="en-US"/>
        </w:rPr>
        <w:t>DDL</w:t>
      </w:r>
      <w:r w:rsidRPr="007A5D28">
        <w:rPr>
          <w:rFonts w:cstheme="minorHAnsi"/>
          <w:lang w:val="en-US"/>
        </w:rPr>
        <w:t xml:space="preserve"> (Data Definition Language / </w:t>
      </w:r>
      <w:r w:rsidRPr="007A5D28">
        <w:rPr>
          <w:rFonts w:cstheme="minorHAnsi"/>
        </w:rPr>
        <w:t>Язык</w:t>
      </w:r>
      <w:r w:rsidRPr="007A5D28">
        <w:rPr>
          <w:rFonts w:cstheme="minorHAnsi"/>
          <w:lang w:val="en-US"/>
        </w:rPr>
        <w:t xml:space="preserve"> </w:t>
      </w:r>
      <w:r w:rsidRPr="007A5D28">
        <w:rPr>
          <w:rFonts w:cstheme="minorHAnsi"/>
        </w:rPr>
        <w:t>определения</w:t>
      </w:r>
      <w:r w:rsidRPr="007A5D28">
        <w:rPr>
          <w:rFonts w:cstheme="minorHAnsi"/>
          <w:lang w:val="en-US"/>
        </w:rPr>
        <w:t xml:space="preserve"> </w:t>
      </w:r>
      <w:r w:rsidRPr="007A5D28">
        <w:rPr>
          <w:rFonts w:cstheme="minorHAnsi"/>
        </w:rPr>
        <w:t>данных</w:t>
      </w:r>
      <w:r w:rsidRPr="007A5D28">
        <w:rPr>
          <w:rFonts w:cstheme="minorHAnsi"/>
          <w:lang w:val="en-US"/>
        </w:rPr>
        <w:t xml:space="preserve">). </w:t>
      </w:r>
      <w:r w:rsidRPr="007A5D28">
        <w:rPr>
          <w:rFonts w:cstheme="minorHAnsi"/>
        </w:rPr>
        <w:t>К этому типу относятся различные команды, которые создают базу данных, таблицы, индексы, хранимые процедуры и т.д. В общем определяют данные.</w:t>
      </w:r>
    </w:p>
    <w:p w:rsidR="003F0D8E" w:rsidRPr="007A5D28" w:rsidRDefault="003F0D8E" w:rsidP="003F0D8E">
      <w:pPr>
        <w:spacing w:after="0" w:line="240" w:lineRule="auto"/>
        <w:ind w:firstLine="709"/>
        <w:rPr>
          <w:rFonts w:cstheme="minorHAnsi"/>
        </w:rPr>
      </w:pPr>
      <w:r w:rsidRPr="007A5D28">
        <w:rPr>
          <w:rFonts w:cstheme="minorHAnsi"/>
        </w:rPr>
        <w:t>В частности, к этому типу мы можем отнести следующие команды:</w:t>
      </w:r>
    </w:p>
    <w:p w:rsidR="003F0D8E" w:rsidRPr="007A5D28" w:rsidRDefault="003F0D8E" w:rsidP="003F0D8E">
      <w:pPr>
        <w:spacing w:after="0" w:line="240" w:lineRule="auto"/>
        <w:ind w:firstLine="709"/>
        <w:rPr>
          <w:rFonts w:cstheme="minorHAnsi"/>
        </w:rPr>
      </w:pPr>
      <w:r w:rsidRPr="007A5D28">
        <w:rPr>
          <w:rStyle w:val="b"/>
          <w:rFonts w:cstheme="minorHAnsi"/>
          <w:b/>
          <w:bCs/>
          <w:color w:val="000000"/>
        </w:rPr>
        <w:t>CREATE</w:t>
      </w:r>
      <w:r w:rsidRPr="007A5D28">
        <w:rPr>
          <w:rFonts w:cstheme="minorHAnsi"/>
        </w:rPr>
        <w:t xml:space="preserve">: создает объекты базы данных (саму базу </w:t>
      </w:r>
      <w:proofErr w:type="spellStart"/>
      <w:r w:rsidRPr="007A5D28">
        <w:rPr>
          <w:rFonts w:cstheme="minorHAnsi"/>
        </w:rPr>
        <w:t>даных</w:t>
      </w:r>
      <w:proofErr w:type="spellEnd"/>
      <w:r w:rsidRPr="007A5D28">
        <w:rPr>
          <w:rFonts w:cstheme="minorHAnsi"/>
        </w:rPr>
        <w:t>, таблицы, индексы и т.д.)</w:t>
      </w:r>
    </w:p>
    <w:p w:rsidR="003F0D8E" w:rsidRPr="007A5D28" w:rsidRDefault="003F0D8E" w:rsidP="003F0D8E">
      <w:pPr>
        <w:spacing w:after="0" w:line="240" w:lineRule="auto"/>
        <w:ind w:firstLine="709"/>
        <w:rPr>
          <w:rFonts w:cstheme="minorHAnsi"/>
        </w:rPr>
      </w:pPr>
      <w:r w:rsidRPr="007A5D28">
        <w:rPr>
          <w:rStyle w:val="b"/>
          <w:rFonts w:cstheme="minorHAnsi"/>
          <w:b/>
          <w:bCs/>
          <w:color w:val="000000"/>
        </w:rPr>
        <w:t>ALTER</w:t>
      </w:r>
      <w:r w:rsidRPr="007A5D28">
        <w:rPr>
          <w:rFonts w:cstheme="minorHAnsi"/>
        </w:rPr>
        <w:t>: изменяет объекты базы данных</w:t>
      </w:r>
    </w:p>
    <w:p w:rsidR="003F0D8E" w:rsidRPr="007A5D28" w:rsidRDefault="003F0D8E" w:rsidP="003F0D8E">
      <w:pPr>
        <w:spacing w:after="0" w:line="240" w:lineRule="auto"/>
        <w:ind w:firstLine="709"/>
        <w:rPr>
          <w:rFonts w:cstheme="minorHAnsi"/>
        </w:rPr>
      </w:pPr>
      <w:r w:rsidRPr="007A5D28">
        <w:rPr>
          <w:rStyle w:val="b"/>
          <w:rFonts w:cstheme="minorHAnsi"/>
          <w:b/>
          <w:bCs/>
          <w:color w:val="000000"/>
        </w:rPr>
        <w:t>DROP</w:t>
      </w:r>
      <w:r w:rsidRPr="007A5D28">
        <w:rPr>
          <w:rFonts w:cstheme="minorHAnsi"/>
        </w:rPr>
        <w:t>: удаляет объекты базы данных</w:t>
      </w:r>
    </w:p>
    <w:p w:rsidR="003F0D8E" w:rsidRPr="007A5D28" w:rsidRDefault="003F0D8E" w:rsidP="003F0D8E">
      <w:pPr>
        <w:spacing w:after="0" w:line="240" w:lineRule="auto"/>
        <w:ind w:firstLine="709"/>
        <w:rPr>
          <w:rFonts w:cstheme="minorHAnsi"/>
        </w:rPr>
      </w:pPr>
      <w:r w:rsidRPr="007A5D28">
        <w:rPr>
          <w:rStyle w:val="b"/>
          <w:rFonts w:cstheme="minorHAnsi"/>
          <w:b/>
          <w:bCs/>
          <w:color w:val="000000"/>
        </w:rPr>
        <w:t>TRUNCATE</w:t>
      </w:r>
      <w:r w:rsidRPr="007A5D28">
        <w:rPr>
          <w:rFonts w:cstheme="minorHAnsi"/>
        </w:rPr>
        <w:t>: удаляет все данные из таблиц</w:t>
      </w:r>
    </w:p>
    <w:p w:rsidR="003F0D8E" w:rsidRPr="007A5D28" w:rsidRDefault="003F0D8E" w:rsidP="003F0D8E">
      <w:pPr>
        <w:spacing w:after="0" w:line="240" w:lineRule="auto"/>
        <w:ind w:firstLine="709"/>
        <w:rPr>
          <w:rFonts w:cstheme="minorHAnsi"/>
        </w:rPr>
      </w:pPr>
      <w:r w:rsidRPr="007A5D28">
        <w:rPr>
          <w:rStyle w:val="b"/>
          <w:rFonts w:cstheme="minorHAnsi"/>
          <w:b/>
          <w:bCs/>
          <w:color w:val="000000"/>
          <w:u w:val="single"/>
          <w:lang w:val="en-US"/>
        </w:rPr>
        <w:t>DML</w:t>
      </w:r>
      <w:r w:rsidRPr="007A5D28">
        <w:rPr>
          <w:rFonts w:cstheme="minorHAnsi"/>
          <w:u w:val="single"/>
          <w:lang w:val="en-US"/>
        </w:rPr>
        <w:t> </w:t>
      </w:r>
      <w:r w:rsidRPr="007A5D28">
        <w:rPr>
          <w:rFonts w:cstheme="minorHAnsi"/>
          <w:lang w:val="en-US"/>
        </w:rPr>
        <w:t xml:space="preserve">(Data Manipulation Language / </w:t>
      </w:r>
      <w:r w:rsidRPr="007A5D28">
        <w:rPr>
          <w:rFonts w:cstheme="minorHAnsi"/>
        </w:rPr>
        <w:t>Язык</w:t>
      </w:r>
      <w:r w:rsidRPr="007A5D28">
        <w:rPr>
          <w:rFonts w:cstheme="minorHAnsi"/>
          <w:lang w:val="en-US"/>
        </w:rPr>
        <w:t xml:space="preserve"> </w:t>
      </w:r>
      <w:r w:rsidRPr="007A5D28">
        <w:rPr>
          <w:rFonts w:cstheme="minorHAnsi"/>
        </w:rPr>
        <w:t>манипуляции</w:t>
      </w:r>
      <w:r w:rsidRPr="007A5D28">
        <w:rPr>
          <w:rFonts w:cstheme="minorHAnsi"/>
          <w:lang w:val="en-US"/>
        </w:rPr>
        <w:t xml:space="preserve"> </w:t>
      </w:r>
      <w:r w:rsidRPr="007A5D28">
        <w:rPr>
          <w:rFonts w:cstheme="minorHAnsi"/>
        </w:rPr>
        <w:t>данными</w:t>
      </w:r>
      <w:r w:rsidRPr="007A5D28">
        <w:rPr>
          <w:rFonts w:cstheme="minorHAnsi"/>
          <w:lang w:val="en-US"/>
        </w:rPr>
        <w:t xml:space="preserve">). </w:t>
      </w:r>
      <w:r w:rsidRPr="007A5D28">
        <w:rPr>
          <w:rFonts w:cstheme="minorHAnsi"/>
        </w:rPr>
        <w:t xml:space="preserve">К этому типу относят команды </w:t>
      </w:r>
      <w:r w:rsidR="000B729A">
        <w:rPr>
          <w:rFonts w:cstheme="minorHAnsi"/>
        </w:rPr>
        <w:t>по</w:t>
      </w:r>
      <w:r w:rsidRPr="007A5D28">
        <w:rPr>
          <w:rFonts w:cstheme="minorHAnsi"/>
        </w:rPr>
        <w:t xml:space="preserve"> выбору данных, их обновление, добавление, удаление - в общем все те команды, с помощью которыми мы можем управлять данными.</w:t>
      </w:r>
    </w:p>
    <w:p w:rsidR="003F0D8E" w:rsidRPr="007A5D28" w:rsidRDefault="003F0D8E" w:rsidP="003F0D8E">
      <w:pPr>
        <w:spacing w:after="0" w:line="240" w:lineRule="auto"/>
        <w:ind w:firstLine="709"/>
        <w:rPr>
          <w:rFonts w:cstheme="minorHAnsi"/>
        </w:rPr>
      </w:pPr>
      <w:r w:rsidRPr="007A5D28">
        <w:rPr>
          <w:rFonts w:cstheme="minorHAnsi"/>
        </w:rPr>
        <w:t>К этому типу относятся следующие команды:</w:t>
      </w:r>
    </w:p>
    <w:p w:rsidR="003F0D8E" w:rsidRPr="007A5D28" w:rsidRDefault="003F0D8E" w:rsidP="003F0D8E">
      <w:pPr>
        <w:spacing w:after="0" w:line="240" w:lineRule="auto"/>
        <w:ind w:firstLine="709"/>
        <w:rPr>
          <w:rFonts w:cstheme="minorHAnsi"/>
        </w:rPr>
      </w:pPr>
      <w:r w:rsidRPr="007A5D28">
        <w:rPr>
          <w:rStyle w:val="b"/>
          <w:rFonts w:cstheme="minorHAnsi"/>
          <w:b/>
          <w:bCs/>
          <w:color w:val="000000"/>
        </w:rPr>
        <w:t>SELECT</w:t>
      </w:r>
      <w:r w:rsidRPr="007A5D28">
        <w:rPr>
          <w:rFonts w:cstheme="minorHAnsi"/>
        </w:rPr>
        <w:t>: извлекает данные из БД</w:t>
      </w:r>
    </w:p>
    <w:p w:rsidR="003F0D8E" w:rsidRPr="007A5D28" w:rsidRDefault="003F0D8E" w:rsidP="003F0D8E">
      <w:pPr>
        <w:spacing w:after="0" w:line="240" w:lineRule="auto"/>
        <w:ind w:firstLine="709"/>
        <w:rPr>
          <w:rFonts w:cstheme="minorHAnsi"/>
        </w:rPr>
      </w:pPr>
      <w:r w:rsidRPr="007A5D28">
        <w:rPr>
          <w:rStyle w:val="b"/>
          <w:rFonts w:cstheme="minorHAnsi"/>
          <w:b/>
          <w:bCs/>
          <w:color w:val="000000"/>
        </w:rPr>
        <w:t>UPDATE</w:t>
      </w:r>
      <w:r w:rsidRPr="007A5D28">
        <w:rPr>
          <w:rFonts w:cstheme="minorHAnsi"/>
        </w:rPr>
        <w:t>: обновляет данные</w:t>
      </w:r>
    </w:p>
    <w:p w:rsidR="003F0D8E" w:rsidRPr="007A5D28" w:rsidRDefault="003F0D8E" w:rsidP="003F0D8E">
      <w:pPr>
        <w:spacing w:after="0" w:line="240" w:lineRule="auto"/>
        <w:ind w:firstLine="709"/>
        <w:rPr>
          <w:rFonts w:cstheme="minorHAnsi"/>
        </w:rPr>
      </w:pPr>
      <w:r w:rsidRPr="007A5D28">
        <w:rPr>
          <w:rStyle w:val="b"/>
          <w:rFonts w:cstheme="minorHAnsi"/>
          <w:b/>
          <w:bCs/>
          <w:color w:val="000000"/>
        </w:rPr>
        <w:t>INSERT</w:t>
      </w:r>
      <w:r w:rsidRPr="007A5D28">
        <w:rPr>
          <w:rFonts w:cstheme="minorHAnsi"/>
        </w:rPr>
        <w:t>: добавляет новые данные</w:t>
      </w:r>
    </w:p>
    <w:p w:rsidR="003F0D8E" w:rsidRPr="007A5D28" w:rsidRDefault="003F0D8E" w:rsidP="003F0D8E">
      <w:pPr>
        <w:spacing w:after="0" w:line="240" w:lineRule="auto"/>
        <w:ind w:firstLine="709"/>
        <w:rPr>
          <w:rFonts w:cstheme="minorHAnsi"/>
        </w:rPr>
      </w:pPr>
      <w:r w:rsidRPr="007A5D28">
        <w:rPr>
          <w:rStyle w:val="b"/>
          <w:rFonts w:cstheme="minorHAnsi"/>
          <w:b/>
          <w:bCs/>
          <w:color w:val="000000"/>
        </w:rPr>
        <w:t>DELETE</w:t>
      </w:r>
      <w:r w:rsidRPr="007A5D28">
        <w:rPr>
          <w:rFonts w:cstheme="minorHAnsi"/>
        </w:rPr>
        <w:t>: удаляет данные</w:t>
      </w:r>
    </w:p>
    <w:p w:rsidR="003F0D8E" w:rsidRPr="007A5D28" w:rsidRDefault="003F0D8E" w:rsidP="003F0D8E">
      <w:pPr>
        <w:spacing w:after="0" w:line="240" w:lineRule="auto"/>
        <w:ind w:firstLine="709"/>
        <w:rPr>
          <w:rFonts w:cstheme="minorHAnsi"/>
        </w:rPr>
      </w:pPr>
      <w:r w:rsidRPr="007A5D28">
        <w:rPr>
          <w:rStyle w:val="b"/>
          <w:rFonts w:cstheme="minorHAnsi"/>
          <w:b/>
          <w:bCs/>
          <w:color w:val="000000"/>
          <w:u w:val="single"/>
        </w:rPr>
        <w:t>DCL</w:t>
      </w:r>
      <w:r w:rsidRPr="007A5D28">
        <w:rPr>
          <w:rFonts w:cstheme="minorHAnsi"/>
        </w:rPr>
        <w:t> (</w:t>
      </w:r>
      <w:proofErr w:type="spellStart"/>
      <w:r w:rsidRPr="007A5D28">
        <w:rPr>
          <w:rFonts w:cstheme="minorHAnsi"/>
        </w:rPr>
        <w:t>Data</w:t>
      </w:r>
      <w:proofErr w:type="spellEnd"/>
      <w:r w:rsidRPr="007A5D28">
        <w:rPr>
          <w:rFonts w:cstheme="minorHAnsi"/>
        </w:rPr>
        <w:t xml:space="preserve"> </w:t>
      </w:r>
      <w:proofErr w:type="spellStart"/>
      <w:r w:rsidRPr="007A5D28">
        <w:rPr>
          <w:rFonts w:cstheme="minorHAnsi"/>
        </w:rPr>
        <w:t>Control</w:t>
      </w:r>
      <w:proofErr w:type="spellEnd"/>
      <w:r w:rsidRPr="007A5D28">
        <w:rPr>
          <w:rFonts w:cstheme="minorHAnsi"/>
        </w:rPr>
        <w:t xml:space="preserve"> </w:t>
      </w:r>
      <w:proofErr w:type="spellStart"/>
      <w:r w:rsidRPr="007A5D28">
        <w:rPr>
          <w:rFonts w:cstheme="minorHAnsi"/>
        </w:rPr>
        <w:t>Language</w:t>
      </w:r>
      <w:proofErr w:type="spellEnd"/>
      <w:r w:rsidRPr="007A5D28">
        <w:rPr>
          <w:rFonts w:cstheme="minorHAnsi"/>
        </w:rPr>
        <w:t xml:space="preserve"> / Язык управления доступа к данным). К этому типу относят команды, которые управляют правами по доступу к данным. В частности, это следующие команды:</w:t>
      </w:r>
    </w:p>
    <w:p w:rsidR="003F0D8E" w:rsidRPr="007A5D28" w:rsidRDefault="003F0D8E" w:rsidP="003F0D8E">
      <w:pPr>
        <w:spacing w:after="0" w:line="240" w:lineRule="auto"/>
        <w:ind w:firstLine="709"/>
        <w:rPr>
          <w:rFonts w:cstheme="minorHAnsi"/>
        </w:rPr>
      </w:pPr>
      <w:r w:rsidRPr="007A5D28">
        <w:rPr>
          <w:rStyle w:val="b"/>
          <w:rFonts w:cstheme="minorHAnsi"/>
          <w:b/>
          <w:bCs/>
          <w:color w:val="000000"/>
        </w:rPr>
        <w:t>GRANT</w:t>
      </w:r>
      <w:r w:rsidRPr="007A5D28">
        <w:rPr>
          <w:rFonts w:cstheme="minorHAnsi"/>
        </w:rPr>
        <w:t>: предоставляет права для доступа к данным</w:t>
      </w:r>
    </w:p>
    <w:p w:rsidR="003F0D8E" w:rsidRPr="000B729A" w:rsidRDefault="003F0D8E" w:rsidP="000B729A">
      <w:pPr>
        <w:spacing w:after="0" w:line="240" w:lineRule="auto"/>
        <w:ind w:firstLine="709"/>
        <w:rPr>
          <w:rFonts w:cstheme="minorHAnsi"/>
        </w:rPr>
      </w:pPr>
      <w:r w:rsidRPr="007A5D28">
        <w:rPr>
          <w:rStyle w:val="b"/>
          <w:rFonts w:cstheme="minorHAnsi"/>
          <w:b/>
          <w:bCs/>
          <w:color w:val="000000"/>
        </w:rPr>
        <w:t>REVOKE</w:t>
      </w:r>
      <w:r w:rsidRPr="007A5D28">
        <w:rPr>
          <w:rFonts w:cstheme="minorHAnsi"/>
        </w:rPr>
        <w:t>: отзывает права на доступ к данным</w:t>
      </w:r>
      <w:r>
        <w:rPr>
          <w:rFonts w:cstheme="minorHAnsi"/>
        </w:rPr>
        <w:t>.</w:t>
      </w:r>
    </w:p>
    <w:p w:rsidR="00E23B7F" w:rsidRDefault="00E23B7F" w:rsidP="00E23B7F">
      <w:pPr>
        <w:pStyle w:val="1"/>
        <w:rPr>
          <w:rFonts w:asciiTheme="minorHAnsi" w:hAnsiTheme="minorHAnsi" w:cstheme="minorHAnsi"/>
          <w:b/>
          <w:color w:val="000000" w:themeColor="text1"/>
          <w:sz w:val="28"/>
          <w:szCs w:val="28"/>
        </w:rPr>
      </w:pPr>
      <w:r w:rsidRPr="00E23B7F">
        <w:rPr>
          <w:rFonts w:asciiTheme="minorHAnsi" w:hAnsiTheme="minorHAnsi" w:cstheme="minorHAnsi"/>
          <w:b/>
          <w:color w:val="000000" w:themeColor="text1"/>
          <w:sz w:val="28"/>
          <w:szCs w:val="28"/>
        </w:rPr>
        <w:t>Хранимые процедуры.</w:t>
      </w:r>
    </w:p>
    <w:p w:rsidR="000B729A" w:rsidRPr="000B729A" w:rsidRDefault="000B729A" w:rsidP="000B729A">
      <w:pPr>
        <w:spacing w:after="0" w:line="240" w:lineRule="auto"/>
        <w:ind w:firstLine="709"/>
        <w:rPr>
          <w:rFonts w:cstheme="minorHAnsi"/>
        </w:rPr>
      </w:pPr>
      <w:r w:rsidRPr="000B729A">
        <w:rPr>
          <w:rFonts w:cstheme="minorHAnsi"/>
          <w:b/>
        </w:rPr>
        <w:t>Хранимая процедура в SQL </w:t>
      </w:r>
      <w:proofErr w:type="spellStart"/>
      <w:r w:rsidRPr="000B729A">
        <w:rPr>
          <w:rFonts w:cstheme="minorHAnsi"/>
          <w:b/>
        </w:rPr>
        <w:t>Server</w:t>
      </w:r>
      <w:proofErr w:type="spellEnd"/>
      <w:r w:rsidRPr="000B729A">
        <w:rPr>
          <w:rFonts w:cstheme="minorHAnsi"/>
        </w:rPr>
        <w:t xml:space="preserve"> — это группа из одной инструкции </w:t>
      </w:r>
      <w:proofErr w:type="spellStart"/>
      <w:r w:rsidRPr="000B729A">
        <w:rPr>
          <w:rFonts w:cstheme="minorHAnsi"/>
        </w:rPr>
        <w:t>Transact</w:t>
      </w:r>
      <w:proofErr w:type="spellEnd"/>
      <w:r w:rsidRPr="000B729A">
        <w:rPr>
          <w:rFonts w:cstheme="minorHAnsi"/>
        </w:rPr>
        <w:t xml:space="preserve">-SQL или </w:t>
      </w:r>
      <w:r w:rsidRPr="000B729A">
        <w:rPr>
          <w:rFonts w:cstheme="minorHAnsi"/>
        </w:rPr>
        <w:t>нескольких,</w:t>
      </w:r>
      <w:r w:rsidRPr="000B729A">
        <w:rPr>
          <w:rFonts w:cstheme="minorHAnsi"/>
        </w:rPr>
        <w:t xml:space="preserve"> или ссылка на метод среды CLR </w:t>
      </w:r>
      <w:proofErr w:type="spellStart"/>
      <w:r w:rsidRPr="000B729A">
        <w:rPr>
          <w:rFonts w:cstheme="minorHAnsi"/>
        </w:rPr>
        <w:t>Microsoft</w:t>
      </w:r>
      <w:proofErr w:type="spellEnd"/>
      <w:r w:rsidRPr="000B729A">
        <w:rPr>
          <w:rFonts w:cstheme="minorHAnsi"/>
        </w:rPr>
        <w:t xml:space="preserve"> .NET </w:t>
      </w:r>
      <w:proofErr w:type="spellStart"/>
      <w:r w:rsidRPr="000B729A">
        <w:rPr>
          <w:rFonts w:cstheme="minorHAnsi"/>
        </w:rPr>
        <w:t>Framework</w:t>
      </w:r>
      <w:proofErr w:type="spellEnd"/>
      <w:r w:rsidRPr="000B729A">
        <w:rPr>
          <w:rFonts w:cstheme="minorHAnsi"/>
        </w:rPr>
        <w:t>. Процедуры аналогичны конструкциям в других языках программирования, поскольку обеспечивают следующее:</w:t>
      </w:r>
    </w:p>
    <w:p w:rsidR="000B729A" w:rsidRPr="000B729A" w:rsidRDefault="000B729A" w:rsidP="000B729A">
      <w:pPr>
        <w:pStyle w:val="a3"/>
        <w:numPr>
          <w:ilvl w:val="0"/>
          <w:numId w:val="34"/>
        </w:numPr>
        <w:spacing w:after="0" w:line="240" w:lineRule="auto"/>
        <w:ind w:left="0" w:firstLine="709"/>
        <w:contextualSpacing w:val="0"/>
        <w:rPr>
          <w:rFonts w:cstheme="minorHAnsi"/>
        </w:rPr>
      </w:pPr>
      <w:r w:rsidRPr="000B729A">
        <w:rPr>
          <w:rFonts w:cstheme="minorHAnsi"/>
        </w:rPr>
        <w:t>обрабатывают входные параметры и возвращают вызывающей программе значения в виде выходных параметров;</w:t>
      </w:r>
    </w:p>
    <w:p w:rsidR="000B729A" w:rsidRPr="000B729A" w:rsidRDefault="000B729A" w:rsidP="000B729A">
      <w:pPr>
        <w:pStyle w:val="a3"/>
        <w:numPr>
          <w:ilvl w:val="0"/>
          <w:numId w:val="34"/>
        </w:numPr>
        <w:spacing w:after="0" w:line="240" w:lineRule="auto"/>
        <w:ind w:left="0" w:firstLine="709"/>
        <w:contextualSpacing w:val="0"/>
        <w:rPr>
          <w:rFonts w:cstheme="minorHAnsi"/>
        </w:rPr>
      </w:pPr>
      <w:r w:rsidRPr="000B729A">
        <w:rPr>
          <w:rFonts w:cstheme="minorHAnsi"/>
        </w:rPr>
        <w:lastRenderedPageBreak/>
        <w:t>содержат программные инструкции, которые выполняют операции в базе данных, включая вызов других процедур;</w:t>
      </w:r>
    </w:p>
    <w:p w:rsidR="000B729A" w:rsidRPr="000B729A" w:rsidRDefault="000B729A" w:rsidP="000B729A">
      <w:pPr>
        <w:pStyle w:val="a3"/>
        <w:numPr>
          <w:ilvl w:val="0"/>
          <w:numId w:val="34"/>
        </w:numPr>
        <w:spacing w:after="0" w:line="240" w:lineRule="auto"/>
        <w:ind w:left="0" w:firstLine="709"/>
        <w:contextualSpacing w:val="0"/>
        <w:rPr>
          <w:rFonts w:cstheme="minorHAnsi"/>
        </w:rPr>
      </w:pPr>
      <w:r w:rsidRPr="000B729A">
        <w:rPr>
          <w:rFonts w:cstheme="minorHAnsi"/>
        </w:rPr>
        <w:t>возвращают значение состояния вызывающей программе, таким образом передавая сведения об успешном или неуспешном завершении (и причины последнего).</w:t>
      </w:r>
    </w:p>
    <w:p w:rsidR="000B729A" w:rsidRDefault="000B729A" w:rsidP="000B729A">
      <w:pPr>
        <w:spacing w:after="0" w:line="240" w:lineRule="auto"/>
        <w:ind w:firstLine="709"/>
        <w:rPr>
          <w:rFonts w:cstheme="minorHAnsi"/>
          <w:b/>
        </w:rPr>
      </w:pPr>
      <w:r w:rsidRPr="000B729A">
        <w:rPr>
          <w:rFonts w:cstheme="minorHAnsi"/>
          <w:b/>
        </w:rPr>
        <w:t>Преимущества хранимых процедур</w:t>
      </w:r>
      <w:r>
        <w:rPr>
          <w:rFonts w:cstheme="minorHAnsi"/>
          <w:b/>
        </w:rPr>
        <w:t>.</w:t>
      </w:r>
    </w:p>
    <w:p w:rsidR="000B729A" w:rsidRPr="000B729A" w:rsidRDefault="000B729A" w:rsidP="000B729A">
      <w:pPr>
        <w:pStyle w:val="a3"/>
        <w:numPr>
          <w:ilvl w:val="0"/>
          <w:numId w:val="35"/>
        </w:numPr>
        <w:spacing w:after="0" w:line="240" w:lineRule="auto"/>
        <w:ind w:left="0" w:firstLine="709"/>
        <w:contextualSpacing w:val="0"/>
        <w:rPr>
          <w:rFonts w:cstheme="minorHAnsi"/>
          <w:b/>
        </w:rPr>
      </w:pPr>
      <w:r w:rsidRPr="000B729A">
        <w:rPr>
          <w:rFonts w:cstheme="minorHAnsi"/>
          <w:u w:val="single"/>
        </w:rPr>
        <w:t>Снижение сетевого трафика между клиентами и сервером</w:t>
      </w:r>
      <w:r>
        <w:rPr>
          <w:rFonts w:cstheme="minorHAnsi"/>
        </w:rPr>
        <w:t>.</w:t>
      </w:r>
      <w:r w:rsidRPr="000B729A">
        <w:rPr>
          <w:rFonts w:cstheme="minorHAnsi"/>
        </w:rPr>
        <w:br/>
        <w:t>Команды в процедуре выполняются как один пакет кода. Это позволяет существенно сократить сетевой трафик между сервером и клиентом, поскольку по сети отправляется только вызов на выполнение процедуры. Без инкапсуляции кода, предоставляемой процедурой, по сети бы пришлось пересылать все отдельные строки кода.</w:t>
      </w:r>
    </w:p>
    <w:p w:rsidR="000B729A" w:rsidRPr="000B729A" w:rsidRDefault="000B729A" w:rsidP="000B729A">
      <w:pPr>
        <w:pStyle w:val="a3"/>
        <w:numPr>
          <w:ilvl w:val="0"/>
          <w:numId w:val="35"/>
        </w:numPr>
        <w:spacing w:after="0" w:line="240" w:lineRule="auto"/>
        <w:ind w:left="0" w:firstLine="709"/>
        <w:contextualSpacing w:val="0"/>
        <w:rPr>
          <w:rFonts w:cstheme="minorHAnsi"/>
        </w:rPr>
      </w:pPr>
      <w:r w:rsidRPr="000B729A">
        <w:rPr>
          <w:rFonts w:cstheme="minorHAnsi"/>
          <w:u w:val="single"/>
        </w:rPr>
        <w:t>Большая безопасность</w:t>
      </w:r>
      <w:r>
        <w:rPr>
          <w:rFonts w:cstheme="minorHAnsi"/>
        </w:rPr>
        <w:t>.</w:t>
      </w:r>
      <w:r w:rsidRPr="000B729A">
        <w:rPr>
          <w:rFonts w:cstheme="minorHAnsi"/>
        </w:rPr>
        <w:br/>
        <w:t>Многие пользователи и клиентские программы могут выполнять операции с базовыми объектами базы данных посредством процедур, даже если у них нет прямых разрешений на доступ к базовым объектам. Процедура проверяет, какие из процессов и действий могут выполняться, и защищает базовые объекты базы данных. Это устраняет необходимость предоставлять разрешения на уровне индивидуальных объектов и упрощает формирование уровней безопасности.</w:t>
      </w:r>
    </w:p>
    <w:p w:rsidR="000B729A" w:rsidRPr="000B729A" w:rsidRDefault="000B729A" w:rsidP="000B729A">
      <w:pPr>
        <w:pStyle w:val="a3"/>
        <w:numPr>
          <w:ilvl w:val="0"/>
          <w:numId w:val="35"/>
        </w:numPr>
        <w:spacing w:after="0" w:line="240" w:lineRule="auto"/>
        <w:ind w:left="0" w:firstLine="709"/>
        <w:contextualSpacing w:val="0"/>
        <w:rPr>
          <w:rFonts w:cstheme="minorHAnsi"/>
        </w:rPr>
      </w:pPr>
      <w:r w:rsidRPr="000B729A">
        <w:rPr>
          <w:rFonts w:cstheme="minorHAnsi"/>
          <w:u w:val="single"/>
        </w:rPr>
        <w:t>Повторное использование кода</w:t>
      </w:r>
      <w:r>
        <w:rPr>
          <w:rFonts w:cstheme="minorHAnsi"/>
        </w:rPr>
        <w:t>.</w:t>
      </w:r>
      <w:r w:rsidRPr="000B729A">
        <w:rPr>
          <w:rFonts w:cstheme="minorHAnsi"/>
        </w:rPr>
        <w:br/>
        <w:t>Если какой-то код многократно используется в операции базы данных, то отличным решением будет произвести его инкапсуляцию в процедуры. Это устранит необходимость излишнего копирования того же кода, снизит уровень несогласованности кода и позволит осуществлять доступ к коду любым пользователям или приложениям, имеющим необходимые разрешения.</w:t>
      </w:r>
    </w:p>
    <w:p w:rsidR="000B729A" w:rsidRPr="000B729A" w:rsidRDefault="000B729A" w:rsidP="000B729A">
      <w:pPr>
        <w:pStyle w:val="a3"/>
        <w:numPr>
          <w:ilvl w:val="0"/>
          <w:numId w:val="35"/>
        </w:numPr>
        <w:spacing w:after="0" w:line="240" w:lineRule="auto"/>
        <w:ind w:left="0" w:firstLine="709"/>
        <w:contextualSpacing w:val="0"/>
        <w:rPr>
          <w:rFonts w:cstheme="minorHAnsi"/>
        </w:rPr>
      </w:pPr>
      <w:r w:rsidRPr="000B729A">
        <w:rPr>
          <w:rFonts w:cstheme="minorHAnsi"/>
          <w:u w:val="single"/>
        </w:rPr>
        <w:t>Более легкое обслуживание</w:t>
      </w:r>
      <w:r>
        <w:rPr>
          <w:rFonts w:cstheme="minorHAnsi"/>
        </w:rPr>
        <w:t>.</w:t>
      </w:r>
      <w:r w:rsidRPr="000B729A">
        <w:rPr>
          <w:rFonts w:cstheme="minorHAnsi"/>
        </w:rPr>
        <w:br/>
        <w:t>Если клиентские приложения вызывают процедуры, а операции баз данных остаются на уровне данных, то для внесения изменений в основную базу данных будет достаточно обновить только процедуры. Уровень приложения остается незатронутым изменениями в схемах баз данных, связях или процессах.</w:t>
      </w:r>
    </w:p>
    <w:p w:rsidR="000B729A" w:rsidRPr="000B729A" w:rsidRDefault="000B729A" w:rsidP="000B729A">
      <w:pPr>
        <w:pStyle w:val="a3"/>
        <w:numPr>
          <w:ilvl w:val="0"/>
          <w:numId w:val="35"/>
        </w:numPr>
        <w:spacing w:after="0" w:line="240" w:lineRule="auto"/>
        <w:ind w:left="0" w:firstLine="709"/>
        <w:contextualSpacing w:val="0"/>
        <w:rPr>
          <w:rFonts w:cstheme="minorHAnsi"/>
        </w:rPr>
      </w:pPr>
      <w:r w:rsidRPr="000B729A">
        <w:rPr>
          <w:rFonts w:cstheme="minorHAnsi"/>
          <w:u w:val="single"/>
        </w:rPr>
        <w:t>П</w:t>
      </w:r>
      <w:r w:rsidRPr="000B729A">
        <w:rPr>
          <w:rFonts w:cstheme="minorHAnsi"/>
          <w:u w:val="single"/>
        </w:rPr>
        <w:t>овышение производительности</w:t>
      </w:r>
      <w:r w:rsidRPr="000B729A">
        <w:rPr>
          <w:rFonts w:cstheme="minorHAnsi"/>
        </w:rPr>
        <w:t>.</w:t>
      </w:r>
      <w:r w:rsidRPr="000B729A">
        <w:rPr>
          <w:rFonts w:cstheme="minorHAnsi"/>
        </w:rPr>
        <w:br/>
        <w:t>По умолчанию компиляция процедуры и создание плана выполнения, используемого для последующих выполнений, производится при ее первом запуске Поскольку обработчику запросов не нужно создавать новый план, обычно обработка процедуры занимает меньше времени.</w:t>
      </w:r>
    </w:p>
    <w:p w:rsidR="000B729A" w:rsidRPr="000B729A" w:rsidRDefault="000B729A" w:rsidP="000B729A">
      <w:pPr>
        <w:spacing w:after="0" w:line="240" w:lineRule="auto"/>
        <w:ind w:firstLine="709"/>
        <w:rPr>
          <w:rFonts w:cstheme="minorHAnsi"/>
        </w:rPr>
      </w:pPr>
      <w:r w:rsidRPr="000B729A">
        <w:rPr>
          <w:rFonts w:cstheme="minorHAnsi"/>
        </w:rPr>
        <w:t>Типы хранимых процедур</w:t>
      </w:r>
      <w:r>
        <w:rPr>
          <w:rFonts w:cstheme="minorHAnsi"/>
        </w:rPr>
        <w:t>:</w:t>
      </w:r>
    </w:p>
    <w:p w:rsidR="000B729A" w:rsidRPr="000B729A" w:rsidRDefault="000B729A" w:rsidP="000B729A">
      <w:pPr>
        <w:spacing w:after="0" w:line="240" w:lineRule="auto"/>
        <w:ind w:firstLine="709"/>
        <w:rPr>
          <w:rFonts w:cstheme="minorHAnsi"/>
        </w:rPr>
      </w:pPr>
      <w:r w:rsidRPr="000B729A">
        <w:rPr>
          <w:rStyle w:val="a6"/>
          <w:rFonts w:cstheme="minorHAnsi"/>
          <w:color w:val="171717"/>
        </w:rPr>
        <w:t>Пользовательские процедуры</w:t>
      </w:r>
      <w:r>
        <w:rPr>
          <w:rStyle w:val="a6"/>
          <w:rFonts w:cstheme="minorHAnsi"/>
          <w:color w:val="171717"/>
        </w:rPr>
        <w:t xml:space="preserve"> </w:t>
      </w:r>
      <w:r w:rsidRPr="000B729A">
        <w:rPr>
          <w:rFonts w:cstheme="minorHAnsi"/>
        </w:rPr>
        <w:t>могут быть созданы в пользовательской базе данных или любых системных базах данных, за исключением базы данных </w:t>
      </w:r>
      <w:proofErr w:type="spellStart"/>
      <w:proofErr w:type="gramStart"/>
      <w:r w:rsidRPr="000B729A">
        <w:rPr>
          <w:rStyle w:val="a6"/>
          <w:rFonts w:cstheme="minorHAnsi"/>
          <w:color w:val="171717"/>
        </w:rPr>
        <w:t>Resource</w:t>
      </w:r>
      <w:proofErr w:type="spellEnd"/>
      <w:r w:rsidRPr="000B729A">
        <w:rPr>
          <w:rFonts w:cstheme="minorHAnsi"/>
        </w:rPr>
        <w:t> .</w:t>
      </w:r>
      <w:proofErr w:type="gramEnd"/>
      <w:r w:rsidRPr="000B729A">
        <w:rPr>
          <w:rFonts w:cstheme="minorHAnsi"/>
        </w:rPr>
        <w:t xml:space="preserve"> Процедура может быть разработана либо на языке </w:t>
      </w:r>
      <w:proofErr w:type="spellStart"/>
      <w:r w:rsidRPr="000B729A">
        <w:rPr>
          <w:rFonts w:cstheme="minorHAnsi"/>
        </w:rPr>
        <w:t>Transact</w:t>
      </w:r>
      <w:proofErr w:type="spellEnd"/>
      <w:r w:rsidRPr="000B729A">
        <w:rPr>
          <w:rFonts w:cstheme="minorHAnsi"/>
        </w:rPr>
        <w:t xml:space="preserve">-SQL, либо как ссылка на метод </w:t>
      </w:r>
      <w:proofErr w:type="spellStart"/>
      <w:r w:rsidRPr="000B729A">
        <w:rPr>
          <w:rFonts w:cstheme="minorHAnsi"/>
        </w:rPr>
        <w:t>Microsoft</w:t>
      </w:r>
      <w:proofErr w:type="spellEnd"/>
      <w:r w:rsidRPr="000B729A">
        <w:rPr>
          <w:rFonts w:cstheme="minorHAnsi"/>
        </w:rPr>
        <w:t xml:space="preserve"> .NET </w:t>
      </w:r>
      <w:proofErr w:type="spellStart"/>
      <w:r w:rsidRPr="000B729A">
        <w:rPr>
          <w:rFonts w:cstheme="minorHAnsi"/>
        </w:rPr>
        <w:t>Framework</w:t>
      </w:r>
      <w:proofErr w:type="spellEnd"/>
      <w:r w:rsidRPr="000B729A">
        <w:rPr>
          <w:rFonts w:cstheme="minorHAnsi"/>
        </w:rPr>
        <w:t xml:space="preserve"> среды CLR.</w:t>
      </w:r>
    </w:p>
    <w:p w:rsidR="000B729A" w:rsidRPr="000B729A" w:rsidRDefault="000B729A" w:rsidP="000B729A">
      <w:pPr>
        <w:spacing w:after="0" w:line="240" w:lineRule="auto"/>
        <w:ind w:firstLine="709"/>
        <w:rPr>
          <w:rFonts w:cstheme="minorHAnsi"/>
        </w:rPr>
      </w:pPr>
      <w:r w:rsidRPr="000B729A">
        <w:rPr>
          <w:rStyle w:val="a6"/>
          <w:rFonts w:cstheme="minorHAnsi"/>
          <w:color w:val="171717"/>
        </w:rPr>
        <w:t>Временные процедуры</w:t>
      </w:r>
      <w:r w:rsidRPr="000B729A">
        <w:rPr>
          <w:rFonts w:cstheme="minorHAnsi"/>
        </w:rPr>
        <w:t xml:space="preserve"> — это один из видов пользовательских процедур. Временные процедуры схожи с постоянными процедурами, за исключением того, что они хранятся в базе данных </w:t>
      </w:r>
      <w:proofErr w:type="spellStart"/>
      <w:r w:rsidRPr="000B729A">
        <w:rPr>
          <w:rStyle w:val="a6"/>
          <w:rFonts w:cstheme="minorHAnsi"/>
          <w:color w:val="171717"/>
        </w:rPr>
        <w:t>tempdb</w:t>
      </w:r>
      <w:proofErr w:type="spellEnd"/>
      <w:r w:rsidRPr="000B729A">
        <w:rPr>
          <w:rFonts w:cstheme="minorHAnsi"/>
        </w:rPr>
        <w:t>. Существует два вида временных процедур: локальные и глобальные. Они отличаются друг от друга именами, видимостью и доступностью. Имена локальных временных процедур начинаются с одного знака диеза (#); они видны только текущему соединению пользователя и удаляются, когда закрывается соединение. Имена глобальных временных процедур начинаются с двух знаков диеза (##); они видны любому пользователю и удаляются после окончания последнего сеанса, использующего процедуру.</w:t>
      </w:r>
    </w:p>
    <w:p w:rsidR="000B729A" w:rsidRPr="000B729A" w:rsidRDefault="000B729A" w:rsidP="000B729A">
      <w:pPr>
        <w:spacing w:after="0" w:line="240" w:lineRule="auto"/>
        <w:ind w:firstLine="709"/>
        <w:rPr>
          <w:rFonts w:cstheme="minorHAnsi"/>
        </w:rPr>
      </w:pPr>
      <w:r w:rsidRPr="000B729A">
        <w:rPr>
          <w:rStyle w:val="a6"/>
          <w:rFonts w:cstheme="minorHAnsi"/>
          <w:color w:val="171717"/>
        </w:rPr>
        <w:t>Системные функции</w:t>
      </w:r>
      <w:r>
        <w:rPr>
          <w:rFonts w:cstheme="minorHAnsi"/>
        </w:rPr>
        <w:t xml:space="preserve">. </w:t>
      </w:r>
      <w:r w:rsidRPr="000B729A">
        <w:rPr>
          <w:rFonts w:cstheme="minorHAnsi"/>
        </w:rPr>
        <w:t>Системные процедуры включены в SQL </w:t>
      </w:r>
      <w:proofErr w:type="spellStart"/>
      <w:r w:rsidRPr="000B729A">
        <w:rPr>
          <w:rFonts w:cstheme="minorHAnsi"/>
        </w:rPr>
        <w:t>Server</w:t>
      </w:r>
      <w:proofErr w:type="spellEnd"/>
      <w:r w:rsidRPr="000B729A">
        <w:rPr>
          <w:rFonts w:cstheme="minorHAnsi"/>
        </w:rPr>
        <w:t>. Физически они хранятся во внутренней скрытой базе данных </w:t>
      </w:r>
      <w:proofErr w:type="spellStart"/>
      <w:proofErr w:type="gramStart"/>
      <w:r w:rsidRPr="000B729A">
        <w:rPr>
          <w:rStyle w:val="a6"/>
          <w:rFonts w:cstheme="minorHAnsi"/>
          <w:color w:val="171717"/>
        </w:rPr>
        <w:t>Resource</w:t>
      </w:r>
      <w:proofErr w:type="spellEnd"/>
      <w:r w:rsidRPr="000B729A">
        <w:rPr>
          <w:rFonts w:cstheme="minorHAnsi"/>
        </w:rPr>
        <w:t> .</w:t>
      </w:r>
      <w:proofErr w:type="gramEnd"/>
      <w:r w:rsidRPr="000B729A">
        <w:rPr>
          <w:rFonts w:cstheme="minorHAnsi"/>
        </w:rPr>
        <w:t xml:space="preserve"> Логически они отображаются в схеме </w:t>
      </w:r>
      <w:proofErr w:type="spellStart"/>
      <w:r w:rsidRPr="000B729A">
        <w:rPr>
          <w:rStyle w:val="a6"/>
          <w:rFonts w:cstheme="minorHAnsi"/>
          <w:color w:val="171717"/>
        </w:rPr>
        <w:t>sys</w:t>
      </w:r>
      <w:proofErr w:type="spellEnd"/>
      <w:r w:rsidRPr="000B729A">
        <w:rPr>
          <w:rFonts w:cstheme="minorHAnsi"/>
        </w:rPr>
        <w:t> каждой системной и пользовательской базы данных. В дополнение к этому, база данных </w:t>
      </w:r>
      <w:proofErr w:type="spellStart"/>
      <w:r w:rsidRPr="000B729A">
        <w:rPr>
          <w:rStyle w:val="a6"/>
          <w:rFonts w:cstheme="minorHAnsi"/>
          <w:color w:val="171717"/>
        </w:rPr>
        <w:t>msdb</w:t>
      </w:r>
      <w:proofErr w:type="spellEnd"/>
      <w:r w:rsidRPr="000B729A">
        <w:rPr>
          <w:rFonts w:cstheme="minorHAnsi"/>
        </w:rPr>
        <w:t> также содержит системные хранимые процедуры в схеме </w:t>
      </w:r>
      <w:proofErr w:type="spellStart"/>
      <w:proofErr w:type="gramStart"/>
      <w:r w:rsidRPr="000B729A">
        <w:rPr>
          <w:rStyle w:val="a6"/>
          <w:rFonts w:cstheme="minorHAnsi"/>
          <w:color w:val="171717"/>
        </w:rPr>
        <w:t>dbo</w:t>
      </w:r>
      <w:proofErr w:type="spellEnd"/>
      <w:r w:rsidRPr="000B729A">
        <w:rPr>
          <w:rFonts w:cstheme="minorHAnsi"/>
        </w:rPr>
        <w:t> .</w:t>
      </w:r>
      <w:proofErr w:type="gramEnd"/>
      <w:r w:rsidRPr="000B729A">
        <w:rPr>
          <w:rFonts w:cstheme="minorHAnsi"/>
        </w:rPr>
        <w:t xml:space="preserve"> Эти процедуры используются для планирования предупреждений и заданий. Поскольку названия системных процедур начинаются с префикса </w:t>
      </w:r>
      <w:proofErr w:type="spellStart"/>
      <w:r w:rsidRPr="000B729A">
        <w:rPr>
          <w:rStyle w:val="a6"/>
          <w:rFonts w:cstheme="minorHAnsi"/>
          <w:color w:val="171717"/>
        </w:rPr>
        <w:t>sp</w:t>
      </w:r>
      <w:proofErr w:type="spellEnd"/>
      <w:proofErr w:type="gramStart"/>
      <w:r w:rsidRPr="000B729A">
        <w:rPr>
          <w:rStyle w:val="a6"/>
          <w:rFonts w:cstheme="minorHAnsi"/>
          <w:color w:val="171717"/>
        </w:rPr>
        <w:t>_</w:t>
      </w:r>
      <w:r w:rsidRPr="000B729A">
        <w:rPr>
          <w:rFonts w:cstheme="minorHAnsi"/>
        </w:rPr>
        <w:t> ,</w:t>
      </w:r>
      <w:proofErr w:type="gramEnd"/>
      <w:r w:rsidRPr="000B729A">
        <w:rPr>
          <w:rFonts w:cstheme="minorHAnsi"/>
        </w:rPr>
        <w:t xml:space="preserve"> этот префикс не рекомендуется использовать при создани</w:t>
      </w:r>
      <w:r>
        <w:rPr>
          <w:rFonts w:cstheme="minorHAnsi"/>
        </w:rPr>
        <w:t>и пользовательских процедур.</w:t>
      </w:r>
    </w:p>
    <w:p w:rsidR="000B729A" w:rsidRPr="000B729A" w:rsidRDefault="000B729A" w:rsidP="000B729A">
      <w:pPr>
        <w:spacing w:after="0" w:line="240" w:lineRule="auto"/>
        <w:ind w:firstLine="709"/>
        <w:rPr>
          <w:rFonts w:cstheme="minorHAnsi"/>
        </w:rPr>
      </w:pPr>
      <w:r w:rsidRPr="000B729A">
        <w:rPr>
          <w:rStyle w:val="a6"/>
          <w:rFonts w:cstheme="minorHAnsi"/>
          <w:color w:val="171717"/>
        </w:rPr>
        <w:t>Расширенные пользовательские процедуры</w:t>
      </w:r>
      <w:r w:rsidRPr="000B729A">
        <w:rPr>
          <w:rFonts w:cstheme="minorHAnsi"/>
        </w:rPr>
        <w:t xml:space="preserve"> позволяют создавать внешние подпрограммы на языках программирования, таких как С. Они представляют собой библиотеки DLL, которые могут динамически загружаться и вып</w:t>
      </w:r>
      <w:r>
        <w:rPr>
          <w:rFonts w:cstheme="minorHAnsi"/>
        </w:rPr>
        <w:t>олняться экземпляром SQL </w:t>
      </w:r>
      <w:proofErr w:type="spellStart"/>
      <w:r>
        <w:rPr>
          <w:rFonts w:cstheme="minorHAnsi"/>
        </w:rPr>
        <w:t>Server</w:t>
      </w:r>
      <w:proofErr w:type="spellEnd"/>
      <w:r w:rsidRPr="000B729A">
        <w:rPr>
          <w:rFonts w:cstheme="minorHAnsi"/>
        </w:rPr>
        <w:t>.</w:t>
      </w:r>
    </w:p>
    <w:p w:rsidR="00E23B7F" w:rsidRDefault="00E23B7F" w:rsidP="00E23B7F">
      <w:pPr>
        <w:pStyle w:val="1"/>
        <w:rPr>
          <w:rFonts w:asciiTheme="minorHAnsi" w:hAnsiTheme="minorHAnsi" w:cstheme="minorHAnsi"/>
          <w:b/>
          <w:color w:val="000000" w:themeColor="text1"/>
          <w:sz w:val="28"/>
          <w:szCs w:val="28"/>
        </w:rPr>
      </w:pPr>
      <w:r w:rsidRPr="00E23B7F">
        <w:rPr>
          <w:rFonts w:asciiTheme="minorHAnsi" w:hAnsiTheme="minorHAnsi" w:cstheme="minorHAnsi"/>
          <w:b/>
          <w:color w:val="000000" w:themeColor="text1"/>
          <w:sz w:val="28"/>
          <w:szCs w:val="28"/>
        </w:rPr>
        <w:lastRenderedPageBreak/>
        <w:t>Функции.</w:t>
      </w:r>
    </w:p>
    <w:p w:rsidR="000B729A" w:rsidRDefault="000B729A" w:rsidP="000B729A"/>
    <w:p w:rsidR="000B729A" w:rsidRPr="000B729A" w:rsidRDefault="000B729A" w:rsidP="000B729A">
      <w:bookmarkStart w:id="6" w:name="_GoBack"/>
      <w:bookmarkEnd w:id="6"/>
    </w:p>
    <w:p w:rsidR="00E23B7F" w:rsidRPr="00E23B7F" w:rsidRDefault="00E23B7F" w:rsidP="00E23B7F">
      <w:pPr>
        <w:pStyle w:val="1"/>
        <w:rPr>
          <w:rFonts w:asciiTheme="minorHAnsi" w:hAnsiTheme="minorHAnsi" w:cstheme="minorHAnsi"/>
          <w:b/>
          <w:color w:val="000000" w:themeColor="text1"/>
          <w:sz w:val="28"/>
          <w:szCs w:val="28"/>
        </w:rPr>
      </w:pPr>
      <w:r w:rsidRPr="00E23B7F">
        <w:rPr>
          <w:rFonts w:asciiTheme="minorHAnsi" w:hAnsiTheme="minorHAnsi" w:cstheme="minorHAnsi"/>
          <w:b/>
          <w:color w:val="000000" w:themeColor="text1"/>
          <w:sz w:val="28"/>
          <w:szCs w:val="28"/>
        </w:rPr>
        <w:t>Представления.</w:t>
      </w:r>
    </w:p>
    <w:p w:rsidR="00E23B7F" w:rsidRPr="00E23B7F" w:rsidRDefault="00E23B7F" w:rsidP="00E23B7F">
      <w:pPr>
        <w:pStyle w:val="1"/>
        <w:rPr>
          <w:rFonts w:asciiTheme="minorHAnsi" w:hAnsiTheme="minorHAnsi" w:cstheme="minorHAnsi"/>
          <w:b/>
          <w:color w:val="000000" w:themeColor="text1"/>
          <w:sz w:val="28"/>
          <w:szCs w:val="28"/>
        </w:rPr>
      </w:pPr>
      <w:r w:rsidRPr="00E23B7F">
        <w:rPr>
          <w:rFonts w:asciiTheme="minorHAnsi" w:hAnsiTheme="minorHAnsi" w:cstheme="minorHAnsi"/>
          <w:b/>
          <w:color w:val="000000" w:themeColor="text1"/>
          <w:sz w:val="28"/>
          <w:szCs w:val="28"/>
        </w:rPr>
        <w:t>Триггеры.</w:t>
      </w:r>
    </w:p>
    <w:p w:rsidR="00E23B7F" w:rsidRPr="00E23B7F" w:rsidRDefault="00E23B7F" w:rsidP="00E23B7F">
      <w:pPr>
        <w:pStyle w:val="1"/>
        <w:rPr>
          <w:rFonts w:asciiTheme="minorHAnsi" w:hAnsiTheme="minorHAnsi" w:cstheme="minorHAnsi"/>
          <w:b/>
          <w:color w:val="000000" w:themeColor="text1"/>
          <w:sz w:val="28"/>
          <w:szCs w:val="28"/>
        </w:rPr>
      </w:pPr>
      <w:r w:rsidRPr="00E23B7F">
        <w:rPr>
          <w:rFonts w:asciiTheme="minorHAnsi" w:hAnsiTheme="minorHAnsi" w:cstheme="minorHAnsi"/>
          <w:b/>
          <w:color w:val="000000" w:themeColor="text1"/>
          <w:sz w:val="28"/>
          <w:szCs w:val="28"/>
        </w:rPr>
        <w:t>Курсоры.</w:t>
      </w:r>
    </w:p>
    <w:p w:rsidR="00E23B7F" w:rsidRPr="00E23B7F" w:rsidRDefault="00E23B7F" w:rsidP="00E23B7F">
      <w:pPr>
        <w:pStyle w:val="1"/>
        <w:rPr>
          <w:rFonts w:asciiTheme="minorHAnsi" w:hAnsiTheme="minorHAnsi" w:cstheme="minorHAnsi"/>
          <w:b/>
          <w:color w:val="000000" w:themeColor="text1"/>
          <w:sz w:val="28"/>
          <w:szCs w:val="28"/>
        </w:rPr>
      </w:pPr>
      <w:r w:rsidRPr="00E23B7F">
        <w:rPr>
          <w:rFonts w:asciiTheme="minorHAnsi" w:hAnsiTheme="minorHAnsi" w:cstheme="minorHAnsi"/>
          <w:b/>
          <w:color w:val="000000" w:themeColor="text1"/>
          <w:sz w:val="28"/>
          <w:szCs w:val="28"/>
        </w:rPr>
        <w:t>Оперативный анализ данных.</w:t>
      </w:r>
    </w:p>
    <w:p w:rsidR="00E23B7F" w:rsidRPr="00E23B7F" w:rsidRDefault="00E23B7F">
      <w:pPr>
        <w:rPr>
          <w:rFonts w:cstheme="minorHAnsi"/>
        </w:rPr>
      </w:pPr>
    </w:p>
    <w:sectPr w:rsidR="00E23B7F" w:rsidRPr="00E23B7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47155"/>
    <w:multiLevelType w:val="hybridMultilevel"/>
    <w:tmpl w:val="38CA290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2702D12"/>
    <w:multiLevelType w:val="hybridMultilevel"/>
    <w:tmpl w:val="6212D750"/>
    <w:lvl w:ilvl="0" w:tplc="F022F014">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03E52633"/>
    <w:multiLevelType w:val="hybridMultilevel"/>
    <w:tmpl w:val="F2F6491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4B665A0"/>
    <w:multiLevelType w:val="hybridMultilevel"/>
    <w:tmpl w:val="DC124D90"/>
    <w:lvl w:ilvl="0" w:tplc="3C32D9A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6AF0DF8"/>
    <w:multiLevelType w:val="hybridMultilevel"/>
    <w:tmpl w:val="502AD9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90F3E1A"/>
    <w:multiLevelType w:val="hybridMultilevel"/>
    <w:tmpl w:val="63182DAA"/>
    <w:lvl w:ilvl="0" w:tplc="3C32D9A4">
      <w:start w:val="1"/>
      <w:numFmt w:val="bullet"/>
      <w:lvlText w:val=""/>
      <w:lvlJc w:val="left"/>
      <w:pPr>
        <w:ind w:left="1429" w:hanging="360"/>
      </w:pPr>
      <w:rPr>
        <w:rFonts w:ascii="Symbol" w:hAnsi="Symbol" w:hint="default"/>
      </w:rPr>
    </w:lvl>
    <w:lvl w:ilvl="1" w:tplc="3C32D9A4">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23939B6"/>
    <w:multiLevelType w:val="hybridMultilevel"/>
    <w:tmpl w:val="6C3816D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26841FA"/>
    <w:multiLevelType w:val="hybridMultilevel"/>
    <w:tmpl w:val="2930957A"/>
    <w:lvl w:ilvl="0" w:tplc="9508F600">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15:restartNumberingAfterBreak="0">
    <w:nsid w:val="18936A9F"/>
    <w:multiLevelType w:val="multilevel"/>
    <w:tmpl w:val="33C43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1C1C3B"/>
    <w:multiLevelType w:val="multilevel"/>
    <w:tmpl w:val="850EF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825379"/>
    <w:multiLevelType w:val="hybridMultilevel"/>
    <w:tmpl w:val="662042BA"/>
    <w:lvl w:ilvl="0" w:tplc="695457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82E2CDE"/>
    <w:multiLevelType w:val="hybridMultilevel"/>
    <w:tmpl w:val="FE70CDBC"/>
    <w:lvl w:ilvl="0" w:tplc="3C32D9A4">
      <w:start w:val="1"/>
      <w:numFmt w:val="bullet"/>
      <w:lvlText w:val=""/>
      <w:lvlJc w:val="left"/>
      <w:pPr>
        <w:ind w:left="1429" w:hanging="360"/>
      </w:pPr>
      <w:rPr>
        <w:rFonts w:ascii="Symbol" w:hAnsi="Symbol" w:hint="default"/>
      </w:rPr>
    </w:lvl>
    <w:lvl w:ilvl="1" w:tplc="3C32D9A4">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95022F3"/>
    <w:multiLevelType w:val="hybridMultilevel"/>
    <w:tmpl w:val="18E08BB0"/>
    <w:lvl w:ilvl="0" w:tplc="F022F014">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15:restartNumberingAfterBreak="0">
    <w:nsid w:val="2ACD3467"/>
    <w:multiLevelType w:val="multilevel"/>
    <w:tmpl w:val="089C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173270"/>
    <w:multiLevelType w:val="hybridMultilevel"/>
    <w:tmpl w:val="7C123E4C"/>
    <w:lvl w:ilvl="0" w:tplc="3C32D9A4">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43E60C2"/>
    <w:multiLevelType w:val="hybridMultilevel"/>
    <w:tmpl w:val="75BE765C"/>
    <w:lvl w:ilvl="0" w:tplc="3C32D9A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C860E65"/>
    <w:multiLevelType w:val="multilevel"/>
    <w:tmpl w:val="E914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1A1C64"/>
    <w:multiLevelType w:val="hybridMultilevel"/>
    <w:tmpl w:val="A5EE24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6130DB9"/>
    <w:multiLevelType w:val="hybridMultilevel"/>
    <w:tmpl w:val="F2FC3E92"/>
    <w:lvl w:ilvl="0" w:tplc="97307C68">
      <w:start w:val="1"/>
      <w:numFmt w:val="decimal"/>
      <w:lvlText w:val="%1."/>
      <w:lvlJc w:val="left"/>
      <w:pPr>
        <w:ind w:left="1352" w:hanging="360"/>
      </w:pPr>
      <w:rPr>
        <w:b w:val="0"/>
      </w:rPr>
    </w:lvl>
    <w:lvl w:ilvl="1" w:tplc="04190019" w:tentative="1">
      <w:start w:val="1"/>
      <w:numFmt w:val="lowerLetter"/>
      <w:lvlText w:val="%2."/>
      <w:lvlJc w:val="left"/>
      <w:pPr>
        <w:ind w:left="2072" w:hanging="360"/>
      </w:pPr>
    </w:lvl>
    <w:lvl w:ilvl="2" w:tplc="0419001B" w:tentative="1">
      <w:start w:val="1"/>
      <w:numFmt w:val="lowerRoman"/>
      <w:lvlText w:val="%3."/>
      <w:lvlJc w:val="right"/>
      <w:pPr>
        <w:ind w:left="2792" w:hanging="180"/>
      </w:pPr>
    </w:lvl>
    <w:lvl w:ilvl="3" w:tplc="0419000F" w:tentative="1">
      <w:start w:val="1"/>
      <w:numFmt w:val="decimal"/>
      <w:lvlText w:val="%4."/>
      <w:lvlJc w:val="left"/>
      <w:pPr>
        <w:ind w:left="3512" w:hanging="360"/>
      </w:pPr>
    </w:lvl>
    <w:lvl w:ilvl="4" w:tplc="04190019" w:tentative="1">
      <w:start w:val="1"/>
      <w:numFmt w:val="lowerLetter"/>
      <w:lvlText w:val="%5."/>
      <w:lvlJc w:val="left"/>
      <w:pPr>
        <w:ind w:left="4232" w:hanging="360"/>
      </w:pPr>
    </w:lvl>
    <w:lvl w:ilvl="5" w:tplc="0419001B" w:tentative="1">
      <w:start w:val="1"/>
      <w:numFmt w:val="lowerRoman"/>
      <w:lvlText w:val="%6."/>
      <w:lvlJc w:val="right"/>
      <w:pPr>
        <w:ind w:left="4952" w:hanging="180"/>
      </w:pPr>
    </w:lvl>
    <w:lvl w:ilvl="6" w:tplc="0419000F" w:tentative="1">
      <w:start w:val="1"/>
      <w:numFmt w:val="decimal"/>
      <w:lvlText w:val="%7."/>
      <w:lvlJc w:val="left"/>
      <w:pPr>
        <w:ind w:left="5672" w:hanging="360"/>
      </w:pPr>
    </w:lvl>
    <w:lvl w:ilvl="7" w:tplc="04190019" w:tentative="1">
      <w:start w:val="1"/>
      <w:numFmt w:val="lowerLetter"/>
      <w:lvlText w:val="%8."/>
      <w:lvlJc w:val="left"/>
      <w:pPr>
        <w:ind w:left="6392" w:hanging="360"/>
      </w:pPr>
    </w:lvl>
    <w:lvl w:ilvl="8" w:tplc="0419001B" w:tentative="1">
      <w:start w:val="1"/>
      <w:numFmt w:val="lowerRoman"/>
      <w:lvlText w:val="%9."/>
      <w:lvlJc w:val="right"/>
      <w:pPr>
        <w:ind w:left="7112" w:hanging="180"/>
      </w:pPr>
    </w:lvl>
  </w:abstractNum>
  <w:abstractNum w:abstractNumId="19" w15:restartNumberingAfterBreak="0">
    <w:nsid w:val="46E50EFD"/>
    <w:multiLevelType w:val="hybridMultilevel"/>
    <w:tmpl w:val="8182DEB2"/>
    <w:lvl w:ilvl="0" w:tplc="3C32D9A4">
      <w:start w:val="1"/>
      <w:numFmt w:val="bullet"/>
      <w:lvlText w:val=""/>
      <w:lvlJc w:val="left"/>
      <w:pPr>
        <w:ind w:left="1429" w:hanging="360"/>
      </w:pPr>
      <w:rPr>
        <w:rFonts w:ascii="Symbol" w:hAnsi="Symbol" w:hint="default"/>
      </w:rPr>
    </w:lvl>
    <w:lvl w:ilvl="1" w:tplc="3C32D9A4">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8B46184"/>
    <w:multiLevelType w:val="hybridMultilevel"/>
    <w:tmpl w:val="B97689E6"/>
    <w:lvl w:ilvl="0" w:tplc="3C32D9A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A567EE4"/>
    <w:multiLevelType w:val="hybridMultilevel"/>
    <w:tmpl w:val="9680326A"/>
    <w:lvl w:ilvl="0" w:tplc="3C32D9A4">
      <w:start w:val="1"/>
      <w:numFmt w:val="bullet"/>
      <w:lvlText w:val=""/>
      <w:lvlJc w:val="left"/>
      <w:pPr>
        <w:ind w:left="1429" w:hanging="360"/>
      </w:pPr>
      <w:rPr>
        <w:rFonts w:ascii="Symbol" w:hAnsi="Symbol" w:hint="default"/>
      </w:rPr>
    </w:lvl>
    <w:lvl w:ilvl="1" w:tplc="3C32D9A4">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CBB6324"/>
    <w:multiLevelType w:val="hybridMultilevel"/>
    <w:tmpl w:val="6074D034"/>
    <w:lvl w:ilvl="0" w:tplc="3C32D9A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FED0559"/>
    <w:multiLevelType w:val="hybridMultilevel"/>
    <w:tmpl w:val="BB2AEE6E"/>
    <w:lvl w:ilvl="0" w:tplc="3C32D9A4">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4EE754A"/>
    <w:multiLevelType w:val="hybridMultilevel"/>
    <w:tmpl w:val="E842AAF6"/>
    <w:lvl w:ilvl="0" w:tplc="3C32D9A4">
      <w:start w:val="1"/>
      <w:numFmt w:val="bullet"/>
      <w:lvlText w:val=""/>
      <w:lvlJc w:val="left"/>
      <w:pPr>
        <w:ind w:left="1429" w:hanging="360"/>
      </w:pPr>
      <w:rPr>
        <w:rFonts w:ascii="Symbol" w:hAnsi="Symbol" w:hint="default"/>
      </w:rPr>
    </w:lvl>
    <w:lvl w:ilvl="1" w:tplc="3C32D9A4">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E8C7366"/>
    <w:multiLevelType w:val="hybridMultilevel"/>
    <w:tmpl w:val="B7FA6362"/>
    <w:lvl w:ilvl="0" w:tplc="3C32D9A4">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EEF43BE"/>
    <w:multiLevelType w:val="hybridMultilevel"/>
    <w:tmpl w:val="410251E8"/>
    <w:lvl w:ilvl="0" w:tplc="3C32D9A4">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F087208"/>
    <w:multiLevelType w:val="hybridMultilevel"/>
    <w:tmpl w:val="DFC06F98"/>
    <w:lvl w:ilvl="0" w:tplc="3C32D9A4">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6EE646A8"/>
    <w:multiLevelType w:val="hybridMultilevel"/>
    <w:tmpl w:val="E47E425E"/>
    <w:lvl w:ilvl="0" w:tplc="F022F014">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9" w15:restartNumberingAfterBreak="0">
    <w:nsid w:val="702924DC"/>
    <w:multiLevelType w:val="hybridMultilevel"/>
    <w:tmpl w:val="32E02142"/>
    <w:lvl w:ilvl="0" w:tplc="3C32D9A4">
      <w:start w:val="1"/>
      <w:numFmt w:val="bullet"/>
      <w:lvlText w:val=""/>
      <w:lvlJc w:val="left"/>
      <w:pPr>
        <w:ind w:left="1429" w:hanging="360"/>
      </w:pPr>
      <w:rPr>
        <w:rFonts w:ascii="Symbol" w:hAnsi="Symbol" w:hint="default"/>
      </w:rPr>
    </w:lvl>
    <w:lvl w:ilvl="1" w:tplc="5DC494CC">
      <w:numFmt w:val="bullet"/>
      <w:lvlText w:val="·"/>
      <w:lvlJc w:val="left"/>
      <w:pPr>
        <w:ind w:left="2149" w:hanging="360"/>
      </w:pPr>
      <w:rPr>
        <w:rFonts w:ascii="Calibri" w:eastAsiaTheme="minorHAnsi" w:hAnsi="Calibri" w:cs="Calibri"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32E7DAE"/>
    <w:multiLevelType w:val="multilevel"/>
    <w:tmpl w:val="B270E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460BCC"/>
    <w:multiLevelType w:val="hybridMultilevel"/>
    <w:tmpl w:val="A4F49BB8"/>
    <w:lvl w:ilvl="0" w:tplc="3C32D9A4">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61F45EE"/>
    <w:multiLevelType w:val="multilevel"/>
    <w:tmpl w:val="0B7E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8496515"/>
    <w:multiLevelType w:val="hybridMultilevel"/>
    <w:tmpl w:val="3166777C"/>
    <w:lvl w:ilvl="0" w:tplc="3C32D9A4">
      <w:start w:val="1"/>
      <w:numFmt w:val="bullet"/>
      <w:lvlText w:val=""/>
      <w:lvlJc w:val="left"/>
      <w:pPr>
        <w:ind w:left="1429" w:hanging="360"/>
      </w:pPr>
      <w:rPr>
        <w:rFonts w:ascii="Symbol" w:hAnsi="Symbol" w:hint="default"/>
      </w:rPr>
    </w:lvl>
    <w:lvl w:ilvl="1" w:tplc="3C32D9A4">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CBD318F"/>
    <w:multiLevelType w:val="hybridMultilevel"/>
    <w:tmpl w:val="E62A78D6"/>
    <w:lvl w:ilvl="0" w:tplc="3C32D9A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
  </w:num>
  <w:num w:numId="2">
    <w:abstractNumId w:val="6"/>
  </w:num>
  <w:num w:numId="3">
    <w:abstractNumId w:val="17"/>
  </w:num>
  <w:num w:numId="4">
    <w:abstractNumId w:val="32"/>
  </w:num>
  <w:num w:numId="5">
    <w:abstractNumId w:val="0"/>
  </w:num>
  <w:num w:numId="6">
    <w:abstractNumId w:val="9"/>
  </w:num>
  <w:num w:numId="7">
    <w:abstractNumId w:val="15"/>
  </w:num>
  <w:num w:numId="8">
    <w:abstractNumId w:val="7"/>
  </w:num>
  <w:num w:numId="9">
    <w:abstractNumId w:val="20"/>
  </w:num>
  <w:num w:numId="10">
    <w:abstractNumId w:val="28"/>
  </w:num>
  <w:num w:numId="11">
    <w:abstractNumId w:val="29"/>
  </w:num>
  <w:num w:numId="12">
    <w:abstractNumId w:val="12"/>
  </w:num>
  <w:num w:numId="13">
    <w:abstractNumId w:val="22"/>
  </w:num>
  <w:num w:numId="14">
    <w:abstractNumId w:val="1"/>
  </w:num>
  <w:num w:numId="15">
    <w:abstractNumId w:val="14"/>
  </w:num>
  <w:num w:numId="16">
    <w:abstractNumId w:val="21"/>
  </w:num>
  <w:num w:numId="17">
    <w:abstractNumId w:val="31"/>
  </w:num>
  <w:num w:numId="18">
    <w:abstractNumId w:val="5"/>
  </w:num>
  <w:num w:numId="19">
    <w:abstractNumId w:val="25"/>
  </w:num>
  <w:num w:numId="20">
    <w:abstractNumId w:val="33"/>
  </w:num>
  <w:num w:numId="21">
    <w:abstractNumId w:val="23"/>
  </w:num>
  <w:num w:numId="22">
    <w:abstractNumId w:val="24"/>
  </w:num>
  <w:num w:numId="23">
    <w:abstractNumId w:val="27"/>
  </w:num>
  <w:num w:numId="24">
    <w:abstractNumId w:val="19"/>
  </w:num>
  <w:num w:numId="25">
    <w:abstractNumId w:val="26"/>
  </w:num>
  <w:num w:numId="26">
    <w:abstractNumId w:val="11"/>
  </w:num>
  <w:num w:numId="27">
    <w:abstractNumId w:val="2"/>
  </w:num>
  <w:num w:numId="28">
    <w:abstractNumId w:val="10"/>
  </w:num>
  <w:num w:numId="29">
    <w:abstractNumId w:val="30"/>
  </w:num>
  <w:num w:numId="30">
    <w:abstractNumId w:val="8"/>
  </w:num>
  <w:num w:numId="31">
    <w:abstractNumId w:val="34"/>
  </w:num>
  <w:num w:numId="32">
    <w:abstractNumId w:val="16"/>
  </w:num>
  <w:num w:numId="33">
    <w:abstractNumId w:val="13"/>
  </w:num>
  <w:num w:numId="34">
    <w:abstractNumId w:val="3"/>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DB0"/>
    <w:rsid w:val="000B729A"/>
    <w:rsid w:val="00103482"/>
    <w:rsid w:val="0018191A"/>
    <w:rsid w:val="001C2649"/>
    <w:rsid w:val="001D2742"/>
    <w:rsid w:val="0020397C"/>
    <w:rsid w:val="002C2E0E"/>
    <w:rsid w:val="002F29CB"/>
    <w:rsid w:val="003267D7"/>
    <w:rsid w:val="00372A38"/>
    <w:rsid w:val="003D2D2C"/>
    <w:rsid w:val="003F0D8E"/>
    <w:rsid w:val="003F2303"/>
    <w:rsid w:val="004B7829"/>
    <w:rsid w:val="004C5C73"/>
    <w:rsid w:val="004F01A4"/>
    <w:rsid w:val="00503657"/>
    <w:rsid w:val="00595BAF"/>
    <w:rsid w:val="005F66C8"/>
    <w:rsid w:val="006071AD"/>
    <w:rsid w:val="00652B6D"/>
    <w:rsid w:val="00687E55"/>
    <w:rsid w:val="006E0A41"/>
    <w:rsid w:val="007526F8"/>
    <w:rsid w:val="007A5D28"/>
    <w:rsid w:val="007A6B8A"/>
    <w:rsid w:val="00877FF7"/>
    <w:rsid w:val="008E129B"/>
    <w:rsid w:val="008E1DB0"/>
    <w:rsid w:val="008E5CEF"/>
    <w:rsid w:val="00965981"/>
    <w:rsid w:val="00A43992"/>
    <w:rsid w:val="00AD53F8"/>
    <w:rsid w:val="00B1206C"/>
    <w:rsid w:val="00B50DCE"/>
    <w:rsid w:val="00B87A0E"/>
    <w:rsid w:val="00C044B1"/>
    <w:rsid w:val="00D36C0D"/>
    <w:rsid w:val="00DD2961"/>
    <w:rsid w:val="00DF1239"/>
    <w:rsid w:val="00E23B7F"/>
    <w:rsid w:val="00E408CE"/>
    <w:rsid w:val="00E54300"/>
    <w:rsid w:val="00EA0C27"/>
    <w:rsid w:val="00F66271"/>
    <w:rsid w:val="00F669FB"/>
    <w:rsid w:val="00F86C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39D65"/>
  <w15:chartTrackingRefBased/>
  <w15:docId w15:val="{F07A675E-1E58-4072-9A70-9928C3EDD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23B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0B72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3267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4B782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4B782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23B7F"/>
    <w:rPr>
      <w:rFonts w:asciiTheme="majorHAnsi" w:eastAsiaTheme="majorEastAsia" w:hAnsiTheme="majorHAnsi" w:cstheme="majorBidi"/>
      <w:color w:val="2E74B5" w:themeColor="accent1" w:themeShade="BF"/>
      <w:sz w:val="32"/>
      <w:szCs w:val="32"/>
    </w:rPr>
  </w:style>
  <w:style w:type="paragraph" w:customStyle="1" w:styleId="p68">
    <w:name w:val="p68"/>
    <w:basedOn w:val="a"/>
    <w:rsid w:val="00E23B7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2">
    <w:name w:val="ft32"/>
    <w:basedOn w:val="a0"/>
    <w:rsid w:val="00E23B7F"/>
  </w:style>
  <w:style w:type="paragraph" w:customStyle="1" w:styleId="p69">
    <w:name w:val="p69"/>
    <w:basedOn w:val="a"/>
    <w:rsid w:val="00E23B7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3">
    <w:name w:val="ft33"/>
    <w:basedOn w:val="a0"/>
    <w:rsid w:val="00E23B7F"/>
  </w:style>
  <w:style w:type="paragraph" w:customStyle="1" w:styleId="p70">
    <w:name w:val="p70"/>
    <w:basedOn w:val="a"/>
    <w:rsid w:val="00E23B7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0">
    <w:name w:val="ft20"/>
    <w:basedOn w:val="a0"/>
    <w:rsid w:val="00E23B7F"/>
  </w:style>
  <w:style w:type="paragraph" w:customStyle="1" w:styleId="p71">
    <w:name w:val="p71"/>
    <w:basedOn w:val="a"/>
    <w:rsid w:val="00E23B7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2">
    <w:name w:val="p72"/>
    <w:basedOn w:val="a"/>
    <w:rsid w:val="00E23B7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5">
    <w:name w:val="ft35"/>
    <w:basedOn w:val="a0"/>
    <w:rsid w:val="00E23B7F"/>
  </w:style>
  <w:style w:type="paragraph" w:customStyle="1" w:styleId="p45">
    <w:name w:val="p45"/>
    <w:basedOn w:val="a"/>
    <w:rsid w:val="00E23B7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6">
    <w:name w:val="ft36"/>
    <w:basedOn w:val="a0"/>
    <w:rsid w:val="00E23B7F"/>
  </w:style>
  <w:style w:type="paragraph" w:customStyle="1" w:styleId="p73">
    <w:name w:val="p73"/>
    <w:basedOn w:val="a"/>
    <w:rsid w:val="00E23B7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4">
    <w:name w:val="p74"/>
    <w:basedOn w:val="a"/>
    <w:rsid w:val="00E23B7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7">
    <w:name w:val="ft17"/>
    <w:basedOn w:val="a0"/>
    <w:rsid w:val="00E23B7F"/>
  </w:style>
  <w:style w:type="paragraph" w:customStyle="1" w:styleId="p75">
    <w:name w:val="p75"/>
    <w:basedOn w:val="a"/>
    <w:rsid w:val="00E23B7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6">
    <w:name w:val="p76"/>
    <w:basedOn w:val="a"/>
    <w:rsid w:val="00E23B7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7">
    <w:name w:val="p77"/>
    <w:basedOn w:val="a"/>
    <w:rsid w:val="00E23B7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8">
    <w:name w:val="p78"/>
    <w:basedOn w:val="a"/>
    <w:rsid w:val="00E23B7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80">
    <w:name w:val="p80"/>
    <w:basedOn w:val="a"/>
    <w:rsid w:val="00E23B7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81">
    <w:name w:val="p81"/>
    <w:basedOn w:val="a"/>
    <w:rsid w:val="00E23B7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82">
    <w:name w:val="p82"/>
    <w:basedOn w:val="a"/>
    <w:rsid w:val="00E23B7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83">
    <w:name w:val="p83"/>
    <w:basedOn w:val="a"/>
    <w:rsid w:val="00E23B7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84">
    <w:name w:val="p84"/>
    <w:basedOn w:val="a"/>
    <w:rsid w:val="00E23B7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85">
    <w:name w:val="p85"/>
    <w:basedOn w:val="a"/>
    <w:rsid w:val="00E23B7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86">
    <w:name w:val="p86"/>
    <w:basedOn w:val="a"/>
    <w:rsid w:val="00E23B7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87">
    <w:name w:val="p87"/>
    <w:basedOn w:val="a"/>
    <w:rsid w:val="00E23B7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88">
    <w:name w:val="p88"/>
    <w:basedOn w:val="a"/>
    <w:rsid w:val="00E23B7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89">
    <w:name w:val="p89"/>
    <w:basedOn w:val="a"/>
    <w:rsid w:val="00E23B7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0">
    <w:name w:val="p90"/>
    <w:basedOn w:val="a"/>
    <w:rsid w:val="00E23B7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8">
    <w:name w:val="p108"/>
    <w:basedOn w:val="a"/>
    <w:rsid w:val="005F66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0">
    <w:name w:val="ft30"/>
    <w:basedOn w:val="a0"/>
    <w:rsid w:val="005F66C8"/>
  </w:style>
  <w:style w:type="paragraph" w:customStyle="1" w:styleId="p109">
    <w:name w:val="p109"/>
    <w:basedOn w:val="a"/>
    <w:rsid w:val="005F66C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10">
    <w:name w:val="p110"/>
    <w:basedOn w:val="a"/>
    <w:rsid w:val="005F66C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11">
    <w:name w:val="p111"/>
    <w:basedOn w:val="a"/>
    <w:rsid w:val="005F66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5">
    <w:name w:val="ft5"/>
    <w:basedOn w:val="a0"/>
    <w:rsid w:val="005F66C8"/>
  </w:style>
  <w:style w:type="character" w:customStyle="1" w:styleId="ft39">
    <w:name w:val="ft39"/>
    <w:basedOn w:val="a0"/>
    <w:rsid w:val="005F66C8"/>
  </w:style>
  <w:style w:type="paragraph" w:customStyle="1" w:styleId="p112">
    <w:name w:val="p112"/>
    <w:basedOn w:val="a"/>
    <w:rsid w:val="005F66C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
    <w:name w:val="p3"/>
    <w:basedOn w:val="a"/>
    <w:rsid w:val="005F66C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9">
    <w:name w:val="p79"/>
    <w:basedOn w:val="a"/>
    <w:rsid w:val="005F66C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13">
    <w:name w:val="p113"/>
    <w:basedOn w:val="a"/>
    <w:rsid w:val="005F66C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14">
    <w:name w:val="p114"/>
    <w:basedOn w:val="a"/>
    <w:rsid w:val="005F66C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15">
    <w:name w:val="p115"/>
    <w:basedOn w:val="a"/>
    <w:rsid w:val="005F66C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16">
    <w:name w:val="p116"/>
    <w:basedOn w:val="a"/>
    <w:rsid w:val="005F66C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17">
    <w:name w:val="p117"/>
    <w:basedOn w:val="a"/>
    <w:rsid w:val="005F66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37">
    <w:name w:val="ft37"/>
    <w:basedOn w:val="a0"/>
    <w:rsid w:val="005F66C8"/>
  </w:style>
  <w:style w:type="paragraph" w:customStyle="1" w:styleId="p118">
    <w:name w:val="p118"/>
    <w:basedOn w:val="a"/>
    <w:rsid w:val="005F66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42">
    <w:name w:val="ft42"/>
    <w:basedOn w:val="a0"/>
    <w:rsid w:val="005F66C8"/>
  </w:style>
  <w:style w:type="paragraph" w:customStyle="1" w:styleId="p52">
    <w:name w:val="p52"/>
    <w:basedOn w:val="a"/>
    <w:rsid w:val="005F66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9">
    <w:name w:val="ft19"/>
    <w:basedOn w:val="a0"/>
    <w:rsid w:val="005F66C8"/>
  </w:style>
  <w:style w:type="paragraph" w:customStyle="1" w:styleId="p119">
    <w:name w:val="p119"/>
    <w:basedOn w:val="a"/>
    <w:rsid w:val="005F66C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20">
    <w:name w:val="p120"/>
    <w:basedOn w:val="a"/>
    <w:rsid w:val="005F66C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21">
    <w:name w:val="p121"/>
    <w:basedOn w:val="a"/>
    <w:rsid w:val="005F66C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22">
    <w:name w:val="p122"/>
    <w:basedOn w:val="a"/>
    <w:rsid w:val="005F66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43">
    <w:name w:val="ft43"/>
    <w:basedOn w:val="a0"/>
    <w:rsid w:val="005F66C8"/>
  </w:style>
  <w:style w:type="paragraph" w:customStyle="1" w:styleId="p55">
    <w:name w:val="p55"/>
    <w:basedOn w:val="a"/>
    <w:rsid w:val="005F66C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23">
    <w:name w:val="p123"/>
    <w:basedOn w:val="a"/>
    <w:rsid w:val="005F66C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24">
    <w:name w:val="p124"/>
    <w:basedOn w:val="a"/>
    <w:rsid w:val="005F66C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5">
    <w:name w:val="p105"/>
    <w:basedOn w:val="a"/>
    <w:rsid w:val="005F66C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25">
    <w:name w:val="p125"/>
    <w:basedOn w:val="a"/>
    <w:rsid w:val="005F66C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4">
    <w:name w:val="p94"/>
    <w:basedOn w:val="a"/>
    <w:rsid w:val="005F66C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26">
    <w:name w:val="p126"/>
    <w:basedOn w:val="a"/>
    <w:rsid w:val="005F66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4">
    <w:name w:val="ft4"/>
    <w:basedOn w:val="a0"/>
    <w:rsid w:val="005F66C8"/>
  </w:style>
  <w:style w:type="paragraph" w:customStyle="1" w:styleId="p127">
    <w:name w:val="p127"/>
    <w:basedOn w:val="a"/>
    <w:rsid w:val="005F66C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28">
    <w:name w:val="p128"/>
    <w:basedOn w:val="a"/>
    <w:rsid w:val="005F66C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29">
    <w:name w:val="p129"/>
    <w:basedOn w:val="a"/>
    <w:rsid w:val="005F66C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30">
    <w:name w:val="p130"/>
    <w:basedOn w:val="a"/>
    <w:rsid w:val="005F66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44">
    <w:name w:val="ft44"/>
    <w:basedOn w:val="a0"/>
    <w:rsid w:val="005F66C8"/>
  </w:style>
  <w:style w:type="paragraph" w:customStyle="1" w:styleId="p131">
    <w:name w:val="p131"/>
    <w:basedOn w:val="a"/>
    <w:rsid w:val="005F66C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0">
    <w:name w:val="p0"/>
    <w:basedOn w:val="a"/>
    <w:rsid w:val="005F66C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32">
    <w:name w:val="p132"/>
    <w:basedOn w:val="a"/>
    <w:rsid w:val="005F66C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33">
    <w:name w:val="p133"/>
    <w:basedOn w:val="a"/>
    <w:rsid w:val="005F66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
    <w:name w:val="ft2"/>
    <w:basedOn w:val="a0"/>
    <w:rsid w:val="005F66C8"/>
  </w:style>
  <w:style w:type="paragraph" w:customStyle="1" w:styleId="p134">
    <w:name w:val="p134"/>
    <w:basedOn w:val="a"/>
    <w:rsid w:val="005F66C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35">
    <w:name w:val="p135"/>
    <w:basedOn w:val="a"/>
    <w:rsid w:val="005F66C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36">
    <w:name w:val="p136"/>
    <w:basedOn w:val="a"/>
    <w:rsid w:val="005F66C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37">
    <w:name w:val="p137"/>
    <w:basedOn w:val="a"/>
    <w:rsid w:val="005F66C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38">
    <w:name w:val="p138"/>
    <w:basedOn w:val="a"/>
    <w:rsid w:val="005F66C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39">
    <w:name w:val="p139"/>
    <w:basedOn w:val="a"/>
    <w:rsid w:val="005F66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8">
    <w:name w:val="ft18"/>
    <w:basedOn w:val="a0"/>
    <w:rsid w:val="005F66C8"/>
  </w:style>
  <w:style w:type="paragraph" w:customStyle="1" w:styleId="p140">
    <w:name w:val="p140"/>
    <w:basedOn w:val="a"/>
    <w:rsid w:val="005F66C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1">
    <w:name w:val="p141"/>
    <w:basedOn w:val="a"/>
    <w:rsid w:val="005F66C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2">
    <w:name w:val="p142"/>
    <w:basedOn w:val="a"/>
    <w:rsid w:val="00652B6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3">
    <w:name w:val="p143"/>
    <w:basedOn w:val="a"/>
    <w:rsid w:val="00652B6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4">
    <w:name w:val="p144"/>
    <w:basedOn w:val="a"/>
    <w:rsid w:val="00652B6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5">
    <w:name w:val="p145"/>
    <w:basedOn w:val="a"/>
    <w:rsid w:val="00652B6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6">
    <w:name w:val="p146"/>
    <w:basedOn w:val="a"/>
    <w:rsid w:val="00652B6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7">
    <w:name w:val="p147"/>
    <w:basedOn w:val="a"/>
    <w:rsid w:val="00652B6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48">
    <w:name w:val="p148"/>
    <w:basedOn w:val="a"/>
    <w:rsid w:val="00652B6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1">
    <w:name w:val="p51"/>
    <w:basedOn w:val="a"/>
    <w:rsid w:val="00652B6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3">
    <w:name w:val="p153"/>
    <w:basedOn w:val="a"/>
    <w:rsid w:val="00652B6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4">
    <w:name w:val="p154"/>
    <w:basedOn w:val="a"/>
    <w:rsid w:val="00652B6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55">
    <w:name w:val="p155"/>
    <w:basedOn w:val="a"/>
    <w:rsid w:val="00652B6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
    <w:name w:val="p10"/>
    <w:basedOn w:val="a"/>
    <w:rsid w:val="00652B6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01">
    <w:name w:val="p301"/>
    <w:basedOn w:val="a"/>
    <w:rsid w:val="00877FF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02">
    <w:name w:val="p302"/>
    <w:basedOn w:val="a"/>
    <w:rsid w:val="00877FF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03">
    <w:name w:val="p303"/>
    <w:basedOn w:val="a"/>
    <w:rsid w:val="00877FF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04">
    <w:name w:val="p304"/>
    <w:basedOn w:val="a"/>
    <w:rsid w:val="00877FF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9">
    <w:name w:val="p99"/>
    <w:basedOn w:val="a"/>
    <w:rsid w:val="00877FF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52">
    <w:name w:val="ft52"/>
    <w:basedOn w:val="a0"/>
    <w:rsid w:val="00877FF7"/>
  </w:style>
  <w:style w:type="paragraph" w:customStyle="1" w:styleId="p305">
    <w:name w:val="p305"/>
    <w:basedOn w:val="a"/>
    <w:rsid w:val="00877FF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06">
    <w:name w:val="p306"/>
    <w:basedOn w:val="a"/>
    <w:rsid w:val="00877FF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List Paragraph"/>
    <w:basedOn w:val="a"/>
    <w:uiPriority w:val="34"/>
    <w:qFormat/>
    <w:rsid w:val="00372A38"/>
    <w:pPr>
      <w:ind w:left="720"/>
      <w:contextualSpacing/>
    </w:pPr>
  </w:style>
  <w:style w:type="paragraph" w:customStyle="1" w:styleId="p471">
    <w:name w:val="p471"/>
    <w:basedOn w:val="a"/>
    <w:rsid w:val="00E5430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72">
    <w:name w:val="p472"/>
    <w:basedOn w:val="a"/>
    <w:rsid w:val="00E5430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73">
    <w:name w:val="p473"/>
    <w:basedOn w:val="a"/>
    <w:rsid w:val="00E5430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74">
    <w:name w:val="p474"/>
    <w:basedOn w:val="a"/>
    <w:rsid w:val="0020397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75">
    <w:name w:val="p475"/>
    <w:basedOn w:val="a"/>
    <w:rsid w:val="0020397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88">
    <w:name w:val="p488"/>
    <w:basedOn w:val="a"/>
    <w:rsid w:val="0020397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89">
    <w:name w:val="p489"/>
    <w:basedOn w:val="a"/>
    <w:rsid w:val="0020397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90">
    <w:name w:val="p490"/>
    <w:basedOn w:val="a"/>
    <w:rsid w:val="0020397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6">
    <w:name w:val="p46"/>
    <w:basedOn w:val="a"/>
    <w:rsid w:val="0020397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91">
    <w:name w:val="p491"/>
    <w:basedOn w:val="a"/>
    <w:rsid w:val="0020397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92">
    <w:name w:val="p492"/>
    <w:basedOn w:val="a"/>
    <w:rsid w:val="0020397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93">
    <w:name w:val="p493"/>
    <w:basedOn w:val="a"/>
    <w:rsid w:val="0020397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94">
    <w:name w:val="p494"/>
    <w:basedOn w:val="a"/>
    <w:rsid w:val="0018191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2">
    <w:name w:val="p42"/>
    <w:basedOn w:val="a"/>
    <w:rsid w:val="0018191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393">
    <w:name w:val="p393"/>
    <w:basedOn w:val="a"/>
    <w:rsid w:val="0018191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05">
    <w:name w:val="p505"/>
    <w:basedOn w:val="a"/>
    <w:rsid w:val="007526F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06">
    <w:name w:val="p506"/>
    <w:basedOn w:val="a"/>
    <w:rsid w:val="007526F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07">
    <w:name w:val="p507"/>
    <w:basedOn w:val="a"/>
    <w:rsid w:val="007526F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08">
    <w:name w:val="p508"/>
    <w:basedOn w:val="a"/>
    <w:rsid w:val="007526F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59">
    <w:name w:val="p259"/>
    <w:basedOn w:val="a"/>
    <w:rsid w:val="007526F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4B7829"/>
    <w:rPr>
      <w:color w:val="0000FF"/>
      <w:u w:val="single"/>
    </w:rPr>
  </w:style>
  <w:style w:type="character" w:customStyle="1" w:styleId="40">
    <w:name w:val="Заголовок 4 Знак"/>
    <w:basedOn w:val="a0"/>
    <w:link w:val="4"/>
    <w:uiPriority w:val="9"/>
    <w:semiHidden/>
    <w:rsid w:val="004B7829"/>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4B7829"/>
    <w:rPr>
      <w:rFonts w:asciiTheme="majorHAnsi" w:eastAsiaTheme="majorEastAsia" w:hAnsiTheme="majorHAnsi" w:cstheme="majorBidi"/>
      <w:color w:val="2E74B5" w:themeColor="accent1" w:themeShade="BF"/>
    </w:rPr>
  </w:style>
  <w:style w:type="paragraph" w:styleId="a5">
    <w:name w:val="Normal (Web)"/>
    <w:basedOn w:val="a"/>
    <w:uiPriority w:val="99"/>
    <w:unhideWhenUsed/>
    <w:rsid w:val="008E129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8E129B"/>
  </w:style>
  <w:style w:type="character" w:customStyle="1" w:styleId="30">
    <w:name w:val="Заголовок 3 Знак"/>
    <w:basedOn w:val="a0"/>
    <w:link w:val="3"/>
    <w:uiPriority w:val="9"/>
    <w:semiHidden/>
    <w:rsid w:val="003267D7"/>
    <w:rPr>
      <w:rFonts w:asciiTheme="majorHAnsi" w:eastAsiaTheme="majorEastAsia" w:hAnsiTheme="majorHAnsi" w:cstheme="majorBidi"/>
      <w:color w:val="1F4D78" w:themeColor="accent1" w:themeShade="7F"/>
      <w:sz w:val="24"/>
      <w:szCs w:val="24"/>
    </w:rPr>
  </w:style>
  <w:style w:type="paragraph" w:customStyle="1" w:styleId="p662">
    <w:name w:val="p662"/>
    <w:basedOn w:val="a"/>
    <w:rsid w:val="003F230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00">
    <w:name w:val="p400"/>
    <w:basedOn w:val="a"/>
    <w:rsid w:val="003F230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63">
    <w:name w:val="p663"/>
    <w:basedOn w:val="a"/>
    <w:rsid w:val="003F230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64">
    <w:name w:val="p664"/>
    <w:basedOn w:val="a"/>
    <w:rsid w:val="003F230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80">
    <w:name w:val="p680"/>
    <w:basedOn w:val="a"/>
    <w:rsid w:val="003F230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16">
    <w:name w:val="p516"/>
    <w:basedOn w:val="a"/>
    <w:rsid w:val="003F230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26">
    <w:name w:val="p726"/>
    <w:basedOn w:val="a"/>
    <w:rsid w:val="00D36C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27">
    <w:name w:val="p727"/>
    <w:basedOn w:val="a"/>
    <w:rsid w:val="00D36C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28">
    <w:name w:val="p728"/>
    <w:basedOn w:val="a"/>
    <w:rsid w:val="00D36C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29">
    <w:name w:val="p729"/>
    <w:basedOn w:val="a"/>
    <w:rsid w:val="00D36C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95">
    <w:name w:val="p595"/>
    <w:basedOn w:val="a"/>
    <w:rsid w:val="00D36C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19">
    <w:name w:val="p619"/>
    <w:basedOn w:val="a"/>
    <w:rsid w:val="00D36C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30">
    <w:name w:val="p730"/>
    <w:basedOn w:val="a"/>
    <w:rsid w:val="00D36C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31">
    <w:name w:val="p731"/>
    <w:basedOn w:val="a"/>
    <w:rsid w:val="00D36C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32">
    <w:name w:val="p732"/>
    <w:basedOn w:val="a"/>
    <w:rsid w:val="00D36C0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22">
    <w:name w:val="ft22"/>
    <w:basedOn w:val="a0"/>
    <w:rsid w:val="00D36C0D"/>
  </w:style>
  <w:style w:type="paragraph" w:customStyle="1" w:styleId="p427">
    <w:name w:val="p427"/>
    <w:basedOn w:val="a"/>
    <w:rsid w:val="00D36C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33">
    <w:name w:val="p733"/>
    <w:basedOn w:val="a"/>
    <w:rsid w:val="00D36C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34">
    <w:name w:val="p734"/>
    <w:basedOn w:val="a"/>
    <w:rsid w:val="00D36C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20">
    <w:name w:val="p720"/>
    <w:basedOn w:val="a"/>
    <w:rsid w:val="00D36C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35">
    <w:name w:val="p735"/>
    <w:basedOn w:val="a"/>
    <w:rsid w:val="00D36C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36">
    <w:name w:val="p736"/>
    <w:basedOn w:val="a"/>
    <w:rsid w:val="00D36C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37">
    <w:name w:val="p737"/>
    <w:basedOn w:val="a"/>
    <w:rsid w:val="00D36C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38">
    <w:name w:val="p738"/>
    <w:basedOn w:val="a"/>
    <w:rsid w:val="00D36C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81">
    <w:name w:val="p681"/>
    <w:basedOn w:val="a"/>
    <w:rsid w:val="00D36C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39">
    <w:name w:val="p739"/>
    <w:basedOn w:val="a"/>
    <w:rsid w:val="00D36C0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7">
    <w:name w:val="ft7"/>
    <w:basedOn w:val="a0"/>
    <w:rsid w:val="00D36C0D"/>
  </w:style>
  <w:style w:type="paragraph" w:customStyle="1" w:styleId="p740">
    <w:name w:val="p740"/>
    <w:basedOn w:val="a"/>
    <w:rsid w:val="00D36C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41">
    <w:name w:val="p741"/>
    <w:basedOn w:val="a"/>
    <w:rsid w:val="00D36C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42">
    <w:name w:val="p742"/>
    <w:basedOn w:val="a"/>
    <w:rsid w:val="00D36C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43">
    <w:name w:val="p743"/>
    <w:basedOn w:val="a"/>
    <w:rsid w:val="00D36C0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37">
    <w:name w:val="ft137"/>
    <w:basedOn w:val="a0"/>
    <w:rsid w:val="00D36C0D"/>
  </w:style>
  <w:style w:type="paragraph" w:customStyle="1" w:styleId="p218">
    <w:name w:val="p218"/>
    <w:basedOn w:val="a"/>
    <w:rsid w:val="00D36C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48">
    <w:name w:val="p748"/>
    <w:basedOn w:val="a"/>
    <w:rsid w:val="00D36C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49">
    <w:name w:val="p749"/>
    <w:basedOn w:val="a"/>
    <w:rsid w:val="00D36C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50">
    <w:name w:val="p750"/>
    <w:basedOn w:val="a"/>
    <w:rsid w:val="00D36C0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38">
    <w:name w:val="ft138"/>
    <w:basedOn w:val="a0"/>
    <w:rsid w:val="00D36C0D"/>
  </w:style>
  <w:style w:type="paragraph" w:customStyle="1" w:styleId="p751">
    <w:name w:val="p751"/>
    <w:basedOn w:val="a"/>
    <w:rsid w:val="00D36C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58">
    <w:name w:val="p558"/>
    <w:basedOn w:val="a"/>
    <w:rsid w:val="00D36C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52">
    <w:name w:val="p752"/>
    <w:basedOn w:val="a"/>
    <w:rsid w:val="00D36C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60">
    <w:name w:val="p160"/>
    <w:basedOn w:val="a"/>
    <w:rsid w:val="00D36C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53">
    <w:name w:val="p753"/>
    <w:basedOn w:val="a"/>
    <w:rsid w:val="00D36C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54">
    <w:name w:val="p754"/>
    <w:basedOn w:val="a"/>
    <w:rsid w:val="00D36C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53">
    <w:name w:val="p553"/>
    <w:basedOn w:val="a"/>
    <w:rsid w:val="00D36C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57">
    <w:name w:val="p757"/>
    <w:basedOn w:val="a"/>
    <w:rsid w:val="00D36C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58">
    <w:name w:val="p758"/>
    <w:basedOn w:val="a"/>
    <w:rsid w:val="00D36C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59">
    <w:name w:val="p759"/>
    <w:basedOn w:val="a"/>
    <w:rsid w:val="00D36C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60">
    <w:name w:val="p760"/>
    <w:basedOn w:val="a"/>
    <w:rsid w:val="00D36C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0">
    <w:name w:val="p20"/>
    <w:basedOn w:val="a"/>
    <w:rsid w:val="00D36C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61">
    <w:name w:val="p761"/>
    <w:basedOn w:val="a"/>
    <w:rsid w:val="00D36C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62">
    <w:name w:val="p762"/>
    <w:basedOn w:val="a"/>
    <w:rsid w:val="00D36C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63">
    <w:name w:val="p763"/>
    <w:basedOn w:val="a"/>
    <w:rsid w:val="00D36C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89">
    <w:name w:val="p689"/>
    <w:basedOn w:val="a"/>
    <w:rsid w:val="00D36C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64">
    <w:name w:val="p764"/>
    <w:basedOn w:val="a"/>
    <w:rsid w:val="00D36C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65">
    <w:name w:val="p765"/>
    <w:basedOn w:val="a"/>
    <w:rsid w:val="00D36C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66">
    <w:name w:val="p766"/>
    <w:basedOn w:val="a"/>
    <w:rsid w:val="00D36C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67">
    <w:name w:val="p767"/>
    <w:basedOn w:val="a"/>
    <w:rsid w:val="00D36C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96">
    <w:name w:val="p596"/>
    <w:basedOn w:val="a"/>
    <w:rsid w:val="00D36C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68">
    <w:name w:val="p768"/>
    <w:basedOn w:val="a"/>
    <w:rsid w:val="00D36C0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60">
    <w:name w:val="ft60"/>
    <w:basedOn w:val="a0"/>
    <w:rsid w:val="00D36C0D"/>
  </w:style>
  <w:style w:type="paragraph" w:customStyle="1" w:styleId="p769">
    <w:name w:val="p769"/>
    <w:basedOn w:val="a"/>
    <w:rsid w:val="00D36C0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46">
    <w:name w:val="ft46"/>
    <w:basedOn w:val="a0"/>
    <w:rsid w:val="00D36C0D"/>
  </w:style>
  <w:style w:type="paragraph" w:customStyle="1" w:styleId="p968">
    <w:name w:val="p968"/>
    <w:basedOn w:val="a"/>
    <w:rsid w:val="00DD296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69">
    <w:name w:val="p969"/>
    <w:basedOn w:val="a"/>
    <w:rsid w:val="00DD296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70">
    <w:name w:val="p970"/>
    <w:basedOn w:val="a"/>
    <w:rsid w:val="00DD296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71">
    <w:name w:val="p971"/>
    <w:basedOn w:val="a"/>
    <w:rsid w:val="00DD296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72">
    <w:name w:val="p972"/>
    <w:basedOn w:val="a"/>
    <w:rsid w:val="00DD296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73">
    <w:name w:val="p973"/>
    <w:basedOn w:val="a"/>
    <w:rsid w:val="00DD296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74">
    <w:name w:val="p974"/>
    <w:basedOn w:val="a"/>
    <w:rsid w:val="00DD296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93">
    <w:name w:val="p193"/>
    <w:basedOn w:val="a"/>
    <w:rsid w:val="00DD296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66">
    <w:name w:val="p266"/>
    <w:basedOn w:val="a"/>
    <w:rsid w:val="00DD296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75">
    <w:name w:val="p975"/>
    <w:basedOn w:val="a"/>
    <w:rsid w:val="00DD296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09">
    <w:name w:val="p509"/>
    <w:basedOn w:val="a"/>
    <w:rsid w:val="00DD296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76">
    <w:name w:val="p976"/>
    <w:basedOn w:val="a"/>
    <w:rsid w:val="00DD296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77">
    <w:name w:val="p977"/>
    <w:basedOn w:val="a"/>
    <w:rsid w:val="00DD296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78">
    <w:name w:val="p978"/>
    <w:basedOn w:val="a"/>
    <w:rsid w:val="00DD296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79">
    <w:name w:val="p979"/>
    <w:basedOn w:val="a"/>
    <w:rsid w:val="00DD296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13">
    <w:name w:val="p413"/>
    <w:basedOn w:val="a"/>
    <w:rsid w:val="00DD296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81">
    <w:name w:val="p281"/>
    <w:basedOn w:val="a"/>
    <w:rsid w:val="00DD296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80">
    <w:name w:val="p980"/>
    <w:basedOn w:val="a"/>
    <w:rsid w:val="00DD296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81">
    <w:name w:val="p981"/>
    <w:basedOn w:val="a"/>
    <w:rsid w:val="00DD296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82">
    <w:name w:val="p982"/>
    <w:basedOn w:val="a"/>
    <w:rsid w:val="00DD296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83">
    <w:name w:val="p983"/>
    <w:basedOn w:val="a"/>
    <w:rsid w:val="00DD296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92">
    <w:name w:val="p992"/>
    <w:basedOn w:val="a"/>
    <w:rsid w:val="001D274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815">
    <w:name w:val="p815"/>
    <w:basedOn w:val="a"/>
    <w:rsid w:val="001D274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93">
    <w:name w:val="p993"/>
    <w:basedOn w:val="a"/>
    <w:rsid w:val="001D274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94">
    <w:name w:val="p994"/>
    <w:basedOn w:val="a"/>
    <w:rsid w:val="001D274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95">
    <w:name w:val="p995"/>
    <w:basedOn w:val="a"/>
    <w:rsid w:val="001D274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96">
    <w:name w:val="p996"/>
    <w:basedOn w:val="a"/>
    <w:rsid w:val="00B50DC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711">
    <w:name w:val="p711"/>
    <w:basedOn w:val="a"/>
    <w:rsid w:val="00B50DC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97">
    <w:name w:val="p997"/>
    <w:basedOn w:val="a"/>
    <w:rsid w:val="00B50DC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75">
    <w:name w:val="p575"/>
    <w:basedOn w:val="a"/>
    <w:rsid w:val="00B50DC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98">
    <w:name w:val="p998"/>
    <w:basedOn w:val="a"/>
    <w:rsid w:val="00B50DC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999">
    <w:name w:val="p999"/>
    <w:basedOn w:val="a"/>
    <w:rsid w:val="00B50DC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00">
    <w:name w:val="p1000"/>
    <w:basedOn w:val="a"/>
    <w:rsid w:val="00B50DC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02">
    <w:name w:val="p1002"/>
    <w:basedOn w:val="a"/>
    <w:rsid w:val="00B50DC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03">
    <w:name w:val="p1003"/>
    <w:basedOn w:val="a"/>
    <w:rsid w:val="00B50DC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04">
    <w:name w:val="p1004"/>
    <w:basedOn w:val="a"/>
    <w:rsid w:val="00B50DC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05">
    <w:name w:val="p1005"/>
    <w:basedOn w:val="a"/>
    <w:rsid w:val="00B50DC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06">
    <w:name w:val="p1006"/>
    <w:basedOn w:val="a"/>
    <w:rsid w:val="00B50DC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07">
    <w:name w:val="p1007"/>
    <w:basedOn w:val="a"/>
    <w:rsid w:val="00B50DC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13">
    <w:name w:val="p1013"/>
    <w:basedOn w:val="a"/>
    <w:rsid w:val="00B50DC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803">
    <w:name w:val="p803"/>
    <w:basedOn w:val="a"/>
    <w:rsid w:val="00B50DC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14">
    <w:name w:val="p1014"/>
    <w:basedOn w:val="a"/>
    <w:rsid w:val="00B50DC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15">
    <w:name w:val="p1015"/>
    <w:basedOn w:val="a"/>
    <w:rsid w:val="00B50DC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16">
    <w:name w:val="p1016"/>
    <w:basedOn w:val="a"/>
    <w:rsid w:val="00B50DC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17">
    <w:name w:val="p1017"/>
    <w:basedOn w:val="a"/>
    <w:rsid w:val="00B50DC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18">
    <w:name w:val="p1018"/>
    <w:basedOn w:val="a"/>
    <w:rsid w:val="00B50DC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640">
    <w:name w:val="p640"/>
    <w:basedOn w:val="a"/>
    <w:rsid w:val="00B50DC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19">
    <w:name w:val="p1019"/>
    <w:basedOn w:val="a"/>
    <w:rsid w:val="00B50DC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62">
    <w:name w:val="p162"/>
    <w:basedOn w:val="a"/>
    <w:rsid w:val="00B50DC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86">
    <w:name w:val="p186"/>
    <w:basedOn w:val="a"/>
    <w:rsid w:val="00B50DC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20">
    <w:name w:val="p1020"/>
    <w:basedOn w:val="a"/>
    <w:rsid w:val="00B50DC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9">
    <w:name w:val="p19"/>
    <w:basedOn w:val="a"/>
    <w:rsid w:val="00B50DC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021">
    <w:name w:val="p1021"/>
    <w:basedOn w:val="a"/>
    <w:rsid w:val="00B50DC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
    <w:name w:val="b"/>
    <w:basedOn w:val="a0"/>
    <w:rsid w:val="007A5D28"/>
  </w:style>
  <w:style w:type="character" w:customStyle="1" w:styleId="20">
    <w:name w:val="Заголовок 2 Знак"/>
    <w:basedOn w:val="a0"/>
    <w:link w:val="2"/>
    <w:uiPriority w:val="9"/>
    <w:semiHidden/>
    <w:rsid w:val="000B729A"/>
    <w:rPr>
      <w:rFonts w:asciiTheme="majorHAnsi" w:eastAsiaTheme="majorEastAsia" w:hAnsiTheme="majorHAnsi" w:cstheme="majorBidi"/>
      <w:color w:val="2E74B5" w:themeColor="accent1" w:themeShade="BF"/>
      <w:sz w:val="26"/>
      <w:szCs w:val="26"/>
    </w:rPr>
  </w:style>
  <w:style w:type="character" w:styleId="a6">
    <w:name w:val="Strong"/>
    <w:basedOn w:val="a0"/>
    <w:uiPriority w:val="22"/>
    <w:qFormat/>
    <w:rsid w:val="000B729A"/>
    <w:rPr>
      <w:b/>
      <w:bCs/>
    </w:rPr>
  </w:style>
  <w:style w:type="paragraph" w:customStyle="1" w:styleId="alert-title">
    <w:name w:val="alert-title"/>
    <w:basedOn w:val="a"/>
    <w:rsid w:val="000B729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2643">
      <w:bodyDiv w:val="1"/>
      <w:marLeft w:val="0"/>
      <w:marRight w:val="0"/>
      <w:marTop w:val="0"/>
      <w:marBottom w:val="0"/>
      <w:divBdr>
        <w:top w:val="none" w:sz="0" w:space="0" w:color="auto"/>
        <w:left w:val="none" w:sz="0" w:space="0" w:color="auto"/>
        <w:bottom w:val="none" w:sz="0" w:space="0" w:color="auto"/>
        <w:right w:val="none" w:sz="0" w:space="0" w:color="auto"/>
      </w:divBdr>
    </w:div>
    <w:div w:id="44572738">
      <w:bodyDiv w:val="1"/>
      <w:marLeft w:val="0"/>
      <w:marRight w:val="0"/>
      <w:marTop w:val="0"/>
      <w:marBottom w:val="0"/>
      <w:divBdr>
        <w:top w:val="none" w:sz="0" w:space="0" w:color="auto"/>
        <w:left w:val="none" w:sz="0" w:space="0" w:color="auto"/>
        <w:bottom w:val="none" w:sz="0" w:space="0" w:color="auto"/>
        <w:right w:val="none" w:sz="0" w:space="0" w:color="auto"/>
      </w:divBdr>
    </w:div>
    <w:div w:id="49773630">
      <w:bodyDiv w:val="1"/>
      <w:marLeft w:val="0"/>
      <w:marRight w:val="0"/>
      <w:marTop w:val="0"/>
      <w:marBottom w:val="0"/>
      <w:divBdr>
        <w:top w:val="none" w:sz="0" w:space="0" w:color="auto"/>
        <w:left w:val="none" w:sz="0" w:space="0" w:color="auto"/>
        <w:bottom w:val="none" w:sz="0" w:space="0" w:color="auto"/>
        <w:right w:val="none" w:sz="0" w:space="0" w:color="auto"/>
      </w:divBdr>
    </w:div>
    <w:div w:id="60055949">
      <w:bodyDiv w:val="1"/>
      <w:marLeft w:val="0"/>
      <w:marRight w:val="0"/>
      <w:marTop w:val="0"/>
      <w:marBottom w:val="0"/>
      <w:divBdr>
        <w:top w:val="none" w:sz="0" w:space="0" w:color="auto"/>
        <w:left w:val="none" w:sz="0" w:space="0" w:color="auto"/>
        <w:bottom w:val="none" w:sz="0" w:space="0" w:color="auto"/>
        <w:right w:val="none" w:sz="0" w:space="0" w:color="auto"/>
      </w:divBdr>
    </w:div>
    <w:div w:id="96296906">
      <w:bodyDiv w:val="1"/>
      <w:marLeft w:val="0"/>
      <w:marRight w:val="0"/>
      <w:marTop w:val="0"/>
      <w:marBottom w:val="0"/>
      <w:divBdr>
        <w:top w:val="none" w:sz="0" w:space="0" w:color="auto"/>
        <w:left w:val="none" w:sz="0" w:space="0" w:color="auto"/>
        <w:bottom w:val="none" w:sz="0" w:space="0" w:color="auto"/>
        <w:right w:val="none" w:sz="0" w:space="0" w:color="auto"/>
      </w:divBdr>
    </w:div>
    <w:div w:id="144901136">
      <w:bodyDiv w:val="1"/>
      <w:marLeft w:val="0"/>
      <w:marRight w:val="0"/>
      <w:marTop w:val="0"/>
      <w:marBottom w:val="0"/>
      <w:divBdr>
        <w:top w:val="none" w:sz="0" w:space="0" w:color="auto"/>
        <w:left w:val="none" w:sz="0" w:space="0" w:color="auto"/>
        <w:bottom w:val="none" w:sz="0" w:space="0" w:color="auto"/>
        <w:right w:val="none" w:sz="0" w:space="0" w:color="auto"/>
      </w:divBdr>
    </w:div>
    <w:div w:id="146017658">
      <w:bodyDiv w:val="1"/>
      <w:marLeft w:val="0"/>
      <w:marRight w:val="0"/>
      <w:marTop w:val="0"/>
      <w:marBottom w:val="0"/>
      <w:divBdr>
        <w:top w:val="none" w:sz="0" w:space="0" w:color="auto"/>
        <w:left w:val="none" w:sz="0" w:space="0" w:color="auto"/>
        <w:bottom w:val="none" w:sz="0" w:space="0" w:color="auto"/>
        <w:right w:val="none" w:sz="0" w:space="0" w:color="auto"/>
      </w:divBdr>
      <w:divsChild>
        <w:div w:id="1734767364">
          <w:marLeft w:val="0"/>
          <w:marRight w:val="0"/>
          <w:marTop w:val="0"/>
          <w:marBottom w:val="0"/>
          <w:divBdr>
            <w:top w:val="none" w:sz="0" w:space="0" w:color="auto"/>
            <w:left w:val="none" w:sz="0" w:space="0" w:color="auto"/>
            <w:bottom w:val="none" w:sz="0" w:space="0" w:color="auto"/>
            <w:right w:val="none" w:sz="0" w:space="0" w:color="auto"/>
          </w:divBdr>
        </w:div>
      </w:divsChild>
    </w:div>
    <w:div w:id="150678348">
      <w:bodyDiv w:val="1"/>
      <w:marLeft w:val="0"/>
      <w:marRight w:val="0"/>
      <w:marTop w:val="0"/>
      <w:marBottom w:val="0"/>
      <w:divBdr>
        <w:top w:val="none" w:sz="0" w:space="0" w:color="auto"/>
        <w:left w:val="none" w:sz="0" w:space="0" w:color="auto"/>
        <w:bottom w:val="none" w:sz="0" w:space="0" w:color="auto"/>
        <w:right w:val="none" w:sz="0" w:space="0" w:color="auto"/>
      </w:divBdr>
    </w:div>
    <w:div w:id="160703185">
      <w:bodyDiv w:val="1"/>
      <w:marLeft w:val="0"/>
      <w:marRight w:val="0"/>
      <w:marTop w:val="0"/>
      <w:marBottom w:val="0"/>
      <w:divBdr>
        <w:top w:val="none" w:sz="0" w:space="0" w:color="auto"/>
        <w:left w:val="none" w:sz="0" w:space="0" w:color="auto"/>
        <w:bottom w:val="none" w:sz="0" w:space="0" w:color="auto"/>
        <w:right w:val="none" w:sz="0" w:space="0" w:color="auto"/>
      </w:divBdr>
    </w:div>
    <w:div w:id="167212041">
      <w:bodyDiv w:val="1"/>
      <w:marLeft w:val="0"/>
      <w:marRight w:val="0"/>
      <w:marTop w:val="0"/>
      <w:marBottom w:val="0"/>
      <w:divBdr>
        <w:top w:val="none" w:sz="0" w:space="0" w:color="auto"/>
        <w:left w:val="none" w:sz="0" w:space="0" w:color="auto"/>
        <w:bottom w:val="none" w:sz="0" w:space="0" w:color="auto"/>
        <w:right w:val="none" w:sz="0" w:space="0" w:color="auto"/>
      </w:divBdr>
    </w:div>
    <w:div w:id="179663569">
      <w:bodyDiv w:val="1"/>
      <w:marLeft w:val="0"/>
      <w:marRight w:val="0"/>
      <w:marTop w:val="0"/>
      <w:marBottom w:val="0"/>
      <w:divBdr>
        <w:top w:val="none" w:sz="0" w:space="0" w:color="auto"/>
        <w:left w:val="none" w:sz="0" w:space="0" w:color="auto"/>
        <w:bottom w:val="none" w:sz="0" w:space="0" w:color="auto"/>
        <w:right w:val="none" w:sz="0" w:space="0" w:color="auto"/>
      </w:divBdr>
    </w:div>
    <w:div w:id="222762199">
      <w:bodyDiv w:val="1"/>
      <w:marLeft w:val="0"/>
      <w:marRight w:val="0"/>
      <w:marTop w:val="0"/>
      <w:marBottom w:val="0"/>
      <w:divBdr>
        <w:top w:val="none" w:sz="0" w:space="0" w:color="auto"/>
        <w:left w:val="none" w:sz="0" w:space="0" w:color="auto"/>
        <w:bottom w:val="none" w:sz="0" w:space="0" w:color="auto"/>
        <w:right w:val="none" w:sz="0" w:space="0" w:color="auto"/>
      </w:divBdr>
    </w:div>
    <w:div w:id="228081003">
      <w:bodyDiv w:val="1"/>
      <w:marLeft w:val="0"/>
      <w:marRight w:val="0"/>
      <w:marTop w:val="0"/>
      <w:marBottom w:val="0"/>
      <w:divBdr>
        <w:top w:val="none" w:sz="0" w:space="0" w:color="auto"/>
        <w:left w:val="none" w:sz="0" w:space="0" w:color="auto"/>
        <w:bottom w:val="none" w:sz="0" w:space="0" w:color="auto"/>
        <w:right w:val="none" w:sz="0" w:space="0" w:color="auto"/>
      </w:divBdr>
    </w:div>
    <w:div w:id="278880875">
      <w:bodyDiv w:val="1"/>
      <w:marLeft w:val="0"/>
      <w:marRight w:val="0"/>
      <w:marTop w:val="0"/>
      <w:marBottom w:val="0"/>
      <w:divBdr>
        <w:top w:val="none" w:sz="0" w:space="0" w:color="auto"/>
        <w:left w:val="none" w:sz="0" w:space="0" w:color="auto"/>
        <w:bottom w:val="none" w:sz="0" w:space="0" w:color="auto"/>
        <w:right w:val="none" w:sz="0" w:space="0" w:color="auto"/>
      </w:divBdr>
    </w:div>
    <w:div w:id="419063515">
      <w:bodyDiv w:val="1"/>
      <w:marLeft w:val="0"/>
      <w:marRight w:val="0"/>
      <w:marTop w:val="0"/>
      <w:marBottom w:val="0"/>
      <w:divBdr>
        <w:top w:val="none" w:sz="0" w:space="0" w:color="auto"/>
        <w:left w:val="none" w:sz="0" w:space="0" w:color="auto"/>
        <w:bottom w:val="none" w:sz="0" w:space="0" w:color="auto"/>
        <w:right w:val="none" w:sz="0" w:space="0" w:color="auto"/>
      </w:divBdr>
    </w:div>
    <w:div w:id="431242618">
      <w:bodyDiv w:val="1"/>
      <w:marLeft w:val="0"/>
      <w:marRight w:val="0"/>
      <w:marTop w:val="0"/>
      <w:marBottom w:val="0"/>
      <w:divBdr>
        <w:top w:val="none" w:sz="0" w:space="0" w:color="auto"/>
        <w:left w:val="none" w:sz="0" w:space="0" w:color="auto"/>
        <w:bottom w:val="none" w:sz="0" w:space="0" w:color="auto"/>
        <w:right w:val="none" w:sz="0" w:space="0" w:color="auto"/>
      </w:divBdr>
    </w:div>
    <w:div w:id="459106549">
      <w:bodyDiv w:val="1"/>
      <w:marLeft w:val="0"/>
      <w:marRight w:val="0"/>
      <w:marTop w:val="0"/>
      <w:marBottom w:val="0"/>
      <w:divBdr>
        <w:top w:val="none" w:sz="0" w:space="0" w:color="auto"/>
        <w:left w:val="none" w:sz="0" w:space="0" w:color="auto"/>
        <w:bottom w:val="none" w:sz="0" w:space="0" w:color="auto"/>
        <w:right w:val="none" w:sz="0" w:space="0" w:color="auto"/>
      </w:divBdr>
    </w:div>
    <w:div w:id="514928753">
      <w:bodyDiv w:val="1"/>
      <w:marLeft w:val="0"/>
      <w:marRight w:val="0"/>
      <w:marTop w:val="0"/>
      <w:marBottom w:val="0"/>
      <w:divBdr>
        <w:top w:val="none" w:sz="0" w:space="0" w:color="auto"/>
        <w:left w:val="none" w:sz="0" w:space="0" w:color="auto"/>
        <w:bottom w:val="none" w:sz="0" w:space="0" w:color="auto"/>
        <w:right w:val="none" w:sz="0" w:space="0" w:color="auto"/>
      </w:divBdr>
      <w:divsChild>
        <w:div w:id="1020088151">
          <w:marLeft w:val="0"/>
          <w:marRight w:val="0"/>
          <w:marTop w:val="150"/>
          <w:marBottom w:val="150"/>
          <w:divBdr>
            <w:top w:val="dashed" w:sz="6" w:space="0" w:color="787878"/>
            <w:left w:val="dashed" w:sz="6" w:space="0" w:color="787878"/>
            <w:bottom w:val="dashed" w:sz="6" w:space="0" w:color="787878"/>
            <w:right w:val="dashed" w:sz="6" w:space="0" w:color="787878"/>
          </w:divBdr>
        </w:div>
        <w:div w:id="329917917">
          <w:marLeft w:val="0"/>
          <w:marRight w:val="0"/>
          <w:marTop w:val="150"/>
          <w:marBottom w:val="150"/>
          <w:divBdr>
            <w:top w:val="dashed" w:sz="6" w:space="0" w:color="787878"/>
            <w:left w:val="dashed" w:sz="6" w:space="0" w:color="787878"/>
            <w:bottom w:val="dashed" w:sz="6" w:space="0" w:color="787878"/>
            <w:right w:val="dashed" w:sz="6" w:space="0" w:color="787878"/>
          </w:divBdr>
        </w:div>
      </w:divsChild>
    </w:div>
    <w:div w:id="545726950">
      <w:bodyDiv w:val="1"/>
      <w:marLeft w:val="0"/>
      <w:marRight w:val="0"/>
      <w:marTop w:val="0"/>
      <w:marBottom w:val="0"/>
      <w:divBdr>
        <w:top w:val="none" w:sz="0" w:space="0" w:color="auto"/>
        <w:left w:val="none" w:sz="0" w:space="0" w:color="auto"/>
        <w:bottom w:val="none" w:sz="0" w:space="0" w:color="auto"/>
        <w:right w:val="none" w:sz="0" w:space="0" w:color="auto"/>
      </w:divBdr>
    </w:div>
    <w:div w:id="559168572">
      <w:bodyDiv w:val="1"/>
      <w:marLeft w:val="0"/>
      <w:marRight w:val="0"/>
      <w:marTop w:val="0"/>
      <w:marBottom w:val="0"/>
      <w:divBdr>
        <w:top w:val="none" w:sz="0" w:space="0" w:color="auto"/>
        <w:left w:val="none" w:sz="0" w:space="0" w:color="auto"/>
        <w:bottom w:val="none" w:sz="0" w:space="0" w:color="auto"/>
        <w:right w:val="none" w:sz="0" w:space="0" w:color="auto"/>
      </w:divBdr>
    </w:div>
    <w:div w:id="712778753">
      <w:bodyDiv w:val="1"/>
      <w:marLeft w:val="0"/>
      <w:marRight w:val="0"/>
      <w:marTop w:val="0"/>
      <w:marBottom w:val="0"/>
      <w:divBdr>
        <w:top w:val="none" w:sz="0" w:space="0" w:color="auto"/>
        <w:left w:val="none" w:sz="0" w:space="0" w:color="auto"/>
        <w:bottom w:val="none" w:sz="0" w:space="0" w:color="auto"/>
        <w:right w:val="none" w:sz="0" w:space="0" w:color="auto"/>
      </w:divBdr>
    </w:div>
    <w:div w:id="750077252">
      <w:bodyDiv w:val="1"/>
      <w:marLeft w:val="0"/>
      <w:marRight w:val="0"/>
      <w:marTop w:val="0"/>
      <w:marBottom w:val="0"/>
      <w:divBdr>
        <w:top w:val="none" w:sz="0" w:space="0" w:color="auto"/>
        <w:left w:val="none" w:sz="0" w:space="0" w:color="auto"/>
        <w:bottom w:val="none" w:sz="0" w:space="0" w:color="auto"/>
        <w:right w:val="none" w:sz="0" w:space="0" w:color="auto"/>
      </w:divBdr>
    </w:div>
    <w:div w:id="788936000">
      <w:bodyDiv w:val="1"/>
      <w:marLeft w:val="0"/>
      <w:marRight w:val="0"/>
      <w:marTop w:val="0"/>
      <w:marBottom w:val="0"/>
      <w:divBdr>
        <w:top w:val="none" w:sz="0" w:space="0" w:color="auto"/>
        <w:left w:val="none" w:sz="0" w:space="0" w:color="auto"/>
        <w:bottom w:val="none" w:sz="0" w:space="0" w:color="auto"/>
        <w:right w:val="none" w:sz="0" w:space="0" w:color="auto"/>
      </w:divBdr>
      <w:divsChild>
        <w:div w:id="20789467">
          <w:marLeft w:val="0"/>
          <w:marRight w:val="0"/>
          <w:marTop w:val="150"/>
          <w:marBottom w:val="150"/>
          <w:divBdr>
            <w:top w:val="dashed" w:sz="6" w:space="0" w:color="787878"/>
            <w:left w:val="dashed" w:sz="6" w:space="0" w:color="787878"/>
            <w:bottom w:val="dashed" w:sz="6" w:space="0" w:color="787878"/>
            <w:right w:val="dashed" w:sz="6" w:space="0" w:color="787878"/>
          </w:divBdr>
        </w:div>
        <w:div w:id="1155030427">
          <w:marLeft w:val="0"/>
          <w:marRight w:val="0"/>
          <w:marTop w:val="150"/>
          <w:marBottom w:val="150"/>
          <w:divBdr>
            <w:top w:val="dashed" w:sz="6" w:space="0" w:color="787878"/>
            <w:left w:val="dashed" w:sz="6" w:space="0" w:color="787878"/>
            <w:bottom w:val="dashed" w:sz="6" w:space="0" w:color="787878"/>
            <w:right w:val="dashed" w:sz="6" w:space="0" w:color="787878"/>
          </w:divBdr>
        </w:div>
      </w:divsChild>
    </w:div>
    <w:div w:id="802575172">
      <w:bodyDiv w:val="1"/>
      <w:marLeft w:val="0"/>
      <w:marRight w:val="0"/>
      <w:marTop w:val="0"/>
      <w:marBottom w:val="0"/>
      <w:divBdr>
        <w:top w:val="none" w:sz="0" w:space="0" w:color="auto"/>
        <w:left w:val="none" w:sz="0" w:space="0" w:color="auto"/>
        <w:bottom w:val="none" w:sz="0" w:space="0" w:color="auto"/>
        <w:right w:val="none" w:sz="0" w:space="0" w:color="auto"/>
      </w:divBdr>
      <w:divsChild>
        <w:div w:id="789250543">
          <w:marLeft w:val="0"/>
          <w:marRight w:val="0"/>
          <w:marTop w:val="150"/>
          <w:marBottom w:val="150"/>
          <w:divBdr>
            <w:top w:val="dashed" w:sz="6" w:space="0" w:color="787878"/>
            <w:left w:val="dashed" w:sz="6" w:space="0" w:color="787878"/>
            <w:bottom w:val="dashed" w:sz="6" w:space="0" w:color="787878"/>
            <w:right w:val="dashed" w:sz="6" w:space="0" w:color="787878"/>
          </w:divBdr>
        </w:div>
        <w:div w:id="155536387">
          <w:marLeft w:val="0"/>
          <w:marRight w:val="0"/>
          <w:marTop w:val="150"/>
          <w:marBottom w:val="150"/>
          <w:divBdr>
            <w:top w:val="dashed" w:sz="6" w:space="0" w:color="787878"/>
            <w:left w:val="dashed" w:sz="6" w:space="0" w:color="787878"/>
            <w:bottom w:val="dashed" w:sz="6" w:space="0" w:color="787878"/>
            <w:right w:val="dashed" w:sz="6" w:space="0" w:color="787878"/>
          </w:divBdr>
        </w:div>
      </w:divsChild>
    </w:div>
    <w:div w:id="825241516">
      <w:bodyDiv w:val="1"/>
      <w:marLeft w:val="0"/>
      <w:marRight w:val="0"/>
      <w:marTop w:val="0"/>
      <w:marBottom w:val="0"/>
      <w:divBdr>
        <w:top w:val="none" w:sz="0" w:space="0" w:color="auto"/>
        <w:left w:val="none" w:sz="0" w:space="0" w:color="auto"/>
        <w:bottom w:val="none" w:sz="0" w:space="0" w:color="auto"/>
        <w:right w:val="none" w:sz="0" w:space="0" w:color="auto"/>
      </w:divBdr>
    </w:div>
    <w:div w:id="860893403">
      <w:bodyDiv w:val="1"/>
      <w:marLeft w:val="0"/>
      <w:marRight w:val="0"/>
      <w:marTop w:val="0"/>
      <w:marBottom w:val="0"/>
      <w:divBdr>
        <w:top w:val="none" w:sz="0" w:space="0" w:color="auto"/>
        <w:left w:val="none" w:sz="0" w:space="0" w:color="auto"/>
        <w:bottom w:val="none" w:sz="0" w:space="0" w:color="auto"/>
        <w:right w:val="none" w:sz="0" w:space="0" w:color="auto"/>
      </w:divBdr>
    </w:div>
    <w:div w:id="883369076">
      <w:bodyDiv w:val="1"/>
      <w:marLeft w:val="0"/>
      <w:marRight w:val="0"/>
      <w:marTop w:val="0"/>
      <w:marBottom w:val="0"/>
      <w:divBdr>
        <w:top w:val="none" w:sz="0" w:space="0" w:color="auto"/>
        <w:left w:val="none" w:sz="0" w:space="0" w:color="auto"/>
        <w:bottom w:val="none" w:sz="0" w:space="0" w:color="auto"/>
        <w:right w:val="none" w:sz="0" w:space="0" w:color="auto"/>
      </w:divBdr>
    </w:div>
    <w:div w:id="909536329">
      <w:bodyDiv w:val="1"/>
      <w:marLeft w:val="0"/>
      <w:marRight w:val="0"/>
      <w:marTop w:val="0"/>
      <w:marBottom w:val="0"/>
      <w:divBdr>
        <w:top w:val="none" w:sz="0" w:space="0" w:color="auto"/>
        <w:left w:val="none" w:sz="0" w:space="0" w:color="auto"/>
        <w:bottom w:val="none" w:sz="0" w:space="0" w:color="auto"/>
        <w:right w:val="none" w:sz="0" w:space="0" w:color="auto"/>
      </w:divBdr>
    </w:div>
    <w:div w:id="944582963">
      <w:bodyDiv w:val="1"/>
      <w:marLeft w:val="0"/>
      <w:marRight w:val="0"/>
      <w:marTop w:val="0"/>
      <w:marBottom w:val="0"/>
      <w:divBdr>
        <w:top w:val="none" w:sz="0" w:space="0" w:color="auto"/>
        <w:left w:val="none" w:sz="0" w:space="0" w:color="auto"/>
        <w:bottom w:val="none" w:sz="0" w:space="0" w:color="auto"/>
        <w:right w:val="none" w:sz="0" w:space="0" w:color="auto"/>
      </w:divBdr>
    </w:div>
    <w:div w:id="977800466">
      <w:bodyDiv w:val="1"/>
      <w:marLeft w:val="0"/>
      <w:marRight w:val="0"/>
      <w:marTop w:val="0"/>
      <w:marBottom w:val="0"/>
      <w:divBdr>
        <w:top w:val="none" w:sz="0" w:space="0" w:color="auto"/>
        <w:left w:val="none" w:sz="0" w:space="0" w:color="auto"/>
        <w:bottom w:val="none" w:sz="0" w:space="0" w:color="auto"/>
        <w:right w:val="none" w:sz="0" w:space="0" w:color="auto"/>
      </w:divBdr>
    </w:div>
    <w:div w:id="983587624">
      <w:bodyDiv w:val="1"/>
      <w:marLeft w:val="0"/>
      <w:marRight w:val="0"/>
      <w:marTop w:val="0"/>
      <w:marBottom w:val="0"/>
      <w:divBdr>
        <w:top w:val="none" w:sz="0" w:space="0" w:color="auto"/>
        <w:left w:val="none" w:sz="0" w:space="0" w:color="auto"/>
        <w:bottom w:val="none" w:sz="0" w:space="0" w:color="auto"/>
        <w:right w:val="none" w:sz="0" w:space="0" w:color="auto"/>
      </w:divBdr>
    </w:div>
    <w:div w:id="1018586252">
      <w:bodyDiv w:val="1"/>
      <w:marLeft w:val="0"/>
      <w:marRight w:val="0"/>
      <w:marTop w:val="0"/>
      <w:marBottom w:val="0"/>
      <w:divBdr>
        <w:top w:val="none" w:sz="0" w:space="0" w:color="auto"/>
        <w:left w:val="none" w:sz="0" w:space="0" w:color="auto"/>
        <w:bottom w:val="none" w:sz="0" w:space="0" w:color="auto"/>
        <w:right w:val="none" w:sz="0" w:space="0" w:color="auto"/>
      </w:divBdr>
    </w:div>
    <w:div w:id="1042100845">
      <w:bodyDiv w:val="1"/>
      <w:marLeft w:val="0"/>
      <w:marRight w:val="0"/>
      <w:marTop w:val="0"/>
      <w:marBottom w:val="0"/>
      <w:divBdr>
        <w:top w:val="none" w:sz="0" w:space="0" w:color="auto"/>
        <w:left w:val="none" w:sz="0" w:space="0" w:color="auto"/>
        <w:bottom w:val="none" w:sz="0" w:space="0" w:color="auto"/>
        <w:right w:val="none" w:sz="0" w:space="0" w:color="auto"/>
      </w:divBdr>
    </w:div>
    <w:div w:id="1069497404">
      <w:bodyDiv w:val="1"/>
      <w:marLeft w:val="0"/>
      <w:marRight w:val="0"/>
      <w:marTop w:val="0"/>
      <w:marBottom w:val="0"/>
      <w:divBdr>
        <w:top w:val="none" w:sz="0" w:space="0" w:color="auto"/>
        <w:left w:val="none" w:sz="0" w:space="0" w:color="auto"/>
        <w:bottom w:val="none" w:sz="0" w:space="0" w:color="auto"/>
        <w:right w:val="none" w:sz="0" w:space="0" w:color="auto"/>
      </w:divBdr>
    </w:div>
    <w:div w:id="1112363369">
      <w:bodyDiv w:val="1"/>
      <w:marLeft w:val="0"/>
      <w:marRight w:val="0"/>
      <w:marTop w:val="0"/>
      <w:marBottom w:val="0"/>
      <w:divBdr>
        <w:top w:val="none" w:sz="0" w:space="0" w:color="auto"/>
        <w:left w:val="none" w:sz="0" w:space="0" w:color="auto"/>
        <w:bottom w:val="none" w:sz="0" w:space="0" w:color="auto"/>
        <w:right w:val="none" w:sz="0" w:space="0" w:color="auto"/>
      </w:divBdr>
      <w:divsChild>
        <w:div w:id="600186143">
          <w:marLeft w:val="0"/>
          <w:marRight w:val="0"/>
          <w:marTop w:val="150"/>
          <w:marBottom w:val="150"/>
          <w:divBdr>
            <w:top w:val="dashed" w:sz="6" w:space="0" w:color="787878"/>
            <w:left w:val="dashed" w:sz="6" w:space="0" w:color="787878"/>
            <w:bottom w:val="dashed" w:sz="6" w:space="0" w:color="787878"/>
            <w:right w:val="dashed" w:sz="6" w:space="0" w:color="787878"/>
          </w:divBdr>
          <w:divsChild>
            <w:div w:id="657003002">
              <w:marLeft w:val="45"/>
              <w:marRight w:val="0"/>
              <w:marTop w:val="0"/>
              <w:marBottom w:val="0"/>
              <w:divBdr>
                <w:top w:val="none" w:sz="0" w:space="0" w:color="auto"/>
                <w:left w:val="none" w:sz="0" w:space="0" w:color="auto"/>
                <w:bottom w:val="none" w:sz="0" w:space="0" w:color="auto"/>
                <w:right w:val="none" w:sz="0" w:space="0" w:color="auto"/>
              </w:divBdr>
            </w:div>
          </w:divsChild>
        </w:div>
        <w:div w:id="1169325576">
          <w:marLeft w:val="0"/>
          <w:marRight w:val="0"/>
          <w:marTop w:val="150"/>
          <w:marBottom w:val="150"/>
          <w:divBdr>
            <w:top w:val="dashed" w:sz="6" w:space="0" w:color="787878"/>
            <w:left w:val="dashed" w:sz="6" w:space="0" w:color="787878"/>
            <w:bottom w:val="dashed" w:sz="6" w:space="0" w:color="787878"/>
            <w:right w:val="dashed" w:sz="6" w:space="0" w:color="787878"/>
          </w:divBdr>
        </w:div>
        <w:div w:id="813373266">
          <w:marLeft w:val="0"/>
          <w:marRight w:val="0"/>
          <w:marTop w:val="150"/>
          <w:marBottom w:val="150"/>
          <w:divBdr>
            <w:top w:val="dashed" w:sz="6" w:space="0" w:color="787878"/>
            <w:left w:val="dashed" w:sz="6" w:space="0" w:color="787878"/>
            <w:bottom w:val="dashed" w:sz="6" w:space="0" w:color="787878"/>
            <w:right w:val="dashed" w:sz="6" w:space="0" w:color="787878"/>
          </w:divBdr>
        </w:div>
      </w:divsChild>
    </w:div>
    <w:div w:id="1153060977">
      <w:bodyDiv w:val="1"/>
      <w:marLeft w:val="0"/>
      <w:marRight w:val="0"/>
      <w:marTop w:val="0"/>
      <w:marBottom w:val="0"/>
      <w:divBdr>
        <w:top w:val="none" w:sz="0" w:space="0" w:color="auto"/>
        <w:left w:val="none" w:sz="0" w:space="0" w:color="auto"/>
        <w:bottom w:val="none" w:sz="0" w:space="0" w:color="auto"/>
        <w:right w:val="none" w:sz="0" w:space="0" w:color="auto"/>
      </w:divBdr>
    </w:div>
    <w:div w:id="1206676911">
      <w:bodyDiv w:val="1"/>
      <w:marLeft w:val="0"/>
      <w:marRight w:val="0"/>
      <w:marTop w:val="0"/>
      <w:marBottom w:val="0"/>
      <w:divBdr>
        <w:top w:val="none" w:sz="0" w:space="0" w:color="auto"/>
        <w:left w:val="none" w:sz="0" w:space="0" w:color="auto"/>
        <w:bottom w:val="none" w:sz="0" w:space="0" w:color="auto"/>
        <w:right w:val="none" w:sz="0" w:space="0" w:color="auto"/>
      </w:divBdr>
    </w:div>
    <w:div w:id="1235896749">
      <w:bodyDiv w:val="1"/>
      <w:marLeft w:val="0"/>
      <w:marRight w:val="0"/>
      <w:marTop w:val="0"/>
      <w:marBottom w:val="0"/>
      <w:divBdr>
        <w:top w:val="none" w:sz="0" w:space="0" w:color="auto"/>
        <w:left w:val="none" w:sz="0" w:space="0" w:color="auto"/>
        <w:bottom w:val="none" w:sz="0" w:space="0" w:color="auto"/>
        <w:right w:val="none" w:sz="0" w:space="0" w:color="auto"/>
      </w:divBdr>
    </w:div>
    <w:div w:id="1329333638">
      <w:bodyDiv w:val="1"/>
      <w:marLeft w:val="0"/>
      <w:marRight w:val="0"/>
      <w:marTop w:val="0"/>
      <w:marBottom w:val="0"/>
      <w:divBdr>
        <w:top w:val="none" w:sz="0" w:space="0" w:color="auto"/>
        <w:left w:val="none" w:sz="0" w:space="0" w:color="auto"/>
        <w:bottom w:val="none" w:sz="0" w:space="0" w:color="auto"/>
        <w:right w:val="none" w:sz="0" w:space="0" w:color="auto"/>
      </w:divBdr>
    </w:div>
    <w:div w:id="1397119467">
      <w:bodyDiv w:val="1"/>
      <w:marLeft w:val="0"/>
      <w:marRight w:val="0"/>
      <w:marTop w:val="0"/>
      <w:marBottom w:val="0"/>
      <w:divBdr>
        <w:top w:val="none" w:sz="0" w:space="0" w:color="auto"/>
        <w:left w:val="none" w:sz="0" w:space="0" w:color="auto"/>
        <w:bottom w:val="none" w:sz="0" w:space="0" w:color="auto"/>
        <w:right w:val="none" w:sz="0" w:space="0" w:color="auto"/>
      </w:divBdr>
    </w:div>
    <w:div w:id="1453208464">
      <w:bodyDiv w:val="1"/>
      <w:marLeft w:val="0"/>
      <w:marRight w:val="0"/>
      <w:marTop w:val="0"/>
      <w:marBottom w:val="0"/>
      <w:divBdr>
        <w:top w:val="none" w:sz="0" w:space="0" w:color="auto"/>
        <w:left w:val="none" w:sz="0" w:space="0" w:color="auto"/>
        <w:bottom w:val="none" w:sz="0" w:space="0" w:color="auto"/>
        <w:right w:val="none" w:sz="0" w:space="0" w:color="auto"/>
      </w:divBdr>
    </w:div>
    <w:div w:id="1481265790">
      <w:bodyDiv w:val="1"/>
      <w:marLeft w:val="0"/>
      <w:marRight w:val="0"/>
      <w:marTop w:val="0"/>
      <w:marBottom w:val="0"/>
      <w:divBdr>
        <w:top w:val="none" w:sz="0" w:space="0" w:color="auto"/>
        <w:left w:val="none" w:sz="0" w:space="0" w:color="auto"/>
        <w:bottom w:val="none" w:sz="0" w:space="0" w:color="auto"/>
        <w:right w:val="none" w:sz="0" w:space="0" w:color="auto"/>
      </w:divBdr>
    </w:div>
    <w:div w:id="1485581506">
      <w:bodyDiv w:val="1"/>
      <w:marLeft w:val="0"/>
      <w:marRight w:val="0"/>
      <w:marTop w:val="0"/>
      <w:marBottom w:val="0"/>
      <w:divBdr>
        <w:top w:val="none" w:sz="0" w:space="0" w:color="auto"/>
        <w:left w:val="none" w:sz="0" w:space="0" w:color="auto"/>
        <w:bottom w:val="none" w:sz="0" w:space="0" w:color="auto"/>
        <w:right w:val="none" w:sz="0" w:space="0" w:color="auto"/>
      </w:divBdr>
    </w:div>
    <w:div w:id="1541355228">
      <w:bodyDiv w:val="1"/>
      <w:marLeft w:val="0"/>
      <w:marRight w:val="0"/>
      <w:marTop w:val="0"/>
      <w:marBottom w:val="0"/>
      <w:divBdr>
        <w:top w:val="none" w:sz="0" w:space="0" w:color="auto"/>
        <w:left w:val="none" w:sz="0" w:space="0" w:color="auto"/>
        <w:bottom w:val="none" w:sz="0" w:space="0" w:color="auto"/>
        <w:right w:val="none" w:sz="0" w:space="0" w:color="auto"/>
      </w:divBdr>
      <w:divsChild>
        <w:div w:id="1101334399">
          <w:marLeft w:val="0"/>
          <w:marRight w:val="0"/>
          <w:marTop w:val="150"/>
          <w:marBottom w:val="150"/>
          <w:divBdr>
            <w:top w:val="dashed" w:sz="6" w:space="0" w:color="787878"/>
            <w:left w:val="dashed" w:sz="6" w:space="0" w:color="787878"/>
            <w:bottom w:val="dashed" w:sz="6" w:space="0" w:color="787878"/>
            <w:right w:val="dashed" w:sz="6" w:space="0" w:color="787878"/>
          </w:divBdr>
        </w:div>
        <w:div w:id="411240244">
          <w:marLeft w:val="0"/>
          <w:marRight w:val="0"/>
          <w:marTop w:val="150"/>
          <w:marBottom w:val="150"/>
          <w:divBdr>
            <w:top w:val="dashed" w:sz="6" w:space="0" w:color="787878"/>
            <w:left w:val="dashed" w:sz="6" w:space="0" w:color="787878"/>
            <w:bottom w:val="dashed" w:sz="6" w:space="0" w:color="787878"/>
            <w:right w:val="dashed" w:sz="6" w:space="0" w:color="787878"/>
          </w:divBdr>
        </w:div>
      </w:divsChild>
    </w:div>
    <w:div w:id="1569416926">
      <w:bodyDiv w:val="1"/>
      <w:marLeft w:val="0"/>
      <w:marRight w:val="0"/>
      <w:marTop w:val="0"/>
      <w:marBottom w:val="0"/>
      <w:divBdr>
        <w:top w:val="none" w:sz="0" w:space="0" w:color="auto"/>
        <w:left w:val="none" w:sz="0" w:space="0" w:color="auto"/>
        <w:bottom w:val="none" w:sz="0" w:space="0" w:color="auto"/>
        <w:right w:val="none" w:sz="0" w:space="0" w:color="auto"/>
      </w:divBdr>
    </w:div>
    <w:div w:id="1602374382">
      <w:bodyDiv w:val="1"/>
      <w:marLeft w:val="0"/>
      <w:marRight w:val="0"/>
      <w:marTop w:val="0"/>
      <w:marBottom w:val="0"/>
      <w:divBdr>
        <w:top w:val="none" w:sz="0" w:space="0" w:color="auto"/>
        <w:left w:val="none" w:sz="0" w:space="0" w:color="auto"/>
        <w:bottom w:val="none" w:sz="0" w:space="0" w:color="auto"/>
        <w:right w:val="none" w:sz="0" w:space="0" w:color="auto"/>
      </w:divBdr>
    </w:div>
    <w:div w:id="1631276629">
      <w:bodyDiv w:val="1"/>
      <w:marLeft w:val="0"/>
      <w:marRight w:val="0"/>
      <w:marTop w:val="0"/>
      <w:marBottom w:val="0"/>
      <w:divBdr>
        <w:top w:val="none" w:sz="0" w:space="0" w:color="auto"/>
        <w:left w:val="none" w:sz="0" w:space="0" w:color="auto"/>
        <w:bottom w:val="none" w:sz="0" w:space="0" w:color="auto"/>
        <w:right w:val="none" w:sz="0" w:space="0" w:color="auto"/>
      </w:divBdr>
    </w:div>
    <w:div w:id="1642685976">
      <w:bodyDiv w:val="1"/>
      <w:marLeft w:val="0"/>
      <w:marRight w:val="0"/>
      <w:marTop w:val="0"/>
      <w:marBottom w:val="0"/>
      <w:divBdr>
        <w:top w:val="none" w:sz="0" w:space="0" w:color="auto"/>
        <w:left w:val="none" w:sz="0" w:space="0" w:color="auto"/>
        <w:bottom w:val="none" w:sz="0" w:space="0" w:color="auto"/>
        <w:right w:val="none" w:sz="0" w:space="0" w:color="auto"/>
      </w:divBdr>
    </w:div>
    <w:div w:id="1645697171">
      <w:bodyDiv w:val="1"/>
      <w:marLeft w:val="0"/>
      <w:marRight w:val="0"/>
      <w:marTop w:val="0"/>
      <w:marBottom w:val="0"/>
      <w:divBdr>
        <w:top w:val="none" w:sz="0" w:space="0" w:color="auto"/>
        <w:left w:val="none" w:sz="0" w:space="0" w:color="auto"/>
        <w:bottom w:val="none" w:sz="0" w:space="0" w:color="auto"/>
        <w:right w:val="none" w:sz="0" w:space="0" w:color="auto"/>
      </w:divBdr>
    </w:div>
    <w:div w:id="1647201062">
      <w:bodyDiv w:val="1"/>
      <w:marLeft w:val="0"/>
      <w:marRight w:val="0"/>
      <w:marTop w:val="0"/>
      <w:marBottom w:val="0"/>
      <w:divBdr>
        <w:top w:val="none" w:sz="0" w:space="0" w:color="auto"/>
        <w:left w:val="none" w:sz="0" w:space="0" w:color="auto"/>
        <w:bottom w:val="none" w:sz="0" w:space="0" w:color="auto"/>
        <w:right w:val="none" w:sz="0" w:space="0" w:color="auto"/>
      </w:divBdr>
    </w:div>
    <w:div w:id="1652170839">
      <w:bodyDiv w:val="1"/>
      <w:marLeft w:val="0"/>
      <w:marRight w:val="0"/>
      <w:marTop w:val="0"/>
      <w:marBottom w:val="0"/>
      <w:divBdr>
        <w:top w:val="none" w:sz="0" w:space="0" w:color="auto"/>
        <w:left w:val="none" w:sz="0" w:space="0" w:color="auto"/>
        <w:bottom w:val="none" w:sz="0" w:space="0" w:color="auto"/>
        <w:right w:val="none" w:sz="0" w:space="0" w:color="auto"/>
      </w:divBdr>
    </w:div>
    <w:div w:id="1667173970">
      <w:bodyDiv w:val="1"/>
      <w:marLeft w:val="0"/>
      <w:marRight w:val="0"/>
      <w:marTop w:val="0"/>
      <w:marBottom w:val="0"/>
      <w:divBdr>
        <w:top w:val="none" w:sz="0" w:space="0" w:color="auto"/>
        <w:left w:val="none" w:sz="0" w:space="0" w:color="auto"/>
        <w:bottom w:val="none" w:sz="0" w:space="0" w:color="auto"/>
        <w:right w:val="none" w:sz="0" w:space="0" w:color="auto"/>
      </w:divBdr>
    </w:div>
    <w:div w:id="1675566722">
      <w:bodyDiv w:val="1"/>
      <w:marLeft w:val="0"/>
      <w:marRight w:val="0"/>
      <w:marTop w:val="0"/>
      <w:marBottom w:val="0"/>
      <w:divBdr>
        <w:top w:val="none" w:sz="0" w:space="0" w:color="auto"/>
        <w:left w:val="none" w:sz="0" w:space="0" w:color="auto"/>
        <w:bottom w:val="none" w:sz="0" w:space="0" w:color="auto"/>
        <w:right w:val="none" w:sz="0" w:space="0" w:color="auto"/>
      </w:divBdr>
    </w:div>
    <w:div w:id="1683780661">
      <w:bodyDiv w:val="1"/>
      <w:marLeft w:val="0"/>
      <w:marRight w:val="0"/>
      <w:marTop w:val="0"/>
      <w:marBottom w:val="0"/>
      <w:divBdr>
        <w:top w:val="none" w:sz="0" w:space="0" w:color="auto"/>
        <w:left w:val="none" w:sz="0" w:space="0" w:color="auto"/>
        <w:bottom w:val="none" w:sz="0" w:space="0" w:color="auto"/>
        <w:right w:val="none" w:sz="0" w:space="0" w:color="auto"/>
      </w:divBdr>
    </w:div>
    <w:div w:id="1697388556">
      <w:bodyDiv w:val="1"/>
      <w:marLeft w:val="0"/>
      <w:marRight w:val="0"/>
      <w:marTop w:val="0"/>
      <w:marBottom w:val="0"/>
      <w:divBdr>
        <w:top w:val="none" w:sz="0" w:space="0" w:color="auto"/>
        <w:left w:val="none" w:sz="0" w:space="0" w:color="auto"/>
        <w:bottom w:val="none" w:sz="0" w:space="0" w:color="auto"/>
        <w:right w:val="none" w:sz="0" w:space="0" w:color="auto"/>
      </w:divBdr>
    </w:div>
    <w:div w:id="1725107152">
      <w:bodyDiv w:val="1"/>
      <w:marLeft w:val="0"/>
      <w:marRight w:val="0"/>
      <w:marTop w:val="0"/>
      <w:marBottom w:val="0"/>
      <w:divBdr>
        <w:top w:val="none" w:sz="0" w:space="0" w:color="auto"/>
        <w:left w:val="none" w:sz="0" w:space="0" w:color="auto"/>
        <w:bottom w:val="none" w:sz="0" w:space="0" w:color="auto"/>
        <w:right w:val="none" w:sz="0" w:space="0" w:color="auto"/>
      </w:divBdr>
    </w:div>
    <w:div w:id="1801920825">
      <w:bodyDiv w:val="1"/>
      <w:marLeft w:val="0"/>
      <w:marRight w:val="0"/>
      <w:marTop w:val="0"/>
      <w:marBottom w:val="0"/>
      <w:divBdr>
        <w:top w:val="none" w:sz="0" w:space="0" w:color="auto"/>
        <w:left w:val="none" w:sz="0" w:space="0" w:color="auto"/>
        <w:bottom w:val="none" w:sz="0" w:space="0" w:color="auto"/>
        <w:right w:val="none" w:sz="0" w:space="0" w:color="auto"/>
      </w:divBdr>
    </w:div>
    <w:div w:id="1891722158">
      <w:bodyDiv w:val="1"/>
      <w:marLeft w:val="0"/>
      <w:marRight w:val="0"/>
      <w:marTop w:val="0"/>
      <w:marBottom w:val="0"/>
      <w:divBdr>
        <w:top w:val="none" w:sz="0" w:space="0" w:color="auto"/>
        <w:left w:val="none" w:sz="0" w:space="0" w:color="auto"/>
        <w:bottom w:val="none" w:sz="0" w:space="0" w:color="auto"/>
        <w:right w:val="none" w:sz="0" w:space="0" w:color="auto"/>
      </w:divBdr>
      <w:divsChild>
        <w:div w:id="452556708">
          <w:marLeft w:val="0"/>
          <w:marRight w:val="0"/>
          <w:marTop w:val="150"/>
          <w:marBottom w:val="150"/>
          <w:divBdr>
            <w:top w:val="dashed" w:sz="6" w:space="0" w:color="787878"/>
            <w:left w:val="dashed" w:sz="6" w:space="0" w:color="787878"/>
            <w:bottom w:val="dashed" w:sz="6" w:space="0" w:color="787878"/>
            <w:right w:val="dashed" w:sz="6" w:space="0" w:color="787878"/>
          </w:divBdr>
        </w:div>
        <w:div w:id="885918966">
          <w:marLeft w:val="0"/>
          <w:marRight w:val="0"/>
          <w:marTop w:val="150"/>
          <w:marBottom w:val="150"/>
          <w:divBdr>
            <w:top w:val="dashed" w:sz="6" w:space="0" w:color="787878"/>
            <w:left w:val="dashed" w:sz="6" w:space="0" w:color="787878"/>
            <w:bottom w:val="dashed" w:sz="6" w:space="0" w:color="787878"/>
            <w:right w:val="dashed" w:sz="6" w:space="0" w:color="787878"/>
          </w:divBdr>
        </w:div>
        <w:div w:id="1451976163">
          <w:marLeft w:val="0"/>
          <w:marRight w:val="0"/>
          <w:marTop w:val="150"/>
          <w:marBottom w:val="150"/>
          <w:divBdr>
            <w:top w:val="dashed" w:sz="6" w:space="0" w:color="787878"/>
            <w:left w:val="dashed" w:sz="6" w:space="0" w:color="787878"/>
            <w:bottom w:val="dashed" w:sz="6" w:space="0" w:color="787878"/>
            <w:right w:val="dashed" w:sz="6" w:space="0" w:color="787878"/>
          </w:divBdr>
        </w:div>
        <w:div w:id="753819798">
          <w:marLeft w:val="0"/>
          <w:marRight w:val="0"/>
          <w:marTop w:val="150"/>
          <w:marBottom w:val="150"/>
          <w:divBdr>
            <w:top w:val="dashed" w:sz="6" w:space="0" w:color="787878"/>
            <w:left w:val="dashed" w:sz="6" w:space="0" w:color="787878"/>
            <w:bottom w:val="dashed" w:sz="6" w:space="0" w:color="787878"/>
            <w:right w:val="dashed" w:sz="6" w:space="0" w:color="787878"/>
          </w:divBdr>
          <w:divsChild>
            <w:div w:id="114943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0918">
      <w:bodyDiv w:val="1"/>
      <w:marLeft w:val="0"/>
      <w:marRight w:val="0"/>
      <w:marTop w:val="0"/>
      <w:marBottom w:val="0"/>
      <w:divBdr>
        <w:top w:val="none" w:sz="0" w:space="0" w:color="auto"/>
        <w:left w:val="none" w:sz="0" w:space="0" w:color="auto"/>
        <w:bottom w:val="none" w:sz="0" w:space="0" w:color="auto"/>
        <w:right w:val="none" w:sz="0" w:space="0" w:color="auto"/>
      </w:divBdr>
    </w:div>
    <w:div w:id="2050449290">
      <w:bodyDiv w:val="1"/>
      <w:marLeft w:val="0"/>
      <w:marRight w:val="0"/>
      <w:marTop w:val="0"/>
      <w:marBottom w:val="0"/>
      <w:divBdr>
        <w:top w:val="none" w:sz="0" w:space="0" w:color="auto"/>
        <w:left w:val="none" w:sz="0" w:space="0" w:color="auto"/>
        <w:bottom w:val="none" w:sz="0" w:space="0" w:color="auto"/>
        <w:right w:val="none" w:sz="0" w:space="0" w:color="auto"/>
      </w:divBdr>
    </w:div>
    <w:div w:id="2053070909">
      <w:bodyDiv w:val="1"/>
      <w:marLeft w:val="0"/>
      <w:marRight w:val="0"/>
      <w:marTop w:val="0"/>
      <w:marBottom w:val="0"/>
      <w:divBdr>
        <w:top w:val="none" w:sz="0" w:space="0" w:color="auto"/>
        <w:left w:val="none" w:sz="0" w:space="0" w:color="auto"/>
        <w:bottom w:val="none" w:sz="0" w:space="0" w:color="auto"/>
        <w:right w:val="none" w:sz="0" w:space="0" w:color="auto"/>
      </w:divBdr>
    </w:div>
    <w:div w:id="2108651900">
      <w:bodyDiv w:val="1"/>
      <w:marLeft w:val="0"/>
      <w:marRight w:val="0"/>
      <w:marTop w:val="0"/>
      <w:marBottom w:val="0"/>
      <w:divBdr>
        <w:top w:val="none" w:sz="0" w:space="0" w:color="auto"/>
        <w:left w:val="none" w:sz="0" w:space="0" w:color="auto"/>
        <w:bottom w:val="none" w:sz="0" w:space="0" w:color="auto"/>
        <w:right w:val="none" w:sz="0" w:space="0" w:color="auto"/>
      </w:divBdr>
      <w:divsChild>
        <w:div w:id="1848669463">
          <w:marLeft w:val="0"/>
          <w:marRight w:val="0"/>
          <w:marTop w:val="150"/>
          <w:marBottom w:val="150"/>
          <w:divBdr>
            <w:top w:val="dashed" w:sz="6" w:space="0" w:color="787878"/>
            <w:left w:val="dashed" w:sz="6" w:space="0" w:color="787878"/>
            <w:bottom w:val="dashed" w:sz="6" w:space="0" w:color="787878"/>
            <w:right w:val="dashed" w:sz="6" w:space="0" w:color="787878"/>
          </w:divBdr>
          <w:divsChild>
            <w:div w:id="1955987780">
              <w:marLeft w:val="0"/>
              <w:marRight w:val="0"/>
              <w:marTop w:val="0"/>
              <w:marBottom w:val="0"/>
              <w:divBdr>
                <w:top w:val="none" w:sz="0" w:space="0" w:color="auto"/>
                <w:left w:val="none" w:sz="0" w:space="0" w:color="auto"/>
                <w:bottom w:val="none" w:sz="0" w:space="0" w:color="auto"/>
                <w:right w:val="none" w:sz="0" w:space="0" w:color="auto"/>
              </w:divBdr>
            </w:div>
            <w:div w:id="639925590">
              <w:marLeft w:val="4590"/>
              <w:marRight w:val="0"/>
              <w:marTop w:val="120"/>
              <w:marBottom w:val="0"/>
              <w:divBdr>
                <w:top w:val="none" w:sz="0" w:space="0" w:color="auto"/>
                <w:left w:val="none" w:sz="0" w:space="0" w:color="auto"/>
                <w:bottom w:val="none" w:sz="0" w:space="0" w:color="auto"/>
                <w:right w:val="none" w:sz="0" w:space="0" w:color="auto"/>
              </w:divBdr>
            </w:div>
          </w:divsChild>
        </w:div>
        <w:div w:id="1787657682">
          <w:marLeft w:val="0"/>
          <w:marRight w:val="0"/>
          <w:marTop w:val="150"/>
          <w:marBottom w:val="150"/>
          <w:divBdr>
            <w:top w:val="dashed" w:sz="6" w:space="0" w:color="787878"/>
            <w:left w:val="dashed" w:sz="6" w:space="0" w:color="787878"/>
            <w:bottom w:val="dashed" w:sz="6" w:space="0" w:color="787878"/>
            <w:right w:val="dashed" w:sz="6" w:space="0" w:color="787878"/>
          </w:divBdr>
          <w:divsChild>
            <w:div w:id="25290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708</TotalTime>
  <Pages>24</Pages>
  <Words>11555</Words>
  <Characters>65870</Characters>
  <Application>Microsoft Office Word</Application>
  <DocSecurity>0</DocSecurity>
  <Lines>548</Lines>
  <Paragraphs>154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Алина</dc:creator>
  <cp:keywords/>
  <dc:description/>
  <cp:lastModifiedBy>Алина</cp:lastModifiedBy>
  <cp:revision>13</cp:revision>
  <dcterms:created xsi:type="dcterms:W3CDTF">2022-08-08T18:52:00Z</dcterms:created>
  <dcterms:modified xsi:type="dcterms:W3CDTF">2022-08-10T20:16:00Z</dcterms:modified>
</cp:coreProperties>
</file>