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1CD" w:rsidRPr="000777DC" w:rsidRDefault="008D71CD" w:rsidP="000777DC">
      <w:pPr>
        <w:tabs>
          <w:tab w:val="left" w:pos="1905"/>
        </w:tabs>
        <w:ind w:firstLine="680"/>
        <w:jc w:val="both"/>
        <w:rPr>
          <w:b/>
        </w:rPr>
      </w:pPr>
      <w:r w:rsidRPr="000777DC">
        <w:rPr>
          <w:b/>
        </w:rPr>
        <w:t>1. Что такое хранилище данных, какие требования к нему предъявляются? В чем отличие ХД от обычной базы данных.</w:t>
      </w:r>
    </w:p>
    <w:p w:rsidR="000D45BE" w:rsidRPr="000777DC" w:rsidRDefault="000D45BE" w:rsidP="000777DC">
      <w:pPr>
        <w:ind w:firstLine="680"/>
        <w:jc w:val="both"/>
      </w:pPr>
      <w:bookmarkStart w:id="0" w:name="_GoBack"/>
      <w:r w:rsidRPr="000777DC">
        <w:t xml:space="preserve">Очевидно, что подход к поиску знаний «от данных» предъявляет к последним ряд требований, нарушение которых может привести к получению недостоверных знаний и принятию ошибочных управленческих решений. </w:t>
      </w:r>
      <w:r w:rsidRPr="00C1626B">
        <w:t xml:space="preserve">Основными из них являются </w:t>
      </w:r>
      <w:proofErr w:type="spellStart"/>
      <w:r w:rsidRPr="00C1626B">
        <w:t>хронологичность</w:t>
      </w:r>
      <w:proofErr w:type="spellEnd"/>
      <w:r w:rsidRPr="00C1626B">
        <w:t>, целостность, полнота, непротиворечивость, актуальность, отсутствие дубликатов, противоречий и аномалий в данных, а также их целостность</w:t>
      </w:r>
      <w:r w:rsidRPr="000777DC">
        <w:t>. Кроме этого, большую роль играет скорость доступа к данным для применения к ним различных методов аналитической обработки.</w:t>
      </w:r>
    </w:p>
    <w:p w:rsidR="000D45BE" w:rsidRPr="000777DC" w:rsidRDefault="000D45BE" w:rsidP="000777DC">
      <w:pPr>
        <w:ind w:firstLine="680"/>
        <w:jc w:val="both"/>
      </w:pPr>
      <w:r w:rsidRPr="000777DC">
        <w:t>Обычные СУБД не гарантируют выполнения перечисленных требований, и поэтому их использование для консолидации данных с целью анализа, может потребовать сложных процедур предобработки. Именно для поддержки процесса ИАД</w:t>
      </w:r>
      <w:r w:rsidR="00C1626B">
        <w:t xml:space="preserve"> (интеллектуальный анализ данных)</w:t>
      </w:r>
      <w:r w:rsidRPr="000777DC">
        <w:t xml:space="preserve"> и поиска знаний в больших массивах данных получила развитие новая концепция консолидации данных – хранилища данных (</w:t>
      </w:r>
      <w:proofErr w:type="spellStart"/>
      <w:r w:rsidRPr="000777DC">
        <w:t>Data</w:t>
      </w:r>
      <w:proofErr w:type="spellEnd"/>
      <w:r w:rsidRPr="000777DC">
        <w:t xml:space="preserve"> </w:t>
      </w:r>
      <w:proofErr w:type="spellStart"/>
      <w:r w:rsidRPr="000777DC">
        <w:t>Warehouse</w:t>
      </w:r>
      <w:proofErr w:type="spellEnd"/>
      <w:r w:rsidRPr="000777DC">
        <w:t>)</w:t>
      </w:r>
      <w:r w:rsidR="00C1626B" w:rsidRPr="00C1626B">
        <w:rPr>
          <w:sz w:val="20"/>
        </w:rPr>
        <w:t>-</w:t>
      </w:r>
      <w:proofErr w:type="spellStart"/>
      <w:r w:rsidR="00C1626B" w:rsidRPr="00C1626B">
        <w:rPr>
          <w:sz w:val="20"/>
        </w:rPr>
        <w:t>дейта</w:t>
      </w:r>
      <w:proofErr w:type="spellEnd"/>
      <w:r w:rsidR="00C1626B" w:rsidRPr="00C1626B">
        <w:rPr>
          <w:sz w:val="20"/>
        </w:rPr>
        <w:t xml:space="preserve"> </w:t>
      </w:r>
      <w:proofErr w:type="spellStart"/>
      <w:r w:rsidR="00C1626B" w:rsidRPr="00C1626B">
        <w:rPr>
          <w:sz w:val="20"/>
        </w:rPr>
        <w:t>вейхаус</w:t>
      </w:r>
      <w:proofErr w:type="spellEnd"/>
      <w:r w:rsidRPr="000777DC">
        <w:t>.</w:t>
      </w:r>
    </w:p>
    <w:p w:rsidR="008D71CD" w:rsidRPr="000777DC" w:rsidRDefault="000D45BE" w:rsidP="000777DC">
      <w:pPr>
        <w:ind w:firstLine="680"/>
        <w:jc w:val="both"/>
      </w:pPr>
      <w:r w:rsidRPr="000777DC">
        <w:rPr>
          <w:b/>
          <w:i/>
        </w:rPr>
        <w:t>Хранилище данных</w:t>
      </w:r>
      <w:r w:rsidRPr="000777DC">
        <w:t xml:space="preserve"> (ХД), как определил автор концепции Б. </w:t>
      </w:r>
      <w:proofErr w:type="spellStart"/>
      <w:r w:rsidRPr="000777DC">
        <w:t>Инмон</w:t>
      </w:r>
      <w:proofErr w:type="spellEnd"/>
      <w:r w:rsidRPr="000777DC">
        <w:t>, представляет собой «предметно-ориентированный, интегрированный, неизменчивый и поддерживающий хронологию набор данных, организованный для це</w:t>
      </w:r>
      <w:r w:rsidR="00783253">
        <w:t>лей поддержки принятия решений»</w:t>
      </w:r>
      <w:r w:rsidR="000777DC">
        <w:t>.</w:t>
      </w:r>
    </w:p>
    <w:p w:rsidR="008D71CD" w:rsidRPr="000777DC" w:rsidRDefault="008D71CD" w:rsidP="000777DC">
      <w:pPr>
        <w:tabs>
          <w:tab w:val="left" w:pos="1905"/>
        </w:tabs>
        <w:ind w:firstLine="680"/>
        <w:jc w:val="both"/>
        <w:rPr>
          <w:b/>
        </w:rPr>
      </w:pPr>
      <w:r w:rsidRPr="000777DC">
        <w:rPr>
          <w:b/>
        </w:rPr>
        <w:t>2. Каковы причины появления и развития концепции ХД.</w:t>
      </w:r>
    </w:p>
    <w:p w:rsidR="000D45BE" w:rsidRPr="000777DC" w:rsidRDefault="000D45BE" w:rsidP="000777DC">
      <w:pPr>
        <w:tabs>
          <w:tab w:val="left" w:pos="1905"/>
        </w:tabs>
        <w:ind w:firstLine="680"/>
        <w:jc w:val="both"/>
      </w:pPr>
      <w:r w:rsidRPr="000777DC">
        <w:t>Концепция ХД появилась и начала развиваться не «на пустом месте», а явилась результатом эволюционного процесса поиска конфигураций для систем хранения данных, оптимизированных сточки зрения аналитической обработки в интересах поддержки принятия решений</w:t>
      </w:r>
    </w:p>
    <w:p w:rsidR="008D71CD" w:rsidRPr="000777DC" w:rsidRDefault="008D71CD" w:rsidP="000777DC">
      <w:pPr>
        <w:tabs>
          <w:tab w:val="left" w:pos="1905"/>
        </w:tabs>
        <w:ind w:firstLine="680"/>
        <w:jc w:val="both"/>
        <w:rPr>
          <w:b/>
        </w:rPr>
      </w:pPr>
      <w:r w:rsidRPr="000777DC">
        <w:rPr>
          <w:b/>
        </w:rPr>
        <w:t>3. Дайте понятие метаданных и семантического слоя в ХД.</w:t>
      </w:r>
    </w:p>
    <w:p w:rsidR="000777DC" w:rsidRPr="000777DC" w:rsidRDefault="000777DC" w:rsidP="000777DC">
      <w:pPr>
        <w:tabs>
          <w:tab w:val="left" w:pos="2670"/>
        </w:tabs>
        <w:ind w:firstLine="680"/>
        <w:jc w:val="both"/>
      </w:pPr>
      <w:r w:rsidRPr="000777DC">
        <w:t xml:space="preserve">Кроме собственно данных, описывающих исследуемые процессы и явления, важнейшим элементом ХД являются </w:t>
      </w:r>
      <w:r w:rsidRPr="000777DC">
        <w:rPr>
          <w:b/>
          <w:i/>
        </w:rPr>
        <w:t>метаданные</w:t>
      </w:r>
      <w:r w:rsidRPr="000777DC">
        <w:t xml:space="preserve"> (от </w:t>
      </w:r>
      <w:hyperlink r:id="rId6" w:tooltip="Латинский язык" w:history="1">
        <w:r w:rsidRPr="000777DC">
          <w:t>лат.</w:t>
        </w:r>
      </w:hyperlink>
      <w:r w:rsidRPr="000777DC">
        <w:t xml:space="preserve"> </w:t>
      </w:r>
      <w:proofErr w:type="spellStart"/>
      <w:r w:rsidRPr="000777DC">
        <w:rPr>
          <w:i/>
        </w:rPr>
        <w:t>meta</w:t>
      </w:r>
      <w:proofErr w:type="spellEnd"/>
      <w:r w:rsidRPr="000777DC">
        <w:t xml:space="preserve"> — цель, конечный пункт, предел, край). Метаданные (данные о данных) – это служебные данные, описывающие структуру хранилища, содержащие информацию о принадлежности данных к тому или иному типу (измерение, атрибут или факт). С помощью метаданных формируется </w:t>
      </w:r>
      <w:r w:rsidRPr="000777DC">
        <w:rPr>
          <w:i/>
        </w:rPr>
        <w:t>семантический слой</w:t>
      </w:r>
      <w:r w:rsidRPr="000777DC">
        <w:t>, который обеспечивает визуальное представление хранилища и визуальные средства манипуляции с данными и метаданными. Метаданные в ХД можно разделить на два вида:</w:t>
      </w:r>
    </w:p>
    <w:p w:rsidR="000777DC" w:rsidRPr="000777DC" w:rsidRDefault="000777DC" w:rsidP="000777DC">
      <w:pPr>
        <w:tabs>
          <w:tab w:val="left" w:pos="2670"/>
        </w:tabs>
        <w:ind w:firstLine="680"/>
        <w:jc w:val="both"/>
      </w:pPr>
      <w:r w:rsidRPr="000777DC">
        <w:t xml:space="preserve">- </w:t>
      </w:r>
      <w:r w:rsidRPr="000777DC">
        <w:rPr>
          <w:b/>
          <w:i/>
        </w:rPr>
        <w:t>технические</w:t>
      </w:r>
      <w:r w:rsidRPr="000777DC">
        <w:t xml:space="preserve"> – обеспечивают работу собственно ХД;</w:t>
      </w:r>
    </w:p>
    <w:p w:rsidR="000D45BE" w:rsidRPr="000777DC" w:rsidRDefault="000777DC" w:rsidP="000777DC">
      <w:pPr>
        <w:tabs>
          <w:tab w:val="left" w:pos="2670"/>
        </w:tabs>
        <w:ind w:firstLine="680"/>
        <w:jc w:val="both"/>
      </w:pPr>
      <w:r w:rsidRPr="000777DC">
        <w:t xml:space="preserve">- </w:t>
      </w:r>
      <w:r w:rsidR="00E759F5" w:rsidRPr="000777DC">
        <w:rPr>
          <w:b/>
          <w:i/>
        </w:rPr>
        <w:t>бизнес</w:t>
      </w:r>
      <w:r w:rsidRPr="000777DC">
        <w:rPr>
          <w:b/>
          <w:i/>
        </w:rPr>
        <w:t>-метаданные</w:t>
      </w:r>
      <w:r w:rsidRPr="000777DC">
        <w:t xml:space="preserve"> – описывают структуру данных в рамках за</w:t>
      </w:r>
      <w:r>
        <w:t>данной бизнес-модели</w:t>
      </w:r>
      <w:bookmarkEnd w:id="0"/>
      <w:r>
        <w:t>.</w:t>
      </w:r>
    </w:p>
    <w:p w:rsidR="008D71CD" w:rsidRPr="000777DC" w:rsidRDefault="008D71CD" w:rsidP="000777DC">
      <w:pPr>
        <w:tabs>
          <w:tab w:val="left" w:pos="1905"/>
        </w:tabs>
        <w:ind w:firstLine="680"/>
        <w:jc w:val="both"/>
        <w:rPr>
          <w:b/>
        </w:rPr>
      </w:pPr>
      <w:r w:rsidRPr="000777DC">
        <w:rPr>
          <w:b/>
        </w:rPr>
        <w:t>4. Перечислите основные элементы логической структуры ХД, поясните их смысл, приведите примеры.</w:t>
      </w:r>
    </w:p>
    <w:p w:rsidR="000777DC" w:rsidRPr="000777DC" w:rsidRDefault="000777DC" w:rsidP="000777DC">
      <w:pPr>
        <w:tabs>
          <w:tab w:val="left" w:pos="1905"/>
        </w:tabs>
        <w:ind w:firstLine="680"/>
        <w:jc w:val="both"/>
      </w:pPr>
      <w:r w:rsidRPr="000777DC">
        <w:t>В настоящее время существует несколько моделей представления данных в ХД, основными из которых являются многомерная и реляционная</w:t>
      </w:r>
    </w:p>
    <w:p w:rsidR="000777DC" w:rsidRPr="000777DC" w:rsidRDefault="000777DC" w:rsidP="000777DC">
      <w:pPr>
        <w:ind w:firstLine="680"/>
        <w:jc w:val="both"/>
      </w:pPr>
      <w:r w:rsidRPr="000777DC">
        <w:t xml:space="preserve">В основе многомерных ХД лежит идея разделения данных на два вида – </w:t>
      </w:r>
      <w:r w:rsidRPr="000777DC">
        <w:rPr>
          <w:b/>
          <w:i/>
        </w:rPr>
        <w:t>измерения</w:t>
      </w:r>
      <w:r w:rsidRPr="000777DC">
        <w:t xml:space="preserve"> и </w:t>
      </w:r>
      <w:r w:rsidRPr="000777DC">
        <w:rPr>
          <w:b/>
          <w:i/>
        </w:rPr>
        <w:t>факты</w:t>
      </w:r>
      <w:r w:rsidRPr="000777DC">
        <w:t xml:space="preserve">. Факты – это данные, количественно описывающие </w:t>
      </w:r>
      <w:r w:rsidR="00E759F5" w:rsidRPr="000777DC">
        <w:t>бизнес</w:t>
      </w:r>
      <w:r w:rsidRPr="000777DC">
        <w:t xml:space="preserve">-процессы (суммы, количества, цены и т.д.), а измерения – качественные данные, формирующие контекст для фактов. Действительно, любые количественные характеристики бессмысленны без контекста, который представляет собой объекты, связанные с этими характеристиками. Например, для количества необходимо указать объекты, для которых оно определяется; для цены – какие-то товары и услуги, и т.д. Раздельное использование измерений и фактов не имеет смысла, поскольку, выражаясь языком статистики, </w:t>
      </w:r>
      <w:r w:rsidRPr="000777DC">
        <w:rPr>
          <w:color w:val="993300"/>
        </w:rPr>
        <w:t>при этом нарушается единство количественной и качественной сторон описываемых явлений и процессов</w:t>
      </w:r>
      <w:r w:rsidRPr="000777DC">
        <w:t>.</w:t>
      </w:r>
    </w:p>
    <w:p w:rsidR="000777DC" w:rsidRPr="000777DC" w:rsidRDefault="000777DC" w:rsidP="000777DC">
      <w:pPr>
        <w:ind w:firstLine="680"/>
        <w:jc w:val="both"/>
      </w:pPr>
      <w:r w:rsidRPr="000777DC">
        <w:t>Рассмотрим более подробно многомерную модель данных, её свойства и основные элементы.</w:t>
      </w:r>
    </w:p>
    <w:p w:rsidR="000777DC" w:rsidRPr="000777DC" w:rsidRDefault="000777DC" w:rsidP="000777DC">
      <w:pPr>
        <w:ind w:firstLine="680"/>
        <w:jc w:val="both"/>
      </w:pPr>
      <w:r w:rsidRPr="000777DC">
        <w:t>В ХД могут использоваться две разновидности многомерных моделей данных – «звезда» и «снежинка». В основе обеих моделей лежат следующие понятия:</w:t>
      </w:r>
    </w:p>
    <w:p w:rsidR="000777DC" w:rsidRPr="000777DC" w:rsidRDefault="000777DC" w:rsidP="000777DC">
      <w:pPr>
        <w:ind w:firstLine="680"/>
        <w:jc w:val="both"/>
      </w:pPr>
      <w:r w:rsidRPr="000777DC">
        <w:t xml:space="preserve">- </w:t>
      </w:r>
      <w:r w:rsidRPr="000777DC">
        <w:rPr>
          <w:b/>
          <w:i/>
        </w:rPr>
        <w:t>измерение</w:t>
      </w:r>
      <w:r w:rsidRPr="000777DC">
        <w:t xml:space="preserve"> – последовательность значений определенного признака. Например, измерение «Клиент» будет содержать последовательность наименований клиентов, измерение «Товар» - перечень товаров и т.д.;</w:t>
      </w:r>
    </w:p>
    <w:p w:rsidR="000777DC" w:rsidRPr="000777DC" w:rsidRDefault="000777DC" w:rsidP="000777DC">
      <w:pPr>
        <w:ind w:firstLine="680"/>
        <w:jc w:val="both"/>
      </w:pPr>
      <w:r w:rsidRPr="000777DC">
        <w:lastRenderedPageBreak/>
        <w:t xml:space="preserve">- </w:t>
      </w:r>
      <w:r w:rsidRPr="000777DC">
        <w:rPr>
          <w:b/>
          <w:i/>
        </w:rPr>
        <w:t>атрибут</w:t>
      </w:r>
      <w:r w:rsidRPr="000777DC">
        <w:t xml:space="preserve"> – свойство измерения, которое может быть полезно для его анализа. Например, для товара это может быть цвет, вес, форма и т.д.</w:t>
      </w:r>
    </w:p>
    <w:p w:rsidR="000777DC" w:rsidRPr="000777DC" w:rsidRDefault="000777DC" w:rsidP="000777DC">
      <w:pPr>
        <w:ind w:firstLine="680"/>
        <w:jc w:val="both"/>
      </w:pPr>
      <w:r w:rsidRPr="000777DC">
        <w:t xml:space="preserve">- </w:t>
      </w:r>
      <w:r w:rsidRPr="000777DC">
        <w:rPr>
          <w:b/>
          <w:i/>
        </w:rPr>
        <w:t>факт</w:t>
      </w:r>
      <w:r w:rsidRPr="000777DC">
        <w:t xml:space="preserve"> – значение, определяющее количественное описание объекта, события или явления. Факты всегда связаны с определенным измерением. Например, для измерения «Товар» могут быть указаны следующие факты – цена, количество и сумма, для измерения «Клиент» - возраст, доход, стаж работы и т.д.</w:t>
      </w:r>
    </w:p>
    <w:p w:rsidR="000777DC" w:rsidRPr="000777DC" w:rsidRDefault="000777DC" w:rsidP="000777DC">
      <w:pPr>
        <w:ind w:firstLine="680"/>
        <w:jc w:val="both"/>
      </w:pPr>
      <w:r w:rsidRPr="000777DC">
        <w:t xml:space="preserve">- </w:t>
      </w:r>
      <w:r w:rsidRPr="000777DC">
        <w:rPr>
          <w:b/>
          <w:i/>
        </w:rPr>
        <w:t>процесс</w:t>
      </w:r>
      <w:r w:rsidRPr="000777DC">
        <w:t xml:space="preserve"> – совокупность измерений и фактов, связанных с определенным объектом, процессом или явлением. Процессов в ХД может быть несколько и каждый из них образуется отдельной «снежинкой» или «звез</w:t>
      </w:r>
      <w:r>
        <w:t>дой».</w:t>
      </w:r>
    </w:p>
    <w:p w:rsidR="008D71CD" w:rsidRPr="00E759F5" w:rsidRDefault="008D71CD" w:rsidP="000777DC">
      <w:pPr>
        <w:tabs>
          <w:tab w:val="left" w:pos="1905"/>
        </w:tabs>
        <w:ind w:firstLine="680"/>
        <w:jc w:val="both"/>
        <w:rPr>
          <w:b/>
        </w:rPr>
      </w:pPr>
      <w:r w:rsidRPr="00E759F5">
        <w:rPr>
          <w:b/>
        </w:rPr>
        <w:t>5. Дайте понятие измерения как элемента структуры данных ХД. Приведите примеры измерений. В чём отличие измерений от фактов.</w:t>
      </w:r>
    </w:p>
    <w:p w:rsidR="000777DC" w:rsidRPr="000777DC" w:rsidRDefault="000777DC" w:rsidP="00E759F5">
      <w:pPr>
        <w:ind w:firstLine="680"/>
        <w:jc w:val="both"/>
      </w:pPr>
      <w:r w:rsidRPr="000777DC">
        <w:rPr>
          <w:b/>
          <w:i/>
        </w:rPr>
        <w:t>Измерение</w:t>
      </w:r>
      <w:r w:rsidRPr="000777DC">
        <w:t xml:space="preserve"> (таблица измерений - </w:t>
      </w:r>
      <w:proofErr w:type="spellStart"/>
      <w:r w:rsidRPr="000777DC">
        <w:t>dimension</w:t>
      </w:r>
      <w:proofErr w:type="spellEnd"/>
      <w:r w:rsidRPr="000777DC">
        <w:t xml:space="preserve"> </w:t>
      </w:r>
      <w:proofErr w:type="spellStart"/>
      <w:r w:rsidRPr="000777DC">
        <w:t>table</w:t>
      </w:r>
      <w:proofErr w:type="spellEnd"/>
      <w:r w:rsidRPr="000777DC">
        <w:t xml:space="preserve">) — таблица в структуре многомерной модели данных, которая содержит значения признаков объектов (событий, явлений), сохраненных в таблице фактов. Признаки представляют собой текстовые или иные описания, логически объединенные в одно целое. Например, в таблице измерения «Товары» будут содержаться наименования товаров, а в таблице «Клиенты» - названия организаций или ФИО частных лиц. Очевидно, что кроме качественных характеристик, объекты бизнес-процессов имеют и количественные, например, цена товара и сумма, на которую он был реализован. Для банка может быть важен возраст клиента и его доход. Такие количественные значения </w:t>
      </w:r>
      <w:r w:rsidRPr="000777DC">
        <w:rPr>
          <w:b/>
          <w:i/>
        </w:rPr>
        <w:t>содержатся в таблице фактов</w:t>
      </w:r>
      <w:r w:rsidRPr="000777DC">
        <w:t>. Таким образом, в многомерной модели данных используется два типа таблиц: таблица измерений, которая содержит качественные характеристики объектов, процессов и явлений, и таблица фактов, содержащая количественные значения.</w:t>
      </w:r>
    </w:p>
    <w:p w:rsidR="008D71CD" w:rsidRPr="00E759F5" w:rsidRDefault="008D71CD" w:rsidP="000777DC">
      <w:pPr>
        <w:tabs>
          <w:tab w:val="left" w:pos="1905"/>
        </w:tabs>
        <w:ind w:firstLine="680"/>
        <w:jc w:val="both"/>
        <w:rPr>
          <w:b/>
        </w:rPr>
      </w:pPr>
      <w:r w:rsidRPr="00E759F5">
        <w:rPr>
          <w:b/>
        </w:rPr>
        <w:t>6. Дайте понятие процесса в ХД. Приведите пример.</w:t>
      </w:r>
    </w:p>
    <w:p w:rsidR="000777DC" w:rsidRPr="000777DC" w:rsidRDefault="000777DC" w:rsidP="00E759F5">
      <w:pPr>
        <w:tabs>
          <w:tab w:val="left" w:pos="1905"/>
        </w:tabs>
        <w:ind w:firstLine="680"/>
        <w:jc w:val="both"/>
      </w:pPr>
      <w:r w:rsidRPr="000777DC">
        <w:rPr>
          <w:b/>
          <w:i/>
        </w:rPr>
        <w:t>процесс</w:t>
      </w:r>
      <w:r w:rsidRPr="000777DC">
        <w:t xml:space="preserve"> – совокупность измерений и фактов, связанных с определенным объектом, процессом или явлением. Процессов в ХД может быть несколько и каждый из них образуется отдельной «снежинкой» или «звездой».</w:t>
      </w:r>
    </w:p>
    <w:p w:rsidR="008D71CD" w:rsidRPr="00E759F5" w:rsidRDefault="008D71CD" w:rsidP="000777DC">
      <w:pPr>
        <w:tabs>
          <w:tab w:val="left" w:pos="1905"/>
        </w:tabs>
        <w:ind w:firstLine="680"/>
        <w:jc w:val="both"/>
        <w:rPr>
          <w:b/>
        </w:rPr>
      </w:pPr>
      <w:r w:rsidRPr="00E759F5">
        <w:rPr>
          <w:b/>
        </w:rPr>
        <w:t>7. Логическая структура данных на основе схемы «звезда».</w:t>
      </w:r>
    </w:p>
    <w:p w:rsidR="000777DC" w:rsidRPr="000777DC" w:rsidRDefault="00E759F5" w:rsidP="00E759F5">
      <w:pPr>
        <w:tabs>
          <w:tab w:val="left" w:pos="1905"/>
        </w:tabs>
        <w:ind w:firstLine="680"/>
        <w:jc w:val="both"/>
      </w:pPr>
      <w:r>
        <w:t xml:space="preserve">Схема «звезда» </w:t>
      </w:r>
      <w:r w:rsidR="000777DC" w:rsidRPr="000777DC">
        <w:t xml:space="preserve">включает в себя единственную таблицу фактов и множество </w:t>
      </w:r>
      <w:proofErr w:type="gramStart"/>
      <w:r w:rsidR="000777DC" w:rsidRPr="000777DC">
        <w:t>таблиц</w:t>
      </w:r>
      <w:proofErr w:type="gramEnd"/>
      <w:r w:rsidR="000777DC" w:rsidRPr="000777DC">
        <w:t xml:space="preserve"> соединенных с ней измерений. Каждая таблица измерений должна находиться в отношении «один к одному» с таблицей фактов.</w:t>
      </w:r>
    </w:p>
    <w:p w:rsidR="008D71CD" w:rsidRPr="00E759F5" w:rsidRDefault="008D71CD" w:rsidP="000777DC">
      <w:pPr>
        <w:tabs>
          <w:tab w:val="left" w:pos="1905"/>
        </w:tabs>
        <w:ind w:firstLine="680"/>
        <w:jc w:val="both"/>
        <w:rPr>
          <w:b/>
        </w:rPr>
      </w:pPr>
      <w:r w:rsidRPr="00E759F5">
        <w:rPr>
          <w:b/>
        </w:rPr>
        <w:t>8. Логическая структура данных на основе схемы «снежинка».</w:t>
      </w:r>
    </w:p>
    <w:p w:rsidR="000777DC" w:rsidRPr="000777DC" w:rsidRDefault="000777DC" w:rsidP="000777DC">
      <w:pPr>
        <w:ind w:firstLine="680"/>
        <w:jc w:val="both"/>
      </w:pPr>
      <w:r w:rsidRPr="000777DC">
        <w:t>Схема «снежинка» отличается от схемы «звезда» тем, что содержит хотя бы одну таблицу измерений, ссылающуюся на таблицу, которая находится по отношению к ней в связи «один ко многим». Иными словами, измерения в «снежинке», могут иметь иерархически подчиненные измерения. Например, измерение «Регион» может быть связано с измерением «Город», т.е. для каждого региона будет содержаться список расположенных в нем городов. В ХД, где скорость доступа к данным является наиболее критическим факторам, оттают предпочтение схеме снежинка.</w:t>
      </w:r>
    </w:p>
    <w:p w:rsidR="000777DC" w:rsidRPr="000777DC" w:rsidRDefault="000777DC" w:rsidP="00E759F5">
      <w:pPr>
        <w:ind w:firstLine="680"/>
        <w:jc w:val="both"/>
      </w:pPr>
      <w:r w:rsidRPr="000777DC">
        <w:t xml:space="preserve">Таблица фактов является основной таблицей процесса. Она содержит сведения об объектах или событиях, совокупность которых будет в дальнейшем анализироваться. Обычно такая таблица содержит уникальный составной ключ, объединяющий первичные ключи таблиц измерений. </w:t>
      </w:r>
      <w:r w:rsidR="00E759F5" w:rsidRPr="000777DC">
        <w:t>Помимо этого,</w:t>
      </w:r>
      <w:r w:rsidRPr="000777DC">
        <w:t xml:space="preserve"> таблица фактов содержит одно или несколько числовых полей, на основании которых в процессе выполнения аналитических запросов вычисляются агрегатные данные.</w:t>
      </w:r>
    </w:p>
    <w:p w:rsidR="008D71CD" w:rsidRPr="00E759F5" w:rsidRDefault="008D71CD" w:rsidP="000777DC">
      <w:pPr>
        <w:tabs>
          <w:tab w:val="left" w:pos="1905"/>
        </w:tabs>
        <w:ind w:firstLine="680"/>
        <w:jc w:val="both"/>
        <w:rPr>
          <w:b/>
        </w:rPr>
      </w:pPr>
      <w:r w:rsidRPr="00E759F5">
        <w:rPr>
          <w:b/>
        </w:rPr>
        <w:t>9. Что такое агрегирование (агрегация) данных? Приведите пример.</w:t>
      </w:r>
    </w:p>
    <w:p w:rsidR="000777DC" w:rsidRPr="000777DC" w:rsidRDefault="000777DC" w:rsidP="000777DC">
      <w:pPr>
        <w:ind w:firstLine="680"/>
        <w:jc w:val="both"/>
      </w:pPr>
      <w:r w:rsidRPr="000777DC">
        <w:rPr>
          <w:b/>
          <w:i/>
        </w:rPr>
        <w:t>Агрегатными (агрегированными)</w:t>
      </w:r>
      <w:r w:rsidRPr="000777DC">
        <w:rPr>
          <w:b/>
        </w:rPr>
        <w:t xml:space="preserve"> </w:t>
      </w:r>
      <w:r w:rsidRPr="000777DC">
        <w:t xml:space="preserve">называются значения, вычисленные на основе совокупности некоторого набора исходных значений. Например, суммы продаж за неделю (месяц, год) есть результат агрегирования ежедневных продаж с помощью функции суммирования. Агрегирование позволяет управлять детальностью представления явлений в анализируемых данных, что позволяет снизить количество обрабатываемых значений, избавиться от случайных флуктуаций. </w:t>
      </w:r>
    </w:p>
    <w:p w:rsidR="000777DC" w:rsidRPr="000777DC" w:rsidRDefault="000777DC" w:rsidP="00E759F5">
      <w:pPr>
        <w:tabs>
          <w:tab w:val="left" w:pos="1905"/>
        </w:tabs>
        <w:ind w:firstLine="680"/>
        <w:jc w:val="both"/>
      </w:pPr>
      <w:r w:rsidRPr="000777DC">
        <w:t xml:space="preserve">Агрегатные данные могут формироваться и содержаться в ХД, что при большом количестве автоматически вычисляемых агрегатов может привести к информационному взрыву </w:t>
      </w:r>
      <w:r w:rsidRPr="000777DC">
        <w:lastRenderedPageBreak/>
        <w:t>хранилища. Другой вариант – вычислять агрегаты «на лету», в процессе выполнения запроса к ХД, что может увеличить время ожидания. Все загружаемые в ХД данные обязательно должны быть определены как измерение, атрибут, либо факт</w:t>
      </w:r>
    </w:p>
    <w:p w:rsidR="008D71CD" w:rsidRPr="00E759F5" w:rsidRDefault="008D71CD" w:rsidP="000777DC">
      <w:pPr>
        <w:tabs>
          <w:tab w:val="left" w:pos="1905"/>
        </w:tabs>
        <w:ind w:firstLine="680"/>
        <w:jc w:val="both"/>
        <w:rPr>
          <w:b/>
        </w:rPr>
      </w:pPr>
      <w:r w:rsidRPr="00E759F5">
        <w:rPr>
          <w:b/>
        </w:rPr>
        <w:t xml:space="preserve">10. Опишите последовательность действий при загрузке данных в ХД </w:t>
      </w:r>
      <w:r w:rsidRPr="00E759F5">
        <w:rPr>
          <w:b/>
          <w:lang w:val="en-US"/>
        </w:rPr>
        <w:t>Destructor</w:t>
      </w:r>
      <w:r w:rsidRPr="00E759F5">
        <w:rPr>
          <w:b/>
        </w:rPr>
        <w:t xml:space="preserve"> </w:t>
      </w:r>
      <w:r w:rsidRPr="00E759F5">
        <w:rPr>
          <w:b/>
          <w:lang w:val="en-US"/>
        </w:rPr>
        <w:t>Wireless</w:t>
      </w:r>
      <w:r w:rsidRPr="00E759F5">
        <w:rPr>
          <w:b/>
        </w:rPr>
        <w:t>.</w:t>
      </w:r>
    </w:p>
    <w:p w:rsidR="000777DC" w:rsidRPr="000777DC" w:rsidRDefault="000777DC" w:rsidP="000777DC">
      <w:pPr>
        <w:tabs>
          <w:tab w:val="left" w:pos="2670"/>
        </w:tabs>
        <w:ind w:firstLine="680"/>
        <w:jc w:val="both"/>
      </w:pPr>
      <w:r w:rsidRPr="000777DC">
        <w:t xml:space="preserve">Поэтому, в процессе перемещения данных из источников в ХД предусмотрена специальная процедура, называемая </w:t>
      </w:r>
      <w:r w:rsidRPr="000777DC">
        <w:rPr>
          <w:lang w:val="en-US"/>
        </w:rPr>
        <w:t>ETL</w:t>
      </w:r>
      <w:r w:rsidRPr="000777DC">
        <w:t xml:space="preserve"> (</w:t>
      </w:r>
      <w:r w:rsidRPr="000777DC">
        <w:rPr>
          <w:lang w:val="en-US"/>
        </w:rPr>
        <w:t>Extract</w:t>
      </w:r>
      <w:r w:rsidRPr="000777DC">
        <w:t xml:space="preserve">, </w:t>
      </w:r>
      <w:r w:rsidRPr="000777DC">
        <w:rPr>
          <w:lang w:val="en-US"/>
        </w:rPr>
        <w:t>Transform</w:t>
      </w:r>
      <w:r w:rsidRPr="000777DC">
        <w:t xml:space="preserve">, </w:t>
      </w:r>
      <w:r w:rsidRPr="000777DC">
        <w:rPr>
          <w:lang w:val="en-US"/>
        </w:rPr>
        <w:t>Load</w:t>
      </w:r>
      <w:r w:rsidRPr="000777DC">
        <w:t>) – извлечен</w:t>
      </w:r>
      <w:r w:rsidR="00E759F5">
        <w:t>ие, преобразование, загрузка</w:t>
      </w:r>
      <w:r w:rsidRPr="000777DC">
        <w:t>.</w:t>
      </w:r>
    </w:p>
    <w:p w:rsidR="000777DC" w:rsidRPr="000777DC" w:rsidRDefault="000777DC" w:rsidP="000777DC">
      <w:pPr>
        <w:tabs>
          <w:tab w:val="left" w:pos="2670"/>
        </w:tabs>
        <w:ind w:firstLine="680"/>
        <w:jc w:val="both"/>
      </w:pPr>
      <w:r w:rsidRPr="000777DC">
        <w:rPr>
          <w:b/>
          <w:i/>
        </w:rPr>
        <w:t>Извлечение</w:t>
      </w:r>
      <w:r w:rsidRPr="000777DC">
        <w:t xml:space="preserve"> – процесс получения доступа к данным в источнике, их выгрузка и помещение в специальную область памяти, называемую </w:t>
      </w:r>
      <w:r w:rsidRPr="000777DC">
        <w:rPr>
          <w:b/>
          <w:i/>
        </w:rPr>
        <w:t>промежуточной областью</w:t>
      </w:r>
      <w:r w:rsidRPr="000777DC">
        <w:t xml:space="preserve"> (</w:t>
      </w:r>
      <w:r w:rsidRPr="000777DC">
        <w:rPr>
          <w:lang w:val="en-US"/>
        </w:rPr>
        <w:t>staged</w:t>
      </w:r>
      <w:r w:rsidRPr="000777DC">
        <w:t xml:space="preserve"> </w:t>
      </w:r>
      <w:r w:rsidRPr="000777DC">
        <w:rPr>
          <w:lang w:val="en-US"/>
        </w:rPr>
        <w:t>area</w:t>
      </w:r>
      <w:r w:rsidRPr="000777DC">
        <w:t xml:space="preserve">). Использование промежуточной области необходимо еще и потому, что различные источники, данные из которых должны быть интегрированы, могут располагаться как на локальных носителях, так и на сетевых, что обуславливает различное время их получения. Следовательно, данные, полученные раньше, должны где-то ожидать данные, которые поступят позже. Таким местом и является промежуточная область. Данные в промежуточной области хранятся в виде временных таблиц, которые удаляются после завершения работы с данными. Выгрузка данных из источников может производиться как средствами самого ХД, так и средствами ИС в которой они содержаться (например, системы </w:t>
      </w:r>
      <w:r w:rsidRPr="000777DC">
        <w:rPr>
          <w:lang w:val="en-US"/>
        </w:rPr>
        <w:t>OLTP</w:t>
      </w:r>
      <w:r w:rsidRPr="000777DC">
        <w:t>, АСУП и т.д.).</w:t>
      </w:r>
    </w:p>
    <w:p w:rsidR="000777DC" w:rsidRPr="000777DC" w:rsidRDefault="000777DC" w:rsidP="000777DC">
      <w:pPr>
        <w:tabs>
          <w:tab w:val="left" w:pos="2670"/>
        </w:tabs>
        <w:ind w:firstLine="680"/>
        <w:jc w:val="both"/>
      </w:pPr>
      <w:r w:rsidRPr="000777DC">
        <w:rPr>
          <w:b/>
          <w:i/>
        </w:rPr>
        <w:t>Преобразование</w:t>
      </w:r>
      <w:r w:rsidRPr="000777DC">
        <w:t xml:space="preserve"> – производится в промежуточной области и включает в себя преобразование данных различных типов и форматов к единому формату хранилища. Кроме этого, на данном этапе производится первичная предобработка данных с целью их </w:t>
      </w:r>
      <w:proofErr w:type="spellStart"/>
      <w:r w:rsidRPr="000777DC">
        <w:t>дедупликации</w:t>
      </w:r>
      <w:proofErr w:type="spellEnd"/>
      <w:r w:rsidRPr="000777DC">
        <w:t xml:space="preserve"> (исключения повторяющихся элементов данных), устранения противоречий, поиска ошибок, разбора составных значений (например, адресов) и других операций, определенных разработчиком системы. Эти операции должны обеспечить представление данных в ХД, которое наилучшем образом соответствует бизнес-модели организации и способствовать наиболее быстрому выполнение аналитических запросов к хранилищу. К таким операциям относится агрегирование числовых значений, их округление и т.д.</w:t>
      </w:r>
    </w:p>
    <w:p w:rsidR="000777DC" w:rsidRPr="000777DC" w:rsidRDefault="000777DC" w:rsidP="000777DC">
      <w:pPr>
        <w:pStyle w:val="a7"/>
        <w:shd w:val="clear" w:color="auto" w:fill="FFFFFF"/>
        <w:spacing w:before="0" w:beforeAutospacing="0" w:after="0" w:afterAutospacing="0"/>
        <w:ind w:firstLine="680"/>
        <w:jc w:val="both"/>
      </w:pPr>
      <w:r w:rsidRPr="000777DC">
        <w:rPr>
          <w:b/>
          <w:i/>
        </w:rPr>
        <w:t xml:space="preserve">Загрузка. </w:t>
      </w:r>
      <w:r w:rsidRPr="000777DC">
        <w:t>Заключается в переносе данных из промежуточных таблиц в структуры ХД. При загрузке в хранилище переносится не вся информация из источников, а только та, которая была изменена в течение некоторого промежутка времени, прошедшего с предыдущей загрузки. При этом, как правило, формируется два потока данных: поток добавления и поток обновления. В первом потоке передаются новые, ранее не существовавшие данные, а во втором – данные, которые существовали и ранее, но были изменены со времени предыдущей загрузки. Для организации такого процесса должны быть предусмотрены специальные средства регистрации изменений в данных.</w:t>
      </w:r>
    </w:p>
    <w:p w:rsidR="000777DC" w:rsidRPr="000777DC" w:rsidRDefault="000777DC" w:rsidP="000777DC">
      <w:pPr>
        <w:pStyle w:val="a7"/>
        <w:shd w:val="clear" w:color="auto" w:fill="FFFFFF"/>
        <w:spacing w:before="0" w:beforeAutospacing="0" w:after="0" w:afterAutospacing="0"/>
        <w:ind w:firstLine="680"/>
        <w:jc w:val="both"/>
      </w:pPr>
      <w:r w:rsidRPr="000777DC">
        <w:t>Как правило, в ИС предприятий загрузка данных в корпоративные ХД производится не произвольно, а в соответствии с определенным регламентом. В частности, периодичность загрузки должна соответствовать времени, в течение которого в источниках данных накапливается значительное количество новых данных. Выбор времени загрузки хранилища также имеет значение – оно должно выбираться так, чтобы не перегружать ЛВС организации (например, в обеденный перерыв или ночью).</w:t>
      </w:r>
    </w:p>
    <w:p w:rsidR="00BD6261" w:rsidRDefault="00BD6261"/>
    <w:sectPr w:rsidR="00BD6261" w:rsidSect="00D11FA1">
      <w:footerReference w:type="even" r:id="rId7"/>
      <w:footerReference w:type="default" r:id="rId8"/>
      <w:pgSz w:w="11906" w:h="16838"/>
      <w:pgMar w:top="899" w:right="850" w:bottom="1134" w:left="12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E85" w:rsidRDefault="00B84E85">
      <w:r>
        <w:separator/>
      </w:r>
    </w:p>
  </w:endnote>
  <w:endnote w:type="continuationSeparator" w:id="0">
    <w:p w:rsidR="00B84E85" w:rsidRDefault="00B84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C98" w:rsidRDefault="000777DC" w:rsidP="00380BF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41C98" w:rsidRDefault="00B84E8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C98" w:rsidRDefault="000777DC" w:rsidP="00380BF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83253">
      <w:rPr>
        <w:rStyle w:val="a5"/>
        <w:noProof/>
      </w:rPr>
      <w:t>2</w:t>
    </w:r>
    <w:r>
      <w:rPr>
        <w:rStyle w:val="a5"/>
      </w:rPr>
      <w:fldChar w:fldCharType="end"/>
    </w:r>
  </w:p>
  <w:p w:rsidR="00241C98" w:rsidRDefault="00B84E8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E85" w:rsidRDefault="00B84E85">
      <w:r>
        <w:separator/>
      </w:r>
    </w:p>
  </w:footnote>
  <w:footnote w:type="continuationSeparator" w:id="0">
    <w:p w:rsidR="00B84E85" w:rsidRDefault="00B84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14"/>
    <w:rsid w:val="000777DC"/>
    <w:rsid w:val="000D45BE"/>
    <w:rsid w:val="00783253"/>
    <w:rsid w:val="008D71CD"/>
    <w:rsid w:val="00B84E85"/>
    <w:rsid w:val="00BD6261"/>
    <w:rsid w:val="00C1626B"/>
    <w:rsid w:val="00E30F14"/>
    <w:rsid w:val="00E7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A73B"/>
  <w15:chartTrackingRefBased/>
  <w15:docId w15:val="{0BB6DB3B-68B8-472E-ABE1-DC46F10F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D71C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8D71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D71CD"/>
  </w:style>
  <w:style w:type="paragraph" w:customStyle="1" w:styleId="a6">
    <w:name w:val="Знак"/>
    <w:basedOn w:val="a"/>
    <w:rsid w:val="000D45BE"/>
    <w:pPr>
      <w:widowControl w:val="0"/>
      <w:jc w:val="both"/>
    </w:pPr>
    <w:rPr>
      <w:rFonts w:eastAsia="SimSun"/>
      <w:kern w:val="2"/>
      <w:sz w:val="21"/>
      <w:szCs w:val="20"/>
      <w:lang w:val="en-US" w:eastAsia="zh-CN"/>
    </w:rPr>
  </w:style>
  <w:style w:type="paragraph" w:styleId="a7">
    <w:name w:val="Normal (Web)"/>
    <w:basedOn w:val="a"/>
    <w:rsid w:val="000777DC"/>
    <w:pPr>
      <w:spacing w:before="100" w:beforeAutospacing="1" w:after="100" w:afterAutospacing="1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B%D0%B0%D1%82%D0%B8%D0%BD%D1%81%D0%BA%D0%B8%D0%B9_%D1%8F%D0%B7%D1%8B%D0%B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2022-09-06T17:46:00Z</dcterms:created>
  <dcterms:modified xsi:type="dcterms:W3CDTF">2022-09-06T19:51:00Z</dcterms:modified>
</cp:coreProperties>
</file>