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4A63A0" w14:textId="77777777" w:rsidR="00EA47BD" w:rsidRPr="005805B0" w:rsidRDefault="00EA47BD" w:rsidP="00EA47BD">
      <w:pPr>
        <w:jc w:val="center"/>
        <w:rPr>
          <w:rFonts w:ascii="Times New Roman" w:hAnsi="Times New Roman" w:cs="Times New Roman"/>
          <w:b/>
          <w:bCs/>
          <w:sz w:val="28"/>
          <w:szCs w:val="28"/>
        </w:rPr>
      </w:pPr>
      <w:r w:rsidRPr="005805B0">
        <w:rPr>
          <w:rFonts w:ascii="Times New Roman" w:hAnsi="Times New Roman" w:cs="Times New Roman"/>
          <w:b/>
          <w:bCs/>
          <w:sz w:val="28"/>
          <w:szCs w:val="28"/>
        </w:rPr>
        <w:t>Министерство науки и высшего образования Российской Федерации</w:t>
      </w:r>
    </w:p>
    <w:p w14:paraId="32DCB277" w14:textId="77777777" w:rsidR="00EA47BD" w:rsidRPr="005805B0" w:rsidRDefault="00EA47BD" w:rsidP="00EA47BD">
      <w:pPr>
        <w:spacing w:after="0" w:line="240" w:lineRule="auto"/>
        <w:jc w:val="center"/>
        <w:rPr>
          <w:rFonts w:ascii="Times New Roman" w:hAnsi="Times New Roman" w:cs="Times New Roman"/>
          <w:b/>
          <w:bCs/>
          <w:sz w:val="28"/>
          <w:szCs w:val="28"/>
        </w:rPr>
      </w:pPr>
      <w:r w:rsidRPr="005805B0">
        <w:rPr>
          <w:rFonts w:ascii="Times New Roman" w:hAnsi="Times New Roman" w:cs="Times New Roman"/>
          <w:b/>
          <w:bCs/>
          <w:sz w:val="28"/>
          <w:szCs w:val="28"/>
        </w:rPr>
        <w:t>Федеральное государственное бюджетное образовательное</w:t>
      </w:r>
    </w:p>
    <w:p w14:paraId="57B741B1" w14:textId="77777777" w:rsidR="00EA47BD" w:rsidRPr="005805B0" w:rsidRDefault="00EA47BD" w:rsidP="00EA47BD">
      <w:pPr>
        <w:jc w:val="center"/>
        <w:rPr>
          <w:rFonts w:ascii="Times New Roman" w:hAnsi="Times New Roman" w:cs="Times New Roman"/>
          <w:b/>
          <w:bCs/>
          <w:sz w:val="28"/>
          <w:szCs w:val="28"/>
        </w:rPr>
      </w:pPr>
      <w:r w:rsidRPr="005805B0">
        <w:rPr>
          <w:rFonts w:ascii="Times New Roman" w:hAnsi="Times New Roman" w:cs="Times New Roman"/>
          <w:b/>
          <w:bCs/>
          <w:sz w:val="28"/>
          <w:szCs w:val="28"/>
        </w:rPr>
        <w:t>учреждение высшего образования</w:t>
      </w:r>
    </w:p>
    <w:p w14:paraId="2C600190" w14:textId="77777777" w:rsidR="00EA47BD" w:rsidRPr="005805B0" w:rsidRDefault="00EA47BD" w:rsidP="00EA47BD">
      <w:pPr>
        <w:spacing w:after="0" w:line="240" w:lineRule="auto"/>
        <w:jc w:val="center"/>
        <w:rPr>
          <w:rFonts w:ascii="Times New Roman" w:hAnsi="Times New Roman" w:cs="Times New Roman"/>
          <w:b/>
          <w:bCs/>
          <w:sz w:val="28"/>
          <w:szCs w:val="28"/>
        </w:rPr>
      </w:pPr>
      <w:r w:rsidRPr="005805B0">
        <w:rPr>
          <w:rFonts w:ascii="Times New Roman" w:hAnsi="Times New Roman" w:cs="Times New Roman"/>
          <w:b/>
          <w:bCs/>
          <w:sz w:val="28"/>
          <w:szCs w:val="28"/>
        </w:rPr>
        <w:t>Рязанский государственный радиотехнический университет</w:t>
      </w:r>
    </w:p>
    <w:p w14:paraId="7A28B81E" w14:textId="77777777" w:rsidR="00EA47BD" w:rsidRPr="005805B0" w:rsidRDefault="00EA47BD" w:rsidP="00EA47BD">
      <w:pPr>
        <w:jc w:val="center"/>
        <w:rPr>
          <w:rFonts w:ascii="Times New Roman" w:hAnsi="Times New Roman" w:cs="Times New Roman"/>
          <w:b/>
          <w:bCs/>
          <w:sz w:val="28"/>
          <w:szCs w:val="28"/>
        </w:rPr>
      </w:pPr>
      <w:r w:rsidRPr="005805B0">
        <w:rPr>
          <w:rFonts w:ascii="Times New Roman" w:hAnsi="Times New Roman" w:cs="Times New Roman"/>
          <w:b/>
          <w:bCs/>
          <w:sz w:val="28"/>
          <w:szCs w:val="28"/>
        </w:rPr>
        <w:t>имени В.Ф. Уткина</w:t>
      </w:r>
    </w:p>
    <w:p w14:paraId="072C49B1" w14:textId="626EC2DC" w:rsidR="00EA47BD" w:rsidRPr="005805B0" w:rsidRDefault="00EA47BD" w:rsidP="00EA47BD">
      <w:pPr>
        <w:spacing w:line="360" w:lineRule="auto"/>
        <w:jc w:val="center"/>
        <w:rPr>
          <w:rFonts w:ascii="Times New Roman" w:hAnsi="Times New Roman" w:cs="Times New Roman"/>
          <w:b/>
          <w:bCs/>
          <w:sz w:val="28"/>
          <w:szCs w:val="28"/>
        </w:rPr>
      </w:pPr>
      <w:r w:rsidRPr="005805B0">
        <w:rPr>
          <w:rFonts w:ascii="Times New Roman" w:hAnsi="Times New Roman" w:cs="Times New Roman"/>
          <w:b/>
          <w:bCs/>
          <w:sz w:val="28"/>
          <w:szCs w:val="28"/>
        </w:rPr>
        <w:t xml:space="preserve">Кафедра </w:t>
      </w:r>
      <w:r w:rsidR="007D6362" w:rsidRPr="007D6362">
        <w:rPr>
          <w:rFonts w:ascii="Times New Roman" w:hAnsi="Times New Roman" w:cs="Times New Roman"/>
          <w:b/>
          <w:bCs/>
          <w:sz w:val="28"/>
          <w:szCs w:val="28"/>
        </w:rPr>
        <w:t>САПР ВС</w:t>
      </w:r>
    </w:p>
    <w:p w14:paraId="6F3511C0" w14:textId="77777777" w:rsidR="00D80263" w:rsidRPr="00EA47BD" w:rsidRDefault="00D80263" w:rsidP="00EA47BD">
      <w:pPr>
        <w:spacing w:line="360" w:lineRule="auto"/>
        <w:jc w:val="center"/>
        <w:rPr>
          <w:rFonts w:ascii="Times New Roman" w:hAnsi="Times New Roman" w:cs="Times New Roman"/>
          <w:sz w:val="28"/>
          <w:szCs w:val="28"/>
        </w:rPr>
      </w:pPr>
    </w:p>
    <w:p w14:paraId="4913C944" w14:textId="77777777" w:rsidR="00EA47BD" w:rsidRPr="005805B0" w:rsidRDefault="00EA47BD" w:rsidP="00EA47BD">
      <w:pPr>
        <w:spacing w:after="0" w:line="240" w:lineRule="auto"/>
        <w:ind w:left="4956"/>
        <w:jc w:val="center"/>
        <w:rPr>
          <w:rFonts w:ascii="Times New Roman" w:hAnsi="Times New Roman" w:cs="Times New Roman"/>
          <w:b/>
          <w:bCs/>
          <w:sz w:val="28"/>
          <w:szCs w:val="28"/>
        </w:rPr>
      </w:pPr>
      <w:r w:rsidRPr="005805B0">
        <w:rPr>
          <w:rFonts w:ascii="Times New Roman" w:hAnsi="Times New Roman" w:cs="Times New Roman"/>
          <w:b/>
          <w:bCs/>
          <w:sz w:val="28"/>
          <w:szCs w:val="28"/>
        </w:rPr>
        <w:t>К защите</w:t>
      </w:r>
    </w:p>
    <w:p w14:paraId="171D17DD" w14:textId="77777777" w:rsidR="00EA47BD" w:rsidRPr="00EA47BD" w:rsidRDefault="00EA47BD" w:rsidP="00EA47BD">
      <w:pPr>
        <w:spacing w:after="0" w:line="240" w:lineRule="auto"/>
        <w:ind w:left="4956"/>
        <w:jc w:val="center"/>
        <w:rPr>
          <w:rFonts w:ascii="Times New Roman" w:hAnsi="Times New Roman" w:cs="Times New Roman"/>
          <w:sz w:val="28"/>
          <w:szCs w:val="28"/>
        </w:rPr>
      </w:pPr>
      <w:r w:rsidRPr="00EA47BD">
        <w:rPr>
          <w:rFonts w:ascii="Times New Roman" w:hAnsi="Times New Roman" w:cs="Times New Roman"/>
          <w:sz w:val="28"/>
          <w:szCs w:val="28"/>
        </w:rPr>
        <w:t>Руководитель КП</w:t>
      </w:r>
    </w:p>
    <w:p w14:paraId="52292AD0" w14:textId="69808C49" w:rsidR="00EA47BD" w:rsidRPr="00EA47BD" w:rsidRDefault="007D6362" w:rsidP="00EA47BD">
      <w:pPr>
        <w:spacing w:after="0" w:line="240" w:lineRule="auto"/>
        <w:ind w:left="4956"/>
        <w:jc w:val="center"/>
        <w:rPr>
          <w:rFonts w:ascii="Times New Roman" w:hAnsi="Times New Roman" w:cs="Times New Roman"/>
          <w:sz w:val="28"/>
          <w:szCs w:val="28"/>
        </w:rPr>
      </w:pPr>
      <w:r>
        <w:rPr>
          <w:rFonts w:ascii="Times New Roman" w:hAnsi="Times New Roman" w:cs="Times New Roman"/>
          <w:sz w:val="28"/>
          <w:szCs w:val="28"/>
        </w:rPr>
        <w:t>__________________ В</w:t>
      </w:r>
      <w:r w:rsidR="00EA47BD" w:rsidRPr="00EA47BD">
        <w:rPr>
          <w:rFonts w:ascii="Times New Roman" w:hAnsi="Times New Roman" w:cs="Times New Roman"/>
          <w:sz w:val="28"/>
          <w:szCs w:val="28"/>
        </w:rPr>
        <w:t xml:space="preserve">.И. </w:t>
      </w:r>
      <w:r>
        <w:rPr>
          <w:rFonts w:ascii="Times New Roman" w:hAnsi="Times New Roman" w:cs="Times New Roman"/>
          <w:sz w:val="28"/>
          <w:szCs w:val="28"/>
        </w:rPr>
        <w:t>Орешков</w:t>
      </w:r>
    </w:p>
    <w:p w14:paraId="105C49E1" w14:textId="325F413B" w:rsidR="00EA47BD" w:rsidRDefault="00EA47BD" w:rsidP="00EA47BD">
      <w:pPr>
        <w:spacing w:after="0" w:line="240" w:lineRule="auto"/>
        <w:ind w:left="4956"/>
        <w:jc w:val="center"/>
        <w:rPr>
          <w:rFonts w:ascii="Times New Roman" w:hAnsi="Times New Roman" w:cs="Times New Roman"/>
          <w:sz w:val="28"/>
          <w:szCs w:val="28"/>
        </w:rPr>
      </w:pPr>
      <w:r w:rsidRPr="00EA47BD">
        <w:rPr>
          <w:rFonts w:ascii="Times New Roman" w:hAnsi="Times New Roman" w:cs="Times New Roman"/>
          <w:sz w:val="28"/>
          <w:szCs w:val="28"/>
        </w:rPr>
        <w:t>«___» ____________ 202</w:t>
      </w:r>
      <w:r w:rsidR="00D80263" w:rsidRPr="00C01638">
        <w:rPr>
          <w:rFonts w:ascii="Times New Roman" w:hAnsi="Times New Roman" w:cs="Times New Roman"/>
          <w:sz w:val="28"/>
          <w:szCs w:val="28"/>
        </w:rPr>
        <w:t>3</w:t>
      </w:r>
      <w:r w:rsidRPr="00EA47BD">
        <w:rPr>
          <w:rFonts w:ascii="Times New Roman" w:hAnsi="Times New Roman" w:cs="Times New Roman"/>
          <w:sz w:val="28"/>
          <w:szCs w:val="28"/>
        </w:rPr>
        <w:t xml:space="preserve"> г.</w:t>
      </w:r>
    </w:p>
    <w:p w14:paraId="479D72FF" w14:textId="7E5177DA" w:rsidR="00EA47BD" w:rsidRDefault="00EA47BD" w:rsidP="00EA47BD">
      <w:pPr>
        <w:spacing w:after="0" w:line="240" w:lineRule="auto"/>
        <w:ind w:left="4956"/>
        <w:jc w:val="center"/>
        <w:rPr>
          <w:rFonts w:ascii="Times New Roman" w:hAnsi="Times New Roman" w:cs="Times New Roman"/>
          <w:sz w:val="28"/>
          <w:szCs w:val="28"/>
        </w:rPr>
      </w:pPr>
    </w:p>
    <w:p w14:paraId="166FD085" w14:textId="244BEFE7" w:rsidR="00EA47BD" w:rsidRDefault="00EA47BD" w:rsidP="00EA47BD">
      <w:pPr>
        <w:spacing w:after="0" w:line="240" w:lineRule="auto"/>
        <w:ind w:left="4956"/>
        <w:jc w:val="center"/>
        <w:rPr>
          <w:rFonts w:ascii="Times New Roman" w:hAnsi="Times New Roman" w:cs="Times New Roman"/>
          <w:sz w:val="28"/>
          <w:szCs w:val="28"/>
        </w:rPr>
      </w:pPr>
    </w:p>
    <w:p w14:paraId="103F255F" w14:textId="77777777" w:rsidR="00D80263" w:rsidRDefault="00D80263" w:rsidP="00EA47BD">
      <w:pPr>
        <w:spacing w:after="0" w:line="240" w:lineRule="auto"/>
        <w:ind w:left="4956"/>
        <w:jc w:val="center"/>
        <w:rPr>
          <w:rFonts w:ascii="Times New Roman" w:hAnsi="Times New Roman" w:cs="Times New Roman"/>
          <w:sz w:val="28"/>
          <w:szCs w:val="28"/>
        </w:rPr>
      </w:pPr>
    </w:p>
    <w:p w14:paraId="33D37A0A" w14:textId="77777777" w:rsidR="007D6362" w:rsidRDefault="007D6362" w:rsidP="00EA47BD">
      <w:pPr>
        <w:spacing w:after="0" w:line="240" w:lineRule="auto"/>
        <w:ind w:left="4956"/>
        <w:jc w:val="center"/>
        <w:rPr>
          <w:rFonts w:ascii="Times New Roman" w:hAnsi="Times New Roman" w:cs="Times New Roman"/>
          <w:sz w:val="28"/>
          <w:szCs w:val="28"/>
        </w:rPr>
      </w:pPr>
    </w:p>
    <w:p w14:paraId="2C95D8C2" w14:textId="77777777" w:rsidR="00EA47BD" w:rsidRPr="00EA47BD" w:rsidRDefault="00EA47BD" w:rsidP="00EA47BD">
      <w:pPr>
        <w:spacing w:after="0" w:line="240" w:lineRule="auto"/>
        <w:ind w:left="4956"/>
        <w:jc w:val="center"/>
        <w:rPr>
          <w:rFonts w:ascii="Times New Roman" w:hAnsi="Times New Roman" w:cs="Times New Roman"/>
          <w:sz w:val="28"/>
          <w:szCs w:val="28"/>
        </w:rPr>
      </w:pPr>
    </w:p>
    <w:p w14:paraId="3F8AE7D3" w14:textId="77777777" w:rsidR="00EA47BD" w:rsidRPr="00D80263" w:rsidRDefault="00EA47BD" w:rsidP="00D80263">
      <w:pPr>
        <w:spacing w:after="0" w:line="240" w:lineRule="auto"/>
        <w:jc w:val="center"/>
        <w:rPr>
          <w:rFonts w:ascii="Times New Roman" w:hAnsi="Times New Roman" w:cs="Times New Roman"/>
          <w:b/>
          <w:bCs/>
          <w:sz w:val="28"/>
          <w:szCs w:val="28"/>
        </w:rPr>
      </w:pPr>
      <w:r w:rsidRPr="00D80263">
        <w:rPr>
          <w:rFonts w:ascii="Times New Roman" w:hAnsi="Times New Roman" w:cs="Times New Roman"/>
          <w:b/>
          <w:bCs/>
          <w:sz w:val="28"/>
          <w:szCs w:val="28"/>
        </w:rPr>
        <w:t>ПОЯСНИТЕЛЬНАЯ ЗАПИСКА</w:t>
      </w:r>
    </w:p>
    <w:p w14:paraId="4EEC4E23" w14:textId="77777777" w:rsidR="00EA47BD" w:rsidRPr="00EA47BD" w:rsidRDefault="00EA47BD" w:rsidP="00D80263">
      <w:pPr>
        <w:spacing w:after="0" w:line="240" w:lineRule="auto"/>
        <w:jc w:val="center"/>
        <w:rPr>
          <w:rFonts w:ascii="Times New Roman" w:hAnsi="Times New Roman" w:cs="Times New Roman"/>
          <w:sz w:val="28"/>
          <w:szCs w:val="28"/>
        </w:rPr>
      </w:pPr>
      <w:r w:rsidRPr="00D80263">
        <w:rPr>
          <w:rFonts w:ascii="Times New Roman" w:hAnsi="Times New Roman" w:cs="Times New Roman"/>
          <w:b/>
          <w:bCs/>
          <w:sz w:val="28"/>
          <w:szCs w:val="28"/>
        </w:rPr>
        <w:t>К КУРСОВОМУ ПРОЕКТУ</w:t>
      </w:r>
    </w:p>
    <w:p w14:paraId="5A7E6F4D" w14:textId="77777777" w:rsidR="00EA47BD" w:rsidRPr="00EA47BD" w:rsidRDefault="00EA47BD" w:rsidP="00D80263">
      <w:pPr>
        <w:spacing w:after="0" w:line="240" w:lineRule="auto"/>
        <w:jc w:val="center"/>
        <w:rPr>
          <w:rFonts w:ascii="Times New Roman" w:hAnsi="Times New Roman" w:cs="Times New Roman"/>
          <w:sz w:val="28"/>
          <w:szCs w:val="28"/>
        </w:rPr>
      </w:pPr>
      <w:r w:rsidRPr="00EA47BD">
        <w:rPr>
          <w:rFonts w:ascii="Times New Roman" w:hAnsi="Times New Roman" w:cs="Times New Roman"/>
          <w:sz w:val="28"/>
          <w:szCs w:val="28"/>
        </w:rPr>
        <w:t>по дисциплине</w:t>
      </w:r>
    </w:p>
    <w:p w14:paraId="3F80CDF7" w14:textId="3AE8CED9" w:rsidR="00EA47BD" w:rsidRPr="00D80263" w:rsidRDefault="007D6362" w:rsidP="00D80263">
      <w:pPr>
        <w:spacing w:after="0" w:line="240" w:lineRule="auto"/>
        <w:jc w:val="center"/>
        <w:rPr>
          <w:rFonts w:ascii="Times New Roman" w:hAnsi="Times New Roman" w:cs="Times New Roman"/>
          <w:b/>
          <w:bCs/>
          <w:sz w:val="28"/>
          <w:szCs w:val="28"/>
        </w:rPr>
      </w:pPr>
      <w:r>
        <w:rPr>
          <w:rFonts w:ascii="Times New Roman" w:hAnsi="Times New Roman" w:cs="Times New Roman"/>
          <w:b/>
          <w:bCs/>
          <w:sz w:val="28"/>
          <w:szCs w:val="28"/>
        </w:rPr>
        <w:t>«ИНТЕЛЛЕКТУАЛЬНЫЕ</w:t>
      </w:r>
      <w:r w:rsidR="00EA47BD" w:rsidRPr="00D80263">
        <w:rPr>
          <w:rFonts w:ascii="Times New Roman" w:hAnsi="Times New Roman" w:cs="Times New Roman"/>
          <w:b/>
          <w:bCs/>
          <w:sz w:val="28"/>
          <w:szCs w:val="28"/>
        </w:rPr>
        <w:t xml:space="preserve"> СИСТЕМЫ</w:t>
      </w:r>
      <w:r>
        <w:rPr>
          <w:rFonts w:ascii="Times New Roman" w:hAnsi="Times New Roman" w:cs="Times New Roman"/>
          <w:b/>
          <w:bCs/>
          <w:sz w:val="28"/>
          <w:szCs w:val="28"/>
        </w:rPr>
        <w:t xml:space="preserve"> И МЯГКИЕ ВЫЧИСЛЕНИЯ</w:t>
      </w:r>
      <w:r w:rsidR="00EA47BD" w:rsidRPr="00D80263">
        <w:rPr>
          <w:rFonts w:ascii="Times New Roman" w:hAnsi="Times New Roman" w:cs="Times New Roman"/>
          <w:b/>
          <w:bCs/>
          <w:sz w:val="28"/>
          <w:szCs w:val="28"/>
        </w:rPr>
        <w:t>»</w:t>
      </w:r>
    </w:p>
    <w:p w14:paraId="451E0A68" w14:textId="77777777" w:rsidR="007D6362" w:rsidRDefault="007D6362" w:rsidP="00D80263">
      <w:pPr>
        <w:spacing w:after="0" w:line="240" w:lineRule="auto"/>
        <w:jc w:val="center"/>
        <w:rPr>
          <w:rFonts w:ascii="Times New Roman" w:hAnsi="Times New Roman" w:cs="Times New Roman"/>
          <w:b/>
          <w:bCs/>
          <w:sz w:val="28"/>
          <w:szCs w:val="28"/>
        </w:rPr>
      </w:pPr>
    </w:p>
    <w:p w14:paraId="4B6A5346" w14:textId="77777777" w:rsidR="00EA47BD" w:rsidRPr="005805B0" w:rsidRDefault="00EA47BD" w:rsidP="00D80263">
      <w:pPr>
        <w:spacing w:after="0" w:line="240" w:lineRule="auto"/>
        <w:jc w:val="center"/>
        <w:rPr>
          <w:rFonts w:ascii="Times New Roman" w:hAnsi="Times New Roman" w:cs="Times New Roman"/>
          <w:b/>
          <w:bCs/>
          <w:sz w:val="28"/>
          <w:szCs w:val="28"/>
        </w:rPr>
      </w:pPr>
      <w:r w:rsidRPr="005805B0">
        <w:rPr>
          <w:rFonts w:ascii="Times New Roman" w:hAnsi="Times New Roman" w:cs="Times New Roman"/>
          <w:b/>
          <w:bCs/>
          <w:sz w:val="28"/>
          <w:szCs w:val="28"/>
        </w:rPr>
        <w:t>Тема</w:t>
      </w:r>
    </w:p>
    <w:p w14:paraId="0B101C52" w14:textId="587AF373" w:rsidR="00EA47BD" w:rsidRDefault="007D6362" w:rsidP="007D6362">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«Классификация данных с использованием деревьев решений</w:t>
      </w:r>
      <w:r w:rsidR="00EA47BD" w:rsidRPr="00EA47BD">
        <w:rPr>
          <w:rFonts w:ascii="Times New Roman" w:hAnsi="Times New Roman" w:cs="Times New Roman"/>
          <w:sz w:val="28"/>
          <w:szCs w:val="28"/>
        </w:rPr>
        <w:t>»</w:t>
      </w:r>
    </w:p>
    <w:p w14:paraId="7FDA7976" w14:textId="77777777" w:rsidR="007D6362" w:rsidRDefault="007D6362" w:rsidP="007D6362">
      <w:pPr>
        <w:spacing w:after="0" w:line="240" w:lineRule="auto"/>
        <w:jc w:val="center"/>
        <w:rPr>
          <w:rFonts w:ascii="Times New Roman" w:hAnsi="Times New Roman" w:cs="Times New Roman"/>
          <w:sz w:val="28"/>
          <w:szCs w:val="28"/>
        </w:rPr>
      </w:pPr>
    </w:p>
    <w:p w14:paraId="766F2AE8" w14:textId="77777777" w:rsidR="007D6362" w:rsidRDefault="007D6362" w:rsidP="007D6362">
      <w:pPr>
        <w:spacing w:after="0" w:line="240" w:lineRule="auto"/>
        <w:jc w:val="center"/>
        <w:rPr>
          <w:rFonts w:ascii="Times New Roman" w:hAnsi="Times New Roman" w:cs="Times New Roman"/>
          <w:sz w:val="28"/>
          <w:szCs w:val="28"/>
        </w:rPr>
      </w:pPr>
    </w:p>
    <w:p w14:paraId="0B5AC20F" w14:textId="77777777" w:rsidR="007D6362" w:rsidRPr="00EA47BD" w:rsidRDefault="007D6362" w:rsidP="007D6362">
      <w:pPr>
        <w:spacing w:after="0" w:line="240" w:lineRule="auto"/>
        <w:jc w:val="center"/>
        <w:rPr>
          <w:rFonts w:ascii="Times New Roman" w:hAnsi="Times New Roman" w:cs="Times New Roman"/>
          <w:sz w:val="28"/>
          <w:szCs w:val="28"/>
        </w:rPr>
      </w:pPr>
    </w:p>
    <w:p w14:paraId="7B729947" w14:textId="77777777" w:rsidR="007D6362" w:rsidRPr="00EA47BD" w:rsidRDefault="007D6362" w:rsidP="00EA47BD">
      <w:pPr>
        <w:jc w:val="center"/>
        <w:rPr>
          <w:rFonts w:ascii="Times New Roman" w:hAnsi="Times New Roman" w:cs="Times New Roman"/>
          <w:sz w:val="28"/>
          <w:szCs w:val="28"/>
        </w:rPr>
      </w:pPr>
    </w:p>
    <w:p w14:paraId="3E09D249" w14:textId="521667C9" w:rsidR="00EA47BD" w:rsidRPr="00EA47BD" w:rsidRDefault="00EA47BD" w:rsidP="00EA47BD">
      <w:pPr>
        <w:rPr>
          <w:rFonts w:ascii="Times New Roman" w:hAnsi="Times New Roman" w:cs="Times New Roman"/>
          <w:sz w:val="28"/>
          <w:szCs w:val="28"/>
        </w:rPr>
      </w:pPr>
      <w:r w:rsidRPr="00EA47BD">
        <w:rPr>
          <w:rFonts w:ascii="Times New Roman" w:hAnsi="Times New Roman" w:cs="Times New Roman"/>
          <w:sz w:val="28"/>
          <w:szCs w:val="28"/>
        </w:rPr>
        <w:t xml:space="preserve">Выполнил студент группы </w:t>
      </w:r>
      <w:r w:rsidR="00D80263" w:rsidRPr="00D80263">
        <w:rPr>
          <w:rFonts w:ascii="Times New Roman" w:hAnsi="Times New Roman" w:cs="Times New Roman"/>
          <w:sz w:val="28"/>
          <w:szCs w:val="28"/>
        </w:rPr>
        <w:t>2047</w:t>
      </w:r>
      <w:r w:rsidRPr="00EA47BD">
        <w:rPr>
          <w:rFonts w:ascii="Times New Roman" w:hAnsi="Times New Roman" w:cs="Times New Roman"/>
          <w:sz w:val="28"/>
          <w:szCs w:val="28"/>
        </w:rPr>
        <w:t>M</w:t>
      </w:r>
    </w:p>
    <w:p w14:paraId="19D515B6" w14:textId="30443DBA" w:rsidR="00EA47BD" w:rsidRPr="00EA47BD" w:rsidRDefault="00D80263" w:rsidP="00EA47BD">
      <w:pPr>
        <w:spacing w:after="0" w:line="240" w:lineRule="auto"/>
        <w:rPr>
          <w:rFonts w:ascii="Times New Roman" w:hAnsi="Times New Roman" w:cs="Times New Roman"/>
          <w:sz w:val="28"/>
          <w:szCs w:val="28"/>
        </w:rPr>
      </w:pPr>
      <w:r>
        <w:rPr>
          <w:rFonts w:ascii="Times New Roman" w:hAnsi="Times New Roman" w:cs="Times New Roman"/>
          <w:sz w:val="28"/>
          <w:szCs w:val="28"/>
        </w:rPr>
        <w:t>Халимова А.Р</w:t>
      </w:r>
      <w:r w:rsidR="00EA47BD" w:rsidRPr="00EA47BD">
        <w:rPr>
          <w:rFonts w:ascii="Times New Roman" w:hAnsi="Times New Roman" w:cs="Times New Roman"/>
          <w:sz w:val="28"/>
          <w:szCs w:val="28"/>
        </w:rPr>
        <w:t>.</w:t>
      </w:r>
      <w:r w:rsidR="00EA47BD" w:rsidRPr="00D80263">
        <w:rPr>
          <w:rFonts w:ascii="Times New Roman" w:hAnsi="Times New Roman" w:cs="Times New Roman"/>
          <w:sz w:val="28"/>
          <w:szCs w:val="28"/>
        </w:rPr>
        <w:t xml:space="preserve"> </w:t>
      </w:r>
      <w:r w:rsidR="00EA47BD">
        <w:rPr>
          <w:color w:val="000000"/>
          <w:lang w:eastAsia="ru-RU" w:bidi="ru-RU"/>
        </w:rPr>
        <w:tab/>
      </w:r>
      <w:r w:rsidR="00EA47BD">
        <w:rPr>
          <w:color w:val="000000"/>
          <w:lang w:eastAsia="ru-RU" w:bidi="ru-RU"/>
        </w:rPr>
        <w:tab/>
      </w:r>
      <w:r w:rsidR="00EA47BD">
        <w:rPr>
          <w:color w:val="000000"/>
          <w:lang w:eastAsia="ru-RU" w:bidi="ru-RU"/>
        </w:rPr>
        <w:tab/>
      </w:r>
      <w:r w:rsidR="00EA47BD">
        <w:rPr>
          <w:color w:val="000000"/>
          <w:lang w:eastAsia="ru-RU" w:bidi="ru-RU"/>
        </w:rPr>
        <w:tab/>
      </w:r>
      <w:r w:rsidR="00EA47BD">
        <w:rPr>
          <w:color w:val="000000"/>
          <w:lang w:eastAsia="ru-RU" w:bidi="ru-RU"/>
        </w:rPr>
        <w:tab/>
      </w:r>
      <w:r w:rsidR="00EA47BD">
        <w:rPr>
          <w:color w:val="000000"/>
          <w:lang w:eastAsia="ru-RU" w:bidi="ru-RU"/>
        </w:rPr>
        <w:tab/>
      </w:r>
      <w:r w:rsidRPr="00D80263">
        <w:rPr>
          <w:color w:val="000000"/>
          <w:lang w:eastAsia="ru-RU" w:bidi="ru-RU"/>
        </w:rPr>
        <w:t xml:space="preserve">            </w:t>
      </w:r>
      <w:r w:rsidR="00EA47BD" w:rsidRPr="00EA47BD">
        <w:rPr>
          <w:rFonts w:ascii="Times New Roman" w:hAnsi="Times New Roman" w:cs="Times New Roman"/>
          <w:sz w:val="28"/>
          <w:szCs w:val="28"/>
        </w:rPr>
        <w:t>______________________</w:t>
      </w:r>
    </w:p>
    <w:p w14:paraId="1EAE9CC5" w14:textId="139E837F" w:rsidR="00EA47BD" w:rsidRDefault="00D80263" w:rsidP="00D80263">
      <w:pPr>
        <w:spacing w:after="0" w:line="240" w:lineRule="auto"/>
        <w:ind w:left="4956"/>
        <w:rPr>
          <w:rFonts w:ascii="Times New Roman" w:hAnsi="Times New Roman" w:cs="Times New Roman"/>
        </w:rPr>
      </w:pPr>
      <w:r>
        <w:rPr>
          <w:color w:val="000000"/>
          <w:lang w:eastAsia="ru-RU" w:bidi="ru-RU"/>
        </w:rPr>
        <w:tab/>
      </w:r>
      <w:r w:rsidRPr="00D80263">
        <w:rPr>
          <w:color w:val="000000"/>
          <w:lang w:eastAsia="ru-RU" w:bidi="ru-RU"/>
        </w:rPr>
        <w:t xml:space="preserve">            </w:t>
      </w:r>
      <w:r w:rsidR="00EA47BD" w:rsidRPr="00EA47BD">
        <w:rPr>
          <w:rFonts w:ascii="Times New Roman" w:hAnsi="Times New Roman" w:cs="Times New Roman"/>
        </w:rPr>
        <w:t>дата сдачи на проверку, подпись</w:t>
      </w:r>
    </w:p>
    <w:p w14:paraId="5CC08C4F" w14:textId="77777777" w:rsidR="00EA47BD" w:rsidRPr="00EA47BD" w:rsidRDefault="00EA47BD" w:rsidP="00EA47BD">
      <w:pPr>
        <w:spacing w:after="0" w:line="240" w:lineRule="auto"/>
        <w:ind w:left="3540"/>
        <w:rPr>
          <w:rFonts w:ascii="Times New Roman" w:hAnsi="Times New Roman" w:cs="Times New Roman"/>
          <w:sz w:val="28"/>
          <w:szCs w:val="28"/>
        </w:rPr>
      </w:pPr>
    </w:p>
    <w:p w14:paraId="2BC0E724" w14:textId="77777777" w:rsidR="00EA47BD" w:rsidRPr="00EA47BD" w:rsidRDefault="00EA47BD" w:rsidP="00EA47BD">
      <w:pPr>
        <w:rPr>
          <w:rFonts w:ascii="Times New Roman" w:hAnsi="Times New Roman" w:cs="Times New Roman"/>
          <w:sz w:val="28"/>
          <w:szCs w:val="28"/>
        </w:rPr>
      </w:pPr>
      <w:r w:rsidRPr="00EA47BD">
        <w:rPr>
          <w:rFonts w:ascii="Times New Roman" w:hAnsi="Times New Roman" w:cs="Times New Roman"/>
          <w:sz w:val="28"/>
          <w:szCs w:val="28"/>
        </w:rPr>
        <w:t>Руководитель проекта</w:t>
      </w:r>
    </w:p>
    <w:p w14:paraId="52A1686A" w14:textId="1A49966C" w:rsidR="00D80263" w:rsidRPr="00C01638" w:rsidRDefault="00EA47BD" w:rsidP="00D80263">
      <w:pPr>
        <w:spacing w:after="0" w:line="240" w:lineRule="auto"/>
        <w:rPr>
          <w:rFonts w:ascii="Times New Roman" w:hAnsi="Times New Roman" w:cs="Times New Roman"/>
          <w:sz w:val="28"/>
          <w:szCs w:val="28"/>
        </w:rPr>
      </w:pPr>
      <w:r w:rsidRPr="00EA47BD">
        <w:rPr>
          <w:rFonts w:ascii="Times New Roman" w:hAnsi="Times New Roman" w:cs="Times New Roman"/>
          <w:sz w:val="28"/>
          <w:szCs w:val="28"/>
        </w:rPr>
        <w:t xml:space="preserve">к.т.н., доцент </w:t>
      </w:r>
      <w:r w:rsidR="007D6362">
        <w:rPr>
          <w:rFonts w:ascii="Times New Roman" w:hAnsi="Times New Roman" w:cs="Times New Roman"/>
          <w:sz w:val="28"/>
          <w:szCs w:val="28"/>
        </w:rPr>
        <w:t>Орешков В</w:t>
      </w:r>
      <w:r w:rsidRPr="00EA47BD">
        <w:rPr>
          <w:rFonts w:ascii="Times New Roman" w:hAnsi="Times New Roman" w:cs="Times New Roman"/>
          <w:sz w:val="28"/>
          <w:szCs w:val="28"/>
        </w:rPr>
        <w:t>.И.</w:t>
      </w:r>
      <w:r w:rsidR="00D80263" w:rsidRPr="00D80263">
        <w:rPr>
          <w:rFonts w:ascii="Times New Roman" w:hAnsi="Times New Roman" w:cs="Times New Roman"/>
          <w:sz w:val="28"/>
          <w:szCs w:val="28"/>
        </w:rPr>
        <w:t xml:space="preserve"> </w:t>
      </w:r>
      <w:r w:rsidR="00D80263" w:rsidRPr="00D80263">
        <w:rPr>
          <w:rFonts w:ascii="Times New Roman" w:hAnsi="Times New Roman" w:cs="Times New Roman"/>
          <w:color w:val="000000"/>
          <w:sz w:val="28"/>
          <w:szCs w:val="28"/>
          <w:lang w:eastAsia="ru-RU" w:bidi="ru-RU"/>
        </w:rPr>
        <w:tab/>
      </w:r>
      <w:r w:rsidR="00D80263" w:rsidRPr="00D80263">
        <w:rPr>
          <w:rFonts w:ascii="Times New Roman" w:hAnsi="Times New Roman" w:cs="Times New Roman"/>
          <w:color w:val="000000"/>
          <w:sz w:val="28"/>
          <w:szCs w:val="28"/>
          <w:lang w:eastAsia="ru-RU" w:bidi="ru-RU"/>
        </w:rPr>
        <w:tab/>
      </w:r>
      <w:r w:rsidR="00D80263">
        <w:rPr>
          <w:color w:val="000000"/>
          <w:lang w:eastAsia="ru-RU" w:bidi="ru-RU"/>
        </w:rPr>
        <w:tab/>
      </w:r>
      <w:r w:rsidR="00D80263" w:rsidRPr="00D80263">
        <w:rPr>
          <w:color w:val="000000"/>
          <w:lang w:eastAsia="ru-RU" w:bidi="ru-RU"/>
        </w:rPr>
        <w:t xml:space="preserve">   </w:t>
      </w:r>
      <w:r w:rsidRPr="00EA47BD">
        <w:rPr>
          <w:rFonts w:ascii="Times New Roman" w:hAnsi="Times New Roman" w:cs="Times New Roman"/>
          <w:sz w:val="28"/>
          <w:szCs w:val="28"/>
        </w:rPr>
        <w:t xml:space="preserve">_________ </w:t>
      </w:r>
      <w:r w:rsidR="00D80263" w:rsidRPr="00C01638">
        <w:rPr>
          <w:rFonts w:ascii="Times New Roman" w:hAnsi="Times New Roman" w:cs="Times New Roman"/>
          <w:sz w:val="28"/>
          <w:szCs w:val="28"/>
        </w:rPr>
        <w:t xml:space="preserve">  </w:t>
      </w:r>
      <w:r w:rsidRPr="00EA47BD">
        <w:rPr>
          <w:rFonts w:ascii="Times New Roman" w:hAnsi="Times New Roman" w:cs="Times New Roman"/>
          <w:sz w:val="28"/>
          <w:szCs w:val="28"/>
        </w:rPr>
        <w:t>_________________</w:t>
      </w:r>
      <w:r w:rsidR="00D80263" w:rsidRPr="00C01638">
        <w:rPr>
          <w:rFonts w:ascii="Times New Roman" w:hAnsi="Times New Roman" w:cs="Times New Roman"/>
          <w:sz w:val="28"/>
          <w:szCs w:val="28"/>
        </w:rPr>
        <w:t>__</w:t>
      </w:r>
    </w:p>
    <w:p w14:paraId="434A1673" w14:textId="01339E49" w:rsidR="00EA47BD" w:rsidRPr="00D80263" w:rsidRDefault="00D80263" w:rsidP="00D80263">
      <w:pPr>
        <w:spacing w:after="0" w:line="240" w:lineRule="auto"/>
        <w:ind w:left="4956"/>
        <w:rPr>
          <w:rFonts w:ascii="Times New Roman" w:hAnsi="Times New Roman" w:cs="Times New Roman"/>
        </w:rPr>
      </w:pPr>
      <w:r w:rsidRPr="00C01638">
        <w:rPr>
          <w:rFonts w:ascii="Times New Roman" w:hAnsi="Times New Roman" w:cs="Times New Roman"/>
        </w:rPr>
        <w:t xml:space="preserve">         </w:t>
      </w:r>
      <w:r w:rsidR="00EA47BD" w:rsidRPr="00D80263">
        <w:rPr>
          <w:rFonts w:ascii="Times New Roman" w:hAnsi="Times New Roman" w:cs="Times New Roman"/>
        </w:rPr>
        <w:t xml:space="preserve">оценка </w:t>
      </w:r>
      <w:r w:rsidRPr="00D80263">
        <w:rPr>
          <w:rFonts w:ascii="Times New Roman" w:hAnsi="Times New Roman" w:cs="Times New Roman"/>
        </w:rPr>
        <w:t xml:space="preserve">             </w:t>
      </w:r>
      <w:r w:rsidRPr="00C01638">
        <w:rPr>
          <w:rFonts w:ascii="Times New Roman" w:hAnsi="Times New Roman" w:cs="Times New Roman"/>
        </w:rPr>
        <w:t xml:space="preserve">      </w:t>
      </w:r>
      <w:r w:rsidRPr="00D80263">
        <w:rPr>
          <w:rFonts w:ascii="Times New Roman" w:hAnsi="Times New Roman" w:cs="Times New Roman"/>
        </w:rPr>
        <w:t xml:space="preserve"> </w:t>
      </w:r>
      <w:r w:rsidR="00EA47BD" w:rsidRPr="00D80263">
        <w:rPr>
          <w:rFonts w:ascii="Times New Roman" w:hAnsi="Times New Roman" w:cs="Times New Roman"/>
        </w:rPr>
        <w:t>дата защиты, подпись</w:t>
      </w:r>
    </w:p>
    <w:p w14:paraId="3485707E" w14:textId="77777777" w:rsidR="00D80263" w:rsidRDefault="00D80263" w:rsidP="00EA47BD">
      <w:pPr>
        <w:rPr>
          <w:rFonts w:ascii="Times New Roman" w:hAnsi="Times New Roman" w:cs="Times New Roman"/>
          <w:sz w:val="28"/>
          <w:szCs w:val="28"/>
        </w:rPr>
      </w:pPr>
    </w:p>
    <w:p w14:paraId="4A996EBE" w14:textId="7B3A5539" w:rsidR="00D80263" w:rsidRDefault="00D80263" w:rsidP="00EA47BD">
      <w:pPr>
        <w:rPr>
          <w:rFonts w:ascii="Times New Roman" w:hAnsi="Times New Roman" w:cs="Times New Roman"/>
          <w:sz w:val="28"/>
          <w:szCs w:val="28"/>
        </w:rPr>
      </w:pPr>
    </w:p>
    <w:p w14:paraId="5196E13E" w14:textId="77777777" w:rsidR="00D80263" w:rsidRDefault="00D80263" w:rsidP="00EA47BD">
      <w:pPr>
        <w:rPr>
          <w:rFonts w:ascii="Times New Roman" w:hAnsi="Times New Roman" w:cs="Times New Roman"/>
          <w:sz w:val="28"/>
          <w:szCs w:val="28"/>
        </w:rPr>
      </w:pPr>
    </w:p>
    <w:p w14:paraId="373865C2" w14:textId="13ACD5F1" w:rsidR="00E64D42" w:rsidRPr="00D80263" w:rsidRDefault="00EA47BD" w:rsidP="00D80263">
      <w:pPr>
        <w:jc w:val="center"/>
        <w:rPr>
          <w:rFonts w:ascii="Times New Roman" w:eastAsia="Cambria" w:hAnsi="Times New Roman" w:cs="Times New Roman"/>
          <w:color w:val="000000"/>
          <w:sz w:val="28"/>
          <w:szCs w:val="28"/>
          <w:lang w:eastAsia="ru-RU" w:bidi="ru-RU"/>
        </w:rPr>
      </w:pPr>
      <w:r w:rsidRPr="00EA47BD">
        <w:rPr>
          <w:rFonts w:ascii="Times New Roman" w:hAnsi="Times New Roman" w:cs="Times New Roman"/>
          <w:sz w:val="28"/>
          <w:szCs w:val="28"/>
        </w:rPr>
        <w:t>Рязань 202</w:t>
      </w:r>
      <w:r w:rsidR="00D80263" w:rsidRPr="005805B0">
        <w:rPr>
          <w:rFonts w:ascii="Times New Roman" w:hAnsi="Times New Roman" w:cs="Times New Roman"/>
          <w:sz w:val="28"/>
          <w:szCs w:val="28"/>
        </w:rPr>
        <w:t>3</w:t>
      </w:r>
      <w:r w:rsidRPr="00EA47BD">
        <w:rPr>
          <w:rFonts w:ascii="Times New Roman" w:hAnsi="Times New Roman" w:cs="Times New Roman"/>
          <w:sz w:val="28"/>
          <w:szCs w:val="28"/>
        </w:rPr>
        <w:t xml:space="preserve"> г</w:t>
      </w:r>
      <w:r w:rsidR="00D80263" w:rsidRPr="005805B0">
        <w:rPr>
          <w:rFonts w:ascii="Times New Roman" w:hAnsi="Times New Roman" w:cs="Times New Roman"/>
          <w:sz w:val="28"/>
          <w:szCs w:val="28"/>
        </w:rPr>
        <w:t>.</w:t>
      </w:r>
      <w:r w:rsidR="00E64D42">
        <w:br w:type="page"/>
      </w:r>
    </w:p>
    <w:p w14:paraId="79A442A4" w14:textId="77777777" w:rsidR="005805B0" w:rsidRPr="00F16E92" w:rsidRDefault="005805B0" w:rsidP="00F16E92">
      <w:pPr>
        <w:pStyle w:val="af2"/>
        <w:spacing w:line="360" w:lineRule="auto"/>
        <w:rPr>
          <w:sz w:val="28"/>
          <w:szCs w:val="28"/>
        </w:rPr>
      </w:pPr>
      <w:r w:rsidRPr="00F16E92">
        <w:rPr>
          <w:sz w:val="28"/>
          <w:szCs w:val="28"/>
        </w:rPr>
        <w:lastRenderedPageBreak/>
        <w:t>Министерство науки и высшего образования Российской Федерации</w:t>
      </w:r>
    </w:p>
    <w:p w14:paraId="2D9D8B4F" w14:textId="77777777" w:rsidR="005805B0" w:rsidRPr="00F16E92" w:rsidRDefault="005805B0" w:rsidP="00F16E92">
      <w:pPr>
        <w:pStyle w:val="af2"/>
        <w:rPr>
          <w:sz w:val="28"/>
          <w:szCs w:val="28"/>
        </w:rPr>
      </w:pPr>
      <w:r w:rsidRPr="00F16E92">
        <w:rPr>
          <w:sz w:val="28"/>
          <w:szCs w:val="28"/>
        </w:rPr>
        <w:t xml:space="preserve">Федеральное государственное бюджетное образовательное учреждение </w:t>
      </w:r>
    </w:p>
    <w:p w14:paraId="0FF627C0" w14:textId="77777777" w:rsidR="005805B0" w:rsidRPr="00F16E92" w:rsidRDefault="005805B0" w:rsidP="00F16E92">
      <w:pPr>
        <w:pStyle w:val="af2"/>
        <w:spacing w:line="360" w:lineRule="auto"/>
        <w:rPr>
          <w:sz w:val="28"/>
          <w:szCs w:val="28"/>
        </w:rPr>
      </w:pPr>
      <w:r w:rsidRPr="00F16E92">
        <w:rPr>
          <w:sz w:val="28"/>
          <w:szCs w:val="28"/>
        </w:rPr>
        <w:t>высшего образования</w:t>
      </w:r>
    </w:p>
    <w:p w14:paraId="715FA040" w14:textId="77777777" w:rsidR="005805B0" w:rsidRPr="00F16E92" w:rsidRDefault="005805B0" w:rsidP="00F16E92">
      <w:pPr>
        <w:spacing w:after="0" w:line="240" w:lineRule="auto"/>
        <w:jc w:val="center"/>
        <w:rPr>
          <w:rFonts w:ascii="Times New Roman" w:hAnsi="Times New Roman" w:cs="Times New Roman"/>
          <w:b/>
          <w:sz w:val="28"/>
          <w:szCs w:val="28"/>
        </w:rPr>
      </w:pPr>
      <w:r w:rsidRPr="00F16E92">
        <w:rPr>
          <w:rFonts w:ascii="Times New Roman" w:hAnsi="Times New Roman" w:cs="Times New Roman"/>
          <w:b/>
          <w:sz w:val="28"/>
          <w:szCs w:val="28"/>
        </w:rPr>
        <w:t>Рязанский государственный радиотехнический университет</w:t>
      </w:r>
    </w:p>
    <w:p w14:paraId="7C93BD98" w14:textId="77777777" w:rsidR="005805B0" w:rsidRPr="00F16E92" w:rsidRDefault="005805B0" w:rsidP="00F16E92">
      <w:pPr>
        <w:spacing w:after="0" w:line="360" w:lineRule="auto"/>
        <w:jc w:val="center"/>
        <w:rPr>
          <w:rFonts w:ascii="Times New Roman" w:hAnsi="Times New Roman" w:cs="Times New Roman"/>
          <w:b/>
          <w:sz w:val="28"/>
          <w:szCs w:val="28"/>
        </w:rPr>
      </w:pPr>
      <w:r w:rsidRPr="00F16E92">
        <w:rPr>
          <w:rFonts w:ascii="Times New Roman" w:hAnsi="Times New Roman" w:cs="Times New Roman"/>
          <w:b/>
          <w:sz w:val="28"/>
          <w:szCs w:val="28"/>
        </w:rPr>
        <w:t xml:space="preserve"> имени В.Ф. Уткина</w:t>
      </w:r>
    </w:p>
    <w:p w14:paraId="4ADD6448" w14:textId="177A34F3" w:rsidR="005805B0" w:rsidRPr="00F16E92" w:rsidRDefault="005805B0" w:rsidP="00F16E92">
      <w:pPr>
        <w:spacing w:after="0" w:line="360" w:lineRule="auto"/>
        <w:jc w:val="center"/>
        <w:rPr>
          <w:rFonts w:ascii="Times New Roman" w:hAnsi="Times New Roman" w:cs="Times New Roman"/>
          <w:b/>
          <w:sz w:val="28"/>
          <w:szCs w:val="28"/>
        </w:rPr>
      </w:pPr>
      <w:r w:rsidRPr="00F16E92">
        <w:rPr>
          <w:rFonts w:ascii="Times New Roman" w:hAnsi="Times New Roman" w:cs="Times New Roman"/>
          <w:b/>
          <w:sz w:val="28"/>
          <w:szCs w:val="28"/>
        </w:rPr>
        <w:t xml:space="preserve">Кафедра </w:t>
      </w:r>
      <w:r w:rsidR="007D6362" w:rsidRPr="007D6362">
        <w:rPr>
          <w:rFonts w:ascii="Times New Roman" w:hAnsi="Times New Roman" w:cs="Times New Roman"/>
          <w:b/>
          <w:bCs/>
          <w:sz w:val="28"/>
          <w:szCs w:val="28"/>
        </w:rPr>
        <w:t>САПР ВС</w:t>
      </w:r>
    </w:p>
    <w:p w14:paraId="2A5D05EF" w14:textId="77777777" w:rsidR="005805B0" w:rsidRDefault="005805B0" w:rsidP="00F16E92">
      <w:pPr>
        <w:jc w:val="center"/>
      </w:pPr>
    </w:p>
    <w:p w14:paraId="13463F4E" w14:textId="77777777" w:rsidR="00035355" w:rsidRDefault="00035355" w:rsidP="00F16E92">
      <w:pPr>
        <w:jc w:val="center"/>
      </w:pPr>
    </w:p>
    <w:p w14:paraId="437C7238" w14:textId="77777777" w:rsidR="00035355" w:rsidRDefault="00035355" w:rsidP="00F16E92">
      <w:pPr>
        <w:jc w:val="center"/>
      </w:pPr>
    </w:p>
    <w:p w14:paraId="65AFD7DE" w14:textId="77777777" w:rsidR="00035355" w:rsidRPr="00734F47" w:rsidRDefault="00035355" w:rsidP="00F16E92">
      <w:pPr>
        <w:jc w:val="center"/>
      </w:pPr>
    </w:p>
    <w:p w14:paraId="4DB96B41" w14:textId="77777777" w:rsidR="005805B0" w:rsidRPr="00F16E92" w:rsidRDefault="005805B0" w:rsidP="00F16E92">
      <w:pPr>
        <w:spacing w:after="0" w:line="360" w:lineRule="auto"/>
        <w:jc w:val="center"/>
        <w:rPr>
          <w:rFonts w:ascii="Times New Roman" w:hAnsi="Times New Roman" w:cs="Times New Roman"/>
          <w:b/>
          <w:sz w:val="32"/>
          <w:szCs w:val="32"/>
        </w:rPr>
      </w:pPr>
      <w:r w:rsidRPr="00F16E92">
        <w:rPr>
          <w:rFonts w:ascii="Times New Roman" w:hAnsi="Times New Roman" w:cs="Times New Roman"/>
          <w:b/>
          <w:sz w:val="32"/>
          <w:szCs w:val="32"/>
        </w:rPr>
        <w:t>ЗАДАНИЕ</w:t>
      </w:r>
    </w:p>
    <w:p w14:paraId="5D5476C0" w14:textId="51A34990" w:rsidR="005805B0" w:rsidRPr="00F16E92" w:rsidRDefault="005805B0" w:rsidP="00F16E92">
      <w:pPr>
        <w:spacing w:after="0" w:line="360" w:lineRule="auto"/>
        <w:jc w:val="center"/>
        <w:rPr>
          <w:rFonts w:ascii="Times New Roman" w:hAnsi="Times New Roman" w:cs="Times New Roman"/>
          <w:b/>
          <w:sz w:val="28"/>
          <w:szCs w:val="28"/>
        </w:rPr>
      </w:pPr>
      <w:r w:rsidRPr="00F16E92">
        <w:rPr>
          <w:rFonts w:ascii="Times New Roman" w:hAnsi="Times New Roman" w:cs="Times New Roman"/>
          <w:b/>
          <w:sz w:val="28"/>
          <w:szCs w:val="28"/>
        </w:rPr>
        <w:t>на курсовое проектирование</w:t>
      </w:r>
    </w:p>
    <w:p w14:paraId="08F75A39" w14:textId="26B9D2BE" w:rsidR="00035355" w:rsidRPr="00F16E92" w:rsidRDefault="005805B0" w:rsidP="00035355">
      <w:pPr>
        <w:spacing w:after="0" w:line="480" w:lineRule="auto"/>
        <w:jc w:val="center"/>
        <w:rPr>
          <w:rFonts w:ascii="Times New Roman" w:hAnsi="Times New Roman" w:cs="Times New Roman"/>
          <w:b/>
          <w:sz w:val="28"/>
          <w:szCs w:val="28"/>
        </w:rPr>
      </w:pPr>
      <w:r w:rsidRPr="00F16E92">
        <w:rPr>
          <w:rFonts w:ascii="Times New Roman" w:hAnsi="Times New Roman" w:cs="Times New Roman"/>
          <w:b/>
          <w:sz w:val="28"/>
          <w:szCs w:val="28"/>
        </w:rPr>
        <w:t>по дисциплине «</w:t>
      </w:r>
      <w:r w:rsidR="00035355">
        <w:rPr>
          <w:rFonts w:ascii="Times New Roman" w:hAnsi="Times New Roman" w:cs="Times New Roman"/>
          <w:b/>
          <w:sz w:val="28"/>
          <w:szCs w:val="28"/>
        </w:rPr>
        <w:t>Интеллектуальные системы и мягкие вычисления</w:t>
      </w:r>
      <w:r w:rsidRPr="00F16E92">
        <w:rPr>
          <w:rFonts w:ascii="Times New Roman" w:hAnsi="Times New Roman" w:cs="Times New Roman"/>
          <w:b/>
          <w:sz w:val="28"/>
          <w:szCs w:val="28"/>
        </w:rPr>
        <w:t>»</w:t>
      </w:r>
    </w:p>
    <w:p w14:paraId="1CE20C11" w14:textId="3472A7E6" w:rsidR="004D6304" w:rsidRDefault="005805B0" w:rsidP="004D6304">
      <w:pPr>
        <w:pStyle w:val="a7"/>
        <w:spacing w:after="0" w:line="480" w:lineRule="auto"/>
        <w:rPr>
          <w:rFonts w:ascii="Times New Roman" w:hAnsi="Times New Roman"/>
          <w:b/>
          <w:i/>
          <w:sz w:val="24"/>
          <w:szCs w:val="24"/>
        </w:rPr>
      </w:pPr>
      <w:r w:rsidRPr="00734F47">
        <w:rPr>
          <w:rFonts w:ascii="Times New Roman" w:hAnsi="Times New Roman"/>
          <w:b/>
          <w:sz w:val="24"/>
          <w:szCs w:val="24"/>
        </w:rPr>
        <w:t xml:space="preserve">Студенту </w:t>
      </w:r>
      <w:r w:rsidR="00F16E92">
        <w:rPr>
          <w:rFonts w:ascii="Times New Roman" w:hAnsi="Times New Roman"/>
          <w:b/>
          <w:sz w:val="24"/>
          <w:szCs w:val="24"/>
        </w:rPr>
        <w:t xml:space="preserve">Халимовой Алине </w:t>
      </w:r>
      <w:proofErr w:type="spellStart"/>
      <w:r w:rsidR="00F16E92">
        <w:rPr>
          <w:rFonts w:ascii="Times New Roman" w:hAnsi="Times New Roman"/>
          <w:b/>
          <w:sz w:val="24"/>
          <w:szCs w:val="24"/>
        </w:rPr>
        <w:t>Равшановне</w:t>
      </w:r>
      <w:proofErr w:type="spellEnd"/>
      <w:r w:rsidRPr="00734F47">
        <w:rPr>
          <w:rFonts w:ascii="Times New Roman" w:hAnsi="Times New Roman"/>
          <w:i/>
          <w:sz w:val="24"/>
          <w:szCs w:val="24"/>
        </w:rPr>
        <w:t xml:space="preserve">, </w:t>
      </w:r>
      <w:r w:rsidRPr="00734F47">
        <w:rPr>
          <w:rFonts w:ascii="Times New Roman" w:hAnsi="Times New Roman"/>
          <w:b/>
          <w:i/>
          <w:sz w:val="24"/>
          <w:szCs w:val="24"/>
        </w:rPr>
        <w:t>гр</w:t>
      </w:r>
      <w:r w:rsidRPr="00734F47">
        <w:rPr>
          <w:rFonts w:ascii="Times New Roman" w:hAnsi="Times New Roman"/>
          <w:i/>
          <w:sz w:val="24"/>
          <w:szCs w:val="24"/>
        </w:rPr>
        <w:t xml:space="preserve">. </w:t>
      </w:r>
      <w:r w:rsidRPr="00995E6F">
        <w:rPr>
          <w:rFonts w:ascii="Times New Roman" w:hAnsi="Times New Roman"/>
          <w:b/>
          <w:i/>
          <w:sz w:val="24"/>
          <w:szCs w:val="24"/>
        </w:rPr>
        <w:t>2047</w:t>
      </w:r>
      <w:r w:rsidR="00F16E92">
        <w:rPr>
          <w:rFonts w:ascii="Times New Roman" w:hAnsi="Times New Roman"/>
          <w:b/>
          <w:i/>
          <w:sz w:val="24"/>
          <w:szCs w:val="24"/>
        </w:rPr>
        <w:t>М</w:t>
      </w:r>
    </w:p>
    <w:p w14:paraId="50F50CE0" w14:textId="738419E2" w:rsidR="005805B0" w:rsidRPr="00F16E92" w:rsidRDefault="005805B0" w:rsidP="00F16E92">
      <w:pPr>
        <w:spacing w:after="0" w:line="360" w:lineRule="auto"/>
        <w:rPr>
          <w:rFonts w:ascii="Times New Roman" w:hAnsi="Times New Roman" w:cs="Times New Roman"/>
          <w:b/>
          <w:sz w:val="24"/>
          <w:szCs w:val="24"/>
        </w:rPr>
      </w:pPr>
      <w:r w:rsidRPr="00F16E92">
        <w:rPr>
          <w:rFonts w:ascii="Times New Roman" w:hAnsi="Times New Roman" w:cs="Times New Roman"/>
          <w:b/>
          <w:sz w:val="24"/>
          <w:szCs w:val="24"/>
        </w:rPr>
        <w:t xml:space="preserve">1. Тема </w:t>
      </w:r>
      <w:r w:rsidR="00F16E92" w:rsidRPr="00F16E92">
        <w:rPr>
          <w:rFonts w:ascii="Times New Roman" w:hAnsi="Times New Roman" w:cs="Times New Roman"/>
          <w:b/>
          <w:sz w:val="24"/>
          <w:szCs w:val="24"/>
        </w:rPr>
        <w:t>проекта: «</w:t>
      </w:r>
      <w:r w:rsidR="004D3C7F" w:rsidRPr="004D3C7F">
        <w:rPr>
          <w:rFonts w:ascii="Times New Roman" w:hAnsi="Times New Roman" w:cs="Times New Roman"/>
          <w:b/>
          <w:sz w:val="24"/>
          <w:szCs w:val="24"/>
        </w:rPr>
        <w:t>Классификация данных с использованием деревьев решений</w:t>
      </w:r>
      <w:r w:rsidRPr="00F16E92">
        <w:rPr>
          <w:rFonts w:ascii="Times New Roman" w:hAnsi="Times New Roman" w:cs="Times New Roman"/>
          <w:b/>
          <w:sz w:val="24"/>
          <w:szCs w:val="24"/>
        </w:rPr>
        <w:t>»</w:t>
      </w:r>
    </w:p>
    <w:p w14:paraId="63FBDA05" w14:textId="5DEC21C7" w:rsidR="005805B0" w:rsidRPr="00F16E92" w:rsidRDefault="005805B0" w:rsidP="00F16E92">
      <w:pPr>
        <w:pStyle w:val="a7"/>
        <w:spacing w:after="0" w:line="360" w:lineRule="auto"/>
        <w:rPr>
          <w:rFonts w:ascii="Times New Roman" w:hAnsi="Times New Roman" w:cs="Times New Roman"/>
          <w:sz w:val="24"/>
          <w:szCs w:val="24"/>
        </w:rPr>
      </w:pPr>
      <w:r w:rsidRPr="00F16E92">
        <w:rPr>
          <w:rFonts w:ascii="Times New Roman" w:hAnsi="Times New Roman" w:cs="Times New Roman"/>
          <w:b/>
          <w:sz w:val="24"/>
          <w:szCs w:val="24"/>
        </w:rPr>
        <w:t>2. Срок сдачи студентом законченного проекта</w:t>
      </w:r>
      <w:r w:rsidR="004D3C7F">
        <w:rPr>
          <w:rFonts w:ascii="Times New Roman" w:hAnsi="Times New Roman" w:cs="Times New Roman"/>
          <w:sz w:val="24"/>
          <w:szCs w:val="24"/>
        </w:rPr>
        <w:t xml:space="preserve">   </w:t>
      </w:r>
      <w:r w:rsidR="004D3C7F">
        <w:rPr>
          <w:rFonts w:ascii="Times New Roman" w:hAnsi="Times New Roman" w:cs="Times New Roman"/>
          <w:i/>
          <w:sz w:val="24"/>
          <w:szCs w:val="24"/>
        </w:rPr>
        <w:t>23</w:t>
      </w:r>
      <w:r w:rsidRPr="00F16E92">
        <w:rPr>
          <w:rFonts w:ascii="Times New Roman" w:hAnsi="Times New Roman" w:cs="Times New Roman"/>
          <w:i/>
          <w:sz w:val="24"/>
          <w:szCs w:val="24"/>
        </w:rPr>
        <w:t xml:space="preserve"> </w:t>
      </w:r>
      <w:r w:rsidR="004D3C7F">
        <w:rPr>
          <w:rFonts w:ascii="Times New Roman" w:hAnsi="Times New Roman" w:cs="Times New Roman"/>
          <w:i/>
          <w:sz w:val="24"/>
          <w:szCs w:val="24"/>
        </w:rPr>
        <w:t>июня 2023</w:t>
      </w:r>
      <w:r w:rsidRPr="00F16E92">
        <w:rPr>
          <w:rFonts w:ascii="Times New Roman" w:hAnsi="Times New Roman" w:cs="Times New Roman"/>
          <w:i/>
          <w:sz w:val="24"/>
          <w:szCs w:val="24"/>
        </w:rPr>
        <w:t xml:space="preserve"> г.</w:t>
      </w:r>
    </w:p>
    <w:p w14:paraId="4FE7DA31" w14:textId="5DA945DB" w:rsidR="005805B0" w:rsidRPr="00F16E92" w:rsidRDefault="005805B0" w:rsidP="00F16E92">
      <w:pPr>
        <w:pStyle w:val="a7"/>
        <w:spacing w:after="0" w:line="360" w:lineRule="auto"/>
        <w:rPr>
          <w:rFonts w:ascii="Times New Roman" w:hAnsi="Times New Roman" w:cs="Times New Roman"/>
          <w:i/>
          <w:sz w:val="24"/>
          <w:szCs w:val="24"/>
        </w:rPr>
      </w:pPr>
      <w:r w:rsidRPr="00F16E92">
        <w:rPr>
          <w:rFonts w:ascii="Times New Roman" w:hAnsi="Times New Roman" w:cs="Times New Roman"/>
          <w:b/>
          <w:sz w:val="24"/>
          <w:szCs w:val="24"/>
        </w:rPr>
        <w:t>3. Руководитель проекта:</w:t>
      </w:r>
      <w:r w:rsidRPr="00F16E92">
        <w:rPr>
          <w:rFonts w:ascii="Times New Roman" w:hAnsi="Times New Roman" w:cs="Times New Roman"/>
          <w:sz w:val="24"/>
          <w:szCs w:val="24"/>
        </w:rPr>
        <w:t xml:space="preserve"> </w:t>
      </w:r>
      <w:r w:rsidR="004D3C7F">
        <w:rPr>
          <w:rFonts w:ascii="Times New Roman" w:hAnsi="Times New Roman" w:cs="Times New Roman"/>
          <w:i/>
          <w:sz w:val="24"/>
          <w:szCs w:val="24"/>
        </w:rPr>
        <w:t>Орешков Вячеслав Игоревич</w:t>
      </w:r>
      <w:r w:rsidRPr="00F16E92">
        <w:rPr>
          <w:rFonts w:ascii="Times New Roman" w:hAnsi="Times New Roman" w:cs="Times New Roman"/>
          <w:i/>
          <w:sz w:val="24"/>
          <w:szCs w:val="24"/>
        </w:rPr>
        <w:t xml:space="preserve">, к.т.н., </w:t>
      </w:r>
      <w:r w:rsidR="004D3C7F">
        <w:rPr>
          <w:rFonts w:ascii="Times New Roman" w:hAnsi="Times New Roman" w:cs="Times New Roman"/>
          <w:i/>
          <w:sz w:val="24"/>
          <w:szCs w:val="24"/>
        </w:rPr>
        <w:t>доцент кафедры САПР ВС</w:t>
      </w:r>
    </w:p>
    <w:p w14:paraId="0CAA649E" w14:textId="77777777" w:rsidR="005805B0" w:rsidRPr="00F16E92" w:rsidRDefault="005805B0" w:rsidP="00F16E92">
      <w:pPr>
        <w:pStyle w:val="a7"/>
        <w:spacing w:after="0" w:line="240" w:lineRule="auto"/>
        <w:rPr>
          <w:rFonts w:ascii="Times New Roman" w:hAnsi="Times New Roman" w:cs="Times New Roman"/>
          <w:b/>
          <w:sz w:val="24"/>
          <w:szCs w:val="24"/>
        </w:rPr>
      </w:pPr>
      <w:r w:rsidRPr="00F16E92">
        <w:rPr>
          <w:rFonts w:ascii="Times New Roman" w:hAnsi="Times New Roman" w:cs="Times New Roman"/>
          <w:b/>
          <w:sz w:val="24"/>
          <w:szCs w:val="24"/>
        </w:rPr>
        <w:t>4. Исходные данные к проекту</w:t>
      </w:r>
    </w:p>
    <w:p w14:paraId="381C3D38" w14:textId="024CE0C6" w:rsidR="005805B0" w:rsidRPr="004D6304" w:rsidRDefault="005805B0" w:rsidP="004D3C7F">
      <w:pPr>
        <w:pStyle w:val="a7"/>
        <w:spacing w:after="0" w:line="240" w:lineRule="auto"/>
        <w:ind w:left="708"/>
        <w:rPr>
          <w:rFonts w:ascii="Times New Roman" w:hAnsi="Times New Roman" w:cs="Times New Roman"/>
          <w:i/>
          <w:sz w:val="24"/>
          <w:szCs w:val="24"/>
        </w:rPr>
      </w:pPr>
      <w:r w:rsidRPr="004D6304">
        <w:rPr>
          <w:rFonts w:ascii="Times New Roman" w:hAnsi="Times New Roman" w:cs="Times New Roman"/>
          <w:i/>
          <w:sz w:val="24"/>
          <w:szCs w:val="24"/>
        </w:rPr>
        <w:t>1. Операционная система</w:t>
      </w:r>
      <w:r w:rsidR="004D3C7F">
        <w:rPr>
          <w:rFonts w:ascii="Times New Roman" w:hAnsi="Times New Roman" w:cs="Times New Roman"/>
          <w:i/>
          <w:sz w:val="24"/>
          <w:szCs w:val="24"/>
        </w:rPr>
        <w:t>:</w:t>
      </w:r>
      <w:r w:rsidRPr="004D6304">
        <w:rPr>
          <w:rFonts w:ascii="Times New Roman" w:hAnsi="Times New Roman" w:cs="Times New Roman"/>
          <w:i/>
          <w:sz w:val="24"/>
          <w:szCs w:val="24"/>
        </w:rPr>
        <w:t xml:space="preserve"> </w:t>
      </w:r>
      <w:r w:rsidRPr="004D6304">
        <w:rPr>
          <w:rFonts w:ascii="Times New Roman" w:hAnsi="Times New Roman" w:cs="Times New Roman"/>
          <w:i/>
          <w:sz w:val="24"/>
          <w:szCs w:val="24"/>
          <w:lang w:val="en-US"/>
        </w:rPr>
        <w:t>Windows</w:t>
      </w:r>
      <w:r w:rsidRPr="004D6304">
        <w:rPr>
          <w:rFonts w:ascii="Times New Roman" w:hAnsi="Times New Roman" w:cs="Times New Roman"/>
          <w:i/>
          <w:sz w:val="24"/>
          <w:szCs w:val="24"/>
        </w:rPr>
        <w:t xml:space="preserve"> </w:t>
      </w:r>
      <w:r w:rsidRPr="004D6304">
        <w:rPr>
          <w:rFonts w:ascii="Times New Roman" w:hAnsi="Times New Roman" w:cs="Times New Roman"/>
          <w:i/>
          <w:sz w:val="24"/>
          <w:szCs w:val="24"/>
          <w:lang w:val="en-US"/>
        </w:rPr>
        <w:t>XP</w:t>
      </w:r>
      <w:r w:rsidR="004D3C7F">
        <w:rPr>
          <w:rFonts w:ascii="Times New Roman" w:hAnsi="Times New Roman" w:cs="Times New Roman"/>
          <w:i/>
          <w:sz w:val="24"/>
          <w:szCs w:val="24"/>
        </w:rPr>
        <w:t>/7/8/10</w:t>
      </w:r>
    </w:p>
    <w:p w14:paraId="2E656097" w14:textId="3529E07D" w:rsidR="005805B0" w:rsidRPr="004D6304" w:rsidRDefault="004D3C7F" w:rsidP="004D6304">
      <w:pPr>
        <w:pStyle w:val="a7"/>
        <w:spacing w:after="0" w:line="240" w:lineRule="auto"/>
        <w:ind w:left="708"/>
        <w:rPr>
          <w:rFonts w:ascii="Times New Roman" w:hAnsi="Times New Roman" w:cs="Times New Roman"/>
          <w:i/>
          <w:sz w:val="24"/>
          <w:szCs w:val="24"/>
        </w:rPr>
      </w:pPr>
      <w:r>
        <w:rPr>
          <w:rFonts w:ascii="Times New Roman" w:hAnsi="Times New Roman" w:cs="Times New Roman"/>
          <w:i/>
          <w:sz w:val="24"/>
          <w:szCs w:val="24"/>
        </w:rPr>
        <w:t>2</w:t>
      </w:r>
      <w:r w:rsidR="005805B0" w:rsidRPr="004D6304">
        <w:rPr>
          <w:rFonts w:ascii="Times New Roman" w:hAnsi="Times New Roman" w:cs="Times New Roman"/>
          <w:i/>
          <w:sz w:val="24"/>
          <w:szCs w:val="24"/>
        </w:rPr>
        <w:t xml:space="preserve">. Среда </w:t>
      </w:r>
      <w:r>
        <w:rPr>
          <w:rFonts w:ascii="Times New Roman" w:hAnsi="Times New Roman" w:cs="Times New Roman"/>
          <w:i/>
          <w:sz w:val="24"/>
          <w:szCs w:val="24"/>
        </w:rPr>
        <w:t>обработки данных:</w:t>
      </w:r>
      <w:r w:rsidR="005805B0" w:rsidRPr="004D6304">
        <w:rPr>
          <w:rFonts w:ascii="Times New Roman" w:hAnsi="Times New Roman" w:cs="Times New Roman"/>
          <w:i/>
          <w:sz w:val="24"/>
          <w:szCs w:val="24"/>
        </w:rPr>
        <w:t xml:space="preserve"> </w:t>
      </w:r>
      <w:r w:rsidRPr="004D3C7F">
        <w:rPr>
          <w:rFonts w:ascii="Times New Roman" w:hAnsi="Times New Roman" w:cs="Times New Roman"/>
          <w:i/>
          <w:sz w:val="24"/>
          <w:szCs w:val="24"/>
        </w:rPr>
        <w:t xml:space="preserve">аналитическое приложение </w:t>
      </w:r>
      <w:proofErr w:type="spellStart"/>
      <w:r w:rsidRPr="004D3C7F">
        <w:rPr>
          <w:rFonts w:ascii="Times New Roman" w:hAnsi="Times New Roman" w:cs="Times New Roman"/>
          <w:i/>
          <w:sz w:val="24"/>
          <w:szCs w:val="24"/>
        </w:rPr>
        <w:t>Deductor</w:t>
      </w:r>
      <w:proofErr w:type="spellEnd"/>
      <w:r w:rsidRPr="004D3C7F">
        <w:rPr>
          <w:rFonts w:ascii="Times New Roman" w:hAnsi="Times New Roman" w:cs="Times New Roman"/>
          <w:i/>
          <w:sz w:val="24"/>
          <w:szCs w:val="24"/>
        </w:rPr>
        <w:t xml:space="preserve"> Studio</w:t>
      </w:r>
    </w:p>
    <w:p w14:paraId="71351AB1" w14:textId="77777777" w:rsidR="004D6304" w:rsidRPr="004D6304" w:rsidRDefault="004D6304" w:rsidP="004D6304">
      <w:pPr>
        <w:pStyle w:val="a7"/>
        <w:spacing w:after="0" w:line="240" w:lineRule="auto"/>
        <w:ind w:left="708"/>
        <w:rPr>
          <w:rFonts w:ascii="Times New Roman" w:hAnsi="Times New Roman" w:cs="Times New Roman"/>
          <w:i/>
          <w:sz w:val="16"/>
          <w:szCs w:val="16"/>
        </w:rPr>
      </w:pPr>
    </w:p>
    <w:p w14:paraId="7A40780B" w14:textId="5D0B7354" w:rsidR="005805B0" w:rsidRPr="00F16E92" w:rsidRDefault="005805B0" w:rsidP="004D6304">
      <w:pPr>
        <w:pStyle w:val="a7"/>
        <w:spacing w:after="0" w:line="240" w:lineRule="auto"/>
        <w:rPr>
          <w:rFonts w:ascii="Times New Roman" w:hAnsi="Times New Roman" w:cs="Times New Roman"/>
          <w:sz w:val="24"/>
          <w:szCs w:val="24"/>
        </w:rPr>
      </w:pPr>
      <w:r w:rsidRPr="00F16E92">
        <w:rPr>
          <w:rFonts w:ascii="Times New Roman" w:hAnsi="Times New Roman" w:cs="Times New Roman"/>
          <w:b/>
          <w:sz w:val="24"/>
          <w:szCs w:val="24"/>
        </w:rPr>
        <w:t xml:space="preserve">5. Содержание пояснительной записки </w:t>
      </w:r>
    </w:p>
    <w:p w14:paraId="164A3AC1" w14:textId="7AD1448B" w:rsidR="005805B0" w:rsidRPr="004D6304" w:rsidRDefault="005805B0" w:rsidP="004D6304">
      <w:pPr>
        <w:pStyle w:val="a7"/>
        <w:spacing w:after="0" w:line="240" w:lineRule="auto"/>
        <w:rPr>
          <w:rFonts w:ascii="Times New Roman" w:hAnsi="Times New Roman" w:cs="Times New Roman"/>
          <w:iCs/>
          <w:sz w:val="24"/>
          <w:szCs w:val="24"/>
        </w:rPr>
      </w:pPr>
      <w:r w:rsidRPr="004D6304">
        <w:rPr>
          <w:rFonts w:ascii="Times New Roman" w:hAnsi="Times New Roman" w:cs="Times New Roman"/>
          <w:iCs/>
          <w:sz w:val="24"/>
          <w:szCs w:val="24"/>
        </w:rPr>
        <w:t>Задание</w:t>
      </w:r>
      <w:r w:rsidR="004D3C7F">
        <w:rPr>
          <w:rFonts w:ascii="Times New Roman" w:hAnsi="Times New Roman" w:cs="Times New Roman"/>
          <w:iCs/>
          <w:sz w:val="24"/>
          <w:szCs w:val="24"/>
        </w:rPr>
        <w:t>.</w:t>
      </w:r>
    </w:p>
    <w:p w14:paraId="38BCC239" w14:textId="677E7EBF" w:rsidR="005805B0" w:rsidRPr="004D6304" w:rsidRDefault="005805B0" w:rsidP="004D6304">
      <w:pPr>
        <w:pStyle w:val="a7"/>
        <w:spacing w:after="0" w:line="240" w:lineRule="auto"/>
        <w:rPr>
          <w:rFonts w:ascii="Times New Roman" w:hAnsi="Times New Roman" w:cs="Times New Roman"/>
          <w:iCs/>
          <w:sz w:val="24"/>
          <w:szCs w:val="24"/>
        </w:rPr>
      </w:pPr>
      <w:r w:rsidRPr="004D6304">
        <w:rPr>
          <w:rFonts w:ascii="Times New Roman" w:hAnsi="Times New Roman" w:cs="Times New Roman"/>
          <w:iCs/>
          <w:sz w:val="24"/>
          <w:szCs w:val="24"/>
        </w:rPr>
        <w:t>Содержание</w:t>
      </w:r>
      <w:r w:rsidR="004D3C7F">
        <w:rPr>
          <w:rFonts w:ascii="Times New Roman" w:hAnsi="Times New Roman" w:cs="Times New Roman"/>
          <w:iCs/>
          <w:sz w:val="24"/>
          <w:szCs w:val="24"/>
        </w:rPr>
        <w:t>.</w:t>
      </w:r>
    </w:p>
    <w:p w14:paraId="3C73E2D1" w14:textId="25848211" w:rsidR="005805B0" w:rsidRPr="004D6304" w:rsidRDefault="005805B0" w:rsidP="004D6304">
      <w:pPr>
        <w:pStyle w:val="a7"/>
        <w:spacing w:after="0" w:line="240" w:lineRule="auto"/>
        <w:rPr>
          <w:rFonts w:ascii="Times New Roman" w:hAnsi="Times New Roman" w:cs="Times New Roman"/>
          <w:iCs/>
          <w:sz w:val="24"/>
          <w:szCs w:val="24"/>
        </w:rPr>
      </w:pPr>
      <w:r w:rsidRPr="004D6304">
        <w:rPr>
          <w:rFonts w:ascii="Times New Roman" w:hAnsi="Times New Roman" w:cs="Times New Roman"/>
          <w:iCs/>
          <w:sz w:val="24"/>
          <w:szCs w:val="24"/>
        </w:rPr>
        <w:t>Введение</w:t>
      </w:r>
      <w:r w:rsidR="004D3C7F">
        <w:rPr>
          <w:rFonts w:ascii="Times New Roman" w:hAnsi="Times New Roman" w:cs="Times New Roman"/>
          <w:iCs/>
          <w:sz w:val="24"/>
          <w:szCs w:val="24"/>
        </w:rPr>
        <w:t>.</w:t>
      </w:r>
    </w:p>
    <w:p w14:paraId="5938502F" w14:textId="25BB19F4" w:rsidR="00035355" w:rsidRDefault="005805B0" w:rsidP="00F008F0">
      <w:pPr>
        <w:pStyle w:val="a7"/>
        <w:numPr>
          <w:ilvl w:val="0"/>
          <w:numId w:val="1"/>
        </w:numPr>
        <w:spacing w:after="0" w:line="240" w:lineRule="auto"/>
        <w:ind w:left="0" w:firstLine="0"/>
        <w:rPr>
          <w:rFonts w:ascii="Times New Roman" w:hAnsi="Times New Roman" w:cs="Times New Roman"/>
          <w:iCs/>
          <w:sz w:val="24"/>
          <w:szCs w:val="24"/>
        </w:rPr>
      </w:pPr>
      <w:r w:rsidRPr="004D6304">
        <w:rPr>
          <w:rFonts w:ascii="Times New Roman" w:hAnsi="Times New Roman" w:cs="Times New Roman"/>
          <w:iCs/>
          <w:sz w:val="24"/>
          <w:szCs w:val="24"/>
        </w:rPr>
        <w:t>Теоретический мат</w:t>
      </w:r>
      <w:r w:rsidR="00035355">
        <w:rPr>
          <w:rFonts w:ascii="Times New Roman" w:hAnsi="Times New Roman" w:cs="Times New Roman"/>
          <w:iCs/>
          <w:sz w:val="24"/>
          <w:szCs w:val="24"/>
        </w:rPr>
        <w:t>ериал по теме</w:t>
      </w:r>
      <w:r w:rsidR="004D3C7F">
        <w:rPr>
          <w:rFonts w:ascii="Times New Roman" w:hAnsi="Times New Roman" w:cs="Times New Roman"/>
          <w:iCs/>
          <w:sz w:val="24"/>
          <w:szCs w:val="24"/>
        </w:rPr>
        <w:t>.</w:t>
      </w:r>
    </w:p>
    <w:p w14:paraId="7B458780" w14:textId="6592BFF4" w:rsidR="003E6C4C" w:rsidRPr="004728C3" w:rsidRDefault="003E6C4C" w:rsidP="00F008F0">
      <w:pPr>
        <w:pStyle w:val="a7"/>
        <w:numPr>
          <w:ilvl w:val="0"/>
          <w:numId w:val="1"/>
        </w:numPr>
        <w:spacing w:after="0" w:line="240" w:lineRule="auto"/>
        <w:ind w:left="0" w:firstLine="0"/>
        <w:rPr>
          <w:rFonts w:ascii="Times New Roman" w:hAnsi="Times New Roman" w:cs="Times New Roman"/>
          <w:iCs/>
          <w:sz w:val="24"/>
          <w:szCs w:val="24"/>
        </w:rPr>
      </w:pPr>
      <w:r w:rsidRPr="003E6C4C">
        <w:rPr>
          <w:rFonts w:ascii="Times New Roman" w:hAnsi="Times New Roman" w:cs="Times New Roman"/>
          <w:iCs/>
          <w:sz w:val="24"/>
          <w:szCs w:val="24"/>
        </w:rPr>
        <w:t>Загрузка данных в аналитическое приложение</w:t>
      </w:r>
      <w:r>
        <w:rPr>
          <w:rFonts w:ascii="Times New Roman" w:hAnsi="Times New Roman" w:cs="Times New Roman"/>
          <w:iCs/>
          <w:sz w:val="24"/>
          <w:szCs w:val="24"/>
        </w:rPr>
        <w:t>.</w:t>
      </w:r>
    </w:p>
    <w:p w14:paraId="59FCB248" w14:textId="4AA3CD65" w:rsidR="005805B0" w:rsidRPr="003E6C4C" w:rsidRDefault="000C1BDC" w:rsidP="00F008F0">
      <w:pPr>
        <w:pStyle w:val="a7"/>
        <w:numPr>
          <w:ilvl w:val="0"/>
          <w:numId w:val="1"/>
        </w:numPr>
        <w:spacing w:after="0" w:line="240" w:lineRule="auto"/>
        <w:ind w:left="0" w:firstLine="0"/>
        <w:rPr>
          <w:rFonts w:ascii="Times New Roman" w:hAnsi="Times New Roman" w:cs="Times New Roman"/>
          <w:iCs/>
          <w:sz w:val="24"/>
          <w:szCs w:val="24"/>
        </w:rPr>
      </w:pPr>
      <w:r>
        <w:rPr>
          <w:rFonts w:ascii="Times New Roman" w:hAnsi="Times New Roman" w:cs="Times New Roman"/>
          <w:iCs/>
          <w:sz w:val="24"/>
          <w:szCs w:val="24"/>
        </w:rPr>
        <w:t xml:space="preserve">Построение и обучение </w:t>
      </w:r>
      <w:r w:rsidR="003E6C4C" w:rsidRPr="003E6C4C">
        <w:rPr>
          <w:rFonts w:ascii="Times New Roman" w:hAnsi="Times New Roman" w:cs="Times New Roman"/>
          <w:iCs/>
          <w:sz w:val="24"/>
          <w:szCs w:val="24"/>
        </w:rPr>
        <w:t>деревьев</w:t>
      </w:r>
      <w:r w:rsidR="003E6C4C">
        <w:rPr>
          <w:rFonts w:ascii="Times New Roman" w:hAnsi="Times New Roman" w:cs="Times New Roman"/>
          <w:iCs/>
          <w:sz w:val="24"/>
          <w:szCs w:val="24"/>
        </w:rPr>
        <w:t xml:space="preserve"> </w:t>
      </w:r>
      <w:r w:rsidR="003E6C4C" w:rsidRPr="003E6C4C">
        <w:rPr>
          <w:rFonts w:ascii="Times New Roman" w:hAnsi="Times New Roman" w:cs="Times New Roman"/>
          <w:iCs/>
          <w:sz w:val="24"/>
          <w:szCs w:val="24"/>
        </w:rPr>
        <w:t>решений</w:t>
      </w:r>
      <w:r w:rsidRPr="003E6C4C">
        <w:rPr>
          <w:rFonts w:ascii="Times New Roman" w:hAnsi="Times New Roman" w:cs="Times New Roman"/>
          <w:iCs/>
          <w:sz w:val="24"/>
          <w:szCs w:val="24"/>
        </w:rPr>
        <w:t>.</w:t>
      </w:r>
    </w:p>
    <w:p w14:paraId="15DF6B67" w14:textId="37280604" w:rsidR="004728C3" w:rsidRPr="001F203D" w:rsidRDefault="004728C3" w:rsidP="00F008F0">
      <w:pPr>
        <w:pStyle w:val="a7"/>
        <w:numPr>
          <w:ilvl w:val="0"/>
          <w:numId w:val="1"/>
        </w:numPr>
        <w:spacing w:after="0" w:line="240" w:lineRule="auto"/>
        <w:ind w:left="0" w:firstLine="0"/>
        <w:rPr>
          <w:rFonts w:ascii="Times New Roman" w:hAnsi="Times New Roman" w:cs="Times New Roman"/>
          <w:iCs/>
          <w:sz w:val="24"/>
          <w:szCs w:val="24"/>
        </w:rPr>
      </w:pPr>
      <w:r>
        <w:rPr>
          <w:rFonts w:ascii="Times New Roman" w:hAnsi="Times New Roman" w:cs="Times New Roman"/>
          <w:iCs/>
          <w:sz w:val="24"/>
          <w:szCs w:val="24"/>
        </w:rPr>
        <w:t>Анализ результатов обучения.</w:t>
      </w:r>
    </w:p>
    <w:p w14:paraId="4E504CB9" w14:textId="77777777" w:rsidR="005805B0" w:rsidRPr="004D6304" w:rsidRDefault="005805B0" w:rsidP="004D6304">
      <w:pPr>
        <w:pStyle w:val="a7"/>
        <w:spacing w:after="0" w:line="240" w:lineRule="auto"/>
        <w:rPr>
          <w:rFonts w:ascii="Times New Roman" w:hAnsi="Times New Roman" w:cs="Times New Roman"/>
          <w:iCs/>
          <w:sz w:val="24"/>
          <w:szCs w:val="24"/>
        </w:rPr>
      </w:pPr>
      <w:r w:rsidRPr="004D6304">
        <w:rPr>
          <w:rFonts w:ascii="Times New Roman" w:hAnsi="Times New Roman" w:cs="Times New Roman"/>
          <w:iCs/>
          <w:sz w:val="24"/>
          <w:szCs w:val="24"/>
        </w:rPr>
        <w:t>Заключение.</w:t>
      </w:r>
    </w:p>
    <w:p w14:paraId="799C2381" w14:textId="77777777" w:rsidR="005805B0" w:rsidRDefault="005805B0" w:rsidP="004D6304">
      <w:pPr>
        <w:pStyle w:val="a7"/>
        <w:spacing w:after="0" w:line="240" w:lineRule="auto"/>
        <w:rPr>
          <w:rFonts w:ascii="Times New Roman" w:hAnsi="Times New Roman" w:cs="Times New Roman"/>
          <w:iCs/>
          <w:sz w:val="24"/>
          <w:szCs w:val="24"/>
        </w:rPr>
      </w:pPr>
      <w:r w:rsidRPr="004D6304">
        <w:rPr>
          <w:rFonts w:ascii="Times New Roman" w:hAnsi="Times New Roman" w:cs="Times New Roman"/>
          <w:iCs/>
          <w:sz w:val="24"/>
          <w:szCs w:val="24"/>
        </w:rPr>
        <w:t>Список использованных источников.</w:t>
      </w:r>
    </w:p>
    <w:p w14:paraId="10906FAD" w14:textId="110010E4" w:rsidR="00D14C6E" w:rsidRPr="004D6304" w:rsidRDefault="00D14C6E" w:rsidP="004D6304">
      <w:pPr>
        <w:pStyle w:val="a7"/>
        <w:spacing w:after="0" w:line="240" w:lineRule="auto"/>
        <w:rPr>
          <w:rFonts w:ascii="Times New Roman" w:hAnsi="Times New Roman" w:cs="Times New Roman"/>
          <w:iCs/>
          <w:sz w:val="24"/>
          <w:szCs w:val="24"/>
        </w:rPr>
      </w:pPr>
      <w:r>
        <w:rPr>
          <w:rFonts w:ascii="Times New Roman" w:hAnsi="Times New Roman" w:cs="Times New Roman"/>
          <w:iCs/>
          <w:sz w:val="24"/>
          <w:szCs w:val="24"/>
        </w:rPr>
        <w:t>Приложения.</w:t>
      </w:r>
    </w:p>
    <w:p w14:paraId="760B04F2" w14:textId="28B3D69A" w:rsidR="005805B0" w:rsidRPr="004D6304" w:rsidRDefault="005805B0" w:rsidP="004D6304">
      <w:pPr>
        <w:pStyle w:val="a7"/>
        <w:spacing w:after="0" w:line="240" w:lineRule="auto"/>
        <w:rPr>
          <w:rFonts w:ascii="Times New Roman" w:hAnsi="Times New Roman" w:cs="Times New Roman"/>
          <w:iCs/>
          <w:sz w:val="24"/>
          <w:szCs w:val="24"/>
        </w:rPr>
      </w:pPr>
    </w:p>
    <w:p w14:paraId="79C5CDBC" w14:textId="77777777" w:rsidR="004D6304" w:rsidRDefault="004D6304" w:rsidP="00F16E92">
      <w:pPr>
        <w:pStyle w:val="a7"/>
        <w:spacing w:after="0" w:line="360" w:lineRule="auto"/>
        <w:rPr>
          <w:rFonts w:ascii="Times New Roman" w:hAnsi="Times New Roman" w:cs="Times New Roman"/>
          <w:i/>
          <w:sz w:val="24"/>
          <w:szCs w:val="24"/>
        </w:rPr>
      </w:pPr>
    </w:p>
    <w:p w14:paraId="41E9DAD2" w14:textId="77777777" w:rsidR="00035355" w:rsidRDefault="00035355" w:rsidP="00F16E92">
      <w:pPr>
        <w:pStyle w:val="a7"/>
        <w:spacing w:after="0" w:line="360" w:lineRule="auto"/>
        <w:rPr>
          <w:rFonts w:ascii="Times New Roman" w:hAnsi="Times New Roman" w:cs="Times New Roman"/>
          <w:i/>
          <w:sz w:val="24"/>
          <w:szCs w:val="24"/>
        </w:rPr>
      </w:pPr>
    </w:p>
    <w:p w14:paraId="4DC9B7C8" w14:textId="77777777" w:rsidR="00035355" w:rsidRPr="00F16E92" w:rsidRDefault="00035355" w:rsidP="00F16E92">
      <w:pPr>
        <w:pStyle w:val="a7"/>
        <w:spacing w:after="0" w:line="360" w:lineRule="auto"/>
        <w:rPr>
          <w:rFonts w:ascii="Times New Roman" w:hAnsi="Times New Roman" w:cs="Times New Roman"/>
          <w:i/>
          <w:sz w:val="24"/>
          <w:szCs w:val="24"/>
        </w:rPr>
      </w:pPr>
    </w:p>
    <w:p w14:paraId="2A101A51" w14:textId="4E9C6373" w:rsidR="006F0D2F" w:rsidRDefault="00035355" w:rsidP="00F16E92">
      <w:pPr>
        <w:spacing w:after="0" w:line="360" w:lineRule="auto"/>
        <w:rPr>
          <w:rFonts w:ascii="Times New Roman" w:hAnsi="Times New Roman" w:cs="Times New Roman"/>
          <w:sz w:val="24"/>
          <w:szCs w:val="24"/>
        </w:rPr>
      </w:pPr>
      <w:r>
        <w:rPr>
          <w:rFonts w:ascii="Times New Roman" w:hAnsi="Times New Roman" w:cs="Times New Roman"/>
          <w:sz w:val="24"/>
          <w:szCs w:val="24"/>
        </w:rPr>
        <w:t>Задание выдано «27</w:t>
      </w:r>
      <w:r w:rsidR="005805B0" w:rsidRPr="00F16E92">
        <w:rPr>
          <w:rFonts w:ascii="Times New Roman" w:hAnsi="Times New Roman" w:cs="Times New Roman"/>
          <w:sz w:val="24"/>
          <w:szCs w:val="24"/>
        </w:rPr>
        <w:t xml:space="preserve">» </w:t>
      </w:r>
      <w:r>
        <w:rPr>
          <w:rFonts w:ascii="Times New Roman" w:hAnsi="Times New Roman" w:cs="Times New Roman"/>
          <w:sz w:val="24"/>
          <w:szCs w:val="24"/>
        </w:rPr>
        <w:t>января 2023 г. _____________</w:t>
      </w:r>
      <w:r w:rsidR="004D6304">
        <w:rPr>
          <w:rFonts w:ascii="Times New Roman" w:hAnsi="Times New Roman" w:cs="Times New Roman"/>
          <w:sz w:val="24"/>
          <w:szCs w:val="24"/>
        </w:rPr>
        <w:t>_</w:t>
      </w:r>
      <w:r>
        <w:rPr>
          <w:rFonts w:ascii="Times New Roman" w:hAnsi="Times New Roman" w:cs="Times New Roman"/>
          <w:sz w:val="24"/>
          <w:szCs w:val="24"/>
        </w:rPr>
        <w:t xml:space="preserve"> доцент </w:t>
      </w:r>
      <w:r w:rsidR="005805B0" w:rsidRPr="00F16E92">
        <w:rPr>
          <w:rFonts w:ascii="Times New Roman" w:hAnsi="Times New Roman" w:cs="Times New Roman"/>
          <w:sz w:val="24"/>
          <w:szCs w:val="24"/>
        </w:rPr>
        <w:t xml:space="preserve">каф. </w:t>
      </w:r>
      <w:r>
        <w:rPr>
          <w:rFonts w:ascii="Times New Roman" w:hAnsi="Times New Roman" w:cs="Times New Roman"/>
          <w:sz w:val="24"/>
          <w:szCs w:val="24"/>
        </w:rPr>
        <w:t xml:space="preserve">САПР </w:t>
      </w:r>
      <w:proofErr w:type="gramStart"/>
      <w:r>
        <w:rPr>
          <w:rFonts w:ascii="Times New Roman" w:hAnsi="Times New Roman" w:cs="Times New Roman"/>
          <w:sz w:val="24"/>
          <w:szCs w:val="24"/>
        </w:rPr>
        <w:t>ВС  В</w:t>
      </w:r>
      <w:r w:rsidR="004D6304" w:rsidRPr="00F16E92">
        <w:rPr>
          <w:rFonts w:ascii="Times New Roman" w:hAnsi="Times New Roman" w:cs="Times New Roman"/>
          <w:sz w:val="24"/>
          <w:szCs w:val="24"/>
        </w:rPr>
        <w:t>.И.</w:t>
      </w:r>
      <w:proofErr w:type="gramEnd"/>
      <w:r w:rsidR="005805B0" w:rsidRPr="00F16E92">
        <w:rPr>
          <w:rFonts w:ascii="Times New Roman" w:hAnsi="Times New Roman" w:cs="Times New Roman"/>
          <w:sz w:val="24"/>
          <w:szCs w:val="24"/>
        </w:rPr>
        <w:t xml:space="preserve"> </w:t>
      </w:r>
      <w:r>
        <w:rPr>
          <w:rFonts w:ascii="Times New Roman" w:hAnsi="Times New Roman" w:cs="Times New Roman"/>
          <w:sz w:val="24"/>
          <w:szCs w:val="24"/>
        </w:rPr>
        <w:t>Орешков</w:t>
      </w:r>
    </w:p>
    <w:p w14:paraId="5D1F4904" w14:textId="75D290F6" w:rsidR="000235E2" w:rsidRPr="00F16E92" w:rsidRDefault="000235E2" w:rsidP="00F16E92">
      <w:pPr>
        <w:spacing w:after="0" w:line="360" w:lineRule="auto"/>
        <w:rPr>
          <w:rFonts w:ascii="Times New Roman" w:hAnsi="Times New Roman" w:cs="Times New Roman"/>
          <w:sz w:val="24"/>
          <w:szCs w:val="24"/>
        </w:rPr>
      </w:pPr>
      <w:r w:rsidRPr="00F16E92">
        <w:rPr>
          <w:rFonts w:ascii="Times New Roman" w:hAnsi="Times New Roman" w:cs="Times New Roman"/>
          <w:sz w:val="24"/>
          <w:szCs w:val="24"/>
        </w:rPr>
        <w:br w:type="page"/>
      </w:r>
    </w:p>
    <w:sdt>
      <w:sdtPr>
        <w:rPr>
          <w:rFonts w:ascii="Times New Roman" w:eastAsiaTheme="minorHAnsi" w:hAnsi="Times New Roman" w:cs="Times New Roman"/>
          <w:color w:val="auto"/>
          <w:sz w:val="28"/>
          <w:szCs w:val="28"/>
          <w:lang w:eastAsia="en-US"/>
        </w:rPr>
        <w:id w:val="1407727649"/>
        <w:docPartObj>
          <w:docPartGallery w:val="Table of Contents"/>
          <w:docPartUnique/>
        </w:docPartObj>
      </w:sdtPr>
      <w:sdtEndPr>
        <w:rPr>
          <w:b/>
          <w:bCs/>
        </w:rPr>
      </w:sdtEndPr>
      <w:sdtContent>
        <w:p w14:paraId="6E40E5C2" w14:textId="1EC0D70C" w:rsidR="00E64D42" w:rsidRPr="00E75154" w:rsidRDefault="00E64D42" w:rsidP="00E64D42">
          <w:pPr>
            <w:pStyle w:val="ad"/>
            <w:jc w:val="center"/>
            <w:rPr>
              <w:rFonts w:ascii="Times New Roman" w:hAnsi="Times New Roman" w:cs="Times New Roman"/>
              <w:b/>
              <w:bCs/>
              <w:color w:val="000000" w:themeColor="text1"/>
              <w:sz w:val="28"/>
              <w:szCs w:val="28"/>
            </w:rPr>
          </w:pPr>
          <w:r w:rsidRPr="00E75154">
            <w:rPr>
              <w:rFonts w:ascii="Times New Roman" w:hAnsi="Times New Roman" w:cs="Times New Roman"/>
              <w:b/>
              <w:bCs/>
              <w:color w:val="000000" w:themeColor="text1"/>
              <w:sz w:val="28"/>
              <w:szCs w:val="28"/>
            </w:rPr>
            <w:t>Содержание</w:t>
          </w:r>
        </w:p>
        <w:p w14:paraId="6706B4AF" w14:textId="77777777" w:rsidR="00391055" w:rsidRPr="00E7197C" w:rsidRDefault="00391055" w:rsidP="00391055">
          <w:pPr>
            <w:rPr>
              <w:rFonts w:ascii="Times New Roman" w:hAnsi="Times New Roman" w:cs="Times New Roman"/>
              <w:sz w:val="28"/>
              <w:szCs w:val="28"/>
              <w:lang w:eastAsia="ru-RU"/>
            </w:rPr>
          </w:pPr>
        </w:p>
        <w:p w14:paraId="3ABB76B3" w14:textId="2E825583" w:rsidR="00D14C6E" w:rsidRDefault="00E64D42">
          <w:pPr>
            <w:pStyle w:val="12"/>
            <w:tabs>
              <w:tab w:val="left" w:pos="440"/>
              <w:tab w:val="right" w:leader="dot" w:pos="9345"/>
            </w:tabs>
            <w:rPr>
              <w:rFonts w:eastAsiaTheme="minorEastAsia"/>
              <w:noProof/>
              <w:kern w:val="2"/>
              <w:lang w:eastAsia="ru-RU"/>
              <w14:ligatures w14:val="standardContextual"/>
            </w:rPr>
          </w:pPr>
          <w:r w:rsidRPr="00E7197C">
            <w:rPr>
              <w:rFonts w:ascii="Times New Roman" w:hAnsi="Times New Roman" w:cs="Times New Roman"/>
              <w:sz w:val="28"/>
              <w:szCs w:val="28"/>
            </w:rPr>
            <w:fldChar w:fldCharType="begin"/>
          </w:r>
          <w:r w:rsidRPr="00E7197C">
            <w:rPr>
              <w:rFonts w:ascii="Times New Roman" w:hAnsi="Times New Roman" w:cs="Times New Roman"/>
              <w:sz w:val="28"/>
              <w:szCs w:val="28"/>
            </w:rPr>
            <w:instrText xml:space="preserve"> TOC \o "1-3" \h \z \u </w:instrText>
          </w:r>
          <w:r w:rsidRPr="00E7197C">
            <w:rPr>
              <w:rFonts w:ascii="Times New Roman" w:hAnsi="Times New Roman" w:cs="Times New Roman"/>
              <w:sz w:val="28"/>
              <w:szCs w:val="28"/>
            </w:rPr>
            <w:fldChar w:fldCharType="separate"/>
          </w:r>
          <w:hyperlink w:anchor="_Toc138784411" w:history="1">
            <w:r w:rsidR="00D14C6E" w:rsidRPr="00B018CA">
              <w:rPr>
                <w:rStyle w:val="ab"/>
                <w:rFonts w:ascii="Times New Roman" w:hAnsi="Times New Roman" w:cs="Times New Roman"/>
                <w:b/>
                <w:bCs/>
                <w:noProof/>
              </w:rPr>
              <w:t>1.</w:t>
            </w:r>
            <w:r w:rsidR="00D14C6E">
              <w:rPr>
                <w:rFonts w:eastAsiaTheme="minorEastAsia"/>
                <w:noProof/>
                <w:kern w:val="2"/>
                <w:lang w:eastAsia="ru-RU"/>
                <w14:ligatures w14:val="standardContextual"/>
              </w:rPr>
              <w:tab/>
            </w:r>
            <w:r w:rsidR="00D14C6E" w:rsidRPr="00B018CA">
              <w:rPr>
                <w:rStyle w:val="ab"/>
                <w:rFonts w:ascii="Times New Roman" w:hAnsi="Times New Roman" w:cs="Times New Roman"/>
                <w:b/>
                <w:bCs/>
                <w:noProof/>
              </w:rPr>
              <w:t>Введение</w:t>
            </w:r>
            <w:r w:rsidR="00D14C6E">
              <w:rPr>
                <w:noProof/>
                <w:webHidden/>
              </w:rPr>
              <w:tab/>
            </w:r>
            <w:r w:rsidR="00D14C6E">
              <w:rPr>
                <w:noProof/>
                <w:webHidden/>
              </w:rPr>
              <w:fldChar w:fldCharType="begin"/>
            </w:r>
            <w:r w:rsidR="00D14C6E">
              <w:rPr>
                <w:noProof/>
                <w:webHidden/>
              </w:rPr>
              <w:instrText xml:space="preserve"> PAGEREF _Toc138784411 \h </w:instrText>
            </w:r>
            <w:r w:rsidR="00D14C6E">
              <w:rPr>
                <w:noProof/>
                <w:webHidden/>
              </w:rPr>
            </w:r>
            <w:r w:rsidR="00D14C6E">
              <w:rPr>
                <w:noProof/>
                <w:webHidden/>
              </w:rPr>
              <w:fldChar w:fldCharType="separate"/>
            </w:r>
            <w:r w:rsidR="00D14C6E">
              <w:rPr>
                <w:noProof/>
                <w:webHidden/>
              </w:rPr>
              <w:t>4</w:t>
            </w:r>
            <w:r w:rsidR="00D14C6E">
              <w:rPr>
                <w:noProof/>
                <w:webHidden/>
              </w:rPr>
              <w:fldChar w:fldCharType="end"/>
            </w:r>
          </w:hyperlink>
        </w:p>
        <w:p w14:paraId="44C57E81" w14:textId="45EA87C7" w:rsidR="00D14C6E" w:rsidRDefault="00D14C6E">
          <w:pPr>
            <w:pStyle w:val="12"/>
            <w:tabs>
              <w:tab w:val="left" w:pos="440"/>
              <w:tab w:val="right" w:leader="dot" w:pos="9345"/>
            </w:tabs>
            <w:rPr>
              <w:rFonts w:eastAsiaTheme="minorEastAsia"/>
              <w:noProof/>
              <w:kern w:val="2"/>
              <w:lang w:eastAsia="ru-RU"/>
              <w14:ligatures w14:val="standardContextual"/>
            </w:rPr>
          </w:pPr>
          <w:hyperlink w:anchor="_Toc138784412" w:history="1">
            <w:r w:rsidRPr="00B018CA">
              <w:rPr>
                <w:rStyle w:val="ab"/>
                <w:rFonts w:ascii="Times New Roman" w:hAnsi="Times New Roman" w:cs="Times New Roman"/>
                <w:b/>
                <w:bCs/>
                <w:noProof/>
              </w:rPr>
              <w:t>2.</w:t>
            </w:r>
            <w:r>
              <w:rPr>
                <w:rFonts w:eastAsiaTheme="minorEastAsia"/>
                <w:noProof/>
                <w:kern w:val="2"/>
                <w:lang w:eastAsia="ru-RU"/>
                <w14:ligatures w14:val="standardContextual"/>
              </w:rPr>
              <w:tab/>
            </w:r>
            <w:r w:rsidRPr="00B018CA">
              <w:rPr>
                <w:rStyle w:val="ab"/>
                <w:rFonts w:ascii="Times New Roman" w:hAnsi="Times New Roman" w:cs="Times New Roman"/>
                <w:b/>
                <w:bCs/>
                <w:noProof/>
              </w:rPr>
              <w:t>Теоретический материал по теме</w:t>
            </w:r>
            <w:r>
              <w:rPr>
                <w:noProof/>
                <w:webHidden/>
              </w:rPr>
              <w:tab/>
            </w:r>
            <w:r>
              <w:rPr>
                <w:noProof/>
                <w:webHidden/>
              </w:rPr>
              <w:fldChar w:fldCharType="begin"/>
            </w:r>
            <w:r>
              <w:rPr>
                <w:noProof/>
                <w:webHidden/>
              </w:rPr>
              <w:instrText xml:space="preserve"> PAGEREF _Toc138784412 \h </w:instrText>
            </w:r>
            <w:r>
              <w:rPr>
                <w:noProof/>
                <w:webHidden/>
              </w:rPr>
            </w:r>
            <w:r>
              <w:rPr>
                <w:noProof/>
                <w:webHidden/>
              </w:rPr>
              <w:fldChar w:fldCharType="separate"/>
            </w:r>
            <w:r>
              <w:rPr>
                <w:noProof/>
                <w:webHidden/>
              </w:rPr>
              <w:t>7</w:t>
            </w:r>
            <w:r>
              <w:rPr>
                <w:noProof/>
                <w:webHidden/>
              </w:rPr>
              <w:fldChar w:fldCharType="end"/>
            </w:r>
          </w:hyperlink>
        </w:p>
        <w:p w14:paraId="6792EDA8" w14:textId="53A4DB93" w:rsidR="00D14C6E" w:rsidRDefault="00D14C6E">
          <w:pPr>
            <w:pStyle w:val="21"/>
            <w:tabs>
              <w:tab w:val="left" w:pos="880"/>
              <w:tab w:val="right" w:leader="dot" w:pos="9345"/>
            </w:tabs>
            <w:rPr>
              <w:rFonts w:eastAsiaTheme="minorEastAsia"/>
              <w:noProof/>
              <w:kern w:val="2"/>
              <w:lang w:eastAsia="ru-RU"/>
              <w14:ligatures w14:val="standardContextual"/>
            </w:rPr>
          </w:pPr>
          <w:hyperlink w:anchor="_Toc138784413" w:history="1">
            <w:r w:rsidRPr="00B018CA">
              <w:rPr>
                <w:rStyle w:val="ab"/>
                <w:noProof/>
              </w:rPr>
              <w:t>2.1.</w:t>
            </w:r>
            <w:r>
              <w:rPr>
                <w:rFonts w:eastAsiaTheme="minorEastAsia"/>
                <w:noProof/>
                <w:kern w:val="2"/>
                <w:lang w:eastAsia="ru-RU"/>
                <w14:ligatures w14:val="standardContextual"/>
              </w:rPr>
              <w:tab/>
            </w:r>
            <w:r w:rsidRPr="00B018CA">
              <w:rPr>
                <w:rStyle w:val="ab"/>
                <w:noProof/>
              </w:rPr>
              <w:t>Интеллектуальный анализ данных.</w:t>
            </w:r>
            <w:r>
              <w:rPr>
                <w:noProof/>
                <w:webHidden/>
              </w:rPr>
              <w:tab/>
            </w:r>
            <w:r>
              <w:rPr>
                <w:noProof/>
                <w:webHidden/>
              </w:rPr>
              <w:fldChar w:fldCharType="begin"/>
            </w:r>
            <w:r>
              <w:rPr>
                <w:noProof/>
                <w:webHidden/>
              </w:rPr>
              <w:instrText xml:space="preserve"> PAGEREF _Toc138784413 \h </w:instrText>
            </w:r>
            <w:r>
              <w:rPr>
                <w:noProof/>
                <w:webHidden/>
              </w:rPr>
            </w:r>
            <w:r>
              <w:rPr>
                <w:noProof/>
                <w:webHidden/>
              </w:rPr>
              <w:fldChar w:fldCharType="separate"/>
            </w:r>
            <w:r>
              <w:rPr>
                <w:noProof/>
                <w:webHidden/>
              </w:rPr>
              <w:t>7</w:t>
            </w:r>
            <w:r>
              <w:rPr>
                <w:noProof/>
                <w:webHidden/>
              </w:rPr>
              <w:fldChar w:fldCharType="end"/>
            </w:r>
          </w:hyperlink>
        </w:p>
        <w:p w14:paraId="0AB43B39" w14:textId="4CABA598" w:rsidR="00D14C6E" w:rsidRDefault="00D14C6E">
          <w:pPr>
            <w:pStyle w:val="21"/>
            <w:tabs>
              <w:tab w:val="left" w:pos="880"/>
              <w:tab w:val="right" w:leader="dot" w:pos="9345"/>
            </w:tabs>
            <w:rPr>
              <w:rFonts w:eastAsiaTheme="minorEastAsia"/>
              <w:noProof/>
              <w:kern w:val="2"/>
              <w:lang w:eastAsia="ru-RU"/>
              <w14:ligatures w14:val="standardContextual"/>
            </w:rPr>
          </w:pPr>
          <w:hyperlink w:anchor="_Toc138784414" w:history="1">
            <w:r w:rsidRPr="00B018CA">
              <w:rPr>
                <w:rStyle w:val="ab"/>
                <w:noProof/>
              </w:rPr>
              <w:t>2.2.</w:t>
            </w:r>
            <w:r>
              <w:rPr>
                <w:rFonts w:eastAsiaTheme="minorEastAsia"/>
                <w:noProof/>
                <w:kern w:val="2"/>
                <w:lang w:eastAsia="ru-RU"/>
                <w14:ligatures w14:val="standardContextual"/>
              </w:rPr>
              <w:tab/>
            </w:r>
            <w:r w:rsidRPr="00B018CA">
              <w:rPr>
                <w:rStyle w:val="ab"/>
                <w:noProof/>
              </w:rPr>
              <w:t>Классификация данных с использованием деревьев решений</w:t>
            </w:r>
            <w:r>
              <w:rPr>
                <w:noProof/>
                <w:webHidden/>
              </w:rPr>
              <w:tab/>
            </w:r>
            <w:r>
              <w:rPr>
                <w:noProof/>
                <w:webHidden/>
              </w:rPr>
              <w:fldChar w:fldCharType="begin"/>
            </w:r>
            <w:r>
              <w:rPr>
                <w:noProof/>
                <w:webHidden/>
              </w:rPr>
              <w:instrText xml:space="preserve"> PAGEREF _Toc138784414 \h </w:instrText>
            </w:r>
            <w:r>
              <w:rPr>
                <w:noProof/>
                <w:webHidden/>
              </w:rPr>
            </w:r>
            <w:r>
              <w:rPr>
                <w:noProof/>
                <w:webHidden/>
              </w:rPr>
              <w:fldChar w:fldCharType="separate"/>
            </w:r>
            <w:r>
              <w:rPr>
                <w:noProof/>
                <w:webHidden/>
              </w:rPr>
              <w:t>14</w:t>
            </w:r>
            <w:r>
              <w:rPr>
                <w:noProof/>
                <w:webHidden/>
              </w:rPr>
              <w:fldChar w:fldCharType="end"/>
            </w:r>
          </w:hyperlink>
        </w:p>
        <w:p w14:paraId="3F50B07B" w14:textId="22DAB43C" w:rsidR="00D14C6E" w:rsidRDefault="00D14C6E">
          <w:pPr>
            <w:pStyle w:val="12"/>
            <w:tabs>
              <w:tab w:val="left" w:pos="440"/>
              <w:tab w:val="right" w:leader="dot" w:pos="9345"/>
            </w:tabs>
            <w:rPr>
              <w:rFonts w:eastAsiaTheme="minorEastAsia"/>
              <w:noProof/>
              <w:kern w:val="2"/>
              <w:lang w:eastAsia="ru-RU"/>
              <w14:ligatures w14:val="standardContextual"/>
            </w:rPr>
          </w:pPr>
          <w:hyperlink w:anchor="_Toc138784415" w:history="1">
            <w:r w:rsidRPr="00B018CA">
              <w:rPr>
                <w:rStyle w:val="ab"/>
                <w:rFonts w:ascii="Times New Roman" w:hAnsi="Times New Roman" w:cs="Times New Roman"/>
                <w:b/>
                <w:bCs/>
                <w:noProof/>
              </w:rPr>
              <w:t>3.</w:t>
            </w:r>
            <w:r>
              <w:rPr>
                <w:rFonts w:eastAsiaTheme="minorEastAsia"/>
                <w:noProof/>
                <w:kern w:val="2"/>
                <w:lang w:eastAsia="ru-RU"/>
                <w14:ligatures w14:val="standardContextual"/>
              </w:rPr>
              <w:tab/>
            </w:r>
            <w:r w:rsidRPr="00B018CA">
              <w:rPr>
                <w:rStyle w:val="ab"/>
                <w:rFonts w:ascii="Times New Roman" w:hAnsi="Times New Roman" w:cs="Times New Roman"/>
                <w:b/>
                <w:bCs/>
                <w:noProof/>
              </w:rPr>
              <w:t>Загрузка данных в аналитическое приложение</w:t>
            </w:r>
            <w:r>
              <w:rPr>
                <w:noProof/>
                <w:webHidden/>
              </w:rPr>
              <w:tab/>
            </w:r>
            <w:r>
              <w:rPr>
                <w:noProof/>
                <w:webHidden/>
              </w:rPr>
              <w:fldChar w:fldCharType="begin"/>
            </w:r>
            <w:r>
              <w:rPr>
                <w:noProof/>
                <w:webHidden/>
              </w:rPr>
              <w:instrText xml:space="preserve"> PAGEREF _Toc138784415 \h </w:instrText>
            </w:r>
            <w:r>
              <w:rPr>
                <w:noProof/>
                <w:webHidden/>
              </w:rPr>
            </w:r>
            <w:r>
              <w:rPr>
                <w:noProof/>
                <w:webHidden/>
              </w:rPr>
              <w:fldChar w:fldCharType="separate"/>
            </w:r>
            <w:r>
              <w:rPr>
                <w:noProof/>
                <w:webHidden/>
              </w:rPr>
              <w:t>23</w:t>
            </w:r>
            <w:r>
              <w:rPr>
                <w:noProof/>
                <w:webHidden/>
              </w:rPr>
              <w:fldChar w:fldCharType="end"/>
            </w:r>
          </w:hyperlink>
        </w:p>
        <w:p w14:paraId="158F300F" w14:textId="4C8251A5" w:rsidR="00D14C6E" w:rsidRDefault="00D14C6E">
          <w:pPr>
            <w:pStyle w:val="12"/>
            <w:tabs>
              <w:tab w:val="left" w:pos="440"/>
              <w:tab w:val="right" w:leader="dot" w:pos="9345"/>
            </w:tabs>
            <w:rPr>
              <w:rFonts w:eastAsiaTheme="minorEastAsia"/>
              <w:noProof/>
              <w:kern w:val="2"/>
              <w:lang w:eastAsia="ru-RU"/>
              <w14:ligatures w14:val="standardContextual"/>
            </w:rPr>
          </w:pPr>
          <w:hyperlink w:anchor="_Toc138784416" w:history="1">
            <w:r w:rsidRPr="00B018CA">
              <w:rPr>
                <w:rStyle w:val="ab"/>
                <w:rFonts w:ascii="Times New Roman" w:hAnsi="Times New Roman" w:cs="Times New Roman"/>
                <w:b/>
                <w:bCs/>
                <w:noProof/>
              </w:rPr>
              <w:t>4.</w:t>
            </w:r>
            <w:r>
              <w:rPr>
                <w:rFonts w:eastAsiaTheme="minorEastAsia"/>
                <w:noProof/>
                <w:kern w:val="2"/>
                <w:lang w:eastAsia="ru-RU"/>
                <w14:ligatures w14:val="standardContextual"/>
              </w:rPr>
              <w:tab/>
            </w:r>
            <w:r w:rsidRPr="00B018CA">
              <w:rPr>
                <w:rStyle w:val="ab"/>
                <w:rFonts w:ascii="Times New Roman" w:hAnsi="Times New Roman" w:cs="Times New Roman"/>
                <w:b/>
                <w:bCs/>
                <w:noProof/>
              </w:rPr>
              <w:t>Построение и обучение деревьев решений</w:t>
            </w:r>
            <w:r>
              <w:rPr>
                <w:noProof/>
                <w:webHidden/>
              </w:rPr>
              <w:tab/>
            </w:r>
            <w:r>
              <w:rPr>
                <w:noProof/>
                <w:webHidden/>
              </w:rPr>
              <w:fldChar w:fldCharType="begin"/>
            </w:r>
            <w:r>
              <w:rPr>
                <w:noProof/>
                <w:webHidden/>
              </w:rPr>
              <w:instrText xml:space="preserve"> PAGEREF _Toc138784416 \h </w:instrText>
            </w:r>
            <w:r>
              <w:rPr>
                <w:noProof/>
                <w:webHidden/>
              </w:rPr>
            </w:r>
            <w:r>
              <w:rPr>
                <w:noProof/>
                <w:webHidden/>
              </w:rPr>
              <w:fldChar w:fldCharType="separate"/>
            </w:r>
            <w:r>
              <w:rPr>
                <w:noProof/>
                <w:webHidden/>
              </w:rPr>
              <w:t>29</w:t>
            </w:r>
            <w:r>
              <w:rPr>
                <w:noProof/>
                <w:webHidden/>
              </w:rPr>
              <w:fldChar w:fldCharType="end"/>
            </w:r>
          </w:hyperlink>
        </w:p>
        <w:p w14:paraId="31336CF7" w14:textId="75994ADA" w:rsidR="00D14C6E" w:rsidRDefault="00D14C6E">
          <w:pPr>
            <w:pStyle w:val="12"/>
            <w:tabs>
              <w:tab w:val="left" w:pos="440"/>
              <w:tab w:val="right" w:leader="dot" w:pos="9345"/>
            </w:tabs>
            <w:rPr>
              <w:rFonts w:eastAsiaTheme="minorEastAsia"/>
              <w:noProof/>
              <w:kern w:val="2"/>
              <w:lang w:eastAsia="ru-RU"/>
              <w14:ligatures w14:val="standardContextual"/>
            </w:rPr>
          </w:pPr>
          <w:hyperlink w:anchor="_Toc138784417" w:history="1">
            <w:r w:rsidRPr="00B018CA">
              <w:rPr>
                <w:rStyle w:val="ab"/>
                <w:rFonts w:ascii="Times New Roman" w:hAnsi="Times New Roman" w:cs="Times New Roman"/>
                <w:b/>
                <w:noProof/>
              </w:rPr>
              <w:t>5.</w:t>
            </w:r>
            <w:r>
              <w:rPr>
                <w:rFonts w:eastAsiaTheme="minorEastAsia"/>
                <w:noProof/>
                <w:kern w:val="2"/>
                <w:lang w:eastAsia="ru-RU"/>
                <w14:ligatures w14:val="standardContextual"/>
              </w:rPr>
              <w:tab/>
            </w:r>
            <w:r w:rsidRPr="00B018CA">
              <w:rPr>
                <w:rStyle w:val="ab"/>
                <w:rFonts w:ascii="Times New Roman" w:hAnsi="Times New Roman" w:cs="Times New Roman"/>
                <w:b/>
                <w:noProof/>
              </w:rPr>
              <w:t>Анализ результатов обучения ДР.</w:t>
            </w:r>
            <w:r>
              <w:rPr>
                <w:noProof/>
                <w:webHidden/>
              </w:rPr>
              <w:tab/>
            </w:r>
            <w:r>
              <w:rPr>
                <w:noProof/>
                <w:webHidden/>
              </w:rPr>
              <w:fldChar w:fldCharType="begin"/>
            </w:r>
            <w:r>
              <w:rPr>
                <w:noProof/>
                <w:webHidden/>
              </w:rPr>
              <w:instrText xml:space="preserve"> PAGEREF _Toc138784417 \h </w:instrText>
            </w:r>
            <w:r>
              <w:rPr>
                <w:noProof/>
                <w:webHidden/>
              </w:rPr>
            </w:r>
            <w:r>
              <w:rPr>
                <w:noProof/>
                <w:webHidden/>
              </w:rPr>
              <w:fldChar w:fldCharType="separate"/>
            </w:r>
            <w:r>
              <w:rPr>
                <w:noProof/>
                <w:webHidden/>
              </w:rPr>
              <w:t>33</w:t>
            </w:r>
            <w:r>
              <w:rPr>
                <w:noProof/>
                <w:webHidden/>
              </w:rPr>
              <w:fldChar w:fldCharType="end"/>
            </w:r>
          </w:hyperlink>
        </w:p>
        <w:p w14:paraId="1CE81E71" w14:textId="1298C798" w:rsidR="00D14C6E" w:rsidRDefault="00D14C6E">
          <w:pPr>
            <w:pStyle w:val="12"/>
            <w:tabs>
              <w:tab w:val="left" w:pos="440"/>
              <w:tab w:val="right" w:leader="dot" w:pos="9345"/>
            </w:tabs>
            <w:rPr>
              <w:rFonts w:eastAsiaTheme="minorEastAsia"/>
              <w:noProof/>
              <w:kern w:val="2"/>
              <w:lang w:eastAsia="ru-RU"/>
              <w14:ligatures w14:val="standardContextual"/>
            </w:rPr>
          </w:pPr>
          <w:hyperlink w:anchor="_Toc138784418" w:history="1">
            <w:r w:rsidRPr="00B018CA">
              <w:rPr>
                <w:rStyle w:val="ab"/>
                <w:rFonts w:ascii="Times New Roman" w:hAnsi="Times New Roman" w:cs="Times New Roman"/>
                <w:b/>
                <w:bCs/>
                <w:noProof/>
              </w:rPr>
              <w:t>6.</w:t>
            </w:r>
            <w:r>
              <w:rPr>
                <w:rFonts w:eastAsiaTheme="minorEastAsia"/>
                <w:noProof/>
                <w:kern w:val="2"/>
                <w:lang w:eastAsia="ru-RU"/>
                <w14:ligatures w14:val="standardContextual"/>
              </w:rPr>
              <w:tab/>
            </w:r>
            <w:r w:rsidRPr="00B018CA">
              <w:rPr>
                <w:rStyle w:val="ab"/>
                <w:rFonts w:ascii="Times New Roman" w:hAnsi="Times New Roman" w:cs="Times New Roman"/>
                <w:b/>
                <w:bCs/>
                <w:noProof/>
              </w:rPr>
              <w:t>Заключение</w:t>
            </w:r>
            <w:r>
              <w:rPr>
                <w:noProof/>
                <w:webHidden/>
              </w:rPr>
              <w:tab/>
            </w:r>
            <w:r>
              <w:rPr>
                <w:noProof/>
                <w:webHidden/>
              </w:rPr>
              <w:fldChar w:fldCharType="begin"/>
            </w:r>
            <w:r>
              <w:rPr>
                <w:noProof/>
                <w:webHidden/>
              </w:rPr>
              <w:instrText xml:space="preserve"> PAGEREF _Toc138784418 \h </w:instrText>
            </w:r>
            <w:r>
              <w:rPr>
                <w:noProof/>
                <w:webHidden/>
              </w:rPr>
            </w:r>
            <w:r>
              <w:rPr>
                <w:noProof/>
                <w:webHidden/>
              </w:rPr>
              <w:fldChar w:fldCharType="separate"/>
            </w:r>
            <w:r>
              <w:rPr>
                <w:noProof/>
                <w:webHidden/>
              </w:rPr>
              <w:t>38</w:t>
            </w:r>
            <w:r>
              <w:rPr>
                <w:noProof/>
                <w:webHidden/>
              </w:rPr>
              <w:fldChar w:fldCharType="end"/>
            </w:r>
          </w:hyperlink>
        </w:p>
        <w:p w14:paraId="0FE49F4F" w14:textId="283AC492" w:rsidR="00D14C6E" w:rsidRDefault="00D14C6E">
          <w:pPr>
            <w:pStyle w:val="12"/>
            <w:tabs>
              <w:tab w:val="left" w:pos="440"/>
              <w:tab w:val="right" w:leader="dot" w:pos="9345"/>
            </w:tabs>
            <w:rPr>
              <w:rFonts w:eastAsiaTheme="minorEastAsia"/>
              <w:noProof/>
              <w:kern w:val="2"/>
              <w:lang w:eastAsia="ru-RU"/>
              <w14:ligatures w14:val="standardContextual"/>
            </w:rPr>
          </w:pPr>
          <w:hyperlink w:anchor="_Toc138784419" w:history="1">
            <w:r w:rsidRPr="00B018CA">
              <w:rPr>
                <w:rStyle w:val="ab"/>
                <w:rFonts w:ascii="Times New Roman" w:hAnsi="Times New Roman" w:cs="Times New Roman"/>
                <w:b/>
                <w:bCs/>
                <w:noProof/>
              </w:rPr>
              <w:t>7.</w:t>
            </w:r>
            <w:r>
              <w:rPr>
                <w:rFonts w:eastAsiaTheme="minorEastAsia"/>
                <w:noProof/>
                <w:kern w:val="2"/>
                <w:lang w:eastAsia="ru-RU"/>
                <w14:ligatures w14:val="standardContextual"/>
              </w:rPr>
              <w:tab/>
            </w:r>
            <w:r w:rsidRPr="00B018CA">
              <w:rPr>
                <w:rStyle w:val="ab"/>
                <w:rFonts w:ascii="Times New Roman" w:hAnsi="Times New Roman" w:cs="Times New Roman"/>
                <w:b/>
                <w:bCs/>
                <w:noProof/>
              </w:rPr>
              <w:t>Список использованных источников</w:t>
            </w:r>
            <w:r>
              <w:rPr>
                <w:noProof/>
                <w:webHidden/>
              </w:rPr>
              <w:tab/>
            </w:r>
            <w:r>
              <w:rPr>
                <w:noProof/>
                <w:webHidden/>
              </w:rPr>
              <w:fldChar w:fldCharType="begin"/>
            </w:r>
            <w:r>
              <w:rPr>
                <w:noProof/>
                <w:webHidden/>
              </w:rPr>
              <w:instrText xml:space="preserve"> PAGEREF _Toc138784419 \h </w:instrText>
            </w:r>
            <w:r>
              <w:rPr>
                <w:noProof/>
                <w:webHidden/>
              </w:rPr>
            </w:r>
            <w:r>
              <w:rPr>
                <w:noProof/>
                <w:webHidden/>
              </w:rPr>
              <w:fldChar w:fldCharType="separate"/>
            </w:r>
            <w:r>
              <w:rPr>
                <w:noProof/>
                <w:webHidden/>
              </w:rPr>
              <w:t>39</w:t>
            </w:r>
            <w:r>
              <w:rPr>
                <w:noProof/>
                <w:webHidden/>
              </w:rPr>
              <w:fldChar w:fldCharType="end"/>
            </w:r>
          </w:hyperlink>
        </w:p>
        <w:p w14:paraId="50C04D66" w14:textId="6316043F" w:rsidR="00D14C6E" w:rsidRDefault="00D14C6E">
          <w:pPr>
            <w:pStyle w:val="12"/>
            <w:tabs>
              <w:tab w:val="left" w:pos="440"/>
              <w:tab w:val="right" w:leader="dot" w:pos="9345"/>
            </w:tabs>
            <w:rPr>
              <w:rFonts w:eastAsiaTheme="minorEastAsia"/>
              <w:noProof/>
              <w:kern w:val="2"/>
              <w:lang w:eastAsia="ru-RU"/>
              <w14:ligatures w14:val="standardContextual"/>
            </w:rPr>
          </w:pPr>
          <w:hyperlink w:anchor="_Toc138784420" w:history="1">
            <w:r w:rsidRPr="00B018CA">
              <w:rPr>
                <w:rStyle w:val="ab"/>
                <w:rFonts w:ascii="Times New Roman" w:hAnsi="Times New Roman" w:cs="Times New Roman"/>
                <w:b/>
                <w:bCs/>
                <w:noProof/>
              </w:rPr>
              <w:t>8.</w:t>
            </w:r>
            <w:r>
              <w:rPr>
                <w:rFonts w:eastAsiaTheme="minorEastAsia"/>
                <w:noProof/>
                <w:kern w:val="2"/>
                <w:lang w:eastAsia="ru-RU"/>
                <w14:ligatures w14:val="standardContextual"/>
              </w:rPr>
              <w:tab/>
            </w:r>
            <w:r w:rsidRPr="00B018CA">
              <w:rPr>
                <w:rStyle w:val="ab"/>
                <w:rFonts w:ascii="Times New Roman" w:hAnsi="Times New Roman" w:cs="Times New Roman"/>
                <w:b/>
                <w:bCs/>
                <w:noProof/>
              </w:rPr>
              <w:t>Приложение А</w:t>
            </w:r>
            <w:r>
              <w:rPr>
                <w:noProof/>
                <w:webHidden/>
              </w:rPr>
              <w:tab/>
            </w:r>
            <w:r>
              <w:rPr>
                <w:noProof/>
                <w:webHidden/>
              </w:rPr>
              <w:fldChar w:fldCharType="begin"/>
            </w:r>
            <w:r>
              <w:rPr>
                <w:noProof/>
                <w:webHidden/>
              </w:rPr>
              <w:instrText xml:space="preserve"> PAGEREF _Toc138784420 \h </w:instrText>
            </w:r>
            <w:r>
              <w:rPr>
                <w:noProof/>
                <w:webHidden/>
              </w:rPr>
            </w:r>
            <w:r>
              <w:rPr>
                <w:noProof/>
                <w:webHidden/>
              </w:rPr>
              <w:fldChar w:fldCharType="separate"/>
            </w:r>
            <w:r>
              <w:rPr>
                <w:noProof/>
                <w:webHidden/>
              </w:rPr>
              <w:t>40</w:t>
            </w:r>
            <w:r>
              <w:rPr>
                <w:noProof/>
                <w:webHidden/>
              </w:rPr>
              <w:fldChar w:fldCharType="end"/>
            </w:r>
          </w:hyperlink>
        </w:p>
        <w:p w14:paraId="4ABB35E4" w14:textId="7C6628A1" w:rsidR="00E64D42" w:rsidRPr="00E75154" w:rsidRDefault="00E64D42">
          <w:pPr>
            <w:rPr>
              <w:rFonts w:ascii="Times New Roman" w:hAnsi="Times New Roman" w:cs="Times New Roman"/>
              <w:sz w:val="28"/>
              <w:szCs w:val="28"/>
            </w:rPr>
          </w:pPr>
          <w:r w:rsidRPr="00E7197C">
            <w:rPr>
              <w:rFonts w:ascii="Times New Roman" w:hAnsi="Times New Roman" w:cs="Times New Roman"/>
              <w:b/>
              <w:bCs/>
              <w:sz w:val="28"/>
              <w:szCs w:val="28"/>
            </w:rPr>
            <w:fldChar w:fldCharType="end"/>
          </w:r>
        </w:p>
      </w:sdtContent>
    </w:sdt>
    <w:p w14:paraId="4C53C81D" w14:textId="4530E696" w:rsidR="00E64D42" w:rsidRPr="00E75154" w:rsidRDefault="00E64D42">
      <w:pPr>
        <w:rPr>
          <w:rFonts w:ascii="Times New Roman" w:hAnsi="Times New Roman" w:cs="Times New Roman"/>
          <w:sz w:val="28"/>
          <w:szCs w:val="28"/>
        </w:rPr>
      </w:pPr>
      <w:r w:rsidRPr="00E75154">
        <w:rPr>
          <w:rFonts w:ascii="Times New Roman" w:hAnsi="Times New Roman" w:cs="Times New Roman"/>
          <w:sz w:val="28"/>
          <w:szCs w:val="28"/>
        </w:rPr>
        <w:br w:type="page"/>
      </w:r>
    </w:p>
    <w:p w14:paraId="09A48378" w14:textId="4B1B9E8D" w:rsidR="006D7E0F" w:rsidRPr="00E64D42" w:rsidRDefault="006D7E0F" w:rsidP="00AF1784">
      <w:pPr>
        <w:pStyle w:val="1"/>
        <w:numPr>
          <w:ilvl w:val="0"/>
          <w:numId w:val="14"/>
        </w:numPr>
        <w:jc w:val="center"/>
        <w:rPr>
          <w:rFonts w:ascii="Times New Roman" w:hAnsi="Times New Roman" w:cs="Times New Roman"/>
          <w:b/>
          <w:bCs/>
          <w:color w:val="000000" w:themeColor="text1"/>
          <w:sz w:val="28"/>
          <w:szCs w:val="28"/>
        </w:rPr>
      </w:pPr>
      <w:bookmarkStart w:id="0" w:name="_Toc138784411"/>
      <w:r w:rsidRPr="00E64D42">
        <w:rPr>
          <w:rFonts w:ascii="Times New Roman" w:hAnsi="Times New Roman" w:cs="Times New Roman"/>
          <w:b/>
          <w:bCs/>
          <w:color w:val="000000" w:themeColor="text1"/>
          <w:sz w:val="28"/>
          <w:szCs w:val="28"/>
        </w:rPr>
        <w:lastRenderedPageBreak/>
        <w:t>Введение</w:t>
      </w:r>
      <w:bookmarkEnd w:id="0"/>
    </w:p>
    <w:p w14:paraId="52E24292" w14:textId="77777777" w:rsidR="00DD5599" w:rsidRDefault="00DD5599" w:rsidP="00DD5599">
      <w:pPr>
        <w:spacing w:after="0" w:line="360" w:lineRule="auto"/>
        <w:ind w:firstLine="709"/>
        <w:jc w:val="both"/>
        <w:rPr>
          <w:rFonts w:ascii="Times New Roman" w:hAnsi="Times New Roman" w:cs="Times New Roman"/>
          <w:color w:val="000000" w:themeColor="text1"/>
          <w:sz w:val="28"/>
          <w:szCs w:val="28"/>
        </w:rPr>
      </w:pPr>
    </w:p>
    <w:p w14:paraId="0D9490E5" w14:textId="581087DA" w:rsidR="00DD5599" w:rsidRDefault="00637CCB" w:rsidP="00003716">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Естественным результатом развития информационных технологий стал быстрый рост количества данных, накопленных человечеством в электронном виде. </w:t>
      </w:r>
      <w:r w:rsidR="00003716" w:rsidRPr="00DD5599">
        <w:rPr>
          <w:rFonts w:ascii="Times New Roman" w:hAnsi="Times New Roman" w:cs="Times New Roman"/>
          <w:color w:val="000000" w:themeColor="text1"/>
          <w:sz w:val="28"/>
          <w:szCs w:val="28"/>
        </w:rPr>
        <w:t>Данные являются ценным ресурсом</w:t>
      </w:r>
      <w:r w:rsidR="00003716">
        <w:rPr>
          <w:rFonts w:ascii="Times New Roman" w:hAnsi="Times New Roman" w:cs="Times New Roman"/>
          <w:color w:val="000000" w:themeColor="text1"/>
          <w:sz w:val="28"/>
          <w:szCs w:val="28"/>
        </w:rPr>
        <w:t xml:space="preserve">, который хранит в себе большие </w:t>
      </w:r>
      <w:r w:rsidR="00003716" w:rsidRPr="00DD5599">
        <w:rPr>
          <w:rFonts w:ascii="Times New Roman" w:hAnsi="Times New Roman" w:cs="Times New Roman"/>
          <w:color w:val="000000" w:themeColor="text1"/>
          <w:sz w:val="28"/>
          <w:szCs w:val="28"/>
        </w:rPr>
        <w:t>потенциальные возможности по извлечению полезной аналитической информации</w:t>
      </w:r>
      <w:r w:rsidR="00003716">
        <w:rPr>
          <w:rFonts w:ascii="Times New Roman" w:hAnsi="Times New Roman" w:cs="Times New Roman"/>
          <w:color w:val="000000" w:themeColor="text1"/>
          <w:sz w:val="28"/>
          <w:szCs w:val="28"/>
        </w:rPr>
        <w:t xml:space="preserve">. Существует множество таких данных в </w:t>
      </w:r>
      <w:r w:rsidR="003C2491">
        <w:rPr>
          <w:rFonts w:ascii="Times New Roman" w:hAnsi="Times New Roman" w:cs="Times New Roman"/>
          <w:color w:val="000000" w:themeColor="text1"/>
          <w:sz w:val="28"/>
          <w:szCs w:val="28"/>
        </w:rPr>
        <w:t>различных</w:t>
      </w:r>
      <w:r w:rsidR="00003716">
        <w:rPr>
          <w:rFonts w:ascii="Times New Roman" w:hAnsi="Times New Roman" w:cs="Times New Roman"/>
          <w:color w:val="000000" w:themeColor="text1"/>
          <w:sz w:val="28"/>
          <w:szCs w:val="28"/>
        </w:rPr>
        <w:t xml:space="preserve"> видах. Большая часть </w:t>
      </w:r>
      <w:r w:rsidR="003C2491">
        <w:rPr>
          <w:rFonts w:ascii="Times New Roman" w:hAnsi="Times New Roman" w:cs="Times New Roman"/>
          <w:color w:val="000000" w:themeColor="text1"/>
          <w:sz w:val="28"/>
          <w:szCs w:val="28"/>
        </w:rPr>
        <w:t>доступной</w:t>
      </w:r>
      <w:r w:rsidR="00003716">
        <w:rPr>
          <w:rFonts w:ascii="Times New Roman" w:hAnsi="Times New Roman" w:cs="Times New Roman"/>
          <w:color w:val="000000" w:themeColor="text1"/>
          <w:sz w:val="28"/>
          <w:szCs w:val="28"/>
        </w:rPr>
        <w:t xml:space="preserve"> для обработки информации не несет для человека какой-либо пользы, поскольку он не в состоянии переработать такое количество сведений. Возникает задача «добычи данных» (</w:t>
      </w:r>
      <w:r w:rsidR="00003716">
        <w:rPr>
          <w:rFonts w:ascii="Times New Roman" w:hAnsi="Times New Roman" w:cs="Times New Roman"/>
          <w:color w:val="000000" w:themeColor="text1"/>
          <w:sz w:val="28"/>
          <w:szCs w:val="28"/>
          <w:lang w:val="en-US"/>
        </w:rPr>
        <w:t>Data</w:t>
      </w:r>
      <w:r w:rsidR="00003716" w:rsidRPr="00003716">
        <w:rPr>
          <w:rFonts w:ascii="Times New Roman" w:hAnsi="Times New Roman" w:cs="Times New Roman"/>
          <w:color w:val="000000" w:themeColor="text1"/>
          <w:sz w:val="28"/>
          <w:szCs w:val="28"/>
        </w:rPr>
        <w:t xml:space="preserve"> </w:t>
      </w:r>
      <w:r w:rsidR="00003716">
        <w:rPr>
          <w:rFonts w:ascii="Times New Roman" w:hAnsi="Times New Roman" w:cs="Times New Roman"/>
          <w:color w:val="000000" w:themeColor="text1"/>
          <w:sz w:val="28"/>
          <w:szCs w:val="28"/>
          <w:lang w:val="en-US"/>
        </w:rPr>
        <w:t>Mining</w:t>
      </w:r>
      <w:r w:rsidR="00003716" w:rsidRPr="00003716">
        <w:rPr>
          <w:rFonts w:ascii="Times New Roman" w:hAnsi="Times New Roman" w:cs="Times New Roman"/>
          <w:color w:val="000000" w:themeColor="text1"/>
          <w:sz w:val="28"/>
          <w:szCs w:val="28"/>
        </w:rPr>
        <w:t xml:space="preserve">) </w:t>
      </w:r>
      <w:r w:rsidR="00003716">
        <w:rPr>
          <w:rFonts w:ascii="Times New Roman" w:hAnsi="Times New Roman" w:cs="Times New Roman"/>
          <w:color w:val="000000" w:themeColor="text1"/>
          <w:sz w:val="28"/>
          <w:szCs w:val="28"/>
        </w:rPr>
        <w:t>или «открытия знаний в базах данных» (</w:t>
      </w:r>
      <w:r w:rsidR="00003716">
        <w:rPr>
          <w:rFonts w:ascii="Times New Roman" w:hAnsi="Times New Roman" w:cs="Times New Roman"/>
          <w:color w:val="000000" w:themeColor="text1"/>
          <w:sz w:val="28"/>
          <w:szCs w:val="28"/>
          <w:lang w:val="en-US"/>
        </w:rPr>
        <w:t>Knowledge</w:t>
      </w:r>
      <w:r w:rsidR="00003716" w:rsidRPr="00003716">
        <w:rPr>
          <w:rFonts w:ascii="Times New Roman" w:hAnsi="Times New Roman" w:cs="Times New Roman"/>
          <w:color w:val="000000" w:themeColor="text1"/>
          <w:sz w:val="28"/>
          <w:szCs w:val="28"/>
        </w:rPr>
        <w:t xml:space="preserve"> </w:t>
      </w:r>
      <w:r w:rsidR="00003716">
        <w:rPr>
          <w:rFonts w:ascii="Times New Roman" w:hAnsi="Times New Roman" w:cs="Times New Roman"/>
          <w:color w:val="000000" w:themeColor="text1"/>
          <w:sz w:val="28"/>
          <w:szCs w:val="28"/>
          <w:lang w:val="en-US"/>
        </w:rPr>
        <w:t>Discovery</w:t>
      </w:r>
      <w:r w:rsidR="00003716" w:rsidRPr="00003716">
        <w:rPr>
          <w:rFonts w:ascii="Times New Roman" w:hAnsi="Times New Roman" w:cs="Times New Roman"/>
          <w:color w:val="000000" w:themeColor="text1"/>
          <w:sz w:val="28"/>
          <w:szCs w:val="28"/>
        </w:rPr>
        <w:t xml:space="preserve"> </w:t>
      </w:r>
      <w:r w:rsidR="00003716">
        <w:rPr>
          <w:rFonts w:ascii="Times New Roman" w:hAnsi="Times New Roman" w:cs="Times New Roman"/>
          <w:color w:val="000000" w:themeColor="text1"/>
          <w:sz w:val="28"/>
          <w:szCs w:val="28"/>
          <w:lang w:val="en-US"/>
        </w:rPr>
        <w:t>in</w:t>
      </w:r>
      <w:r w:rsidR="00003716" w:rsidRPr="00003716">
        <w:rPr>
          <w:rFonts w:ascii="Times New Roman" w:hAnsi="Times New Roman" w:cs="Times New Roman"/>
          <w:color w:val="000000" w:themeColor="text1"/>
          <w:sz w:val="28"/>
          <w:szCs w:val="28"/>
        </w:rPr>
        <w:t xml:space="preserve"> </w:t>
      </w:r>
      <w:r w:rsidR="00003716">
        <w:rPr>
          <w:rFonts w:ascii="Times New Roman" w:hAnsi="Times New Roman" w:cs="Times New Roman"/>
          <w:color w:val="000000" w:themeColor="text1"/>
          <w:sz w:val="28"/>
          <w:szCs w:val="28"/>
          <w:lang w:val="en-US"/>
        </w:rPr>
        <w:t>Date</w:t>
      </w:r>
      <w:r w:rsidR="00003716">
        <w:rPr>
          <w:rFonts w:ascii="Times New Roman" w:hAnsi="Times New Roman" w:cs="Times New Roman"/>
          <w:color w:val="000000" w:themeColor="text1"/>
          <w:sz w:val="28"/>
          <w:szCs w:val="28"/>
        </w:rPr>
        <w:t>), полезных для пользователя, из большого объема необработанных данных различной природы</w:t>
      </w:r>
      <w:r w:rsidR="00003716">
        <w:rPr>
          <w:rStyle w:val="afb"/>
          <w:rFonts w:ascii="Times New Roman" w:hAnsi="Times New Roman" w:cs="Times New Roman"/>
          <w:color w:val="000000" w:themeColor="text1"/>
          <w:sz w:val="28"/>
          <w:szCs w:val="28"/>
        </w:rPr>
        <w:footnoteReference w:id="1"/>
      </w:r>
      <w:r w:rsidR="00003716">
        <w:rPr>
          <w:rFonts w:ascii="Times New Roman" w:hAnsi="Times New Roman" w:cs="Times New Roman"/>
          <w:color w:val="000000" w:themeColor="text1"/>
          <w:sz w:val="28"/>
          <w:szCs w:val="28"/>
        </w:rPr>
        <w:t>. В</w:t>
      </w:r>
      <w:r w:rsidR="003C2491">
        <w:rPr>
          <w:rFonts w:ascii="Times New Roman" w:hAnsi="Times New Roman" w:cs="Times New Roman"/>
          <w:color w:val="000000" w:themeColor="text1"/>
          <w:sz w:val="28"/>
          <w:szCs w:val="28"/>
        </w:rPr>
        <w:t xml:space="preserve"> </w:t>
      </w:r>
      <w:r w:rsidR="00003716">
        <w:rPr>
          <w:rFonts w:ascii="Times New Roman" w:hAnsi="Times New Roman" w:cs="Times New Roman"/>
          <w:color w:val="000000" w:themeColor="text1"/>
          <w:sz w:val="28"/>
          <w:szCs w:val="28"/>
        </w:rPr>
        <w:t xml:space="preserve">связи с этим появляется необходимость внедрения средств </w:t>
      </w:r>
      <w:r w:rsidR="00DD5599" w:rsidRPr="00DD5599">
        <w:rPr>
          <w:rFonts w:ascii="Times New Roman" w:hAnsi="Times New Roman" w:cs="Times New Roman"/>
          <w:color w:val="000000" w:themeColor="text1"/>
          <w:sz w:val="28"/>
          <w:szCs w:val="28"/>
        </w:rPr>
        <w:t>автоматизации в системы анализа данных</w:t>
      </w:r>
      <w:r w:rsidR="00003716">
        <w:rPr>
          <w:rFonts w:ascii="Times New Roman" w:hAnsi="Times New Roman" w:cs="Times New Roman"/>
          <w:color w:val="000000" w:themeColor="text1"/>
          <w:sz w:val="28"/>
          <w:szCs w:val="28"/>
        </w:rPr>
        <w:t xml:space="preserve">, которые </w:t>
      </w:r>
      <w:r w:rsidR="00DD5599" w:rsidRPr="00DD5599">
        <w:rPr>
          <w:rFonts w:ascii="Times New Roman" w:hAnsi="Times New Roman" w:cs="Times New Roman"/>
          <w:color w:val="000000" w:themeColor="text1"/>
          <w:sz w:val="28"/>
          <w:szCs w:val="28"/>
        </w:rPr>
        <w:t>способ</w:t>
      </w:r>
      <w:r w:rsidR="00003716">
        <w:rPr>
          <w:rFonts w:ascii="Times New Roman" w:hAnsi="Times New Roman" w:cs="Times New Roman"/>
          <w:color w:val="000000" w:themeColor="text1"/>
          <w:sz w:val="28"/>
          <w:szCs w:val="28"/>
        </w:rPr>
        <w:t>ны</w:t>
      </w:r>
      <w:r w:rsidR="00DD5599" w:rsidRPr="00DD5599">
        <w:rPr>
          <w:rFonts w:ascii="Times New Roman" w:hAnsi="Times New Roman" w:cs="Times New Roman"/>
          <w:color w:val="000000" w:themeColor="text1"/>
          <w:sz w:val="28"/>
          <w:szCs w:val="28"/>
        </w:rPr>
        <w:t xml:space="preserve"> сократить сроки, повысить каче</w:t>
      </w:r>
      <w:r w:rsidR="003C2491">
        <w:rPr>
          <w:rFonts w:ascii="Times New Roman" w:hAnsi="Times New Roman" w:cs="Times New Roman"/>
          <w:color w:val="000000" w:themeColor="text1"/>
          <w:sz w:val="28"/>
          <w:szCs w:val="28"/>
        </w:rPr>
        <w:t>ство и эффективность обработки данных.</w:t>
      </w:r>
    </w:p>
    <w:p w14:paraId="3FF2129E" w14:textId="7D4057B9" w:rsidR="00DD5599" w:rsidRDefault="003C2491" w:rsidP="004324CD">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Технологии интеллектуального анализа данных могут рассматриваться как результат естественного развития информационных технологий. Этапами такого развития стали накопление данных, управление данными (включая хранение и извлечение, а также выполнения транзакций), анализ данных.</w:t>
      </w:r>
    </w:p>
    <w:p w14:paraId="40D1BC3E" w14:textId="60EFF726" w:rsidR="00DD5599" w:rsidRDefault="003C2491" w:rsidP="003C2491">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Источник данных, анализ которых необходимо выполнить, может быть совершенно любой природы. Для специалиста в области защиты информации выполнение анализа данных, источником которых служат информационные системы и их компоненты, в частности сети, обеспечивающие передачу данных между объектами информационной системы, особенно актуально.</w:t>
      </w:r>
    </w:p>
    <w:p w14:paraId="7542B698" w14:textId="77777777" w:rsidR="003C2491" w:rsidRDefault="00DD5599" w:rsidP="004324CD">
      <w:pPr>
        <w:spacing w:after="0" w:line="360" w:lineRule="auto"/>
        <w:ind w:firstLine="709"/>
        <w:jc w:val="both"/>
        <w:rPr>
          <w:rFonts w:ascii="Times New Roman" w:hAnsi="Times New Roman" w:cs="Times New Roman"/>
          <w:color w:val="000000" w:themeColor="text1"/>
          <w:sz w:val="28"/>
          <w:szCs w:val="28"/>
        </w:rPr>
      </w:pPr>
      <w:r w:rsidRPr="00DD5599">
        <w:rPr>
          <w:rFonts w:ascii="Times New Roman" w:hAnsi="Times New Roman" w:cs="Times New Roman"/>
          <w:color w:val="000000" w:themeColor="text1"/>
          <w:sz w:val="28"/>
          <w:szCs w:val="28"/>
        </w:rPr>
        <w:t xml:space="preserve">Термин «интеллектуальный анализ данных» (ИАД) происходит от англоязычного Data Mining (DM) – раскопка, разработка данных, который был введён В.Г. </w:t>
      </w:r>
      <w:proofErr w:type="spellStart"/>
      <w:r w:rsidRPr="00DD5599">
        <w:rPr>
          <w:rFonts w:ascii="Times New Roman" w:hAnsi="Times New Roman" w:cs="Times New Roman"/>
          <w:color w:val="000000" w:themeColor="text1"/>
          <w:sz w:val="28"/>
          <w:szCs w:val="28"/>
        </w:rPr>
        <w:t>Пятецким</w:t>
      </w:r>
      <w:proofErr w:type="spellEnd"/>
      <w:r w:rsidRPr="00DD5599">
        <w:rPr>
          <w:rFonts w:ascii="Times New Roman" w:hAnsi="Times New Roman" w:cs="Times New Roman"/>
          <w:color w:val="000000" w:themeColor="text1"/>
          <w:sz w:val="28"/>
          <w:szCs w:val="28"/>
        </w:rPr>
        <w:t>–Шапиро в 1989 году на одном из семинаров, посвященных технологиям поиска знаний в базах данных (</w:t>
      </w:r>
      <w:proofErr w:type="spellStart"/>
      <w:r w:rsidRPr="00DD5599">
        <w:rPr>
          <w:rFonts w:ascii="Times New Roman" w:hAnsi="Times New Roman" w:cs="Times New Roman"/>
          <w:color w:val="000000" w:themeColor="text1"/>
          <w:sz w:val="28"/>
          <w:szCs w:val="28"/>
        </w:rPr>
        <w:t>Knowledge</w:t>
      </w:r>
      <w:proofErr w:type="spellEnd"/>
      <w:r w:rsidRPr="00DD5599">
        <w:rPr>
          <w:rFonts w:ascii="Times New Roman" w:hAnsi="Times New Roman" w:cs="Times New Roman"/>
          <w:color w:val="000000" w:themeColor="text1"/>
          <w:sz w:val="28"/>
          <w:szCs w:val="28"/>
        </w:rPr>
        <w:t xml:space="preserve"> </w:t>
      </w:r>
      <w:r w:rsidRPr="00DD5599">
        <w:rPr>
          <w:rFonts w:ascii="Times New Roman" w:hAnsi="Times New Roman" w:cs="Times New Roman"/>
          <w:color w:val="000000" w:themeColor="text1"/>
          <w:sz w:val="28"/>
          <w:szCs w:val="28"/>
        </w:rPr>
        <w:lastRenderedPageBreak/>
        <w:t xml:space="preserve">Discovery </w:t>
      </w:r>
      <w:proofErr w:type="spellStart"/>
      <w:r w:rsidRPr="00DD5599">
        <w:rPr>
          <w:rFonts w:ascii="Times New Roman" w:hAnsi="Times New Roman" w:cs="Times New Roman"/>
          <w:color w:val="000000" w:themeColor="text1"/>
          <w:sz w:val="28"/>
          <w:szCs w:val="28"/>
        </w:rPr>
        <w:t>in</w:t>
      </w:r>
      <w:proofErr w:type="spellEnd"/>
      <w:r w:rsidRPr="00DD5599">
        <w:rPr>
          <w:rFonts w:ascii="Times New Roman" w:hAnsi="Times New Roman" w:cs="Times New Roman"/>
          <w:color w:val="000000" w:themeColor="text1"/>
          <w:sz w:val="28"/>
          <w:szCs w:val="28"/>
        </w:rPr>
        <w:t xml:space="preserve"> </w:t>
      </w:r>
      <w:proofErr w:type="spellStart"/>
      <w:r w:rsidRPr="00DD5599">
        <w:rPr>
          <w:rFonts w:ascii="Times New Roman" w:hAnsi="Times New Roman" w:cs="Times New Roman"/>
          <w:color w:val="000000" w:themeColor="text1"/>
          <w:sz w:val="28"/>
          <w:szCs w:val="28"/>
        </w:rPr>
        <w:t>Databases</w:t>
      </w:r>
      <w:proofErr w:type="spellEnd"/>
      <w:r w:rsidRPr="00DD5599">
        <w:rPr>
          <w:rFonts w:ascii="Times New Roman" w:hAnsi="Times New Roman" w:cs="Times New Roman"/>
          <w:color w:val="000000" w:themeColor="text1"/>
          <w:sz w:val="28"/>
          <w:szCs w:val="28"/>
        </w:rPr>
        <w:t xml:space="preserve">, KDD), проводимых в рамках Международной конференции по искусственному интеллекту (International Joint Conference </w:t>
      </w:r>
      <w:proofErr w:type="spellStart"/>
      <w:r w:rsidRPr="00DD5599">
        <w:rPr>
          <w:rFonts w:ascii="Times New Roman" w:hAnsi="Times New Roman" w:cs="Times New Roman"/>
          <w:color w:val="000000" w:themeColor="text1"/>
          <w:sz w:val="28"/>
          <w:szCs w:val="28"/>
        </w:rPr>
        <w:t>on</w:t>
      </w:r>
      <w:proofErr w:type="spellEnd"/>
      <w:r w:rsidRPr="00DD5599">
        <w:rPr>
          <w:rFonts w:ascii="Times New Roman" w:hAnsi="Times New Roman" w:cs="Times New Roman"/>
          <w:color w:val="000000" w:themeColor="text1"/>
          <w:sz w:val="28"/>
          <w:szCs w:val="28"/>
        </w:rPr>
        <w:t xml:space="preserve"> </w:t>
      </w:r>
      <w:proofErr w:type="spellStart"/>
      <w:r w:rsidRPr="00DD5599">
        <w:rPr>
          <w:rFonts w:ascii="Times New Roman" w:hAnsi="Times New Roman" w:cs="Times New Roman"/>
          <w:color w:val="000000" w:themeColor="text1"/>
          <w:sz w:val="28"/>
          <w:szCs w:val="28"/>
        </w:rPr>
        <w:t>Artificial</w:t>
      </w:r>
      <w:proofErr w:type="spellEnd"/>
      <w:r w:rsidRPr="00DD5599">
        <w:rPr>
          <w:rFonts w:ascii="Times New Roman" w:hAnsi="Times New Roman" w:cs="Times New Roman"/>
          <w:color w:val="000000" w:themeColor="text1"/>
          <w:sz w:val="28"/>
          <w:szCs w:val="28"/>
        </w:rPr>
        <w:t xml:space="preserve"> Intelligence) IJCAI–89</w:t>
      </w:r>
      <w:r w:rsidR="003C2491">
        <w:rPr>
          <w:rStyle w:val="afb"/>
          <w:rFonts w:ascii="Times New Roman" w:hAnsi="Times New Roman" w:cs="Times New Roman"/>
          <w:color w:val="000000" w:themeColor="text1"/>
          <w:sz w:val="28"/>
          <w:szCs w:val="28"/>
        </w:rPr>
        <w:footnoteReference w:id="2"/>
      </w:r>
      <w:r w:rsidR="003C2491">
        <w:rPr>
          <w:rFonts w:ascii="Times New Roman" w:hAnsi="Times New Roman" w:cs="Times New Roman"/>
          <w:color w:val="000000" w:themeColor="text1"/>
          <w:sz w:val="28"/>
          <w:szCs w:val="28"/>
        </w:rPr>
        <w:t>.</w:t>
      </w:r>
    </w:p>
    <w:p w14:paraId="492F7B14" w14:textId="1B63C98D" w:rsidR="00DD5599" w:rsidRDefault="00DD5599" w:rsidP="004324CD">
      <w:pPr>
        <w:spacing w:after="0" w:line="360" w:lineRule="auto"/>
        <w:ind w:firstLine="709"/>
        <w:jc w:val="both"/>
        <w:rPr>
          <w:rFonts w:ascii="Times New Roman" w:hAnsi="Times New Roman" w:cs="Times New Roman"/>
          <w:color w:val="000000" w:themeColor="text1"/>
          <w:sz w:val="28"/>
          <w:szCs w:val="28"/>
        </w:rPr>
      </w:pPr>
      <w:r w:rsidRPr="00DD5599">
        <w:rPr>
          <w:rFonts w:ascii="Times New Roman" w:hAnsi="Times New Roman" w:cs="Times New Roman"/>
          <w:color w:val="000000" w:themeColor="text1"/>
          <w:sz w:val="28"/>
          <w:szCs w:val="28"/>
        </w:rPr>
        <w:t>Изначально DM определялось как направление в ИТ, включающее «методы обнаружения в данных ранее неизвестных, нетривиальных, практически полезных и доступных интерпретации знаний, необходимых для принятия решений в различных сферах деятельности».</w:t>
      </w:r>
    </w:p>
    <w:p w14:paraId="5E37E217" w14:textId="510E1781" w:rsidR="003C2491" w:rsidRDefault="003C2491" w:rsidP="004324CD">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В настоящее время </w:t>
      </w:r>
      <w:r w:rsidRPr="003C2491">
        <w:rPr>
          <w:rFonts w:ascii="Times New Roman" w:hAnsi="Times New Roman" w:cs="Times New Roman"/>
          <w:color w:val="000000" w:themeColor="text1"/>
          <w:sz w:val="28"/>
          <w:szCs w:val="28"/>
        </w:rPr>
        <w:t>KDD и DM являются взаимозаменяемыми понятиями</w:t>
      </w:r>
      <w:r>
        <w:rPr>
          <w:rFonts w:ascii="Times New Roman" w:hAnsi="Times New Roman" w:cs="Times New Roman"/>
          <w:color w:val="000000" w:themeColor="text1"/>
          <w:sz w:val="28"/>
          <w:szCs w:val="28"/>
        </w:rPr>
        <w:t xml:space="preserve">. </w:t>
      </w:r>
      <w:r w:rsidR="0049673B">
        <w:rPr>
          <w:rFonts w:ascii="Times New Roman" w:hAnsi="Times New Roman" w:cs="Times New Roman"/>
          <w:color w:val="000000" w:themeColor="text1"/>
          <w:sz w:val="28"/>
          <w:szCs w:val="28"/>
        </w:rPr>
        <w:t xml:space="preserve">С 2011 года появилось понятие – </w:t>
      </w:r>
      <w:r w:rsidR="0049673B" w:rsidRPr="0049673B">
        <w:rPr>
          <w:rFonts w:ascii="Times New Roman" w:hAnsi="Times New Roman" w:cs="Times New Roman"/>
          <w:color w:val="000000" w:themeColor="text1"/>
          <w:sz w:val="28"/>
          <w:szCs w:val="28"/>
        </w:rPr>
        <w:t>Data Science (наука о данных)</w:t>
      </w:r>
      <w:r w:rsidR="0049673B">
        <w:rPr>
          <w:rFonts w:ascii="Times New Roman" w:hAnsi="Times New Roman" w:cs="Times New Roman"/>
          <w:color w:val="000000" w:themeColor="text1"/>
          <w:sz w:val="28"/>
          <w:szCs w:val="28"/>
        </w:rPr>
        <w:t>, которые тоже используется при описании различных технологий поиска знаний в данных.</w:t>
      </w:r>
    </w:p>
    <w:p w14:paraId="2C3C18B0" w14:textId="77777777" w:rsidR="00594B96" w:rsidRDefault="0049673B" w:rsidP="00594B96">
      <w:pPr>
        <w:spacing w:after="0" w:line="360" w:lineRule="auto"/>
        <w:ind w:firstLine="709"/>
        <w:jc w:val="both"/>
        <w:rPr>
          <w:rFonts w:ascii="Times New Roman" w:hAnsi="Times New Roman" w:cs="Times New Roman"/>
          <w:color w:val="000000" w:themeColor="text1"/>
          <w:sz w:val="28"/>
          <w:szCs w:val="28"/>
        </w:rPr>
      </w:pPr>
      <w:r w:rsidRPr="0049673B">
        <w:rPr>
          <w:rFonts w:ascii="Times New Roman" w:hAnsi="Times New Roman" w:cs="Times New Roman"/>
          <w:color w:val="000000" w:themeColor="text1"/>
          <w:sz w:val="28"/>
          <w:szCs w:val="28"/>
        </w:rPr>
        <w:t>Ставить полное соответствие между понятиями «интеллектуальный анализ данных» и Data Mining неверно, поскольку ИАД охватывает всю область проблем, связанных с извлечением знаний из данных, в то время как Data Mining больше связывают с аналитикой и интеллектуальным моделированием.</w:t>
      </w:r>
    </w:p>
    <w:p w14:paraId="23721C29" w14:textId="3262FA97" w:rsidR="00594B96" w:rsidRPr="004324CD" w:rsidRDefault="00594B96" w:rsidP="00594B96">
      <w:pPr>
        <w:spacing w:after="0" w:line="360" w:lineRule="auto"/>
        <w:ind w:firstLine="709"/>
        <w:jc w:val="both"/>
        <w:rPr>
          <w:rFonts w:ascii="Times New Roman" w:hAnsi="Times New Roman" w:cs="Times New Roman"/>
          <w:color w:val="000000" w:themeColor="text1"/>
          <w:sz w:val="28"/>
          <w:szCs w:val="28"/>
        </w:rPr>
      </w:pPr>
      <w:r w:rsidRPr="00DD5599">
        <w:rPr>
          <w:rFonts w:ascii="Times New Roman" w:hAnsi="Times New Roman" w:cs="Times New Roman"/>
          <w:sz w:val="28"/>
          <w:szCs w:val="28"/>
        </w:rPr>
        <w:t>Применение современных практических методов анализа данных и распознавания востребовано в технических и гуманитарных областях, в науке и производстве, бизнесе и финансах</w:t>
      </w:r>
      <w:r>
        <w:rPr>
          <w:rFonts w:ascii="Times New Roman" w:hAnsi="Times New Roman" w:cs="Times New Roman"/>
          <w:color w:val="000000" w:themeColor="text1"/>
          <w:sz w:val="28"/>
          <w:szCs w:val="28"/>
        </w:rPr>
        <w:t>.</w:t>
      </w:r>
    </w:p>
    <w:p w14:paraId="1A86EA46" w14:textId="2F32BB71" w:rsidR="008841EC" w:rsidRPr="00223894" w:rsidRDefault="008841EC" w:rsidP="003E6C4C">
      <w:pPr>
        <w:spacing w:after="0" w:line="360" w:lineRule="auto"/>
        <w:ind w:firstLine="709"/>
        <w:jc w:val="both"/>
        <w:rPr>
          <w:rFonts w:ascii="Times New Roman" w:hAnsi="Times New Roman" w:cs="Times New Roman"/>
          <w:color w:val="000000" w:themeColor="text1"/>
          <w:sz w:val="28"/>
          <w:szCs w:val="28"/>
        </w:rPr>
      </w:pPr>
      <w:r w:rsidRPr="003E6C4C">
        <w:rPr>
          <w:rFonts w:ascii="Times New Roman" w:hAnsi="Times New Roman" w:cs="Times New Roman"/>
          <w:b/>
          <w:iCs/>
          <w:color w:val="000000" w:themeColor="text1"/>
          <w:sz w:val="28"/>
          <w:szCs w:val="28"/>
          <w:shd w:val="clear" w:color="auto" w:fill="FFFFFF"/>
        </w:rPr>
        <w:t>Цель работы:</w:t>
      </w:r>
      <w:r w:rsidR="003E6C4C" w:rsidRPr="003E6C4C">
        <w:rPr>
          <w:rFonts w:ascii="Times New Roman" w:hAnsi="Times New Roman" w:cs="Times New Roman"/>
          <w:iCs/>
          <w:color w:val="000000" w:themeColor="text1"/>
          <w:sz w:val="28"/>
          <w:szCs w:val="28"/>
          <w:shd w:val="clear" w:color="auto" w:fill="FFFFFF"/>
        </w:rPr>
        <w:t xml:space="preserve"> </w:t>
      </w:r>
      <w:r w:rsidR="003E6C4C" w:rsidRPr="00223894">
        <w:rPr>
          <w:rFonts w:ascii="Times New Roman" w:hAnsi="Times New Roman" w:cs="Times New Roman"/>
          <w:color w:val="000000" w:themeColor="text1"/>
          <w:sz w:val="28"/>
          <w:szCs w:val="28"/>
        </w:rPr>
        <w:t xml:space="preserve">изучение процессов построения и обучения деревьев решений в аналитическом приложении </w:t>
      </w:r>
      <w:proofErr w:type="spellStart"/>
      <w:r w:rsidR="003E6C4C" w:rsidRPr="00223894">
        <w:rPr>
          <w:rFonts w:ascii="Times New Roman" w:hAnsi="Times New Roman" w:cs="Times New Roman"/>
          <w:color w:val="000000" w:themeColor="text1"/>
          <w:sz w:val="28"/>
          <w:szCs w:val="28"/>
        </w:rPr>
        <w:t>Deductor</w:t>
      </w:r>
      <w:proofErr w:type="spellEnd"/>
      <w:r w:rsidR="003E6C4C" w:rsidRPr="00223894">
        <w:rPr>
          <w:rFonts w:ascii="Times New Roman" w:hAnsi="Times New Roman" w:cs="Times New Roman"/>
          <w:color w:val="000000" w:themeColor="text1"/>
          <w:sz w:val="28"/>
          <w:szCs w:val="28"/>
        </w:rPr>
        <w:t xml:space="preserve"> Studio </w:t>
      </w:r>
      <w:proofErr w:type="spellStart"/>
      <w:r w:rsidR="003E6C4C" w:rsidRPr="00223894">
        <w:rPr>
          <w:rFonts w:ascii="Times New Roman" w:hAnsi="Times New Roman" w:cs="Times New Roman"/>
          <w:color w:val="000000" w:themeColor="text1"/>
          <w:sz w:val="28"/>
          <w:szCs w:val="28"/>
        </w:rPr>
        <w:t>Academic</w:t>
      </w:r>
      <w:proofErr w:type="spellEnd"/>
      <w:r w:rsidR="003E6C4C" w:rsidRPr="00223894">
        <w:rPr>
          <w:rFonts w:ascii="Times New Roman" w:hAnsi="Times New Roman" w:cs="Times New Roman"/>
          <w:color w:val="000000" w:themeColor="text1"/>
          <w:sz w:val="28"/>
          <w:szCs w:val="28"/>
        </w:rPr>
        <w:t>. Исследование процедур применения деревьев решений в задачах классификации.</w:t>
      </w:r>
    </w:p>
    <w:p w14:paraId="44D63FDE" w14:textId="77777777" w:rsidR="008841EC" w:rsidRDefault="008841EC" w:rsidP="00E64D42">
      <w:pPr>
        <w:spacing w:after="0" w:line="360" w:lineRule="auto"/>
        <w:ind w:firstLine="709"/>
        <w:jc w:val="both"/>
        <w:rPr>
          <w:rFonts w:ascii="Times New Roman" w:hAnsi="Times New Roman" w:cs="Times New Roman"/>
          <w:color w:val="000000" w:themeColor="text1"/>
          <w:sz w:val="28"/>
          <w:szCs w:val="28"/>
        </w:rPr>
      </w:pPr>
      <w:r w:rsidRPr="008841EC">
        <w:rPr>
          <w:rFonts w:ascii="Times New Roman" w:hAnsi="Times New Roman" w:cs="Times New Roman"/>
          <w:b/>
          <w:color w:val="000000" w:themeColor="text1"/>
          <w:sz w:val="28"/>
          <w:szCs w:val="28"/>
        </w:rPr>
        <w:t>Задачами</w:t>
      </w:r>
      <w:r w:rsidRPr="008841EC">
        <w:rPr>
          <w:rFonts w:ascii="Times New Roman" w:hAnsi="Times New Roman" w:cs="Times New Roman"/>
          <w:color w:val="000000" w:themeColor="text1"/>
          <w:sz w:val="28"/>
          <w:szCs w:val="28"/>
        </w:rPr>
        <w:t xml:space="preserve"> работы являются:</w:t>
      </w:r>
    </w:p>
    <w:p w14:paraId="5287442C" w14:textId="10D26E29" w:rsidR="00AF1784" w:rsidRPr="00AF1784" w:rsidRDefault="00AF1784" w:rsidP="00AF1784">
      <w:pPr>
        <w:pStyle w:val="a3"/>
        <w:numPr>
          <w:ilvl w:val="0"/>
          <w:numId w:val="10"/>
        </w:numPr>
        <w:spacing w:after="0" w:line="360" w:lineRule="auto"/>
        <w:ind w:left="0" w:firstLine="709"/>
        <w:contextualSpacing w:val="0"/>
        <w:jc w:val="both"/>
        <w:rPr>
          <w:rFonts w:ascii="Times New Roman" w:hAnsi="Times New Roman" w:cs="Times New Roman"/>
          <w:color w:val="000000" w:themeColor="text1"/>
          <w:sz w:val="28"/>
          <w:szCs w:val="28"/>
        </w:rPr>
      </w:pPr>
      <w:r w:rsidRPr="00AF1784">
        <w:rPr>
          <w:rFonts w:ascii="Times New Roman" w:hAnsi="Times New Roman" w:cs="Times New Roman"/>
          <w:color w:val="000000" w:themeColor="text1"/>
          <w:sz w:val="28"/>
          <w:szCs w:val="28"/>
        </w:rPr>
        <w:t>Изуч</w:t>
      </w:r>
      <w:r w:rsidRPr="00AF1784">
        <w:rPr>
          <w:rFonts w:ascii="Times New Roman" w:hAnsi="Times New Roman" w:cs="Times New Roman"/>
          <w:color w:val="000000" w:themeColor="text1"/>
          <w:sz w:val="28"/>
          <w:szCs w:val="28"/>
        </w:rPr>
        <w:t>ить</w:t>
      </w:r>
      <w:r w:rsidRPr="00AF1784">
        <w:rPr>
          <w:rFonts w:ascii="Times New Roman" w:hAnsi="Times New Roman" w:cs="Times New Roman"/>
          <w:color w:val="000000" w:themeColor="text1"/>
          <w:sz w:val="28"/>
          <w:szCs w:val="28"/>
        </w:rPr>
        <w:t xml:space="preserve"> методы интеллектуального анализа данных.</w:t>
      </w:r>
    </w:p>
    <w:p w14:paraId="0E455C1E" w14:textId="0F961236" w:rsidR="00416F59" w:rsidRDefault="00346853" w:rsidP="00AF1784">
      <w:pPr>
        <w:pStyle w:val="a3"/>
        <w:numPr>
          <w:ilvl w:val="0"/>
          <w:numId w:val="10"/>
        </w:numPr>
        <w:spacing w:after="0" w:line="360" w:lineRule="auto"/>
        <w:ind w:left="0" w:firstLine="709"/>
        <w:contextualSpacing w:val="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Изучить метод анализа данных с помощью ДПР</w:t>
      </w:r>
      <w:r w:rsidR="00416F59">
        <w:rPr>
          <w:rFonts w:ascii="Times New Roman" w:hAnsi="Times New Roman" w:cs="Times New Roman"/>
          <w:color w:val="000000" w:themeColor="text1"/>
          <w:sz w:val="28"/>
          <w:szCs w:val="28"/>
        </w:rPr>
        <w:t>.</w:t>
      </w:r>
    </w:p>
    <w:p w14:paraId="5E61BA6A" w14:textId="6E9408D3" w:rsidR="00495E8D" w:rsidRDefault="00495E8D" w:rsidP="00AF1784">
      <w:pPr>
        <w:pStyle w:val="a3"/>
        <w:numPr>
          <w:ilvl w:val="0"/>
          <w:numId w:val="10"/>
        </w:numPr>
        <w:spacing w:after="0" w:line="360" w:lineRule="auto"/>
        <w:ind w:left="0" w:firstLine="709"/>
        <w:contextualSpacing w:val="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Загрузить данные в аналитическую платформу </w:t>
      </w:r>
      <w:proofErr w:type="spellStart"/>
      <w:r w:rsidRPr="000C1BDC">
        <w:rPr>
          <w:rFonts w:ascii="Times New Roman" w:hAnsi="Times New Roman" w:cs="Times New Roman"/>
          <w:color w:val="000000" w:themeColor="text1"/>
          <w:sz w:val="28"/>
          <w:szCs w:val="28"/>
        </w:rPr>
        <w:t>Deductor</w:t>
      </w:r>
      <w:proofErr w:type="spellEnd"/>
      <w:r w:rsidRPr="000C1BDC">
        <w:rPr>
          <w:rFonts w:ascii="Times New Roman" w:hAnsi="Times New Roman" w:cs="Times New Roman"/>
          <w:color w:val="000000" w:themeColor="text1"/>
          <w:sz w:val="28"/>
          <w:szCs w:val="28"/>
        </w:rPr>
        <w:t xml:space="preserve"> Studio</w:t>
      </w:r>
    </w:p>
    <w:p w14:paraId="29CA1C83" w14:textId="233C0827" w:rsidR="00346853" w:rsidRDefault="000C1BDC" w:rsidP="00AF1784">
      <w:pPr>
        <w:pStyle w:val="a3"/>
        <w:numPr>
          <w:ilvl w:val="0"/>
          <w:numId w:val="10"/>
        </w:numPr>
        <w:spacing w:after="0" w:line="360" w:lineRule="auto"/>
        <w:ind w:left="0" w:firstLine="709"/>
        <w:contextualSpacing w:val="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Постро</w:t>
      </w:r>
      <w:r w:rsidR="00B277A1">
        <w:rPr>
          <w:rFonts w:ascii="Times New Roman" w:hAnsi="Times New Roman" w:cs="Times New Roman"/>
          <w:color w:val="000000" w:themeColor="text1"/>
          <w:sz w:val="28"/>
          <w:szCs w:val="28"/>
        </w:rPr>
        <w:t>ить</w:t>
      </w:r>
      <w:r>
        <w:rPr>
          <w:rFonts w:ascii="Times New Roman" w:hAnsi="Times New Roman" w:cs="Times New Roman"/>
          <w:color w:val="000000" w:themeColor="text1"/>
          <w:sz w:val="28"/>
          <w:szCs w:val="28"/>
        </w:rPr>
        <w:t xml:space="preserve"> и обуч</w:t>
      </w:r>
      <w:r w:rsidR="00B277A1">
        <w:rPr>
          <w:rFonts w:ascii="Times New Roman" w:hAnsi="Times New Roman" w:cs="Times New Roman"/>
          <w:color w:val="000000" w:themeColor="text1"/>
          <w:sz w:val="28"/>
          <w:szCs w:val="28"/>
        </w:rPr>
        <w:t>ить</w:t>
      </w:r>
      <w:r w:rsidR="0049673B">
        <w:rPr>
          <w:rFonts w:ascii="Times New Roman" w:hAnsi="Times New Roman" w:cs="Times New Roman"/>
          <w:color w:val="000000" w:themeColor="text1"/>
          <w:sz w:val="28"/>
          <w:szCs w:val="28"/>
        </w:rPr>
        <w:t xml:space="preserve"> дерево решений</w:t>
      </w:r>
      <w:r>
        <w:rPr>
          <w:rFonts w:ascii="Times New Roman" w:hAnsi="Times New Roman" w:cs="Times New Roman"/>
          <w:color w:val="000000" w:themeColor="text1"/>
          <w:sz w:val="28"/>
          <w:szCs w:val="28"/>
        </w:rPr>
        <w:t xml:space="preserve"> в аналитической платформе </w:t>
      </w:r>
      <w:proofErr w:type="spellStart"/>
      <w:r w:rsidRPr="000C1BDC">
        <w:rPr>
          <w:rFonts w:ascii="Times New Roman" w:hAnsi="Times New Roman" w:cs="Times New Roman"/>
          <w:color w:val="000000" w:themeColor="text1"/>
          <w:sz w:val="28"/>
          <w:szCs w:val="28"/>
        </w:rPr>
        <w:t>Deductor</w:t>
      </w:r>
      <w:proofErr w:type="spellEnd"/>
      <w:r w:rsidRPr="000C1BDC">
        <w:rPr>
          <w:rFonts w:ascii="Times New Roman" w:hAnsi="Times New Roman" w:cs="Times New Roman"/>
          <w:color w:val="000000" w:themeColor="text1"/>
          <w:sz w:val="28"/>
          <w:szCs w:val="28"/>
        </w:rPr>
        <w:t xml:space="preserve"> Studio</w:t>
      </w:r>
      <w:r>
        <w:rPr>
          <w:rFonts w:ascii="Times New Roman" w:hAnsi="Times New Roman" w:cs="Times New Roman"/>
          <w:color w:val="000000" w:themeColor="text1"/>
          <w:sz w:val="28"/>
          <w:szCs w:val="28"/>
        </w:rPr>
        <w:t>.</w:t>
      </w:r>
    </w:p>
    <w:p w14:paraId="511185C7" w14:textId="390036E5" w:rsidR="0049673B" w:rsidRDefault="0049673B" w:rsidP="00AF1784">
      <w:pPr>
        <w:pStyle w:val="a3"/>
        <w:numPr>
          <w:ilvl w:val="0"/>
          <w:numId w:val="10"/>
        </w:numPr>
        <w:spacing w:after="0" w:line="360" w:lineRule="auto"/>
        <w:ind w:left="0" w:firstLine="709"/>
        <w:contextualSpacing w:val="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Классифицировать данные, использую деревья решений.</w:t>
      </w:r>
    </w:p>
    <w:p w14:paraId="126E7662" w14:textId="19D2CD1C" w:rsidR="000C1BDC" w:rsidRPr="00416F59" w:rsidRDefault="000C1BDC" w:rsidP="00AF1784">
      <w:pPr>
        <w:pStyle w:val="a3"/>
        <w:numPr>
          <w:ilvl w:val="0"/>
          <w:numId w:val="10"/>
        </w:numPr>
        <w:spacing w:after="0" w:line="360" w:lineRule="auto"/>
        <w:ind w:left="0" w:firstLine="709"/>
        <w:contextualSpacing w:val="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Проанализировать результаты обучения.</w:t>
      </w:r>
    </w:p>
    <w:p w14:paraId="6ECFCE22" w14:textId="77777777" w:rsidR="00087C8E" w:rsidRDefault="00087C8E" w:rsidP="00E64D42">
      <w:pPr>
        <w:spacing w:after="0" w:line="360" w:lineRule="auto"/>
        <w:ind w:firstLine="709"/>
        <w:jc w:val="both"/>
      </w:pPr>
      <w:r>
        <w:br w:type="page"/>
      </w:r>
    </w:p>
    <w:p w14:paraId="16DE610E" w14:textId="5D6FC7B7" w:rsidR="00C01638" w:rsidRPr="00E7197C" w:rsidRDefault="00C01638" w:rsidP="00AF1784">
      <w:pPr>
        <w:pStyle w:val="1"/>
        <w:numPr>
          <w:ilvl w:val="0"/>
          <w:numId w:val="14"/>
        </w:numPr>
        <w:spacing w:before="0" w:line="480" w:lineRule="auto"/>
        <w:jc w:val="center"/>
        <w:rPr>
          <w:rFonts w:ascii="Times New Roman" w:hAnsi="Times New Roman" w:cs="Times New Roman"/>
          <w:b/>
          <w:bCs/>
          <w:color w:val="000000" w:themeColor="text1"/>
          <w:sz w:val="28"/>
          <w:szCs w:val="28"/>
        </w:rPr>
      </w:pPr>
      <w:bookmarkStart w:id="1" w:name="_Toc138784412"/>
      <w:r w:rsidRPr="00C01638">
        <w:rPr>
          <w:rFonts w:ascii="Times New Roman" w:hAnsi="Times New Roman" w:cs="Times New Roman"/>
          <w:b/>
          <w:bCs/>
          <w:color w:val="000000" w:themeColor="text1"/>
          <w:sz w:val="28"/>
          <w:szCs w:val="28"/>
        </w:rPr>
        <w:lastRenderedPageBreak/>
        <w:t xml:space="preserve">Теоретический материал по </w:t>
      </w:r>
      <w:r w:rsidR="00DC6C7A">
        <w:rPr>
          <w:rFonts w:ascii="Times New Roman" w:hAnsi="Times New Roman" w:cs="Times New Roman"/>
          <w:b/>
          <w:bCs/>
          <w:color w:val="000000" w:themeColor="text1"/>
          <w:sz w:val="28"/>
          <w:szCs w:val="28"/>
        </w:rPr>
        <w:t>теме</w:t>
      </w:r>
      <w:bookmarkEnd w:id="1"/>
    </w:p>
    <w:p w14:paraId="59FECF54" w14:textId="47F6AC0F" w:rsidR="008337D6" w:rsidRPr="00E7197C" w:rsidRDefault="0044320A" w:rsidP="00AF1784">
      <w:pPr>
        <w:pStyle w:val="2"/>
        <w:numPr>
          <w:ilvl w:val="1"/>
          <w:numId w:val="14"/>
        </w:numPr>
        <w:spacing w:before="0" w:beforeAutospacing="0" w:after="0" w:afterAutospacing="0" w:line="480" w:lineRule="auto"/>
        <w:rPr>
          <w:sz w:val="28"/>
          <w:szCs w:val="28"/>
        </w:rPr>
      </w:pPr>
      <w:bookmarkStart w:id="2" w:name="_Toc138784413"/>
      <w:r>
        <w:rPr>
          <w:rStyle w:val="af8"/>
          <w:color w:val="000000" w:themeColor="text1"/>
          <w:spacing w:val="0"/>
          <w:sz w:val="28"/>
          <w:szCs w:val="28"/>
        </w:rPr>
        <w:t>Интеллектуальный анализ данных</w:t>
      </w:r>
      <w:r w:rsidR="00F329C2" w:rsidRPr="00E7197C">
        <w:rPr>
          <w:sz w:val="28"/>
          <w:szCs w:val="28"/>
        </w:rPr>
        <w:t>.</w:t>
      </w:r>
      <w:bookmarkEnd w:id="2"/>
    </w:p>
    <w:p w14:paraId="471379EC" w14:textId="77777777" w:rsidR="000C1BDC" w:rsidRDefault="000C1BDC" w:rsidP="00D71591">
      <w:pPr>
        <w:spacing w:after="0" w:line="360" w:lineRule="auto"/>
        <w:ind w:firstLine="709"/>
        <w:jc w:val="both"/>
        <w:rPr>
          <w:rFonts w:ascii="Times New Roman" w:hAnsi="Times New Roman" w:cs="Times New Roman"/>
          <w:sz w:val="28"/>
          <w:szCs w:val="28"/>
        </w:rPr>
      </w:pPr>
    </w:p>
    <w:p w14:paraId="62FD679D" w14:textId="77777777" w:rsidR="00A77DE1" w:rsidRPr="00A77DE1" w:rsidRDefault="00A77DE1" w:rsidP="00D71591">
      <w:pPr>
        <w:spacing w:after="0" w:line="360" w:lineRule="auto"/>
        <w:ind w:firstLine="709"/>
        <w:jc w:val="both"/>
        <w:rPr>
          <w:rFonts w:ascii="Times New Roman" w:hAnsi="Times New Roman" w:cs="Times New Roman"/>
          <w:sz w:val="28"/>
          <w:szCs w:val="28"/>
        </w:rPr>
      </w:pPr>
      <w:r w:rsidRPr="00A77DE1">
        <w:rPr>
          <w:rFonts w:ascii="Times New Roman" w:hAnsi="Times New Roman" w:cs="Times New Roman"/>
          <w:sz w:val="28"/>
          <w:szCs w:val="28"/>
        </w:rPr>
        <w:t>Анализ данных (АД) – это система подходов и методов, ориентированная на</w:t>
      </w:r>
    </w:p>
    <w:p w14:paraId="6A245371" w14:textId="086C0DBC" w:rsidR="00A77DE1" w:rsidRDefault="00A77DE1" w:rsidP="00D71591">
      <w:pPr>
        <w:spacing w:after="0" w:line="360" w:lineRule="auto"/>
        <w:ind w:firstLine="709"/>
        <w:jc w:val="both"/>
        <w:rPr>
          <w:rFonts w:ascii="Times New Roman" w:hAnsi="Times New Roman" w:cs="Times New Roman"/>
          <w:sz w:val="28"/>
          <w:szCs w:val="28"/>
        </w:rPr>
      </w:pPr>
      <w:r w:rsidRPr="00A77DE1">
        <w:rPr>
          <w:rFonts w:ascii="Times New Roman" w:hAnsi="Times New Roman" w:cs="Times New Roman"/>
          <w:sz w:val="28"/>
          <w:szCs w:val="28"/>
        </w:rPr>
        <w:t>выявление механизма порождения представл</w:t>
      </w:r>
      <w:r>
        <w:rPr>
          <w:rFonts w:ascii="Times New Roman" w:hAnsi="Times New Roman" w:cs="Times New Roman"/>
          <w:sz w:val="28"/>
          <w:szCs w:val="28"/>
        </w:rPr>
        <w:t xml:space="preserve">енных данных в рамках имеющейся </w:t>
      </w:r>
      <w:r w:rsidRPr="00A77DE1">
        <w:rPr>
          <w:rFonts w:ascii="Times New Roman" w:hAnsi="Times New Roman" w:cs="Times New Roman"/>
          <w:sz w:val="28"/>
          <w:szCs w:val="28"/>
        </w:rPr>
        <w:t>априорной модели этого механизма</w:t>
      </w:r>
      <w:r>
        <w:rPr>
          <w:rStyle w:val="afb"/>
          <w:rFonts w:ascii="Times New Roman" w:hAnsi="Times New Roman" w:cs="Times New Roman"/>
          <w:sz w:val="28"/>
          <w:szCs w:val="28"/>
        </w:rPr>
        <w:footnoteReference w:id="3"/>
      </w:r>
      <w:r w:rsidRPr="00A77DE1">
        <w:rPr>
          <w:rFonts w:ascii="Times New Roman" w:hAnsi="Times New Roman" w:cs="Times New Roman"/>
          <w:sz w:val="28"/>
          <w:szCs w:val="28"/>
        </w:rPr>
        <w:t>.</w:t>
      </w:r>
    </w:p>
    <w:p w14:paraId="20D1EE41" w14:textId="2DAF1D6A" w:rsidR="00A77DE1" w:rsidRPr="00A77DE1" w:rsidRDefault="00A77DE1" w:rsidP="00D71591">
      <w:pPr>
        <w:spacing w:after="0" w:line="360" w:lineRule="auto"/>
        <w:ind w:firstLine="709"/>
        <w:jc w:val="both"/>
        <w:rPr>
          <w:rFonts w:ascii="Times New Roman" w:hAnsi="Times New Roman" w:cs="Times New Roman"/>
          <w:sz w:val="28"/>
          <w:szCs w:val="28"/>
        </w:rPr>
      </w:pPr>
      <w:r w:rsidRPr="00A77DE1">
        <w:rPr>
          <w:rFonts w:ascii="Times New Roman" w:hAnsi="Times New Roman" w:cs="Times New Roman"/>
          <w:sz w:val="28"/>
          <w:szCs w:val="28"/>
        </w:rPr>
        <w:t>Современные технологии анализа данных</w:t>
      </w:r>
      <w:r>
        <w:rPr>
          <w:rFonts w:ascii="Times New Roman" w:hAnsi="Times New Roman" w:cs="Times New Roman"/>
          <w:sz w:val="28"/>
          <w:szCs w:val="28"/>
        </w:rPr>
        <w:t xml:space="preserve"> – новая парадигма процесса ис</w:t>
      </w:r>
      <w:r w:rsidRPr="00A77DE1">
        <w:rPr>
          <w:rFonts w:ascii="Times New Roman" w:hAnsi="Times New Roman" w:cs="Times New Roman"/>
          <w:sz w:val="28"/>
          <w:szCs w:val="28"/>
        </w:rPr>
        <w:t xml:space="preserve">следования данных, основанная на принципах, предложенных Джоном </w:t>
      </w:r>
      <w:proofErr w:type="spellStart"/>
      <w:r w:rsidRPr="00A77DE1">
        <w:rPr>
          <w:rFonts w:ascii="Times New Roman" w:hAnsi="Times New Roman" w:cs="Times New Roman"/>
          <w:sz w:val="28"/>
          <w:szCs w:val="28"/>
        </w:rPr>
        <w:t>Тьюки</w:t>
      </w:r>
      <w:proofErr w:type="spellEnd"/>
      <w:r w:rsidRPr="00A77DE1">
        <w:rPr>
          <w:rFonts w:ascii="Times New Roman" w:hAnsi="Times New Roman" w:cs="Times New Roman"/>
          <w:sz w:val="28"/>
          <w:szCs w:val="28"/>
        </w:rPr>
        <w:t>:</w:t>
      </w:r>
    </w:p>
    <w:p w14:paraId="1FB1738A" w14:textId="60782412" w:rsidR="00A77DE1" w:rsidRPr="00665939" w:rsidRDefault="00A77DE1" w:rsidP="00D71591">
      <w:pPr>
        <w:pStyle w:val="a3"/>
        <w:numPr>
          <w:ilvl w:val="0"/>
          <w:numId w:val="8"/>
        </w:numPr>
        <w:spacing w:after="0" w:line="360" w:lineRule="auto"/>
        <w:ind w:left="0" w:firstLine="709"/>
        <w:contextualSpacing w:val="0"/>
        <w:jc w:val="both"/>
        <w:rPr>
          <w:rFonts w:ascii="Times New Roman" w:hAnsi="Times New Roman" w:cs="Times New Roman"/>
          <w:sz w:val="28"/>
          <w:szCs w:val="28"/>
        </w:rPr>
      </w:pPr>
      <w:r w:rsidRPr="00665939">
        <w:rPr>
          <w:rFonts w:ascii="Times New Roman" w:hAnsi="Times New Roman" w:cs="Times New Roman"/>
          <w:sz w:val="28"/>
          <w:szCs w:val="28"/>
        </w:rPr>
        <w:t>Анализ – это способ существования данных.</w:t>
      </w:r>
    </w:p>
    <w:p w14:paraId="75AA3EA2" w14:textId="7C0CBAAD" w:rsidR="00A77DE1" w:rsidRPr="00665939" w:rsidRDefault="00A77DE1" w:rsidP="00D71591">
      <w:pPr>
        <w:pStyle w:val="a3"/>
        <w:numPr>
          <w:ilvl w:val="0"/>
          <w:numId w:val="8"/>
        </w:numPr>
        <w:spacing w:after="0" w:line="360" w:lineRule="auto"/>
        <w:ind w:left="0" w:firstLine="709"/>
        <w:contextualSpacing w:val="0"/>
        <w:jc w:val="both"/>
        <w:rPr>
          <w:rFonts w:ascii="Times New Roman" w:hAnsi="Times New Roman" w:cs="Times New Roman"/>
          <w:sz w:val="28"/>
          <w:szCs w:val="28"/>
        </w:rPr>
      </w:pPr>
      <w:r w:rsidRPr="00665939">
        <w:rPr>
          <w:rFonts w:ascii="Times New Roman" w:hAnsi="Times New Roman" w:cs="Times New Roman"/>
          <w:sz w:val="28"/>
          <w:szCs w:val="28"/>
        </w:rPr>
        <w:t>Принцип многократного возвращения к одним и тем же данным.</w:t>
      </w:r>
    </w:p>
    <w:p w14:paraId="55AB3736" w14:textId="5497F94C" w:rsidR="00A77DE1" w:rsidRPr="00665939" w:rsidRDefault="00A77DE1" w:rsidP="00D71591">
      <w:pPr>
        <w:pStyle w:val="a3"/>
        <w:numPr>
          <w:ilvl w:val="0"/>
          <w:numId w:val="8"/>
        </w:numPr>
        <w:spacing w:after="0" w:line="360" w:lineRule="auto"/>
        <w:ind w:left="0" w:firstLine="709"/>
        <w:contextualSpacing w:val="0"/>
        <w:jc w:val="both"/>
        <w:rPr>
          <w:rFonts w:ascii="Times New Roman" w:hAnsi="Times New Roman" w:cs="Times New Roman"/>
          <w:sz w:val="28"/>
          <w:szCs w:val="28"/>
        </w:rPr>
      </w:pPr>
      <w:r w:rsidRPr="00665939">
        <w:rPr>
          <w:rFonts w:ascii="Times New Roman" w:hAnsi="Times New Roman" w:cs="Times New Roman"/>
          <w:sz w:val="28"/>
          <w:szCs w:val="28"/>
        </w:rPr>
        <w:t>Принцип множественности возможных моделей.</w:t>
      </w:r>
    </w:p>
    <w:p w14:paraId="44CD908B" w14:textId="70D2FDFB" w:rsidR="00A77DE1" w:rsidRPr="00E42289" w:rsidRDefault="00A77DE1" w:rsidP="00D71591">
      <w:pPr>
        <w:pStyle w:val="a3"/>
        <w:numPr>
          <w:ilvl w:val="0"/>
          <w:numId w:val="8"/>
        </w:numPr>
        <w:spacing w:after="0" w:line="360" w:lineRule="auto"/>
        <w:ind w:left="0" w:firstLine="709"/>
        <w:contextualSpacing w:val="0"/>
        <w:jc w:val="both"/>
        <w:rPr>
          <w:rFonts w:ascii="Times New Roman" w:hAnsi="Times New Roman" w:cs="Times New Roman"/>
          <w:sz w:val="28"/>
          <w:szCs w:val="28"/>
        </w:rPr>
      </w:pPr>
      <w:r w:rsidRPr="00665939">
        <w:rPr>
          <w:rFonts w:ascii="Times New Roman" w:hAnsi="Times New Roman" w:cs="Times New Roman"/>
          <w:sz w:val="28"/>
          <w:szCs w:val="28"/>
        </w:rPr>
        <w:t>Принцип варьирования предпосылок с рассмотрением последствий</w:t>
      </w:r>
      <w:r w:rsidR="00E42289">
        <w:rPr>
          <w:rFonts w:ascii="Times New Roman" w:hAnsi="Times New Roman" w:cs="Times New Roman"/>
          <w:sz w:val="28"/>
          <w:szCs w:val="28"/>
        </w:rPr>
        <w:t xml:space="preserve"> </w:t>
      </w:r>
      <w:r w:rsidRPr="00E42289">
        <w:rPr>
          <w:rFonts w:ascii="Times New Roman" w:hAnsi="Times New Roman" w:cs="Times New Roman"/>
          <w:sz w:val="28"/>
          <w:szCs w:val="28"/>
        </w:rPr>
        <w:t>такого варьирования.</w:t>
      </w:r>
    </w:p>
    <w:p w14:paraId="2D506CE4" w14:textId="344CEF06" w:rsidR="00A77DE1" w:rsidRPr="00665939" w:rsidRDefault="00A77DE1" w:rsidP="00D71591">
      <w:pPr>
        <w:pStyle w:val="a3"/>
        <w:numPr>
          <w:ilvl w:val="0"/>
          <w:numId w:val="8"/>
        </w:numPr>
        <w:spacing w:after="0" w:line="360" w:lineRule="auto"/>
        <w:ind w:left="0" w:firstLine="709"/>
        <w:contextualSpacing w:val="0"/>
        <w:jc w:val="both"/>
        <w:rPr>
          <w:rFonts w:ascii="Times New Roman" w:hAnsi="Times New Roman" w:cs="Times New Roman"/>
          <w:sz w:val="28"/>
          <w:szCs w:val="28"/>
        </w:rPr>
      </w:pPr>
      <w:r w:rsidRPr="00665939">
        <w:rPr>
          <w:rFonts w:ascii="Times New Roman" w:hAnsi="Times New Roman" w:cs="Times New Roman"/>
          <w:sz w:val="28"/>
          <w:szCs w:val="28"/>
        </w:rPr>
        <w:t>Принцип множественности результатов и выбора на основе неформальных процедур принятия решений.</w:t>
      </w:r>
    </w:p>
    <w:p w14:paraId="7D3DD718" w14:textId="0E22E994" w:rsidR="00A77DE1" w:rsidRPr="00665939" w:rsidRDefault="00A77DE1" w:rsidP="00D71591">
      <w:pPr>
        <w:pStyle w:val="a3"/>
        <w:numPr>
          <w:ilvl w:val="0"/>
          <w:numId w:val="8"/>
        </w:numPr>
        <w:spacing w:after="0" w:line="360" w:lineRule="auto"/>
        <w:ind w:left="0" w:firstLine="709"/>
        <w:contextualSpacing w:val="0"/>
        <w:jc w:val="both"/>
        <w:rPr>
          <w:rFonts w:ascii="Times New Roman" w:hAnsi="Times New Roman" w:cs="Times New Roman"/>
          <w:sz w:val="28"/>
          <w:szCs w:val="28"/>
        </w:rPr>
      </w:pPr>
      <w:r w:rsidRPr="00665939">
        <w:rPr>
          <w:rFonts w:ascii="Times New Roman" w:hAnsi="Times New Roman" w:cs="Times New Roman"/>
          <w:sz w:val="28"/>
          <w:szCs w:val="28"/>
        </w:rPr>
        <w:t>Принцип полного использования эндогенной информации и максимального учета информации экзогенной.</w:t>
      </w:r>
    </w:p>
    <w:p w14:paraId="017EF587" w14:textId="3F33B11F" w:rsidR="00E42289" w:rsidRPr="00E42289" w:rsidRDefault="00A77DE1" w:rsidP="00D71591">
      <w:pPr>
        <w:spacing w:after="0" w:line="360" w:lineRule="auto"/>
        <w:ind w:firstLine="709"/>
        <w:jc w:val="both"/>
        <w:rPr>
          <w:rFonts w:ascii="Times New Roman" w:hAnsi="Times New Roman" w:cs="Times New Roman"/>
          <w:sz w:val="28"/>
          <w:szCs w:val="28"/>
        </w:rPr>
      </w:pPr>
      <w:r w:rsidRPr="00E42289">
        <w:rPr>
          <w:rFonts w:ascii="Times New Roman" w:hAnsi="Times New Roman" w:cs="Times New Roman"/>
          <w:sz w:val="28"/>
          <w:szCs w:val="28"/>
        </w:rPr>
        <w:t>В ряде случаев АД строится и реализуется в соответствии с технологиями</w:t>
      </w:r>
      <w:r w:rsidR="00E42289" w:rsidRPr="00E42289">
        <w:rPr>
          <w:rFonts w:ascii="Times New Roman" w:hAnsi="Times New Roman" w:cs="Times New Roman"/>
          <w:sz w:val="28"/>
          <w:szCs w:val="28"/>
        </w:rPr>
        <w:t xml:space="preserve"> </w:t>
      </w:r>
      <w:r w:rsidRPr="00E42289">
        <w:rPr>
          <w:rFonts w:ascii="Times New Roman" w:hAnsi="Times New Roman" w:cs="Times New Roman"/>
          <w:sz w:val="28"/>
          <w:szCs w:val="28"/>
        </w:rPr>
        <w:t>искусственного интеллекта.</w:t>
      </w:r>
    </w:p>
    <w:p w14:paraId="4ACBD8DD" w14:textId="0A831403" w:rsidR="00DD5599" w:rsidRDefault="00594B96" w:rsidP="00D7159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Изначально инструментом для извлечения знаний был анализ данных с использованием методов прикладной статистики. Но так как не все пользователи обладали достаточным образованием и уровнем навыков для применения данных алгоритмов и методов, необходимо было решить две задачи для упрощения использования:</w:t>
      </w:r>
    </w:p>
    <w:p w14:paraId="26DA337C" w14:textId="2B7F84F0" w:rsidR="00594B96" w:rsidRPr="0044320A" w:rsidRDefault="00594B96" w:rsidP="00D71591">
      <w:pPr>
        <w:pStyle w:val="a3"/>
        <w:numPr>
          <w:ilvl w:val="0"/>
          <w:numId w:val="7"/>
        </w:numPr>
        <w:spacing w:after="0" w:line="360" w:lineRule="auto"/>
        <w:ind w:left="0" w:firstLine="709"/>
        <w:contextualSpacing w:val="0"/>
        <w:jc w:val="both"/>
        <w:rPr>
          <w:rFonts w:ascii="Times New Roman" w:hAnsi="Times New Roman" w:cs="Times New Roman"/>
          <w:sz w:val="28"/>
          <w:szCs w:val="28"/>
        </w:rPr>
      </w:pPr>
      <w:r w:rsidRPr="0044320A">
        <w:rPr>
          <w:rFonts w:ascii="Times New Roman" w:hAnsi="Times New Roman" w:cs="Times New Roman"/>
          <w:sz w:val="28"/>
          <w:szCs w:val="28"/>
        </w:rPr>
        <w:lastRenderedPageBreak/>
        <w:t>максимально автоматизировать процесс извлечения из данных скрытых зависимостей, закономерностей и структур;</w:t>
      </w:r>
    </w:p>
    <w:p w14:paraId="695C05D5" w14:textId="7C71D1EF" w:rsidR="00594B96" w:rsidRPr="0044320A" w:rsidRDefault="00594B96" w:rsidP="00D71591">
      <w:pPr>
        <w:pStyle w:val="a3"/>
        <w:numPr>
          <w:ilvl w:val="0"/>
          <w:numId w:val="7"/>
        </w:numPr>
        <w:spacing w:after="0" w:line="360" w:lineRule="auto"/>
        <w:ind w:left="0" w:firstLine="709"/>
        <w:contextualSpacing w:val="0"/>
        <w:jc w:val="both"/>
        <w:rPr>
          <w:rFonts w:ascii="Times New Roman" w:hAnsi="Times New Roman" w:cs="Times New Roman"/>
          <w:sz w:val="28"/>
          <w:szCs w:val="28"/>
        </w:rPr>
      </w:pPr>
      <w:r w:rsidRPr="0044320A">
        <w:rPr>
          <w:rFonts w:ascii="Times New Roman" w:hAnsi="Times New Roman" w:cs="Times New Roman"/>
          <w:sz w:val="28"/>
          <w:szCs w:val="28"/>
        </w:rPr>
        <w:t>разработать методы, которые были бы просты в использовании и понятны людям, не имеющим специального образования, а результаты легко интерпретируемы и осмысливаемы</w:t>
      </w:r>
      <w:r>
        <w:rPr>
          <w:rStyle w:val="afb"/>
          <w:rFonts w:ascii="Times New Roman" w:hAnsi="Times New Roman" w:cs="Times New Roman"/>
          <w:sz w:val="28"/>
          <w:szCs w:val="28"/>
        </w:rPr>
        <w:footnoteReference w:id="4"/>
      </w:r>
      <w:r w:rsidRPr="0044320A">
        <w:rPr>
          <w:rFonts w:ascii="Times New Roman" w:hAnsi="Times New Roman" w:cs="Times New Roman"/>
          <w:sz w:val="28"/>
          <w:szCs w:val="28"/>
        </w:rPr>
        <w:t>.</w:t>
      </w:r>
    </w:p>
    <w:p w14:paraId="73B16AB7" w14:textId="3F2879CC" w:rsidR="0044320A" w:rsidRPr="0044320A" w:rsidRDefault="0044320A" w:rsidP="00D71591">
      <w:pPr>
        <w:spacing w:after="0" w:line="360" w:lineRule="auto"/>
        <w:ind w:firstLine="709"/>
        <w:jc w:val="both"/>
        <w:rPr>
          <w:rFonts w:ascii="Times New Roman" w:hAnsi="Times New Roman" w:cs="Times New Roman"/>
          <w:sz w:val="28"/>
          <w:szCs w:val="28"/>
        </w:rPr>
      </w:pPr>
      <w:r w:rsidRPr="0044320A">
        <w:rPr>
          <w:rFonts w:ascii="Times New Roman" w:hAnsi="Times New Roman" w:cs="Times New Roman"/>
          <w:sz w:val="28"/>
          <w:szCs w:val="28"/>
        </w:rPr>
        <w:t>Для решения первой задачи стали использовать элементы машинного обучения (МО) (</w:t>
      </w:r>
      <w:proofErr w:type="spellStart"/>
      <w:r w:rsidRPr="0044320A">
        <w:rPr>
          <w:rFonts w:ascii="Times New Roman" w:hAnsi="Times New Roman" w:cs="Times New Roman"/>
          <w:sz w:val="28"/>
          <w:szCs w:val="28"/>
        </w:rPr>
        <w:t>machine</w:t>
      </w:r>
      <w:proofErr w:type="spellEnd"/>
      <w:r w:rsidRPr="0044320A">
        <w:rPr>
          <w:rFonts w:ascii="Times New Roman" w:hAnsi="Times New Roman" w:cs="Times New Roman"/>
          <w:sz w:val="28"/>
          <w:szCs w:val="28"/>
        </w:rPr>
        <w:t xml:space="preserve"> </w:t>
      </w:r>
      <w:proofErr w:type="spellStart"/>
      <w:r w:rsidRPr="0044320A">
        <w:rPr>
          <w:rFonts w:ascii="Times New Roman" w:hAnsi="Times New Roman" w:cs="Times New Roman"/>
          <w:sz w:val="28"/>
          <w:szCs w:val="28"/>
        </w:rPr>
        <w:t>learning</w:t>
      </w:r>
      <w:proofErr w:type="spellEnd"/>
      <w:r w:rsidRPr="0044320A">
        <w:rPr>
          <w:rFonts w:ascii="Times New Roman" w:hAnsi="Times New Roman" w:cs="Times New Roman"/>
          <w:sz w:val="28"/>
          <w:szCs w:val="28"/>
        </w:rPr>
        <w:t>) обширного раздела искусственного интеллекта (ИИ), использующего алгоритмы и методы математической статистики, теории информа</w:t>
      </w:r>
      <w:r>
        <w:rPr>
          <w:rFonts w:ascii="Times New Roman" w:hAnsi="Times New Roman" w:cs="Times New Roman"/>
          <w:sz w:val="28"/>
          <w:szCs w:val="28"/>
        </w:rPr>
        <w:t xml:space="preserve">ции, теории множеств, численной </w:t>
      </w:r>
      <w:r w:rsidRPr="0044320A">
        <w:rPr>
          <w:rFonts w:ascii="Times New Roman" w:hAnsi="Times New Roman" w:cs="Times New Roman"/>
          <w:sz w:val="28"/>
          <w:szCs w:val="28"/>
        </w:rPr>
        <w:t>оптимизации и дискретного анализа для решения базовых задач анализа данных: классификации, кластеризации, регрессии и ассоциации.</w:t>
      </w:r>
    </w:p>
    <w:p w14:paraId="358FBD81" w14:textId="16D0CD26" w:rsidR="00594B96" w:rsidRDefault="0044320A" w:rsidP="00D71591">
      <w:pPr>
        <w:spacing w:after="0" w:line="360" w:lineRule="auto"/>
        <w:ind w:firstLine="709"/>
        <w:jc w:val="both"/>
        <w:rPr>
          <w:rFonts w:ascii="Times New Roman" w:hAnsi="Times New Roman" w:cs="Times New Roman"/>
          <w:sz w:val="28"/>
          <w:szCs w:val="28"/>
        </w:rPr>
      </w:pPr>
      <w:r w:rsidRPr="0044320A">
        <w:rPr>
          <w:rFonts w:ascii="Times New Roman" w:hAnsi="Times New Roman" w:cs="Times New Roman"/>
          <w:sz w:val="28"/>
          <w:szCs w:val="28"/>
        </w:rPr>
        <w:t>В рамках второй задачи был сделан упор на использование эвристических моделей, алгоритмы и методы построения которых, хотя и математически не обоснованы, позволяют получить приемлемое решение в большинстве практически значим</w:t>
      </w:r>
      <w:r>
        <w:rPr>
          <w:rFonts w:ascii="Times New Roman" w:hAnsi="Times New Roman" w:cs="Times New Roman"/>
          <w:sz w:val="28"/>
          <w:szCs w:val="28"/>
        </w:rPr>
        <w:t>ых случаев.</w:t>
      </w:r>
    </w:p>
    <w:p w14:paraId="1A34534A" w14:textId="08E47A21" w:rsidR="00594B96" w:rsidRDefault="0044320A" w:rsidP="00D7159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Эвристические методы полезны для решений задач анализа больших объемов данных, т.к. вместо полного перебора, используются более быстрый алгоритм, хоть и не вполне математически верный. Так же метод используется в получении результата в тех областях, где общего решения задачи не существует (распознавание образов). Поэтому ИАД широко применяет такие методы, как нейронные сети, деревья решений, карты Кохонена, ассоциативные правила и др.</w:t>
      </w:r>
    </w:p>
    <w:p w14:paraId="6D31CF55" w14:textId="2939D079" w:rsidR="00E42289" w:rsidRDefault="00E42289" w:rsidP="00D71591">
      <w:pPr>
        <w:spacing w:after="0" w:line="360" w:lineRule="auto"/>
        <w:ind w:firstLine="709"/>
        <w:jc w:val="both"/>
        <w:rPr>
          <w:rFonts w:ascii="Times New Roman" w:hAnsi="Times New Roman" w:cs="Times New Roman"/>
          <w:sz w:val="28"/>
          <w:szCs w:val="28"/>
        </w:rPr>
      </w:pPr>
      <w:r w:rsidRPr="00E42289">
        <w:rPr>
          <w:rFonts w:ascii="Times New Roman" w:hAnsi="Times New Roman" w:cs="Times New Roman"/>
          <w:sz w:val="28"/>
          <w:szCs w:val="28"/>
        </w:rPr>
        <w:t>Интеллектуальный анализ данных (ИАД) – исследование данных, использующее методы искусственного интеллекта и ориентированное на придание системе свойств искусственного интеллекта</w:t>
      </w:r>
      <w:r>
        <w:rPr>
          <w:rStyle w:val="afb"/>
          <w:rFonts w:ascii="Times New Roman" w:hAnsi="Times New Roman" w:cs="Times New Roman"/>
          <w:sz w:val="28"/>
          <w:szCs w:val="28"/>
        </w:rPr>
        <w:footnoteReference w:id="5"/>
      </w:r>
      <w:r>
        <w:rPr>
          <w:rFonts w:ascii="Times New Roman" w:hAnsi="Times New Roman" w:cs="Times New Roman"/>
          <w:sz w:val="28"/>
          <w:szCs w:val="28"/>
        </w:rPr>
        <w:t>.</w:t>
      </w:r>
    </w:p>
    <w:p w14:paraId="4A75105C" w14:textId="28CCD118" w:rsidR="00E42289" w:rsidRDefault="00E42289" w:rsidP="00D71591">
      <w:pPr>
        <w:spacing w:after="0" w:line="360" w:lineRule="auto"/>
        <w:ind w:firstLine="709"/>
        <w:jc w:val="both"/>
        <w:rPr>
          <w:rFonts w:ascii="Times New Roman" w:hAnsi="Times New Roman" w:cs="Times New Roman"/>
          <w:sz w:val="28"/>
          <w:szCs w:val="28"/>
        </w:rPr>
      </w:pPr>
      <w:r w:rsidRPr="00E42289">
        <w:rPr>
          <w:rFonts w:ascii="Times New Roman" w:hAnsi="Times New Roman" w:cs="Times New Roman"/>
          <w:sz w:val="28"/>
          <w:szCs w:val="28"/>
        </w:rPr>
        <w:t xml:space="preserve">Понятие «интеллектуальный анализ данных» (ИАД) представляет собой трансформацию англоязычного термина «Data Mining» — раскопка, </w:t>
      </w:r>
      <w:r w:rsidRPr="00E42289">
        <w:rPr>
          <w:rFonts w:ascii="Times New Roman" w:hAnsi="Times New Roman" w:cs="Times New Roman"/>
          <w:sz w:val="28"/>
          <w:szCs w:val="28"/>
        </w:rPr>
        <w:lastRenderedPageBreak/>
        <w:t xml:space="preserve">разработка данных. Считается, что впервые термин «Data Mining» был введен Г. </w:t>
      </w:r>
      <w:proofErr w:type="spellStart"/>
      <w:r w:rsidRPr="00E42289">
        <w:rPr>
          <w:rFonts w:ascii="Times New Roman" w:hAnsi="Times New Roman" w:cs="Times New Roman"/>
          <w:sz w:val="28"/>
          <w:szCs w:val="28"/>
        </w:rPr>
        <w:t>Пятецким</w:t>
      </w:r>
      <w:proofErr w:type="spellEnd"/>
      <w:r w:rsidRPr="00E42289">
        <w:rPr>
          <w:rFonts w:ascii="Times New Roman" w:hAnsi="Times New Roman" w:cs="Times New Roman"/>
          <w:sz w:val="28"/>
          <w:szCs w:val="28"/>
        </w:rPr>
        <w:t xml:space="preserve">-Шапиро в 1989 г. на одном из семинаров, посвященных технологиям поиска знаний в базах данных </w:t>
      </w:r>
      <w:r w:rsidRPr="00075130">
        <w:rPr>
          <w:rFonts w:ascii="Times New Roman" w:hAnsi="Times New Roman" w:cs="Times New Roman"/>
          <w:sz w:val="28"/>
          <w:szCs w:val="28"/>
        </w:rPr>
        <w:t>(</w:t>
      </w:r>
      <w:r w:rsidRPr="00E42289">
        <w:rPr>
          <w:rFonts w:ascii="Times New Roman" w:hAnsi="Times New Roman" w:cs="Times New Roman"/>
          <w:sz w:val="28"/>
          <w:szCs w:val="28"/>
          <w:lang w:val="en-US"/>
        </w:rPr>
        <w:t>Knowledge</w:t>
      </w:r>
      <w:r w:rsidRPr="00075130">
        <w:rPr>
          <w:rFonts w:ascii="Times New Roman" w:hAnsi="Times New Roman" w:cs="Times New Roman"/>
          <w:sz w:val="28"/>
          <w:szCs w:val="28"/>
        </w:rPr>
        <w:t xml:space="preserve"> </w:t>
      </w:r>
      <w:r w:rsidRPr="00E42289">
        <w:rPr>
          <w:rFonts w:ascii="Times New Roman" w:hAnsi="Times New Roman" w:cs="Times New Roman"/>
          <w:sz w:val="28"/>
          <w:szCs w:val="28"/>
          <w:lang w:val="en-US"/>
        </w:rPr>
        <w:t>Discovery</w:t>
      </w:r>
      <w:r w:rsidRPr="00075130">
        <w:rPr>
          <w:rFonts w:ascii="Times New Roman" w:hAnsi="Times New Roman" w:cs="Times New Roman"/>
          <w:sz w:val="28"/>
          <w:szCs w:val="28"/>
        </w:rPr>
        <w:t xml:space="preserve"> </w:t>
      </w:r>
      <w:r w:rsidRPr="00E42289">
        <w:rPr>
          <w:rFonts w:ascii="Times New Roman" w:hAnsi="Times New Roman" w:cs="Times New Roman"/>
          <w:sz w:val="28"/>
          <w:szCs w:val="28"/>
          <w:lang w:val="en-US"/>
        </w:rPr>
        <w:t>in</w:t>
      </w:r>
      <w:r w:rsidRPr="00075130">
        <w:rPr>
          <w:rFonts w:ascii="Times New Roman" w:hAnsi="Times New Roman" w:cs="Times New Roman"/>
          <w:sz w:val="28"/>
          <w:szCs w:val="28"/>
        </w:rPr>
        <w:t xml:space="preserve"> </w:t>
      </w:r>
      <w:r w:rsidRPr="00E42289">
        <w:rPr>
          <w:rFonts w:ascii="Times New Roman" w:hAnsi="Times New Roman" w:cs="Times New Roman"/>
          <w:sz w:val="28"/>
          <w:szCs w:val="28"/>
          <w:lang w:val="en-US"/>
        </w:rPr>
        <w:t>Databases</w:t>
      </w:r>
      <w:r w:rsidRPr="00075130">
        <w:rPr>
          <w:rFonts w:ascii="Times New Roman" w:hAnsi="Times New Roman" w:cs="Times New Roman"/>
          <w:sz w:val="28"/>
          <w:szCs w:val="28"/>
        </w:rPr>
        <w:t xml:space="preserve"> — </w:t>
      </w:r>
      <w:r w:rsidRPr="00E42289">
        <w:rPr>
          <w:rFonts w:ascii="Times New Roman" w:hAnsi="Times New Roman" w:cs="Times New Roman"/>
          <w:sz w:val="28"/>
          <w:szCs w:val="28"/>
          <w:lang w:val="en-US"/>
        </w:rPr>
        <w:t>KDD</w:t>
      </w:r>
      <w:r w:rsidRPr="00075130">
        <w:rPr>
          <w:rFonts w:ascii="Times New Roman" w:hAnsi="Times New Roman" w:cs="Times New Roman"/>
          <w:sz w:val="28"/>
          <w:szCs w:val="28"/>
        </w:rPr>
        <w:t xml:space="preserve">), </w:t>
      </w:r>
      <w:r w:rsidRPr="00E42289">
        <w:rPr>
          <w:rFonts w:ascii="Times New Roman" w:hAnsi="Times New Roman" w:cs="Times New Roman"/>
          <w:sz w:val="28"/>
          <w:szCs w:val="28"/>
        </w:rPr>
        <w:t>проводимых</w:t>
      </w:r>
      <w:r w:rsidRPr="00075130">
        <w:rPr>
          <w:rFonts w:ascii="Times New Roman" w:hAnsi="Times New Roman" w:cs="Times New Roman"/>
          <w:sz w:val="28"/>
          <w:szCs w:val="28"/>
        </w:rPr>
        <w:t xml:space="preserve"> </w:t>
      </w:r>
      <w:r w:rsidRPr="00E42289">
        <w:rPr>
          <w:rFonts w:ascii="Times New Roman" w:hAnsi="Times New Roman" w:cs="Times New Roman"/>
          <w:sz w:val="28"/>
          <w:szCs w:val="28"/>
        </w:rPr>
        <w:t>в</w:t>
      </w:r>
      <w:r w:rsidRPr="00075130">
        <w:rPr>
          <w:rFonts w:ascii="Times New Roman" w:hAnsi="Times New Roman" w:cs="Times New Roman"/>
          <w:sz w:val="28"/>
          <w:szCs w:val="28"/>
        </w:rPr>
        <w:t xml:space="preserve"> </w:t>
      </w:r>
      <w:r w:rsidRPr="00E42289">
        <w:rPr>
          <w:rFonts w:ascii="Times New Roman" w:hAnsi="Times New Roman" w:cs="Times New Roman"/>
          <w:sz w:val="28"/>
          <w:szCs w:val="28"/>
        </w:rPr>
        <w:t>рамках</w:t>
      </w:r>
      <w:r w:rsidRPr="00075130">
        <w:rPr>
          <w:rFonts w:ascii="Times New Roman" w:hAnsi="Times New Roman" w:cs="Times New Roman"/>
          <w:sz w:val="28"/>
          <w:szCs w:val="28"/>
        </w:rPr>
        <w:t xml:space="preserve"> </w:t>
      </w:r>
      <w:r w:rsidRPr="00E42289">
        <w:rPr>
          <w:rFonts w:ascii="Times New Roman" w:hAnsi="Times New Roman" w:cs="Times New Roman"/>
          <w:sz w:val="28"/>
          <w:szCs w:val="28"/>
        </w:rPr>
        <w:t>Международной</w:t>
      </w:r>
      <w:r w:rsidRPr="00075130">
        <w:rPr>
          <w:rFonts w:ascii="Times New Roman" w:hAnsi="Times New Roman" w:cs="Times New Roman"/>
          <w:sz w:val="28"/>
          <w:szCs w:val="28"/>
        </w:rPr>
        <w:t xml:space="preserve"> </w:t>
      </w:r>
      <w:r w:rsidRPr="00E42289">
        <w:rPr>
          <w:rFonts w:ascii="Times New Roman" w:hAnsi="Times New Roman" w:cs="Times New Roman"/>
          <w:sz w:val="28"/>
          <w:szCs w:val="28"/>
        </w:rPr>
        <w:t>конференции</w:t>
      </w:r>
      <w:r w:rsidRPr="00075130">
        <w:rPr>
          <w:rFonts w:ascii="Times New Roman" w:hAnsi="Times New Roman" w:cs="Times New Roman"/>
          <w:sz w:val="28"/>
          <w:szCs w:val="28"/>
        </w:rPr>
        <w:t xml:space="preserve"> </w:t>
      </w:r>
      <w:r w:rsidRPr="00E42289">
        <w:rPr>
          <w:rFonts w:ascii="Times New Roman" w:hAnsi="Times New Roman" w:cs="Times New Roman"/>
          <w:sz w:val="28"/>
          <w:szCs w:val="28"/>
        </w:rPr>
        <w:t>по</w:t>
      </w:r>
      <w:r w:rsidRPr="00075130">
        <w:rPr>
          <w:rFonts w:ascii="Times New Roman" w:hAnsi="Times New Roman" w:cs="Times New Roman"/>
          <w:sz w:val="28"/>
          <w:szCs w:val="28"/>
        </w:rPr>
        <w:t xml:space="preserve"> </w:t>
      </w:r>
      <w:r w:rsidRPr="00E42289">
        <w:rPr>
          <w:rFonts w:ascii="Times New Roman" w:hAnsi="Times New Roman" w:cs="Times New Roman"/>
          <w:sz w:val="28"/>
          <w:szCs w:val="28"/>
        </w:rPr>
        <w:t>искусственному</w:t>
      </w:r>
      <w:r w:rsidRPr="00075130">
        <w:rPr>
          <w:rFonts w:ascii="Times New Roman" w:hAnsi="Times New Roman" w:cs="Times New Roman"/>
          <w:sz w:val="28"/>
          <w:szCs w:val="28"/>
        </w:rPr>
        <w:t xml:space="preserve"> </w:t>
      </w:r>
      <w:r w:rsidRPr="00E42289">
        <w:rPr>
          <w:rFonts w:ascii="Times New Roman" w:hAnsi="Times New Roman" w:cs="Times New Roman"/>
          <w:sz w:val="28"/>
          <w:szCs w:val="28"/>
        </w:rPr>
        <w:t>интеллекту</w:t>
      </w:r>
      <w:r w:rsidRPr="00075130">
        <w:rPr>
          <w:rFonts w:ascii="Times New Roman" w:hAnsi="Times New Roman" w:cs="Times New Roman"/>
          <w:sz w:val="28"/>
          <w:szCs w:val="28"/>
        </w:rPr>
        <w:t xml:space="preserve"> (</w:t>
      </w:r>
      <w:r w:rsidRPr="00E42289">
        <w:rPr>
          <w:rFonts w:ascii="Times New Roman" w:hAnsi="Times New Roman" w:cs="Times New Roman"/>
          <w:sz w:val="28"/>
          <w:szCs w:val="28"/>
          <w:lang w:val="en-US"/>
        </w:rPr>
        <w:t>International</w:t>
      </w:r>
      <w:r w:rsidRPr="00075130">
        <w:rPr>
          <w:rFonts w:ascii="Times New Roman" w:hAnsi="Times New Roman" w:cs="Times New Roman"/>
          <w:sz w:val="28"/>
          <w:szCs w:val="28"/>
        </w:rPr>
        <w:t xml:space="preserve"> </w:t>
      </w:r>
      <w:r w:rsidRPr="00E42289">
        <w:rPr>
          <w:rFonts w:ascii="Times New Roman" w:hAnsi="Times New Roman" w:cs="Times New Roman"/>
          <w:sz w:val="28"/>
          <w:szCs w:val="28"/>
          <w:lang w:val="en-US"/>
        </w:rPr>
        <w:t>Joint</w:t>
      </w:r>
      <w:r w:rsidRPr="00075130">
        <w:rPr>
          <w:rFonts w:ascii="Times New Roman" w:hAnsi="Times New Roman" w:cs="Times New Roman"/>
          <w:sz w:val="28"/>
          <w:szCs w:val="28"/>
        </w:rPr>
        <w:t xml:space="preserve"> </w:t>
      </w:r>
      <w:r w:rsidRPr="00E42289">
        <w:rPr>
          <w:rFonts w:ascii="Times New Roman" w:hAnsi="Times New Roman" w:cs="Times New Roman"/>
          <w:sz w:val="28"/>
          <w:szCs w:val="28"/>
          <w:lang w:val="en-US"/>
        </w:rPr>
        <w:t>Conference</w:t>
      </w:r>
      <w:r w:rsidRPr="00075130">
        <w:rPr>
          <w:rFonts w:ascii="Times New Roman" w:hAnsi="Times New Roman" w:cs="Times New Roman"/>
          <w:sz w:val="28"/>
          <w:szCs w:val="28"/>
        </w:rPr>
        <w:t xml:space="preserve"> </w:t>
      </w:r>
      <w:r w:rsidRPr="00E42289">
        <w:rPr>
          <w:rFonts w:ascii="Times New Roman" w:hAnsi="Times New Roman" w:cs="Times New Roman"/>
          <w:sz w:val="28"/>
          <w:szCs w:val="28"/>
          <w:lang w:val="en-US"/>
        </w:rPr>
        <w:t>on</w:t>
      </w:r>
      <w:r w:rsidRPr="00075130">
        <w:rPr>
          <w:rFonts w:ascii="Times New Roman" w:hAnsi="Times New Roman" w:cs="Times New Roman"/>
          <w:sz w:val="28"/>
          <w:szCs w:val="28"/>
        </w:rPr>
        <w:t xml:space="preserve"> </w:t>
      </w:r>
      <w:r w:rsidRPr="00E42289">
        <w:rPr>
          <w:rFonts w:ascii="Times New Roman" w:hAnsi="Times New Roman" w:cs="Times New Roman"/>
          <w:sz w:val="28"/>
          <w:szCs w:val="28"/>
          <w:lang w:val="en-US"/>
        </w:rPr>
        <w:t>Artificial</w:t>
      </w:r>
      <w:r w:rsidRPr="00075130">
        <w:rPr>
          <w:rFonts w:ascii="Times New Roman" w:hAnsi="Times New Roman" w:cs="Times New Roman"/>
          <w:sz w:val="28"/>
          <w:szCs w:val="28"/>
        </w:rPr>
        <w:t xml:space="preserve"> </w:t>
      </w:r>
      <w:r w:rsidRPr="00E42289">
        <w:rPr>
          <w:rFonts w:ascii="Times New Roman" w:hAnsi="Times New Roman" w:cs="Times New Roman"/>
          <w:sz w:val="28"/>
          <w:szCs w:val="28"/>
          <w:lang w:val="en-US"/>
        </w:rPr>
        <w:t>Intelligence</w:t>
      </w:r>
      <w:r w:rsidRPr="00075130">
        <w:rPr>
          <w:rFonts w:ascii="Times New Roman" w:hAnsi="Times New Roman" w:cs="Times New Roman"/>
          <w:sz w:val="28"/>
          <w:szCs w:val="28"/>
        </w:rPr>
        <w:t xml:space="preserve">) </w:t>
      </w:r>
      <w:r w:rsidRPr="00E42289">
        <w:rPr>
          <w:rFonts w:ascii="Times New Roman" w:hAnsi="Times New Roman" w:cs="Times New Roman"/>
          <w:sz w:val="28"/>
          <w:szCs w:val="28"/>
          <w:lang w:val="en-US"/>
        </w:rPr>
        <w:t>IJCAI</w:t>
      </w:r>
      <w:r w:rsidRPr="00075130">
        <w:rPr>
          <w:rFonts w:ascii="Times New Roman" w:hAnsi="Times New Roman" w:cs="Times New Roman"/>
          <w:sz w:val="28"/>
          <w:szCs w:val="28"/>
        </w:rPr>
        <w:t xml:space="preserve">-89 </w:t>
      </w:r>
      <w:r w:rsidRPr="00E42289">
        <w:rPr>
          <w:rFonts w:ascii="Times New Roman" w:hAnsi="Times New Roman" w:cs="Times New Roman"/>
          <w:sz w:val="28"/>
          <w:szCs w:val="28"/>
        </w:rPr>
        <w:t>в</w:t>
      </w:r>
      <w:r w:rsidRPr="00075130">
        <w:rPr>
          <w:rFonts w:ascii="Times New Roman" w:hAnsi="Times New Roman" w:cs="Times New Roman"/>
          <w:sz w:val="28"/>
          <w:szCs w:val="28"/>
        </w:rPr>
        <w:t xml:space="preserve"> </w:t>
      </w:r>
      <w:r w:rsidRPr="00E42289">
        <w:rPr>
          <w:rFonts w:ascii="Times New Roman" w:hAnsi="Times New Roman" w:cs="Times New Roman"/>
          <w:sz w:val="28"/>
          <w:szCs w:val="28"/>
        </w:rPr>
        <w:t>Детройте</w:t>
      </w:r>
      <w:r w:rsidR="00075130">
        <w:rPr>
          <w:rStyle w:val="afb"/>
          <w:rFonts w:ascii="Times New Roman" w:hAnsi="Times New Roman" w:cs="Times New Roman"/>
          <w:sz w:val="28"/>
          <w:szCs w:val="28"/>
        </w:rPr>
        <w:footnoteReference w:id="6"/>
      </w:r>
      <w:r w:rsidRPr="00E42289">
        <w:rPr>
          <w:rFonts w:ascii="Times New Roman" w:hAnsi="Times New Roman" w:cs="Times New Roman"/>
          <w:sz w:val="28"/>
          <w:szCs w:val="28"/>
        </w:rPr>
        <w:t>.</w:t>
      </w:r>
    </w:p>
    <w:p w14:paraId="588B9E8D" w14:textId="7A98089C" w:rsidR="008D32A0" w:rsidRPr="008D32A0" w:rsidRDefault="008D32A0" w:rsidP="00D71591">
      <w:pPr>
        <w:spacing w:after="0" w:line="360" w:lineRule="auto"/>
        <w:ind w:firstLine="709"/>
        <w:jc w:val="both"/>
        <w:rPr>
          <w:rFonts w:ascii="Times New Roman" w:hAnsi="Times New Roman" w:cs="Times New Roman"/>
          <w:sz w:val="28"/>
          <w:szCs w:val="28"/>
        </w:rPr>
      </w:pPr>
      <w:r w:rsidRPr="008D32A0">
        <w:rPr>
          <w:rFonts w:ascii="Times New Roman" w:hAnsi="Times New Roman" w:cs="Times New Roman"/>
          <w:sz w:val="28"/>
          <w:szCs w:val="28"/>
        </w:rPr>
        <w:t>В интеллектуальном анализе данных применяется математический анализ для выявления закономерностей и тенденций, существующих в данных. Обычно такие закономерности нельзя обнаружить при традиционном просмотре данных, поскольку связи слишком сложны, или из-за чрезмерного объема данных.</w:t>
      </w:r>
    </w:p>
    <w:p w14:paraId="7C47BBFB" w14:textId="358F3C36" w:rsidR="008D32A0" w:rsidRPr="008D32A0" w:rsidRDefault="008D32A0" w:rsidP="00D71591">
      <w:pPr>
        <w:spacing w:after="0" w:line="360" w:lineRule="auto"/>
        <w:ind w:firstLine="709"/>
        <w:jc w:val="both"/>
        <w:rPr>
          <w:rFonts w:ascii="Times New Roman" w:hAnsi="Times New Roman" w:cs="Times New Roman"/>
          <w:sz w:val="28"/>
          <w:szCs w:val="28"/>
        </w:rPr>
      </w:pPr>
      <w:r w:rsidRPr="008D32A0">
        <w:rPr>
          <w:rFonts w:ascii="Times New Roman" w:hAnsi="Times New Roman" w:cs="Times New Roman"/>
          <w:sz w:val="28"/>
          <w:szCs w:val="28"/>
        </w:rPr>
        <w:t>Эти закономерности и тренды можно собрать вместе и определить как модель интеллектуального анализа данных. Модели интеллектуального анализа данных могут применяться к конкретным сценариям, а именно:</w:t>
      </w:r>
    </w:p>
    <w:p w14:paraId="0F6F753B" w14:textId="1ECBFCF8" w:rsidR="008D32A0" w:rsidRPr="008D32A0" w:rsidRDefault="008D32A0" w:rsidP="00D71591">
      <w:pPr>
        <w:spacing w:after="0" w:line="360" w:lineRule="auto"/>
        <w:ind w:firstLine="709"/>
        <w:jc w:val="both"/>
        <w:rPr>
          <w:rFonts w:ascii="Times New Roman" w:hAnsi="Times New Roman" w:cs="Times New Roman"/>
          <w:sz w:val="28"/>
          <w:szCs w:val="28"/>
        </w:rPr>
      </w:pPr>
      <w:r w:rsidRPr="008D32A0">
        <w:rPr>
          <w:rFonts w:ascii="Times New Roman" w:hAnsi="Times New Roman" w:cs="Times New Roman"/>
          <w:sz w:val="28"/>
          <w:szCs w:val="28"/>
        </w:rPr>
        <w:t>Прогнозирование: оценка продаж, прогнозирование нагрузки сервера или времени простоя сервера</w:t>
      </w:r>
      <w:r>
        <w:rPr>
          <w:rFonts w:ascii="Times New Roman" w:hAnsi="Times New Roman" w:cs="Times New Roman"/>
          <w:sz w:val="28"/>
          <w:szCs w:val="28"/>
        </w:rPr>
        <w:t>.</w:t>
      </w:r>
    </w:p>
    <w:p w14:paraId="582ED222" w14:textId="7E80D1D4" w:rsidR="008D32A0" w:rsidRPr="008D32A0" w:rsidRDefault="008D32A0" w:rsidP="00D71591">
      <w:pPr>
        <w:spacing w:after="0" w:line="360" w:lineRule="auto"/>
        <w:ind w:firstLine="709"/>
        <w:jc w:val="both"/>
        <w:rPr>
          <w:rFonts w:ascii="Times New Roman" w:hAnsi="Times New Roman" w:cs="Times New Roman"/>
          <w:sz w:val="28"/>
          <w:szCs w:val="28"/>
        </w:rPr>
      </w:pPr>
      <w:r w:rsidRPr="008D32A0">
        <w:rPr>
          <w:rFonts w:ascii="Times New Roman" w:hAnsi="Times New Roman" w:cs="Times New Roman"/>
          <w:sz w:val="28"/>
          <w:szCs w:val="28"/>
        </w:rPr>
        <w:t>Риск и вероятность: выбор наиболее подходящих заказчиков для целевой рассылки, определение точки равновесия для рискованных сценариев, назначение вероятностей диагнозам или другим результатам</w:t>
      </w:r>
      <w:r>
        <w:rPr>
          <w:rFonts w:ascii="Times New Roman" w:hAnsi="Times New Roman" w:cs="Times New Roman"/>
          <w:sz w:val="28"/>
          <w:szCs w:val="28"/>
        </w:rPr>
        <w:t>.</w:t>
      </w:r>
    </w:p>
    <w:p w14:paraId="1865BD8D" w14:textId="10AD0F85" w:rsidR="008D32A0" w:rsidRPr="008D32A0" w:rsidRDefault="008D32A0" w:rsidP="00D71591">
      <w:pPr>
        <w:spacing w:after="0" w:line="360" w:lineRule="auto"/>
        <w:ind w:firstLine="709"/>
        <w:jc w:val="both"/>
        <w:rPr>
          <w:rFonts w:ascii="Times New Roman" w:hAnsi="Times New Roman" w:cs="Times New Roman"/>
          <w:sz w:val="28"/>
          <w:szCs w:val="28"/>
        </w:rPr>
      </w:pPr>
      <w:r w:rsidRPr="008D32A0">
        <w:rPr>
          <w:rFonts w:ascii="Times New Roman" w:hAnsi="Times New Roman" w:cs="Times New Roman"/>
          <w:sz w:val="28"/>
          <w:szCs w:val="28"/>
        </w:rPr>
        <w:t>Рекомендации: определение продуктов, которые с высокой долей вероятности могут быть проданы вместе, создание рекомендаций</w:t>
      </w:r>
      <w:r>
        <w:rPr>
          <w:rFonts w:ascii="Times New Roman" w:hAnsi="Times New Roman" w:cs="Times New Roman"/>
          <w:sz w:val="28"/>
          <w:szCs w:val="28"/>
        </w:rPr>
        <w:t>.</w:t>
      </w:r>
    </w:p>
    <w:p w14:paraId="43FDA612" w14:textId="68175CC3" w:rsidR="008D32A0" w:rsidRPr="008D32A0" w:rsidRDefault="008D32A0" w:rsidP="00D71591">
      <w:pPr>
        <w:spacing w:after="0" w:line="360" w:lineRule="auto"/>
        <w:ind w:firstLine="709"/>
        <w:jc w:val="both"/>
        <w:rPr>
          <w:rFonts w:ascii="Times New Roman" w:hAnsi="Times New Roman" w:cs="Times New Roman"/>
          <w:sz w:val="28"/>
          <w:szCs w:val="28"/>
        </w:rPr>
      </w:pPr>
      <w:r w:rsidRPr="008D32A0">
        <w:rPr>
          <w:rFonts w:ascii="Times New Roman" w:hAnsi="Times New Roman" w:cs="Times New Roman"/>
          <w:sz w:val="28"/>
          <w:szCs w:val="28"/>
        </w:rPr>
        <w:t>Поиск последовательностей: анализ выбора заказчиков во время совершения покупок, прогнозирование следующего возможного события</w:t>
      </w:r>
      <w:r>
        <w:rPr>
          <w:rFonts w:ascii="Times New Roman" w:hAnsi="Times New Roman" w:cs="Times New Roman"/>
          <w:sz w:val="28"/>
          <w:szCs w:val="28"/>
        </w:rPr>
        <w:t>.</w:t>
      </w:r>
    </w:p>
    <w:p w14:paraId="640C4782" w14:textId="574A34C4" w:rsidR="00075130" w:rsidRDefault="008D32A0" w:rsidP="00D71591">
      <w:pPr>
        <w:spacing w:after="0" w:line="360" w:lineRule="auto"/>
        <w:ind w:firstLine="709"/>
        <w:jc w:val="both"/>
        <w:rPr>
          <w:rFonts w:ascii="Times New Roman" w:hAnsi="Times New Roman" w:cs="Times New Roman"/>
          <w:sz w:val="28"/>
          <w:szCs w:val="28"/>
        </w:rPr>
      </w:pPr>
      <w:r w:rsidRPr="008D32A0">
        <w:rPr>
          <w:rFonts w:ascii="Times New Roman" w:hAnsi="Times New Roman" w:cs="Times New Roman"/>
          <w:sz w:val="28"/>
          <w:szCs w:val="28"/>
        </w:rPr>
        <w:t>Группирование: разделение заказчиков или событий на кластеры связанных элементов, анализ и прогнозирование общих черт</w:t>
      </w:r>
      <w:r>
        <w:rPr>
          <w:rFonts w:ascii="Times New Roman" w:hAnsi="Times New Roman" w:cs="Times New Roman"/>
          <w:sz w:val="28"/>
          <w:szCs w:val="28"/>
        </w:rPr>
        <w:t>.</w:t>
      </w:r>
    </w:p>
    <w:p w14:paraId="188A82DF" w14:textId="27C5B734" w:rsidR="00104340" w:rsidRDefault="004D77FB" w:rsidP="00D7159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ИАД используется только </w:t>
      </w:r>
      <w:r w:rsidR="00104340">
        <w:rPr>
          <w:rFonts w:ascii="Times New Roman" w:hAnsi="Times New Roman" w:cs="Times New Roman"/>
          <w:sz w:val="28"/>
          <w:szCs w:val="28"/>
        </w:rPr>
        <w:t>со структурированными</w:t>
      </w:r>
      <w:r>
        <w:rPr>
          <w:rFonts w:ascii="Times New Roman" w:hAnsi="Times New Roman" w:cs="Times New Roman"/>
          <w:sz w:val="28"/>
          <w:szCs w:val="28"/>
        </w:rPr>
        <w:t xml:space="preserve"> данными, т.</w:t>
      </w:r>
      <w:r w:rsidR="00D71591">
        <w:rPr>
          <w:rFonts w:ascii="Times New Roman" w:hAnsi="Times New Roman" w:cs="Times New Roman"/>
          <w:sz w:val="28"/>
          <w:szCs w:val="28"/>
        </w:rPr>
        <w:t xml:space="preserve"> </w:t>
      </w:r>
      <w:r>
        <w:rPr>
          <w:rFonts w:ascii="Times New Roman" w:hAnsi="Times New Roman" w:cs="Times New Roman"/>
          <w:sz w:val="28"/>
          <w:szCs w:val="28"/>
        </w:rPr>
        <w:t xml:space="preserve">е. данными, представленными в виде таблиц с типизированными полями, где </w:t>
      </w:r>
      <w:r w:rsidR="00104340">
        <w:rPr>
          <w:rFonts w:ascii="Times New Roman" w:hAnsi="Times New Roman" w:cs="Times New Roman"/>
          <w:sz w:val="28"/>
          <w:szCs w:val="28"/>
        </w:rPr>
        <w:t>каждое</w:t>
      </w:r>
      <w:r>
        <w:rPr>
          <w:rFonts w:ascii="Times New Roman" w:hAnsi="Times New Roman" w:cs="Times New Roman"/>
          <w:sz w:val="28"/>
          <w:szCs w:val="28"/>
        </w:rPr>
        <w:t xml:space="preserve"> поле имеет уникальное имя. Если исходные данные не являются </w:t>
      </w:r>
      <w:r w:rsidR="00104340">
        <w:rPr>
          <w:rFonts w:ascii="Times New Roman" w:hAnsi="Times New Roman" w:cs="Times New Roman"/>
          <w:sz w:val="28"/>
          <w:szCs w:val="28"/>
        </w:rPr>
        <w:lastRenderedPageBreak/>
        <w:t>структурированными</w:t>
      </w:r>
      <w:r>
        <w:rPr>
          <w:rFonts w:ascii="Times New Roman" w:hAnsi="Times New Roman" w:cs="Times New Roman"/>
          <w:sz w:val="28"/>
          <w:szCs w:val="28"/>
        </w:rPr>
        <w:t xml:space="preserve"> </w:t>
      </w:r>
      <w:r w:rsidR="00104340" w:rsidRPr="00104340">
        <w:rPr>
          <w:rFonts w:ascii="Times New Roman" w:hAnsi="Times New Roman" w:cs="Times New Roman"/>
          <w:sz w:val="28"/>
          <w:szCs w:val="28"/>
        </w:rPr>
        <w:t>или являются слабоструктурированными, то для аналитической обработки в рамках ИАД они непригодны и требуют специальной процедуры структуризации.</w:t>
      </w:r>
    </w:p>
    <w:p w14:paraId="0D03490C" w14:textId="55BEAF93" w:rsidR="00104340" w:rsidRPr="00104340" w:rsidRDefault="00104340" w:rsidP="00D71591">
      <w:pPr>
        <w:spacing w:after="0" w:line="360" w:lineRule="auto"/>
        <w:ind w:firstLine="709"/>
        <w:jc w:val="both"/>
        <w:rPr>
          <w:rFonts w:ascii="Times New Roman" w:hAnsi="Times New Roman" w:cs="Times New Roman"/>
          <w:sz w:val="28"/>
          <w:szCs w:val="28"/>
        </w:rPr>
      </w:pPr>
      <w:r w:rsidRPr="00104340">
        <w:rPr>
          <w:rFonts w:ascii="Times New Roman" w:hAnsi="Times New Roman" w:cs="Times New Roman"/>
          <w:sz w:val="28"/>
          <w:szCs w:val="28"/>
        </w:rPr>
        <w:t xml:space="preserve">ИАД включает несколько относительно независимых </w:t>
      </w:r>
      <w:proofErr w:type="spellStart"/>
      <w:r w:rsidRPr="00104340">
        <w:rPr>
          <w:rFonts w:ascii="Times New Roman" w:hAnsi="Times New Roman" w:cs="Times New Roman"/>
          <w:sz w:val="28"/>
          <w:szCs w:val="28"/>
        </w:rPr>
        <w:t>поднаправлений</w:t>
      </w:r>
      <w:proofErr w:type="spellEnd"/>
      <w:r w:rsidRPr="00104340">
        <w:rPr>
          <w:rFonts w:ascii="Times New Roman" w:hAnsi="Times New Roman" w:cs="Times New Roman"/>
          <w:sz w:val="28"/>
          <w:szCs w:val="28"/>
        </w:rPr>
        <w:t xml:space="preserve">, </w:t>
      </w:r>
    </w:p>
    <w:p w14:paraId="50837EE0" w14:textId="28A45BE1" w:rsidR="00104340" w:rsidRPr="00104340" w:rsidRDefault="00104340" w:rsidP="00D71591">
      <w:pPr>
        <w:spacing w:after="0" w:line="360" w:lineRule="auto"/>
        <w:ind w:firstLine="709"/>
        <w:jc w:val="both"/>
        <w:rPr>
          <w:rFonts w:ascii="Times New Roman" w:hAnsi="Times New Roman" w:cs="Times New Roman"/>
          <w:sz w:val="28"/>
          <w:szCs w:val="28"/>
        </w:rPr>
      </w:pPr>
      <w:r w:rsidRPr="00104340">
        <w:rPr>
          <w:rFonts w:ascii="Times New Roman" w:hAnsi="Times New Roman" w:cs="Times New Roman"/>
          <w:sz w:val="28"/>
          <w:szCs w:val="28"/>
        </w:rPr>
        <w:t>связанных с подготовкой данных к аналитической обработке, организации их хранения и визуализации результатов. Подготовка данных (или, как ее чаще называют, предобработка) включает два этапа — трансформацию и очистку данных</w:t>
      </w:r>
      <w:r>
        <w:rPr>
          <w:rStyle w:val="afb"/>
          <w:rFonts w:ascii="Times New Roman" w:hAnsi="Times New Roman" w:cs="Times New Roman"/>
          <w:sz w:val="28"/>
          <w:szCs w:val="28"/>
        </w:rPr>
        <w:footnoteReference w:id="7"/>
      </w:r>
      <w:r>
        <w:rPr>
          <w:rFonts w:ascii="Times New Roman" w:hAnsi="Times New Roman" w:cs="Times New Roman"/>
          <w:sz w:val="28"/>
          <w:szCs w:val="28"/>
        </w:rPr>
        <w:t>.</w:t>
      </w:r>
    </w:p>
    <w:p w14:paraId="22CDBDEA" w14:textId="77777777" w:rsidR="00104340" w:rsidRDefault="00104340" w:rsidP="00D71591">
      <w:pPr>
        <w:pStyle w:val="a3"/>
        <w:spacing w:after="0" w:line="360" w:lineRule="auto"/>
        <w:ind w:left="0" w:firstLine="709"/>
        <w:contextualSpacing w:val="0"/>
        <w:jc w:val="both"/>
        <w:rPr>
          <w:rFonts w:ascii="Times New Roman" w:hAnsi="Times New Roman" w:cs="Times New Roman"/>
          <w:sz w:val="28"/>
          <w:szCs w:val="28"/>
        </w:rPr>
      </w:pPr>
      <w:r w:rsidRPr="00104340">
        <w:rPr>
          <w:rFonts w:ascii="Times New Roman" w:hAnsi="Times New Roman" w:cs="Times New Roman"/>
          <w:sz w:val="28"/>
          <w:szCs w:val="28"/>
        </w:rPr>
        <w:t>Трансформация — это набор процедур преобразования данных к виду, наиболее подходящему с точки зрения используемых методов анализа. К числу таких преобразований относятся: преобразование типов, нормализация, квантование и категоризация значений, разбор составных значений (адреса, ФИО), сортировка, группировка и др. Следует отметить, что трансформация данных должна только изменять их представление, но не внутреннее содержание, чтобы не искажать скрытые в данных зависимости и закономерности, обнаружение которых и является целью их анализа.</w:t>
      </w:r>
    </w:p>
    <w:p w14:paraId="0C7FB96E" w14:textId="1AEEC2C6" w:rsidR="00104340" w:rsidRDefault="00104340" w:rsidP="00D71591">
      <w:pPr>
        <w:pStyle w:val="a3"/>
        <w:spacing w:after="0" w:line="360" w:lineRule="auto"/>
        <w:ind w:left="0" w:firstLine="709"/>
        <w:contextualSpacing w:val="0"/>
        <w:jc w:val="both"/>
        <w:rPr>
          <w:rFonts w:ascii="Times New Roman" w:hAnsi="Times New Roman" w:cs="Times New Roman"/>
          <w:sz w:val="28"/>
          <w:szCs w:val="28"/>
        </w:rPr>
      </w:pPr>
      <w:r w:rsidRPr="00104340">
        <w:rPr>
          <w:rFonts w:ascii="Times New Roman" w:hAnsi="Times New Roman" w:cs="Times New Roman"/>
          <w:sz w:val="28"/>
          <w:szCs w:val="28"/>
        </w:rPr>
        <w:t xml:space="preserve">Очистка данных — это набор процедур, связанных с исключением из данных различных факторов, мешающих их корректной обработке. Наиболее критичными факторами, снижающими качество данных, являются пропуски (пустые ячейки таблиц), аномальные значения, дубликаты и противоречия, шумы, избыточность или неполнота данных. В большинстве случаев аналитикам приходится работать именно с «грязными», «сырыми» данными, в которых представлен весь спектр проблем, снижающих их качество. Это связано с тем, что разработчики ИС предприятий часто не уделяют достаточно внимания обеспечению и поддержке качества данных, циркулирующих в системе, и не учитывают перспектив их аналитической обработки. Поэтому проблема «грязных» данных является ключевой в ИАД, и ее решение может потребовать в несколько раз больше усилий и времени, чем собственно </w:t>
      </w:r>
      <w:r w:rsidRPr="00104340">
        <w:rPr>
          <w:rFonts w:ascii="Times New Roman" w:hAnsi="Times New Roman" w:cs="Times New Roman"/>
          <w:sz w:val="28"/>
          <w:szCs w:val="28"/>
        </w:rPr>
        <w:lastRenderedPageBreak/>
        <w:t>аналитическая обработка. Тем не менее использовать «грязные» данные нельзя, поскольку на их основе могут быть получены некорректные результаты анализа, которые могут привести к принятию неверных управленческих решений.</w:t>
      </w:r>
    </w:p>
    <w:p w14:paraId="57672065" w14:textId="0AAEDAA0" w:rsidR="00EA2738" w:rsidRDefault="00EA2738" w:rsidP="00D71591">
      <w:pPr>
        <w:pStyle w:val="a3"/>
        <w:spacing w:after="0" w:line="360" w:lineRule="auto"/>
        <w:ind w:left="0" w:firstLine="709"/>
        <w:contextualSpacing w:val="0"/>
        <w:jc w:val="both"/>
        <w:rPr>
          <w:rFonts w:ascii="Times New Roman" w:hAnsi="Times New Roman" w:cs="Times New Roman"/>
          <w:sz w:val="28"/>
          <w:szCs w:val="28"/>
        </w:rPr>
      </w:pPr>
      <w:r w:rsidRPr="00EA2738">
        <w:rPr>
          <w:rFonts w:ascii="Times New Roman" w:hAnsi="Times New Roman" w:cs="Times New Roman"/>
          <w:sz w:val="28"/>
          <w:szCs w:val="28"/>
        </w:rPr>
        <w:t>Отчасти, проблему качества данных удается решить с помощью</w:t>
      </w:r>
      <w:r>
        <w:rPr>
          <w:rFonts w:ascii="Times New Roman" w:hAnsi="Times New Roman" w:cs="Times New Roman"/>
          <w:sz w:val="28"/>
          <w:szCs w:val="28"/>
        </w:rPr>
        <w:t xml:space="preserve"> </w:t>
      </w:r>
      <w:r w:rsidRPr="00EA2738">
        <w:rPr>
          <w:rFonts w:ascii="Times New Roman" w:hAnsi="Times New Roman" w:cs="Times New Roman"/>
          <w:sz w:val="28"/>
          <w:szCs w:val="28"/>
        </w:rPr>
        <w:t>специализированных баз данных, называемых хранилищами данных</w:t>
      </w:r>
      <w:r>
        <w:rPr>
          <w:rFonts w:ascii="Times New Roman" w:hAnsi="Times New Roman" w:cs="Times New Roman"/>
          <w:sz w:val="28"/>
          <w:szCs w:val="28"/>
        </w:rPr>
        <w:t xml:space="preserve"> </w:t>
      </w:r>
      <w:r w:rsidRPr="00EA2738">
        <w:rPr>
          <w:rFonts w:ascii="Times New Roman" w:hAnsi="Times New Roman" w:cs="Times New Roman"/>
          <w:sz w:val="28"/>
          <w:szCs w:val="28"/>
        </w:rPr>
        <w:t>(</w:t>
      </w:r>
      <w:proofErr w:type="spellStart"/>
      <w:r w:rsidRPr="00EA2738">
        <w:rPr>
          <w:rFonts w:ascii="Times New Roman" w:hAnsi="Times New Roman" w:cs="Times New Roman"/>
          <w:sz w:val="28"/>
          <w:szCs w:val="28"/>
        </w:rPr>
        <w:t>data</w:t>
      </w:r>
      <w:proofErr w:type="spellEnd"/>
      <w:r w:rsidRPr="00EA2738">
        <w:rPr>
          <w:rFonts w:ascii="Times New Roman" w:hAnsi="Times New Roman" w:cs="Times New Roman"/>
          <w:sz w:val="28"/>
          <w:szCs w:val="28"/>
        </w:rPr>
        <w:t xml:space="preserve"> </w:t>
      </w:r>
      <w:proofErr w:type="spellStart"/>
      <w:r w:rsidRPr="00EA2738">
        <w:rPr>
          <w:rFonts w:ascii="Times New Roman" w:hAnsi="Times New Roman" w:cs="Times New Roman"/>
          <w:sz w:val="28"/>
          <w:szCs w:val="28"/>
        </w:rPr>
        <w:t>warehouse</w:t>
      </w:r>
      <w:proofErr w:type="spellEnd"/>
      <w:r w:rsidRPr="00EA2738">
        <w:rPr>
          <w:rFonts w:ascii="Times New Roman" w:hAnsi="Times New Roman" w:cs="Times New Roman"/>
          <w:sz w:val="28"/>
          <w:szCs w:val="28"/>
        </w:rPr>
        <w:t>)</w:t>
      </w:r>
      <w:r>
        <w:rPr>
          <w:rStyle w:val="afb"/>
          <w:rFonts w:ascii="Times New Roman" w:hAnsi="Times New Roman" w:cs="Times New Roman"/>
          <w:sz w:val="28"/>
          <w:szCs w:val="28"/>
        </w:rPr>
        <w:footnoteReference w:id="8"/>
      </w:r>
      <w:r w:rsidRPr="00EA2738">
        <w:rPr>
          <w:rFonts w:ascii="Times New Roman" w:hAnsi="Times New Roman" w:cs="Times New Roman"/>
          <w:sz w:val="28"/>
          <w:szCs w:val="28"/>
        </w:rPr>
        <w:t>, которые оптимизированы для работы именно с аналитическими приложениями</w:t>
      </w:r>
      <w:r>
        <w:rPr>
          <w:rFonts w:ascii="Times New Roman" w:hAnsi="Times New Roman" w:cs="Times New Roman"/>
          <w:sz w:val="28"/>
          <w:szCs w:val="28"/>
        </w:rPr>
        <w:t>.</w:t>
      </w:r>
    </w:p>
    <w:p w14:paraId="28EF3461" w14:textId="2B4FE494" w:rsidR="00D71591" w:rsidRPr="00D71591" w:rsidRDefault="00D71591" w:rsidP="00D71591">
      <w:pPr>
        <w:pStyle w:val="a3"/>
        <w:spacing w:after="0" w:line="360" w:lineRule="auto"/>
        <w:ind w:left="0" w:firstLine="709"/>
        <w:contextualSpacing w:val="0"/>
        <w:jc w:val="both"/>
        <w:rPr>
          <w:rFonts w:ascii="Times New Roman" w:hAnsi="Times New Roman" w:cs="Times New Roman"/>
          <w:sz w:val="28"/>
          <w:szCs w:val="28"/>
        </w:rPr>
      </w:pPr>
      <w:r w:rsidRPr="00D71591">
        <w:rPr>
          <w:rFonts w:ascii="Times New Roman" w:hAnsi="Times New Roman" w:cs="Times New Roman"/>
          <w:sz w:val="28"/>
          <w:szCs w:val="28"/>
        </w:rPr>
        <w:t>Процесс внедрения ИАД в практическую деятельность предприятий и организаций для решения конкретных задач повышения эффективности управления в большинстве случаев достаточно затратный и трудоемкий. Основными проблемами являются отсутствие формальной постановки задачи и стратегии поиска знаний, эвристический характер большинства интеллектуальных моделей, высокая размерность и низкое качество исходных данных</w:t>
      </w:r>
      <w:r>
        <w:rPr>
          <w:rStyle w:val="afb"/>
          <w:rFonts w:ascii="Times New Roman" w:hAnsi="Times New Roman" w:cs="Times New Roman"/>
          <w:sz w:val="28"/>
          <w:szCs w:val="28"/>
        </w:rPr>
        <w:footnoteReference w:id="9"/>
      </w:r>
      <w:r w:rsidRPr="00D71591">
        <w:rPr>
          <w:rFonts w:ascii="Times New Roman" w:hAnsi="Times New Roman" w:cs="Times New Roman"/>
          <w:sz w:val="28"/>
          <w:szCs w:val="28"/>
        </w:rPr>
        <w:t>.</w:t>
      </w:r>
    </w:p>
    <w:p w14:paraId="24EAA83D" w14:textId="0138CEE5" w:rsidR="00D71591" w:rsidRPr="00185901" w:rsidRDefault="00D71591" w:rsidP="00185901">
      <w:pPr>
        <w:pStyle w:val="a3"/>
        <w:spacing w:after="0" w:line="360" w:lineRule="auto"/>
        <w:ind w:left="0" w:firstLine="709"/>
        <w:contextualSpacing w:val="0"/>
        <w:jc w:val="both"/>
        <w:rPr>
          <w:rFonts w:ascii="Times New Roman" w:hAnsi="Times New Roman" w:cs="Times New Roman"/>
          <w:sz w:val="28"/>
          <w:szCs w:val="28"/>
        </w:rPr>
      </w:pPr>
      <w:r w:rsidRPr="00D71591">
        <w:rPr>
          <w:rFonts w:ascii="Times New Roman" w:hAnsi="Times New Roman" w:cs="Times New Roman"/>
          <w:sz w:val="28"/>
          <w:szCs w:val="28"/>
        </w:rPr>
        <w:t>Тем не менее рынок программных средств, реализующих техно</w:t>
      </w:r>
      <w:r w:rsidRPr="00185901">
        <w:rPr>
          <w:rFonts w:ascii="Times New Roman" w:hAnsi="Times New Roman" w:cs="Times New Roman"/>
          <w:sz w:val="28"/>
          <w:szCs w:val="28"/>
        </w:rPr>
        <w:t>логии ИАД, стремительно развивался и рос, и к концу первого десятилетия XXI в. достиг объема 7,8 млрд долл. США (с ежегодным ростом 12,1%).</w:t>
      </w:r>
    </w:p>
    <w:p w14:paraId="42512A7C" w14:textId="13CD8850" w:rsidR="00D71591" w:rsidRPr="00185901" w:rsidRDefault="00D71591" w:rsidP="00185901">
      <w:pPr>
        <w:pStyle w:val="a3"/>
        <w:spacing w:after="0" w:line="360" w:lineRule="auto"/>
        <w:ind w:left="0" w:firstLine="709"/>
        <w:contextualSpacing w:val="0"/>
        <w:jc w:val="both"/>
        <w:rPr>
          <w:rFonts w:ascii="Times New Roman" w:hAnsi="Times New Roman" w:cs="Times New Roman"/>
          <w:sz w:val="28"/>
          <w:szCs w:val="28"/>
        </w:rPr>
      </w:pPr>
      <w:r w:rsidRPr="00D71591">
        <w:rPr>
          <w:rFonts w:ascii="Times New Roman" w:hAnsi="Times New Roman" w:cs="Times New Roman"/>
          <w:sz w:val="28"/>
          <w:szCs w:val="28"/>
        </w:rPr>
        <w:t xml:space="preserve">Параллельно с ростом числа доступных ИАД-инструментов росла </w:t>
      </w:r>
      <w:r w:rsidRPr="00185901">
        <w:rPr>
          <w:rFonts w:ascii="Times New Roman" w:hAnsi="Times New Roman" w:cs="Times New Roman"/>
          <w:sz w:val="28"/>
          <w:szCs w:val="28"/>
        </w:rPr>
        <w:t>их сложность для большинства потенциальных пользователей. По</w:t>
      </w:r>
      <w:r w:rsidRPr="00D71591">
        <w:rPr>
          <w:rFonts w:ascii="Times New Roman" w:hAnsi="Times New Roman" w:cs="Times New Roman"/>
          <w:sz w:val="28"/>
          <w:szCs w:val="28"/>
        </w:rPr>
        <w:t>этому были предприняты попытки разработать единые подходы</w:t>
      </w:r>
      <w:r>
        <w:rPr>
          <w:rFonts w:ascii="Times New Roman" w:hAnsi="Times New Roman" w:cs="Times New Roman"/>
          <w:sz w:val="28"/>
          <w:szCs w:val="28"/>
        </w:rPr>
        <w:t xml:space="preserve"> </w:t>
      </w:r>
      <w:r w:rsidRPr="00D71591">
        <w:rPr>
          <w:rFonts w:ascii="Times New Roman" w:hAnsi="Times New Roman" w:cs="Times New Roman"/>
          <w:sz w:val="28"/>
          <w:szCs w:val="28"/>
        </w:rPr>
        <w:t>к реализации ИАД-процессов, представлению данных и интерфей</w:t>
      </w:r>
      <w:r w:rsidRPr="00185901">
        <w:rPr>
          <w:rFonts w:ascii="Times New Roman" w:hAnsi="Times New Roman" w:cs="Times New Roman"/>
          <w:sz w:val="28"/>
          <w:szCs w:val="28"/>
        </w:rPr>
        <w:t>сов для моделирования.</w:t>
      </w:r>
    </w:p>
    <w:p w14:paraId="40CB803D" w14:textId="4ECBBF49" w:rsidR="00D71591" w:rsidRPr="00185901" w:rsidRDefault="00D71591" w:rsidP="00185901">
      <w:pPr>
        <w:pStyle w:val="a3"/>
        <w:spacing w:after="0" w:line="360" w:lineRule="auto"/>
        <w:ind w:left="0" w:firstLine="709"/>
        <w:contextualSpacing w:val="0"/>
        <w:jc w:val="both"/>
        <w:rPr>
          <w:rFonts w:ascii="Times New Roman" w:hAnsi="Times New Roman" w:cs="Times New Roman"/>
          <w:sz w:val="28"/>
          <w:szCs w:val="28"/>
        </w:rPr>
      </w:pPr>
      <w:r w:rsidRPr="00D71591">
        <w:rPr>
          <w:rFonts w:ascii="Times New Roman" w:hAnsi="Times New Roman" w:cs="Times New Roman"/>
          <w:sz w:val="28"/>
          <w:szCs w:val="28"/>
        </w:rPr>
        <w:t>Можно выделить 9 групп программных средств интеллектуаль</w:t>
      </w:r>
      <w:r w:rsidRPr="00185901">
        <w:rPr>
          <w:rFonts w:ascii="Times New Roman" w:hAnsi="Times New Roman" w:cs="Times New Roman"/>
          <w:sz w:val="28"/>
          <w:szCs w:val="28"/>
        </w:rPr>
        <w:t>ного анализа данных.</w:t>
      </w:r>
    </w:p>
    <w:p w14:paraId="4D6E2DD2" w14:textId="6EF8E1F0" w:rsidR="00D71591" w:rsidRPr="00185901" w:rsidRDefault="00D71591" w:rsidP="00185901">
      <w:pPr>
        <w:pStyle w:val="a3"/>
        <w:spacing w:after="0" w:line="360" w:lineRule="auto"/>
        <w:ind w:left="0" w:firstLine="709"/>
        <w:contextualSpacing w:val="0"/>
        <w:jc w:val="both"/>
        <w:rPr>
          <w:rFonts w:ascii="Times New Roman" w:hAnsi="Times New Roman" w:cs="Times New Roman"/>
          <w:sz w:val="28"/>
          <w:szCs w:val="28"/>
        </w:rPr>
      </w:pPr>
      <w:r w:rsidRPr="00D71591">
        <w:rPr>
          <w:rFonts w:ascii="Times New Roman" w:hAnsi="Times New Roman" w:cs="Times New Roman"/>
          <w:sz w:val="28"/>
          <w:szCs w:val="28"/>
        </w:rPr>
        <w:t xml:space="preserve">1. </w:t>
      </w:r>
      <w:r w:rsidRPr="00D71591">
        <w:rPr>
          <w:rFonts w:ascii="Times New Roman" w:hAnsi="Times New Roman" w:cs="Times New Roman"/>
          <w:sz w:val="28"/>
          <w:szCs w:val="28"/>
          <w:lang w:val="en-US"/>
        </w:rPr>
        <w:t>DM</w:t>
      </w:r>
      <w:r w:rsidRPr="00D71591">
        <w:rPr>
          <w:rFonts w:ascii="Times New Roman" w:hAnsi="Times New Roman" w:cs="Times New Roman"/>
          <w:sz w:val="28"/>
          <w:szCs w:val="28"/>
        </w:rPr>
        <w:t>-</w:t>
      </w:r>
      <w:proofErr w:type="spellStart"/>
      <w:r w:rsidRPr="00D71591">
        <w:rPr>
          <w:rFonts w:ascii="Times New Roman" w:hAnsi="Times New Roman" w:cs="Times New Roman"/>
          <w:sz w:val="28"/>
          <w:szCs w:val="28"/>
        </w:rPr>
        <w:t>сьюты</w:t>
      </w:r>
      <w:proofErr w:type="spellEnd"/>
      <w:r w:rsidRPr="00D71591">
        <w:rPr>
          <w:rFonts w:ascii="Times New Roman" w:hAnsi="Times New Roman" w:cs="Times New Roman"/>
          <w:sz w:val="28"/>
          <w:szCs w:val="28"/>
        </w:rPr>
        <w:t xml:space="preserve"> (</w:t>
      </w:r>
      <w:r w:rsidRPr="00D71591">
        <w:rPr>
          <w:rFonts w:ascii="Times New Roman" w:hAnsi="Times New Roman" w:cs="Times New Roman"/>
          <w:sz w:val="28"/>
          <w:szCs w:val="28"/>
          <w:lang w:val="en-US"/>
        </w:rPr>
        <w:t>DMST</w:t>
      </w:r>
      <w:r w:rsidRPr="00D71591">
        <w:rPr>
          <w:rFonts w:ascii="Times New Roman" w:hAnsi="Times New Roman" w:cs="Times New Roman"/>
          <w:sz w:val="28"/>
          <w:szCs w:val="28"/>
        </w:rPr>
        <w:t xml:space="preserve"> — </w:t>
      </w:r>
      <w:r w:rsidRPr="00D71591">
        <w:rPr>
          <w:rFonts w:ascii="Times New Roman" w:hAnsi="Times New Roman" w:cs="Times New Roman"/>
          <w:sz w:val="28"/>
          <w:szCs w:val="28"/>
          <w:lang w:val="en-US"/>
        </w:rPr>
        <w:t>Data</w:t>
      </w:r>
      <w:r w:rsidRPr="00D71591">
        <w:rPr>
          <w:rFonts w:ascii="Times New Roman" w:hAnsi="Times New Roman" w:cs="Times New Roman"/>
          <w:sz w:val="28"/>
          <w:szCs w:val="28"/>
        </w:rPr>
        <w:t xml:space="preserve"> </w:t>
      </w:r>
      <w:r w:rsidRPr="00D71591">
        <w:rPr>
          <w:rFonts w:ascii="Times New Roman" w:hAnsi="Times New Roman" w:cs="Times New Roman"/>
          <w:sz w:val="28"/>
          <w:szCs w:val="28"/>
          <w:lang w:val="en-US"/>
        </w:rPr>
        <w:t>Mining</w:t>
      </w:r>
      <w:r w:rsidRPr="00D71591">
        <w:rPr>
          <w:rFonts w:ascii="Times New Roman" w:hAnsi="Times New Roman" w:cs="Times New Roman"/>
          <w:sz w:val="28"/>
          <w:szCs w:val="28"/>
        </w:rPr>
        <w:t xml:space="preserve"> </w:t>
      </w:r>
      <w:r w:rsidRPr="00D71591">
        <w:rPr>
          <w:rFonts w:ascii="Times New Roman" w:hAnsi="Times New Roman" w:cs="Times New Roman"/>
          <w:sz w:val="28"/>
          <w:szCs w:val="28"/>
          <w:lang w:val="en-US"/>
        </w:rPr>
        <w:t>Suite</w:t>
      </w:r>
      <w:r w:rsidRPr="00D71591">
        <w:rPr>
          <w:rFonts w:ascii="Times New Roman" w:hAnsi="Times New Roman" w:cs="Times New Roman"/>
          <w:sz w:val="28"/>
          <w:szCs w:val="28"/>
        </w:rPr>
        <w:t xml:space="preserve"> </w:t>
      </w:r>
      <w:r w:rsidRPr="00D71591">
        <w:rPr>
          <w:rFonts w:ascii="Times New Roman" w:hAnsi="Times New Roman" w:cs="Times New Roman"/>
          <w:sz w:val="28"/>
          <w:szCs w:val="28"/>
          <w:lang w:val="en-US"/>
        </w:rPr>
        <w:t>Tools</w:t>
      </w:r>
      <w:r w:rsidRPr="00D71591">
        <w:rPr>
          <w:rFonts w:ascii="Times New Roman" w:hAnsi="Times New Roman" w:cs="Times New Roman"/>
          <w:sz w:val="28"/>
          <w:szCs w:val="28"/>
        </w:rPr>
        <w:t xml:space="preserve">) — изначально </w:t>
      </w:r>
      <w:r w:rsidRPr="00185901">
        <w:rPr>
          <w:rFonts w:ascii="Times New Roman" w:hAnsi="Times New Roman" w:cs="Times New Roman"/>
          <w:sz w:val="28"/>
          <w:szCs w:val="28"/>
        </w:rPr>
        <w:t xml:space="preserve">ориентированы на задачи </w:t>
      </w:r>
      <w:r w:rsidRPr="00185901">
        <w:rPr>
          <w:rFonts w:ascii="Times New Roman" w:hAnsi="Times New Roman" w:cs="Times New Roman"/>
          <w:sz w:val="28"/>
          <w:szCs w:val="28"/>
          <w:lang w:val="en-US"/>
        </w:rPr>
        <w:t>DM</w:t>
      </w:r>
      <w:r w:rsidRPr="00185901">
        <w:rPr>
          <w:rFonts w:ascii="Times New Roman" w:hAnsi="Times New Roman" w:cs="Times New Roman"/>
          <w:sz w:val="28"/>
          <w:szCs w:val="28"/>
        </w:rPr>
        <w:t xml:space="preserve">, включают большое число различных методов и </w:t>
      </w:r>
      <w:r w:rsidRPr="00185901">
        <w:rPr>
          <w:rFonts w:ascii="Times New Roman" w:hAnsi="Times New Roman" w:cs="Times New Roman"/>
          <w:sz w:val="28"/>
          <w:szCs w:val="28"/>
        </w:rPr>
        <w:lastRenderedPageBreak/>
        <w:t>алгоритмов анализа и моделирования, поддерживают работу с многомерными структурированными и неструктурированными данными.</w:t>
      </w:r>
    </w:p>
    <w:p w14:paraId="4941A9B4" w14:textId="6BD40D5D" w:rsidR="00D71591" w:rsidRPr="00185901" w:rsidRDefault="00D71591" w:rsidP="00185901">
      <w:pPr>
        <w:pStyle w:val="a3"/>
        <w:spacing w:after="0" w:line="360" w:lineRule="auto"/>
        <w:ind w:left="0" w:firstLine="709"/>
        <w:contextualSpacing w:val="0"/>
        <w:jc w:val="both"/>
        <w:rPr>
          <w:rFonts w:ascii="Times New Roman" w:hAnsi="Times New Roman" w:cs="Times New Roman"/>
          <w:sz w:val="28"/>
          <w:szCs w:val="28"/>
        </w:rPr>
      </w:pPr>
      <w:r w:rsidRPr="00185901">
        <w:rPr>
          <w:rFonts w:ascii="Times New Roman" w:hAnsi="Times New Roman" w:cs="Times New Roman"/>
          <w:sz w:val="28"/>
          <w:szCs w:val="28"/>
        </w:rPr>
        <w:t xml:space="preserve">2. </w:t>
      </w:r>
      <w:r w:rsidRPr="00D71591">
        <w:rPr>
          <w:rFonts w:ascii="Times New Roman" w:hAnsi="Times New Roman" w:cs="Times New Roman"/>
          <w:sz w:val="28"/>
          <w:szCs w:val="28"/>
        </w:rPr>
        <w:t>Пакеты</w:t>
      </w:r>
      <w:r w:rsidRPr="00185901">
        <w:rPr>
          <w:rFonts w:ascii="Times New Roman" w:hAnsi="Times New Roman" w:cs="Times New Roman"/>
          <w:sz w:val="28"/>
          <w:szCs w:val="28"/>
        </w:rPr>
        <w:t xml:space="preserve"> </w:t>
      </w:r>
      <w:r w:rsidRPr="00D71591">
        <w:rPr>
          <w:rFonts w:ascii="Times New Roman" w:hAnsi="Times New Roman" w:cs="Times New Roman"/>
          <w:sz w:val="28"/>
          <w:szCs w:val="28"/>
        </w:rPr>
        <w:t>бизнес</w:t>
      </w:r>
      <w:r w:rsidRPr="00185901">
        <w:rPr>
          <w:rFonts w:ascii="Times New Roman" w:hAnsi="Times New Roman" w:cs="Times New Roman"/>
          <w:sz w:val="28"/>
          <w:szCs w:val="28"/>
        </w:rPr>
        <w:t>-</w:t>
      </w:r>
      <w:r w:rsidRPr="00D71591">
        <w:rPr>
          <w:rFonts w:ascii="Times New Roman" w:hAnsi="Times New Roman" w:cs="Times New Roman"/>
          <w:sz w:val="28"/>
          <w:szCs w:val="28"/>
        </w:rPr>
        <w:t>аналитики</w:t>
      </w:r>
      <w:r w:rsidRPr="00185901">
        <w:rPr>
          <w:rFonts w:ascii="Times New Roman" w:hAnsi="Times New Roman" w:cs="Times New Roman"/>
          <w:sz w:val="28"/>
          <w:szCs w:val="28"/>
        </w:rPr>
        <w:t xml:space="preserve"> (</w:t>
      </w:r>
      <w:r w:rsidRPr="00D71591">
        <w:rPr>
          <w:rFonts w:ascii="Times New Roman" w:hAnsi="Times New Roman" w:cs="Times New Roman"/>
          <w:sz w:val="28"/>
          <w:szCs w:val="28"/>
          <w:lang w:val="en-US"/>
        </w:rPr>
        <w:t>DMBT</w:t>
      </w:r>
      <w:r w:rsidRPr="00185901">
        <w:rPr>
          <w:rFonts w:ascii="Times New Roman" w:hAnsi="Times New Roman" w:cs="Times New Roman"/>
          <w:sz w:val="28"/>
          <w:szCs w:val="28"/>
        </w:rPr>
        <w:t xml:space="preserve"> — </w:t>
      </w:r>
      <w:r w:rsidRPr="00D71591">
        <w:rPr>
          <w:rFonts w:ascii="Times New Roman" w:hAnsi="Times New Roman" w:cs="Times New Roman"/>
          <w:sz w:val="28"/>
          <w:szCs w:val="28"/>
          <w:lang w:val="en-US"/>
        </w:rPr>
        <w:t>Data</w:t>
      </w:r>
      <w:r w:rsidRPr="00185901">
        <w:rPr>
          <w:rFonts w:ascii="Times New Roman" w:hAnsi="Times New Roman" w:cs="Times New Roman"/>
          <w:sz w:val="28"/>
          <w:szCs w:val="28"/>
        </w:rPr>
        <w:t xml:space="preserve"> </w:t>
      </w:r>
      <w:r w:rsidRPr="00D71591">
        <w:rPr>
          <w:rFonts w:ascii="Times New Roman" w:hAnsi="Times New Roman" w:cs="Times New Roman"/>
          <w:sz w:val="28"/>
          <w:szCs w:val="28"/>
          <w:lang w:val="en-US"/>
        </w:rPr>
        <w:t>Mining</w:t>
      </w:r>
      <w:r w:rsidRPr="00185901">
        <w:rPr>
          <w:rFonts w:ascii="Times New Roman" w:hAnsi="Times New Roman" w:cs="Times New Roman"/>
          <w:sz w:val="28"/>
          <w:szCs w:val="28"/>
        </w:rPr>
        <w:t xml:space="preserve"> </w:t>
      </w:r>
      <w:r w:rsidRPr="00D71591">
        <w:rPr>
          <w:rFonts w:ascii="Times New Roman" w:hAnsi="Times New Roman" w:cs="Times New Roman"/>
          <w:sz w:val="28"/>
          <w:szCs w:val="28"/>
          <w:lang w:val="en-US"/>
        </w:rPr>
        <w:t>Business</w:t>
      </w:r>
      <w:r w:rsidRPr="00185901">
        <w:rPr>
          <w:rFonts w:ascii="Times New Roman" w:hAnsi="Times New Roman" w:cs="Times New Roman"/>
          <w:sz w:val="28"/>
          <w:szCs w:val="28"/>
        </w:rPr>
        <w:t xml:space="preserve"> Tools) — не создавались изначально для решения задач DM, но включают функции интеллектуального анализа, особенно статистические методы в бизнес-приложениях.</w:t>
      </w:r>
    </w:p>
    <w:p w14:paraId="28C3A087" w14:textId="63A60F10" w:rsidR="00D71591" w:rsidRPr="00185901" w:rsidRDefault="00D71591" w:rsidP="00185901">
      <w:pPr>
        <w:pStyle w:val="a3"/>
        <w:spacing w:after="0" w:line="360" w:lineRule="auto"/>
        <w:ind w:left="0" w:firstLine="709"/>
        <w:contextualSpacing w:val="0"/>
        <w:jc w:val="both"/>
        <w:rPr>
          <w:rFonts w:ascii="Times New Roman" w:hAnsi="Times New Roman" w:cs="Times New Roman"/>
          <w:sz w:val="28"/>
          <w:szCs w:val="28"/>
        </w:rPr>
      </w:pPr>
      <w:r w:rsidRPr="00D71591">
        <w:rPr>
          <w:rFonts w:ascii="Times New Roman" w:hAnsi="Times New Roman" w:cs="Times New Roman"/>
          <w:sz w:val="28"/>
          <w:szCs w:val="28"/>
        </w:rPr>
        <w:t xml:space="preserve">3. Математические пакеты (DMМP — Data Mining </w:t>
      </w:r>
      <w:proofErr w:type="spellStart"/>
      <w:r w:rsidRPr="00D71591">
        <w:rPr>
          <w:rFonts w:ascii="Times New Roman" w:hAnsi="Times New Roman" w:cs="Times New Roman"/>
          <w:sz w:val="28"/>
          <w:szCs w:val="28"/>
        </w:rPr>
        <w:t>Mat</w:t>
      </w:r>
      <w:proofErr w:type="spellEnd"/>
      <w:r w:rsidRPr="00D71591">
        <w:rPr>
          <w:rFonts w:ascii="Times New Roman" w:hAnsi="Times New Roman" w:cs="Times New Roman"/>
          <w:sz w:val="28"/>
          <w:szCs w:val="28"/>
        </w:rPr>
        <w:t xml:space="preserve"> </w:t>
      </w:r>
      <w:proofErr w:type="spellStart"/>
      <w:r w:rsidRPr="00D71591">
        <w:rPr>
          <w:rFonts w:ascii="Times New Roman" w:hAnsi="Times New Roman" w:cs="Times New Roman"/>
          <w:sz w:val="28"/>
          <w:szCs w:val="28"/>
        </w:rPr>
        <w:t>Package</w:t>
      </w:r>
      <w:proofErr w:type="spellEnd"/>
      <w:r w:rsidRPr="00D71591">
        <w:rPr>
          <w:rFonts w:ascii="Times New Roman" w:hAnsi="Times New Roman" w:cs="Times New Roman"/>
          <w:sz w:val="28"/>
          <w:szCs w:val="28"/>
        </w:rPr>
        <w:t xml:space="preserve">) — </w:t>
      </w:r>
      <w:r w:rsidRPr="00185901">
        <w:rPr>
          <w:rFonts w:ascii="Times New Roman" w:hAnsi="Times New Roman" w:cs="Times New Roman"/>
          <w:sz w:val="28"/>
          <w:szCs w:val="28"/>
        </w:rPr>
        <w:t>системы компьютерной математики, напрямую не разрабатывавшиеся для DM, но содержащие большое разнообразие алгоритмов и средств визуализации, которые позволяют реализовывать функциональность DM. Они могут работать не только с таблицами признаков и временными рядами, но и изображениями, видео- и звуковыми файлами.</w:t>
      </w:r>
    </w:p>
    <w:p w14:paraId="2A0293AD" w14:textId="6315B2F3" w:rsidR="00D71591" w:rsidRPr="00185901" w:rsidRDefault="00D71591" w:rsidP="00185901">
      <w:pPr>
        <w:pStyle w:val="a3"/>
        <w:spacing w:after="0" w:line="360" w:lineRule="auto"/>
        <w:ind w:left="0" w:firstLine="709"/>
        <w:contextualSpacing w:val="0"/>
        <w:jc w:val="both"/>
        <w:rPr>
          <w:rFonts w:ascii="Times New Roman" w:hAnsi="Times New Roman" w:cs="Times New Roman"/>
          <w:sz w:val="28"/>
          <w:szCs w:val="28"/>
        </w:rPr>
      </w:pPr>
      <w:r w:rsidRPr="00D71591">
        <w:rPr>
          <w:rFonts w:ascii="Times New Roman" w:hAnsi="Times New Roman" w:cs="Times New Roman"/>
          <w:sz w:val="28"/>
          <w:szCs w:val="28"/>
        </w:rPr>
        <w:t xml:space="preserve">4. Интеграционные пакеты (IDMT — </w:t>
      </w:r>
      <w:proofErr w:type="spellStart"/>
      <w:r w:rsidRPr="00D71591">
        <w:rPr>
          <w:rFonts w:ascii="Times New Roman" w:hAnsi="Times New Roman" w:cs="Times New Roman"/>
          <w:sz w:val="28"/>
          <w:szCs w:val="28"/>
        </w:rPr>
        <w:t>Integration</w:t>
      </w:r>
      <w:proofErr w:type="spellEnd"/>
      <w:r w:rsidRPr="00D71591">
        <w:rPr>
          <w:rFonts w:ascii="Times New Roman" w:hAnsi="Times New Roman" w:cs="Times New Roman"/>
          <w:sz w:val="28"/>
          <w:szCs w:val="28"/>
        </w:rPr>
        <w:t xml:space="preserve"> Data Mining </w:t>
      </w:r>
      <w:r w:rsidRPr="00185901">
        <w:rPr>
          <w:rFonts w:ascii="Times New Roman" w:hAnsi="Times New Roman" w:cs="Times New Roman"/>
          <w:sz w:val="28"/>
          <w:szCs w:val="28"/>
        </w:rPr>
        <w:t xml:space="preserve">Tool) — наборы алгоритмов, образующих либо отдельные программные средства, такие как KNIME, WEKA, KEEL, TANAGRA, либо пакеты расширения </w:t>
      </w:r>
      <w:proofErr w:type="spellStart"/>
      <w:r w:rsidRPr="00185901">
        <w:rPr>
          <w:rFonts w:ascii="Times New Roman" w:hAnsi="Times New Roman" w:cs="Times New Roman"/>
          <w:sz w:val="28"/>
          <w:szCs w:val="28"/>
        </w:rPr>
        <w:t>Gait</w:t>
      </w:r>
      <w:proofErr w:type="spellEnd"/>
      <w:r w:rsidRPr="00185901">
        <w:rPr>
          <w:rFonts w:ascii="Times New Roman" w:hAnsi="Times New Roman" w:cs="Times New Roman"/>
          <w:sz w:val="28"/>
          <w:szCs w:val="28"/>
        </w:rPr>
        <w:t xml:space="preserve">-CAD, </w:t>
      </w:r>
      <w:proofErr w:type="spellStart"/>
      <w:r w:rsidRPr="00185901">
        <w:rPr>
          <w:rFonts w:ascii="Times New Roman" w:hAnsi="Times New Roman" w:cs="Times New Roman"/>
          <w:sz w:val="28"/>
          <w:szCs w:val="28"/>
        </w:rPr>
        <w:t>PRTools</w:t>
      </w:r>
      <w:proofErr w:type="spellEnd"/>
      <w:r w:rsidRPr="00185901">
        <w:rPr>
          <w:rFonts w:ascii="Times New Roman" w:hAnsi="Times New Roman" w:cs="Times New Roman"/>
          <w:sz w:val="28"/>
          <w:szCs w:val="28"/>
        </w:rPr>
        <w:t>, RWEKA. Данные средства ориентированы не на практический анализ, а на разработку новых методов и алгоритмов, их сравнение и оценку эффективности.</w:t>
      </w:r>
    </w:p>
    <w:p w14:paraId="4757CBB5" w14:textId="7FE8D4B7" w:rsidR="00D71591" w:rsidRPr="00185901" w:rsidRDefault="00D71591" w:rsidP="00185901">
      <w:pPr>
        <w:pStyle w:val="a3"/>
        <w:spacing w:after="0" w:line="360" w:lineRule="auto"/>
        <w:ind w:left="0" w:firstLine="709"/>
        <w:contextualSpacing w:val="0"/>
        <w:jc w:val="both"/>
        <w:rPr>
          <w:rFonts w:ascii="Times New Roman" w:hAnsi="Times New Roman" w:cs="Times New Roman"/>
          <w:sz w:val="28"/>
          <w:szCs w:val="28"/>
        </w:rPr>
      </w:pPr>
      <w:r w:rsidRPr="00185901">
        <w:rPr>
          <w:rFonts w:ascii="Times New Roman" w:hAnsi="Times New Roman" w:cs="Times New Roman"/>
          <w:sz w:val="28"/>
          <w:szCs w:val="28"/>
        </w:rPr>
        <w:t xml:space="preserve">5. </w:t>
      </w:r>
      <w:r w:rsidRPr="00D71591">
        <w:rPr>
          <w:rFonts w:ascii="Times New Roman" w:hAnsi="Times New Roman" w:cs="Times New Roman"/>
          <w:sz w:val="28"/>
          <w:szCs w:val="28"/>
        </w:rPr>
        <w:t>Пакеты</w:t>
      </w:r>
      <w:r w:rsidRPr="00185901">
        <w:rPr>
          <w:rFonts w:ascii="Times New Roman" w:hAnsi="Times New Roman" w:cs="Times New Roman"/>
          <w:sz w:val="28"/>
          <w:szCs w:val="28"/>
        </w:rPr>
        <w:t xml:space="preserve"> </w:t>
      </w:r>
      <w:r w:rsidRPr="00D71591">
        <w:rPr>
          <w:rFonts w:ascii="Times New Roman" w:hAnsi="Times New Roman" w:cs="Times New Roman"/>
          <w:sz w:val="28"/>
          <w:szCs w:val="28"/>
        </w:rPr>
        <w:t>расширения</w:t>
      </w:r>
      <w:r w:rsidRPr="00185901">
        <w:rPr>
          <w:rFonts w:ascii="Times New Roman" w:hAnsi="Times New Roman" w:cs="Times New Roman"/>
          <w:sz w:val="28"/>
          <w:szCs w:val="28"/>
        </w:rPr>
        <w:t xml:space="preserve"> (</w:t>
      </w:r>
      <w:r w:rsidRPr="00D71591">
        <w:rPr>
          <w:rFonts w:ascii="Times New Roman" w:hAnsi="Times New Roman" w:cs="Times New Roman"/>
          <w:sz w:val="28"/>
          <w:szCs w:val="28"/>
          <w:lang w:val="en-US"/>
        </w:rPr>
        <w:t>DMEP</w:t>
      </w:r>
      <w:r w:rsidRPr="00185901">
        <w:rPr>
          <w:rFonts w:ascii="Times New Roman" w:hAnsi="Times New Roman" w:cs="Times New Roman"/>
          <w:sz w:val="28"/>
          <w:szCs w:val="28"/>
        </w:rPr>
        <w:t xml:space="preserve"> — </w:t>
      </w:r>
      <w:r w:rsidRPr="00D71591">
        <w:rPr>
          <w:rFonts w:ascii="Times New Roman" w:hAnsi="Times New Roman" w:cs="Times New Roman"/>
          <w:sz w:val="28"/>
          <w:szCs w:val="28"/>
          <w:lang w:val="en-US"/>
        </w:rPr>
        <w:t>Data</w:t>
      </w:r>
      <w:r w:rsidRPr="00185901">
        <w:rPr>
          <w:rFonts w:ascii="Times New Roman" w:hAnsi="Times New Roman" w:cs="Times New Roman"/>
          <w:sz w:val="28"/>
          <w:szCs w:val="28"/>
        </w:rPr>
        <w:t xml:space="preserve"> </w:t>
      </w:r>
      <w:r w:rsidRPr="00D71591">
        <w:rPr>
          <w:rFonts w:ascii="Times New Roman" w:hAnsi="Times New Roman" w:cs="Times New Roman"/>
          <w:sz w:val="28"/>
          <w:szCs w:val="28"/>
          <w:lang w:val="en-US"/>
        </w:rPr>
        <w:t>Mining</w:t>
      </w:r>
      <w:r w:rsidRPr="00185901">
        <w:rPr>
          <w:rFonts w:ascii="Times New Roman" w:hAnsi="Times New Roman" w:cs="Times New Roman"/>
          <w:sz w:val="28"/>
          <w:szCs w:val="28"/>
        </w:rPr>
        <w:t xml:space="preserve"> </w:t>
      </w:r>
      <w:r w:rsidRPr="00D71591">
        <w:rPr>
          <w:rFonts w:ascii="Times New Roman" w:hAnsi="Times New Roman" w:cs="Times New Roman"/>
          <w:sz w:val="28"/>
          <w:szCs w:val="28"/>
          <w:lang w:val="en-US"/>
        </w:rPr>
        <w:t>Extend</w:t>
      </w:r>
      <w:r w:rsidRPr="00185901">
        <w:rPr>
          <w:rFonts w:ascii="Times New Roman" w:hAnsi="Times New Roman" w:cs="Times New Roman"/>
          <w:sz w:val="28"/>
          <w:szCs w:val="28"/>
        </w:rPr>
        <w:t xml:space="preserve"> </w:t>
      </w:r>
      <w:r w:rsidRPr="00D71591">
        <w:rPr>
          <w:rFonts w:ascii="Times New Roman" w:hAnsi="Times New Roman" w:cs="Times New Roman"/>
          <w:sz w:val="28"/>
          <w:szCs w:val="28"/>
          <w:lang w:val="en-US"/>
        </w:rPr>
        <w:t>Package</w:t>
      </w:r>
      <w:r w:rsidRPr="00185901">
        <w:rPr>
          <w:rFonts w:ascii="Times New Roman" w:hAnsi="Times New Roman" w:cs="Times New Roman"/>
          <w:sz w:val="28"/>
          <w:szCs w:val="28"/>
        </w:rPr>
        <w:t>) –</w:t>
      </w:r>
      <w:r w:rsidR="00185901">
        <w:rPr>
          <w:rFonts w:ascii="Times New Roman" w:hAnsi="Times New Roman" w:cs="Times New Roman"/>
          <w:sz w:val="28"/>
          <w:szCs w:val="28"/>
        </w:rPr>
        <w:t xml:space="preserve"> </w:t>
      </w:r>
      <w:r w:rsidRPr="00185901">
        <w:rPr>
          <w:rFonts w:ascii="Times New Roman" w:hAnsi="Times New Roman" w:cs="Times New Roman"/>
          <w:sz w:val="28"/>
          <w:szCs w:val="28"/>
        </w:rPr>
        <w:t xml:space="preserve">модули подключения к программным средствам, таким, как Excel, </w:t>
      </w:r>
      <w:proofErr w:type="spellStart"/>
      <w:r w:rsidRPr="00185901">
        <w:rPr>
          <w:rFonts w:ascii="Times New Roman" w:hAnsi="Times New Roman" w:cs="Times New Roman"/>
          <w:sz w:val="28"/>
          <w:szCs w:val="28"/>
        </w:rPr>
        <w:t>Matlab</w:t>
      </w:r>
      <w:proofErr w:type="spellEnd"/>
      <w:r w:rsidRPr="00185901">
        <w:rPr>
          <w:rFonts w:ascii="Times New Roman" w:hAnsi="Times New Roman" w:cs="Times New Roman"/>
          <w:sz w:val="28"/>
          <w:szCs w:val="28"/>
        </w:rPr>
        <w:t xml:space="preserve">, R, реализующие определенную (как правило, узкую) функциональность DM. Примерами являются </w:t>
      </w:r>
      <w:proofErr w:type="spellStart"/>
      <w:r w:rsidRPr="00185901">
        <w:rPr>
          <w:rFonts w:ascii="Times New Roman" w:hAnsi="Times New Roman" w:cs="Times New Roman"/>
          <w:sz w:val="28"/>
          <w:szCs w:val="28"/>
        </w:rPr>
        <w:t>Matlab</w:t>
      </w:r>
      <w:proofErr w:type="spellEnd"/>
      <w:r w:rsidRPr="00185901">
        <w:rPr>
          <w:rFonts w:ascii="Times New Roman" w:hAnsi="Times New Roman" w:cs="Times New Roman"/>
          <w:sz w:val="28"/>
          <w:szCs w:val="28"/>
        </w:rPr>
        <w:t xml:space="preserve"> </w:t>
      </w:r>
      <w:proofErr w:type="spellStart"/>
      <w:r w:rsidRPr="00185901">
        <w:rPr>
          <w:rFonts w:ascii="Times New Roman" w:hAnsi="Times New Roman" w:cs="Times New Roman"/>
          <w:sz w:val="28"/>
          <w:szCs w:val="28"/>
        </w:rPr>
        <w:t>Neural</w:t>
      </w:r>
      <w:proofErr w:type="spellEnd"/>
      <w:r w:rsidRPr="00185901">
        <w:rPr>
          <w:rFonts w:ascii="Times New Roman" w:hAnsi="Times New Roman" w:cs="Times New Roman"/>
          <w:sz w:val="28"/>
          <w:szCs w:val="28"/>
        </w:rPr>
        <w:t xml:space="preserve"> Networks </w:t>
      </w:r>
      <w:r w:rsidRPr="00185901">
        <w:rPr>
          <w:rFonts w:ascii="Times New Roman" w:hAnsi="Times New Roman" w:cs="Times New Roman"/>
          <w:sz w:val="28"/>
          <w:szCs w:val="28"/>
          <w:lang w:val="en-US"/>
        </w:rPr>
        <w:t>Toolbox</w:t>
      </w:r>
      <w:r w:rsidRPr="00185901">
        <w:rPr>
          <w:rFonts w:ascii="Times New Roman" w:hAnsi="Times New Roman" w:cs="Times New Roman"/>
          <w:sz w:val="28"/>
          <w:szCs w:val="28"/>
        </w:rPr>
        <w:t xml:space="preserve">, </w:t>
      </w:r>
      <w:r w:rsidRPr="00185901">
        <w:rPr>
          <w:rFonts w:ascii="Times New Roman" w:hAnsi="Times New Roman" w:cs="Times New Roman"/>
          <w:sz w:val="28"/>
          <w:szCs w:val="28"/>
          <w:lang w:val="en-US"/>
        </w:rPr>
        <w:t>Forecaster</w:t>
      </w:r>
      <w:r w:rsidRPr="00185901">
        <w:rPr>
          <w:rFonts w:ascii="Times New Roman" w:hAnsi="Times New Roman" w:cs="Times New Roman"/>
          <w:sz w:val="28"/>
          <w:szCs w:val="28"/>
        </w:rPr>
        <w:t xml:space="preserve"> </w:t>
      </w:r>
      <w:r w:rsidRPr="00185901">
        <w:rPr>
          <w:rFonts w:ascii="Times New Roman" w:hAnsi="Times New Roman" w:cs="Times New Roman"/>
          <w:sz w:val="28"/>
          <w:szCs w:val="28"/>
          <w:lang w:val="en-US"/>
        </w:rPr>
        <w:t>XL</w:t>
      </w:r>
      <w:r w:rsidRPr="00185901">
        <w:rPr>
          <w:rFonts w:ascii="Times New Roman" w:hAnsi="Times New Roman" w:cs="Times New Roman"/>
          <w:sz w:val="28"/>
          <w:szCs w:val="28"/>
        </w:rPr>
        <w:t xml:space="preserve"> и </w:t>
      </w:r>
      <w:proofErr w:type="spellStart"/>
      <w:r w:rsidRPr="00185901">
        <w:rPr>
          <w:rFonts w:ascii="Times New Roman" w:hAnsi="Times New Roman" w:cs="Times New Roman"/>
          <w:sz w:val="28"/>
          <w:szCs w:val="28"/>
          <w:lang w:val="en-US"/>
        </w:rPr>
        <w:t>XLMiner</w:t>
      </w:r>
      <w:proofErr w:type="spellEnd"/>
      <w:r w:rsidRPr="00185901">
        <w:rPr>
          <w:rFonts w:ascii="Times New Roman" w:hAnsi="Times New Roman" w:cs="Times New Roman"/>
          <w:sz w:val="28"/>
          <w:szCs w:val="28"/>
        </w:rPr>
        <w:t>. Интерактивность в таких средствах обеспечивается базовым приложением.</w:t>
      </w:r>
    </w:p>
    <w:p w14:paraId="6B9906A4" w14:textId="0B7F0E20" w:rsidR="00D71591" w:rsidRPr="00185901" w:rsidRDefault="00D71591" w:rsidP="00185901">
      <w:pPr>
        <w:pStyle w:val="a3"/>
        <w:spacing w:after="0" w:line="360" w:lineRule="auto"/>
        <w:ind w:left="0" w:firstLine="709"/>
        <w:contextualSpacing w:val="0"/>
        <w:jc w:val="both"/>
        <w:rPr>
          <w:rFonts w:ascii="Times New Roman" w:hAnsi="Times New Roman" w:cs="Times New Roman"/>
          <w:sz w:val="28"/>
          <w:szCs w:val="28"/>
          <w:lang w:val="en-US"/>
        </w:rPr>
      </w:pPr>
      <w:r w:rsidRPr="00185901">
        <w:rPr>
          <w:rFonts w:ascii="Times New Roman" w:hAnsi="Times New Roman" w:cs="Times New Roman"/>
          <w:sz w:val="28"/>
          <w:szCs w:val="28"/>
        </w:rPr>
        <w:t xml:space="preserve">6. </w:t>
      </w:r>
      <w:r w:rsidRPr="00D71591">
        <w:rPr>
          <w:rFonts w:ascii="Times New Roman" w:hAnsi="Times New Roman" w:cs="Times New Roman"/>
          <w:sz w:val="28"/>
          <w:szCs w:val="28"/>
          <w:lang w:val="en-US"/>
        </w:rPr>
        <w:t>DM</w:t>
      </w:r>
      <w:r w:rsidRPr="00185901">
        <w:rPr>
          <w:rFonts w:ascii="Times New Roman" w:hAnsi="Times New Roman" w:cs="Times New Roman"/>
          <w:sz w:val="28"/>
          <w:szCs w:val="28"/>
        </w:rPr>
        <w:t>-</w:t>
      </w:r>
      <w:r w:rsidRPr="00D71591">
        <w:rPr>
          <w:rFonts w:ascii="Times New Roman" w:hAnsi="Times New Roman" w:cs="Times New Roman"/>
          <w:sz w:val="28"/>
          <w:szCs w:val="28"/>
        </w:rPr>
        <w:t>библиотека</w:t>
      </w:r>
      <w:r w:rsidRPr="00185901">
        <w:rPr>
          <w:rFonts w:ascii="Times New Roman" w:hAnsi="Times New Roman" w:cs="Times New Roman"/>
          <w:sz w:val="28"/>
          <w:szCs w:val="28"/>
        </w:rPr>
        <w:t xml:space="preserve"> (</w:t>
      </w:r>
      <w:r w:rsidRPr="00D71591">
        <w:rPr>
          <w:rFonts w:ascii="Times New Roman" w:hAnsi="Times New Roman" w:cs="Times New Roman"/>
          <w:sz w:val="28"/>
          <w:szCs w:val="28"/>
          <w:lang w:val="en-US"/>
        </w:rPr>
        <w:t>DMLT</w:t>
      </w:r>
      <w:r w:rsidRPr="00185901">
        <w:rPr>
          <w:rFonts w:ascii="Times New Roman" w:hAnsi="Times New Roman" w:cs="Times New Roman"/>
          <w:sz w:val="28"/>
          <w:szCs w:val="28"/>
        </w:rPr>
        <w:t xml:space="preserve"> — </w:t>
      </w:r>
      <w:r w:rsidRPr="00D71591">
        <w:rPr>
          <w:rFonts w:ascii="Times New Roman" w:hAnsi="Times New Roman" w:cs="Times New Roman"/>
          <w:sz w:val="28"/>
          <w:szCs w:val="28"/>
          <w:lang w:val="en-US"/>
        </w:rPr>
        <w:t>Data</w:t>
      </w:r>
      <w:r w:rsidRPr="00185901">
        <w:rPr>
          <w:rFonts w:ascii="Times New Roman" w:hAnsi="Times New Roman" w:cs="Times New Roman"/>
          <w:sz w:val="28"/>
          <w:szCs w:val="28"/>
        </w:rPr>
        <w:t xml:space="preserve"> </w:t>
      </w:r>
      <w:r w:rsidRPr="00D71591">
        <w:rPr>
          <w:rFonts w:ascii="Times New Roman" w:hAnsi="Times New Roman" w:cs="Times New Roman"/>
          <w:sz w:val="28"/>
          <w:szCs w:val="28"/>
          <w:lang w:val="en-US"/>
        </w:rPr>
        <w:t>Mining</w:t>
      </w:r>
      <w:r w:rsidRPr="00185901">
        <w:rPr>
          <w:rFonts w:ascii="Times New Roman" w:hAnsi="Times New Roman" w:cs="Times New Roman"/>
          <w:sz w:val="28"/>
          <w:szCs w:val="28"/>
        </w:rPr>
        <w:t xml:space="preserve"> </w:t>
      </w:r>
      <w:r w:rsidRPr="00D71591">
        <w:rPr>
          <w:rFonts w:ascii="Times New Roman" w:hAnsi="Times New Roman" w:cs="Times New Roman"/>
          <w:sz w:val="28"/>
          <w:szCs w:val="28"/>
          <w:lang w:val="en-US"/>
        </w:rPr>
        <w:t>Library</w:t>
      </w:r>
      <w:r w:rsidRPr="00185901">
        <w:rPr>
          <w:rFonts w:ascii="Times New Roman" w:hAnsi="Times New Roman" w:cs="Times New Roman"/>
          <w:sz w:val="28"/>
          <w:szCs w:val="28"/>
        </w:rPr>
        <w:t xml:space="preserve"> </w:t>
      </w:r>
      <w:r w:rsidRPr="00D71591">
        <w:rPr>
          <w:rFonts w:ascii="Times New Roman" w:hAnsi="Times New Roman" w:cs="Times New Roman"/>
          <w:sz w:val="28"/>
          <w:szCs w:val="28"/>
          <w:lang w:val="en-US"/>
        </w:rPr>
        <w:t>Tools</w:t>
      </w:r>
      <w:r w:rsidRPr="00185901">
        <w:rPr>
          <w:rFonts w:ascii="Times New Roman" w:hAnsi="Times New Roman" w:cs="Times New Roman"/>
          <w:sz w:val="28"/>
          <w:szCs w:val="28"/>
        </w:rPr>
        <w:t xml:space="preserve">) — </w:t>
      </w:r>
      <w:r w:rsidRPr="00D71591">
        <w:rPr>
          <w:rFonts w:ascii="Times New Roman" w:hAnsi="Times New Roman" w:cs="Times New Roman"/>
          <w:sz w:val="28"/>
          <w:szCs w:val="28"/>
        </w:rPr>
        <w:t>наборы</w:t>
      </w:r>
      <w:r w:rsidRPr="00185901">
        <w:rPr>
          <w:rFonts w:ascii="Times New Roman" w:hAnsi="Times New Roman" w:cs="Times New Roman"/>
          <w:sz w:val="28"/>
          <w:szCs w:val="28"/>
        </w:rPr>
        <w:t xml:space="preserve"> функций DM, которые могут быть внедрены в другие приложения с помощью API. Графический интерфейс отсутствует, поэтому используются они в основном разработчиками. Примерами</w:t>
      </w:r>
      <w:r w:rsidRPr="00185901">
        <w:rPr>
          <w:rFonts w:ascii="Times New Roman" w:hAnsi="Times New Roman" w:cs="Times New Roman"/>
          <w:sz w:val="28"/>
          <w:szCs w:val="28"/>
          <w:lang w:val="en-US"/>
        </w:rPr>
        <w:t xml:space="preserve"> </w:t>
      </w:r>
      <w:r w:rsidRPr="00185901">
        <w:rPr>
          <w:rFonts w:ascii="Times New Roman" w:hAnsi="Times New Roman" w:cs="Times New Roman"/>
          <w:sz w:val="28"/>
          <w:szCs w:val="28"/>
        </w:rPr>
        <w:t>являются</w:t>
      </w:r>
      <w:r w:rsidRPr="00185901">
        <w:rPr>
          <w:rFonts w:ascii="Times New Roman" w:hAnsi="Times New Roman" w:cs="Times New Roman"/>
          <w:sz w:val="28"/>
          <w:szCs w:val="28"/>
          <w:lang w:val="en-US"/>
        </w:rPr>
        <w:t xml:space="preserve"> WEKA, JAVA Data Mining Package, </w:t>
      </w:r>
      <w:proofErr w:type="spellStart"/>
      <w:r w:rsidRPr="00185901">
        <w:rPr>
          <w:rFonts w:ascii="Times New Roman" w:hAnsi="Times New Roman" w:cs="Times New Roman"/>
          <w:sz w:val="28"/>
          <w:szCs w:val="28"/>
          <w:lang w:val="en-US"/>
        </w:rPr>
        <w:t>LibSVM</w:t>
      </w:r>
      <w:proofErr w:type="spellEnd"/>
      <w:r w:rsidRPr="00185901">
        <w:rPr>
          <w:rFonts w:ascii="Times New Roman" w:hAnsi="Times New Roman" w:cs="Times New Roman"/>
          <w:sz w:val="28"/>
          <w:szCs w:val="28"/>
          <w:lang w:val="en-US"/>
        </w:rPr>
        <w:t xml:space="preserve">, </w:t>
      </w:r>
      <w:proofErr w:type="spellStart"/>
      <w:r w:rsidRPr="00185901">
        <w:rPr>
          <w:rFonts w:ascii="Times New Roman" w:hAnsi="Times New Roman" w:cs="Times New Roman"/>
          <w:sz w:val="28"/>
          <w:szCs w:val="28"/>
          <w:lang w:val="en-US"/>
        </w:rPr>
        <w:t>Neurofusion</w:t>
      </w:r>
      <w:proofErr w:type="spellEnd"/>
      <w:r w:rsidRPr="00185901">
        <w:rPr>
          <w:rFonts w:ascii="Times New Roman" w:hAnsi="Times New Roman" w:cs="Times New Roman"/>
          <w:sz w:val="28"/>
          <w:szCs w:val="28"/>
          <w:lang w:val="en-US"/>
        </w:rPr>
        <w:t>, XELOPES.</w:t>
      </w:r>
    </w:p>
    <w:p w14:paraId="46F97D8B" w14:textId="5B08DAC6" w:rsidR="00D71591" w:rsidRPr="00185901" w:rsidRDefault="00D71591" w:rsidP="00185901">
      <w:pPr>
        <w:pStyle w:val="a3"/>
        <w:spacing w:after="0" w:line="360" w:lineRule="auto"/>
        <w:ind w:left="0" w:firstLine="709"/>
        <w:contextualSpacing w:val="0"/>
        <w:jc w:val="both"/>
        <w:rPr>
          <w:rFonts w:ascii="Times New Roman" w:hAnsi="Times New Roman" w:cs="Times New Roman"/>
          <w:sz w:val="28"/>
          <w:szCs w:val="28"/>
          <w:lang w:val="en-US"/>
        </w:rPr>
      </w:pPr>
      <w:r w:rsidRPr="00185901">
        <w:rPr>
          <w:rFonts w:ascii="Times New Roman" w:hAnsi="Times New Roman" w:cs="Times New Roman"/>
          <w:sz w:val="28"/>
          <w:szCs w:val="28"/>
          <w:lang w:val="en-US"/>
        </w:rPr>
        <w:lastRenderedPageBreak/>
        <w:t xml:space="preserve">7. </w:t>
      </w:r>
      <w:r w:rsidRPr="00D71591">
        <w:rPr>
          <w:rFonts w:ascii="Times New Roman" w:hAnsi="Times New Roman" w:cs="Times New Roman"/>
          <w:sz w:val="28"/>
          <w:szCs w:val="28"/>
        </w:rPr>
        <w:t>Средства</w:t>
      </w:r>
      <w:r w:rsidRPr="00185901">
        <w:rPr>
          <w:rFonts w:ascii="Times New Roman" w:hAnsi="Times New Roman" w:cs="Times New Roman"/>
          <w:sz w:val="28"/>
          <w:szCs w:val="28"/>
          <w:lang w:val="en-US"/>
        </w:rPr>
        <w:t xml:space="preserve">, </w:t>
      </w:r>
      <w:r w:rsidRPr="00D71591">
        <w:rPr>
          <w:rFonts w:ascii="Times New Roman" w:hAnsi="Times New Roman" w:cs="Times New Roman"/>
          <w:sz w:val="28"/>
          <w:szCs w:val="28"/>
        </w:rPr>
        <w:t>ориентированные</w:t>
      </w:r>
      <w:r w:rsidRPr="00185901">
        <w:rPr>
          <w:rFonts w:ascii="Times New Roman" w:hAnsi="Times New Roman" w:cs="Times New Roman"/>
          <w:sz w:val="28"/>
          <w:szCs w:val="28"/>
          <w:lang w:val="en-US"/>
        </w:rPr>
        <w:t xml:space="preserve"> </w:t>
      </w:r>
      <w:r w:rsidRPr="00D71591">
        <w:rPr>
          <w:rFonts w:ascii="Times New Roman" w:hAnsi="Times New Roman" w:cs="Times New Roman"/>
          <w:sz w:val="28"/>
          <w:szCs w:val="28"/>
        </w:rPr>
        <w:t>на</w:t>
      </w:r>
      <w:r w:rsidRPr="00185901">
        <w:rPr>
          <w:rFonts w:ascii="Times New Roman" w:hAnsi="Times New Roman" w:cs="Times New Roman"/>
          <w:sz w:val="28"/>
          <w:szCs w:val="28"/>
          <w:lang w:val="en-US"/>
        </w:rPr>
        <w:t xml:space="preserve"> </w:t>
      </w:r>
      <w:r w:rsidRPr="00D71591">
        <w:rPr>
          <w:rFonts w:ascii="Times New Roman" w:hAnsi="Times New Roman" w:cs="Times New Roman"/>
          <w:sz w:val="28"/>
          <w:szCs w:val="28"/>
        </w:rPr>
        <w:t>использование</w:t>
      </w:r>
      <w:r w:rsidRPr="00185901">
        <w:rPr>
          <w:rFonts w:ascii="Times New Roman" w:hAnsi="Times New Roman" w:cs="Times New Roman"/>
          <w:sz w:val="28"/>
          <w:szCs w:val="28"/>
          <w:lang w:val="en-US"/>
        </w:rPr>
        <w:t xml:space="preserve"> </w:t>
      </w:r>
      <w:r w:rsidRPr="00D71591">
        <w:rPr>
          <w:rFonts w:ascii="Times New Roman" w:hAnsi="Times New Roman" w:cs="Times New Roman"/>
          <w:sz w:val="28"/>
          <w:szCs w:val="28"/>
        </w:rPr>
        <w:t>какого</w:t>
      </w:r>
      <w:r w:rsidRPr="00185901">
        <w:rPr>
          <w:rFonts w:ascii="Times New Roman" w:hAnsi="Times New Roman" w:cs="Times New Roman"/>
          <w:sz w:val="28"/>
          <w:szCs w:val="28"/>
          <w:lang w:val="en-US"/>
        </w:rPr>
        <w:t>-</w:t>
      </w:r>
      <w:r w:rsidRPr="00D71591">
        <w:rPr>
          <w:rFonts w:ascii="Times New Roman" w:hAnsi="Times New Roman" w:cs="Times New Roman"/>
          <w:sz w:val="28"/>
          <w:szCs w:val="28"/>
        </w:rPr>
        <w:t>либо</w:t>
      </w:r>
      <w:r w:rsidRPr="00185901">
        <w:rPr>
          <w:rFonts w:ascii="Times New Roman" w:hAnsi="Times New Roman" w:cs="Times New Roman"/>
          <w:sz w:val="28"/>
          <w:szCs w:val="28"/>
          <w:lang w:val="en-US"/>
        </w:rPr>
        <w:t xml:space="preserve"> </w:t>
      </w:r>
      <w:r w:rsidRPr="00D71591">
        <w:rPr>
          <w:rFonts w:ascii="Times New Roman" w:hAnsi="Times New Roman" w:cs="Times New Roman"/>
          <w:sz w:val="28"/>
          <w:szCs w:val="28"/>
        </w:rPr>
        <w:t>од</w:t>
      </w:r>
      <w:r w:rsidRPr="00185901">
        <w:rPr>
          <w:rFonts w:ascii="Times New Roman" w:hAnsi="Times New Roman" w:cs="Times New Roman"/>
          <w:sz w:val="28"/>
          <w:szCs w:val="28"/>
        </w:rPr>
        <w:t>ного</w:t>
      </w:r>
      <w:r w:rsidRPr="00185901">
        <w:rPr>
          <w:rFonts w:ascii="Times New Roman" w:hAnsi="Times New Roman" w:cs="Times New Roman"/>
          <w:sz w:val="28"/>
          <w:szCs w:val="28"/>
          <w:lang w:val="en-US"/>
        </w:rPr>
        <w:t xml:space="preserve"> </w:t>
      </w:r>
      <w:r w:rsidRPr="00185901">
        <w:rPr>
          <w:rFonts w:ascii="Times New Roman" w:hAnsi="Times New Roman" w:cs="Times New Roman"/>
          <w:sz w:val="28"/>
          <w:szCs w:val="28"/>
        </w:rPr>
        <w:t>семейства</w:t>
      </w:r>
      <w:r w:rsidRPr="00185901">
        <w:rPr>
          <w:rFonts w:ascii="Times New Roman" w:hAnsi="Times New Roman" w:cs="Times New Roman"/>
          <w:sz w:val="28"/>
          <w:szCs w:val="28"/>
          <w:lang w:val="en-US"/>
        </w:rPr>
        <w:t xml:space="preserve"> </w:t>
      </w:r>
      <w:r w:rsidRPr="00185901">
        <w:rPr>
          <w:rFonts w:ascii="Times New Roman" w:hAnsi="Times New Roman" w:cs="Times New Roman"/>
          <w:sz w:val="28"/>
          <w:szCs w:val="28"/>
        </w:rPr>
        <w:t>алгоритмов</w:t>
      </w:r>
      <w:r w:rsidRPr="00185901">
        <w:rPr>
          <w:rFonts w:ascii="Times New Roman" w:hAnsi="Times New Roman" w:cs="Times New Roman"/>
          <w:sz w:val="28"/>
          <w:szCs w:val="28"/>
          <w:lang w:val="en-US"/>
        </w:rPr>
        <w:t xml:space="preserve"> </w:t>
      </w:r>
      <w:r w:rsidRPr="00185901">
        <w:rPr>
          <w:rFonts w:ascii="Times New Roman" w:hAnsi="Times New Roman" w:cs="Times New Roman"/>
          <w:sz w:val="28"/>
          <w:szCs w:val="28"/>
        </w:rPr>
        <w:t>или</w:t>
      </w:r>
      <w:r w:rsidRPr="00185901">
        <w:rPr>
          <w:rFonts w:ascii="Times New Roman" w:hAnsi="Times New Roman" w:cs="Times New Roman"/>
          <w:sz w:val="28"/>
          <w:szCs w:val="28"/>
          <w:lang w:val="en-US"/>
        </w:rPr>
        <w:t xml:space="preserve"> </w:t>
      </w:r>
      <w:r w:rsidRPr="00185901">
        <w:rPr>
          <w:rFonts w:ascii="Times New Roman" w:hAnsi="Times New Roman" w:cs="Times New Roman"/>
          <w:sz w:val="28"/>
          <w:szCs w:val="28"/>
        </w:rPr>
        <w:t>методов</w:t>
      </w:r>
      <w:r w:rsidRPr="00185901">
        <w:rPr>
          <w:rFonts w:ascii="Times New Roman" w:hAnsi="Times New Roman" w:cs="Times New Roman"/>
          <w:sz w:val="28"/>
          <w:szCs w:val="28"/>
          <w:lang w:val="en-US"/>
        </w:rPr>
        <w:t xml:space="preserve"> DM (SDMT — Specialties Data Mining Tools) — </w:t>
      </w:r>
      <w:r w:rsidRPr="00185901">
        <w:rPr>
          <w:rFonts w:ascii="Times New Roman" w:hAnsi="Times New Roman" w:cs="Times New Roman"/>
          <w:sz w:val="28"/>
          <w:szCs w:val="28"/>
        </w:rPr>
        <w:t>нейронных</w:t>
      </w:r>
      <w:r w:rsidRPr="00185901">
        <w:rPr>
          <w:rFonts w:ascii="Times New Roman" w:hAnsi="Times New Roman" w:cs="Times New Roman"/>
          <w:sz w:val="28"/>
          <w:szCs w:val="28"/>
          <w:lang w:val="en-US"/>
        </w:rPr>
        <w:t xml:space="preserve"> </w:t>
      </w:r>
      <w:r w:rsidRPr="00185901">
        <w:rPr>
          <w:rFonts w:ascii="Times New Roman" w:hAnsi="Times New Roman" w:cs="Times New Roman"/>
          <w:sz w:val="28"/>
          <w:szCs w:val="28"/>
        </w:rPr>
        <w:t>сетей</w:t>
      </w:r>
      <w:r w:rsidRPr="00185901">
        <w:rPr>
          <w:rFonts w:ascii="Times New Roman" w:hAnsi="Times New Roman" w:cs="Times New Roman"/>
          <w:sz w:val="28"/>
          <w:szCs w:val="28"/>
          <w:lang w:val="en-US"/>
        </w:rPr>
        <w:t xml:space="preserve">, </w:t>
      </w:r>
      <w:r w:rsidRPr="00185901">
        <w:rPr>
          <w:rFonts w:ascii="Times New Roman" w:hAnsi="Times New Roman" w:cs="Times New Roman"/>
          <w:sz w:val="28"/>
          <w:szCs w:val="28"/>
        </w:rPr>
        <w:t>деревьев</w:t>
      </w:r>
      <w:r w:rsidRPr="00185901">
        <w:rPr>
          <w:rFonts w:ascii="Times New Roman" w:hAnsi="Times New Roman" w:cs="Times New Roman"/>
          <w:sz w:val="28"/>
          <w:szCs w:val="28"/>
          <w:lang w:val="en-US"/>
        </w:rPr>
        <w:t xml:space="preserve"> </w:t>
      </w:r>
      <w:r w:rsidRPr="00185901">
        <w:rPr>
          <w:rFonts w:ascii="Times New Roman" w:hAnsi="Times New Roman" w:cs="Times New Roman"/>
          <w:sz w:val="28"/>
          <w:szCs w:val="28"/>
        </w:rPr>
        <w:t>решений</w:t>
      </w:r>
      <w:r w:rsidRPr="00185901">
        <w:rPr>
          <w:rFonts w:ascii="Times New Roman" w:hAnsi="Times New Roman" w:cs="Times New Roman"/>
          <w:sz w:val="28"/>
          <w:szCs w:val="28"/>
          <w:lang w:val="en-US"/>
        </w:rPr>
        <w:t xml:space="preserve">, </w:t>
      </w:r>
      <w:r w:rsidRPr="00185901">
        <w:rPr>
          <w:rFonts w:ascii="Times New Roman" w:hAnsi="Times New Roman" w:cs="Times New Roman"/>
          <w:sz w:val="28"/>
          <w:szCs w:val="28"/>
        </w:rPr>
        <w:t>ассоциативных</w:t>
      </w:r>
      <w:r w:rsidRPr="00185901">
        <w:rPr>
          <w:rFonts w:ascii="Times New Roman" w:hAnsi="Times New Roman" w:cs="Times New Roman"/>
          <w:sz w:val="28"/>
          <w:szCs w:val="28"/>
          <w:lang w:val="en-US"/>
        </w:rPr>
        <w:t xml:space="preserve"> </w:t>
      </w:r>
      <w:r w:rsidRPr="00185901">
        <w:rPr>
          <w:rFonts w:ascii="Times New Roman" w:hAnsi="Times New Roman" w:cs="Times New Roman"/>
          <w:sz w:val="28"/>
          <w:szCs w:val="28"/>
        </w:rPr>
        <w:t>правил</w:t>
      </w:r>
      <w:r w:rsidRPr="00185901">
        <w:rPr>
          <w:rFonts w:ascii="Times New Roman" w:hAnsi="Times New Roman" w:cs="Times New Roman"/>
          <w:sz w:val="28"/>
          <w:szCs w:val="28"/>
          <w:lang w:val="en-US"/>
        </w:rPr>
        <w:t xml:space="preserve"> </w:t>
      </w:r>
      <w:r w:rsidRPr="00185901">
        <w:rPr>
          <w:rFonts w:ascii="Times New Roman" w:hAnsi="Times New Roman" w:cs="Times New Roman"/>
          <w:sz w:val="28"/>
          <w:szCs w:val="28"/>
        </w:rPr>
        <w:t>и</w:t>
      </w:r>
      <w:r w:rsidRPr="00185901">
        <w:rPr>
          <w:rFonts w:ascii="Times New Roman" w:hAnsi="Times New Roman" w:cs="Times New Roman"/>
          <w:sz w:val="28"/>
          <w:szCs w:val="28"/>
          <w:lang w:val="en-US"/>
        </w:rPr>
        <w:t xml:space="preserve"> </w:t>
      </w:r>
      <w:r w:rsidRPr="00185901">
        <w:rPr>
          <w:rFonts w:ascii="Times New Roman" w:hAnsi="Times New Roman" w:cs="Times New Roman"/>
          <w:sz w:val="28"/>
          <w:szCs w:val="28"/>
        </w:rPr>
        <w:t>т</w:t>
      </w:r>
      <w:r w:rsidRPr="00185901">
        <w:rPr>
          <w:rFonts w:ascii="Times New Roman" w:hAnsi="Times New Roman" w:cs="Times New Roman"/>
          <w:sz w:val="28"/>
          <w:szCs w:val="28"/>
          <w:lang w:val="en-US"/>
        </w:rPr>
        <w:t>.</w:t>
      </w:r>
      <w:r w:rsidRPr="00185901">
        <w:rPr>
          <w:rFonts w:ascii="Times New Roman" w:hAnsi="Times New Roman" w:cs="Times New Roman"/>
          <w:sz w:val="28"/>
          <w:szCs w:val="28"/>
        </w:rPr>
        <w:t>д</w:t>
      </w:r>
      <w:r w:rsidRPr="00185901">
        <w:rPr>
          <w:rFonts w:ascii="Times New Roman" w:hAnsi="Times New Roman" w:cs="Times New Roman"/>
          <w:sz w:val="28"/>
          <w:szCs w:val="28"/>
          <w:lang w:val="en-US"/>
        </w:rPr>
        <w:t xml:space="preserve">. </w:t>
      </w:r>
      <w:r w:rsidRPr="00185901">
        <w:rPr>
          <w:rFonts w:ascii="Times New Roman" w:hAnsi="Times New Roman" w:cs="Times New Roman"/>
          <w:sz w:val="28"/>
          <w:szCs w:val="28"/>
        </w:rPr>
        <w:t>Примерами</w:t>
      </w:r>
      <w:r w:rsidRPr="00185901">
        <w:rPr>
          <w:rFonts w:ascii="Times New Roman" w:hAnsi="Times New Roman" w:cs="Times New Roman"/>
          <w:sz w:val="28"/>
          <w:szCs w:val="28"/>
          <w:lang w:val="en-US"/>
        </w:rPr>
        <w:t xml:space="preserve"> </w:t>
      </w:r>
      <w:r w:rsidRPr="00185901">
        <w:rPr>
          <w:rFonts w:ascii="Times New Roman" w:hAnsi="Times New Roman" w:cs="Times New Roman"/>
          <w:sz w:val="28"/>
          <w:szCs w:val="28"/>
        </w:rPr>
        <w:t>являются</w:t>
      </w:r>
      <w:r w:rsidRPr="00185901">
        <w:rPr>
          <w:rFonts w:ascii="Times New Roman" w:hAnsi="Times New Roman" w:cs="Times New Roman"/>
          <w:sz w:val="28"/>
          <w:szCs w:val="28"/>
          <w:lang w:val="en-US"/>
        </w:rPr>
        <w:t xml:space="preserve"> CART, C5.0, </w:t>
      </w:r>
      <w:proofErr w:type="spellStart"/>
      <w:r w:rsidRPr="00185901">
        <w:rPr>
          <w:rFonts w:ascii="Times New Roman" w:hAnsi="Times New Roman" w:cs="Times New Roman"/>
          <w:sz w:val="28"/>
          <w:szCs w:val="28"/>
          <w:lang w:val="en-US"/>
        </w:rPr>
        <w:t>WizRule</w:t>
      </w:r>
      <w:proofErr w:type="spellEnd"/>
      <w:r w:rsidRPr="00185901">
        <w:rPr>
          <w:rFonts w:ascii="Times New Roman" w:hAnsi="Times New Roman" w:cs="Times New Roman"/>
          <w:sz w:val="28"/>
          <w:szCs w:val="28"/>
          <w:lang w:val="en-US"/>
        </w:rPr>
        <w:t xml:space="preserve">, Rule Discovery System </w:t>
      </w:r>
      <w:r w:rsidRPr="00185901">
        <w:rPr>
          <w:rFonts w:ascii="Times New Roman" w:hAnsi="Times New Roman" w:cs="Times New Roman"/>
          <w:sz w:val="28"/>
          <w:szCs w:val="28"/>
        </w:rPr>
        <w:t>для</w:t>
      </w:r>
      <w:r w:rsidRPr="00185901">
        <w:rPr>
          <w:rFonts w:ascii="Times New Roman" w:hAnsi="Times New Roman" w:cs="Times New Roman"/>
          <w:sz w:val="28"/>
          <w:szCs w:val="28"/>
          <w:lang w:val="en-US"/>
        </w:rPr>
        <w:t xml:space="preserve"> </w:t>
      </w:r>
      <w:r w:rsidRPr="00185901">
        <w:rPr>
          <w:rFonts w:ascii="Times New Roman" w:hAnsi="Times New Roman" w:cs="Times New Roman"/>
          <w:sz w:val="28"/>
          <w:szCs w:val="28"/>
        </w:rPr>
        <w:t>деревьев</w:t>
      </w:r>
      <w:r w:rsidRPr="00185901">
        <w:rPr>
          <w:rFonts w:ascii="Times New Roman" w:hAnsi="Times New Roman" w:cs="Times New Roman"/>
          <w:sz w:val="28"/>
          <w:szCs w:val="28"/>
          <w:lang w:val="en-US"/>
        </w:rPr>
        <w:t xml:space="preserve"> </w:t>
      </w:r>
      <w:r w:rsidRPr="00185901">
        <w:rPr>
          <w:rFonts w:ascii="Times New Roman" w:hAnsi="Times New Roman" w:cs="Times New Roman"/>
          <w:sz w:val="28"/>
          <w:szCs w:val="28"/>
        </w:rPr>
        <w:t>решений</w:t>
      </w:r>
      <w:r w:rsidRPr="00185901">
        <w:rPr>
          <w:rFonts w:ascii="Times New Roman" w:hAnsi="Times New Roman" w:cs="Times New Roman"/>
          <w:sz w:val="28"/>
          <w:szCs w:val="28"/>
          <w:lang w:val="en-US"/>
        </w:rPr>
        <w:t xml:space="preserve">, Bayesian Lab </w:t>
      </w:r>
      <w:r w:rsidRPr="00185901">
        <w:rPr>
          <w:rFonts w:ascii="Times New Roman" w:hAnsi="Times New Roman" w:cs="Times New Roman"/>
          <w:sz w:val="28"/>
          <w:szCs w:val="28"/>
        </w:rPr>
        <w:t>для</w:t>
      </w:r>
      <w:r w:rsidRPr="00185901">
        <w:rPr>
          <w:rFonts w:ascii="Times New Roman" w:hAnsi="Times New Roman" w:cs="Times New Roman"/>
          <w:sz w:val="28"/>
          <w:szCs w:val="28"/>
          <w:lang w:val="en-US"/>
        </w:rPr>
        <w:t xml:space="preserve"> </w:t>
      </w:r>
      <w:r w:rsidRPr="00185901">
        <w:rPr>
          <w:rFonts w:ascii="Times New Roman" w:hAnsi="Times New Roman" w:cs="Times New Roman"/>
          <w:sz w:val="28"/>
          <w:szCs w:val="28"/>
        </w:rPr>
        <w:t>байесовских</w:t>
      </w:r>
      <w:r w:rsidR="00185901" w:rsidRPr="00185901">
        <w:rPr>
          <w:rFonts w:ascii="Times New Roman" w:hAnsi="Times New Roman" w:cs="Times New Roman"/>
          <w:sz w:val="28"/>
          <w:szCs w:val="28"/>
          <w:lang w:val="en-US"/>
        </w:rPr>
        <w:t xml:space="preserve"> </w:t>
      </w:r>
      <w:r w:rsidRPr="00185901">
        <w:rPr>
          <w:rFonts w:ascii="Times New Roman" w:hAnsi="Times New Roman" w:cs="Times New Roman"/>
          <w:sz w:val="28"/>
          <w:szCs w:val="28"/>
        </w:rPr>
        <w:t>сетей</w:t>
      </w:r>
      <w:r w:rsidRPr="00185901">
        <w:rPr>
          <w:rFonts w:ascii="Times New Roman" w:hAnsi="Times New Roman" w:cs="Times New Roman"/>
          <w:sz w:val="28"/>
          <w:szCs w:val="28"/>
          <w:lang w:val="en-US"/>
        </w:rPr>
        <w:t xml:space="preserve">, </w:t>
      </w:r>
      <w:proofErr w:type="spellStart"/>
      <w:r w:rsidRPr="00185901">
        <w:rPr>
          <w:rFonts w:ascii="Times New Roman" w:hAnsi="Times New Roman" w:cs="Times New Roman"/>
          <w:sz w:val="28"/>
          <w:szCs w:val="28"/>
          <w:lang w:val="en-US"/>
        </w:rPr>
        <w:t>MagnumOpus</w:t>
      </w:r>
      <w:proofErr w:type="spellEnd"/>
      <w:r w:rsidRPr="00185901">
        <w:rPr>
          <w:rFonts w:ascii="Times New Roman" w:hAnsi="Times New Roman" w:cs="Times New Roman"/>
          <w:sz w:val="28"/>
          <w:szCs w:val="28"/>
          <w:lang w:val="en-US"/>
        </w:rPr>
        <w:t xml:space="preserve"> </w:t>
      </w:r>
      <w:r w:rsidRPr="00185901">
        <w:rPr>
          <w:rFonts w:ascii="Times New Roman" w:hAnsi="Times New Roman" w:cs="Times New Roman"/>
          <w:sz w:val="28"/>
          <w:szCs w:val="28"/>
        </w:rPr>
        <w:t>для</w:t>
      </w:r>
      <w:r w:rsidRPr="00185901">
        <w:rPr>
          <w:rFonts w:ascii="Times New Roman" w:hAnsi="Times New Roman" w:cs="Times New Roman"/>
          <w:sz w:val="28"/>
          <w:szCs w:val="28"/>
          <w:lang w:val="en-US"/>
        </w:rPr>
        <w:t xml:space="preserve"> </w:t>
      </w:r>
      <w:r w:rsidRPr="00185901">
        <w:rPr>
          <w:rFonts w:ascii="Times New Roman" w:hAnsi="Times New Roman" w:cs="Times New Roman"/>
          <w:sz w:val="28"/>
          <w:szCs w:val="28"/>
        </w:rPr>
        <w:t>ассоциативного</w:t>
      </w:r>
      <w:r w:rsidRPr="00185901">
        <w:rPr>
          <w:rFonts w:ascii="Times New Roman" w:hAnsi="Times New Roman" w:cs="Times New Roman"/>
          <w:sz w:val="28"/>
          <w:szCs w:val="28"/>
          <w:lang w:val="en-US"/>
        </w:rPr>
        <w:t xml:space="preserve"> </w:t>
      </w:r>
      <w:r w:rsidRPr="00185901">
        <w:rPr>
          <w:rFonts w:ascii="Times New Roman" w:hAnsi="Times New Roman" w:cs="Times New Roman"/>
          <w:sz w:val="28"/>
          <w:szCs w:val="28"/>
        </w:rPr>
        <w:t>анализа</w:t>
      </w:r>
      <w:r w:rsidRPr="00185901">
        <w:rPr>
          <w:rFonts w:ascii="Times New Roman" w:hAnsi="Times New Roman" w:cs="Times New Roman"/>
          <w:sz w:val="28"/>
          <w:szCs w:val="28"/>
          <w:lang w:val="en-US"/>
        </w:rPr>
        <w:t xml:space="preserve">, </w:t>
      </w:r>
      <w:proofErr w:type="spellStart"/>
      <w:r w:rsidRPr="00185901">
        <w:rPr>
          <w:rFonts w:ascii="Times New Roman" w:hAnsi="Times New Roman" w:cs="Times New Roman"/>
          <w:sz w:val="28"/>
          <w:szCs w:val="28"/>
          <w:lang w:val="en-US"/>
        </w:rPr>
        <w:t>JavaNNS</w:t>
      </w:r>
      <w:proofErr w:type="spellEnd"/>
      <w:r w:rsidRPr="00185901">
        <w:rPr>
          <w:rFonts w:ascii="Times New Roman" w:hAnsi="Times New Roman" w:cs="Times New Roman"/>
          <w:sz w:val="28"/>
          <w:szCs w:val="28"/>
          <w:lang w:val="en-US"/>
        </w:rPr>
        <w:t xml:space="preserve">, </w:t>
      </w:r>
      <w:proofErr w:type="spellStart"/>
      <w:r w:rsidRPr="00185901">
        <w:rPr>
          <w:rFonts w:ascii="Times New Roman" w:hAnsi="Times New Roman" w:cs="Times New Roman"/>
          <w:sz w:val="28"/>
          <w:szCs w:val="28"/>
          <w:lang w:val="en-US"/>
        </w:rPr>
        <w:t>Neuroshell</w:t>
      </w:r>
      <w:proofErr w:type="spellEnd"/>
      <w:r w:rsidRPr="00185901">
        <w:rPr>
          <w:rFonts w:ascii="Times New Roman" w:hAnsi="Times New Roman" w:cs="Times New Roman"/>
          <w:sz w:val="28"/>
          <w:szCs w:val="28"/>
          <w:lang w:val="en-US"/>
        </w:rPr>
        <w:t xml:space="preserve">, </w:t>
      </w:r>
      <w:proofErr w:type="spellStart"/>
      <w:r w:rsidRPr="00185901">
        <w:rPr>
          <w:rFonts w:ascii="Times New Roman" w:hAnsi="Times New Roman" w:cs="Times New Roman"/>
          <w:sz w:val="28"/>
          <w:szCs w:val="28"/>
          <w:lang w:val="en-US"/>
        </w:rPr>
        <w:t>NeuroProject</w:t>
      </w:r>
      <w:proofErr w:type="spellEnd"/>
      <w:r w:rsidRPr="00185901">
        <w:rPr>
          <w:rFonts w:ascii="Times New Roman" w:hAnsi="Times New Roman" w:cs="Times New Roman"/>
          <w:sz w:val="28"/>
          <w:szCs w:val="28"/>
          <w:lang w:val="en-US"/>
        </w:rPr>
        <w:t xml:space="preserve"> </w:t>
      </w:r>
      <w:r w:rsidRPr="00185901">
        <w:rPr>
          <w:rFonts w:ascii="Times New Roman" w:hAnsi="Times New Roman" w:cs="Times New Roman"/>
          <w:sz w:val="28"/>
          <w:szCs w:val="28"/>
        </w:rPr>
        <w:t>для</w:t>
      </w:r>
      <w:r w:rsidRPr="00185901">
        <w:rPr>
          <w:rFonts w:ascii="Times New Roman" w:hAnsi="Times New Roman" w:cs="Times New Roman"/>
          <w:sz w:val="28"/>
          <w:szCs w:val="28"/>
          <w:lang w:val="en-US"/>
        </w:rPr>
        <w:t xml:space="preserve"> </w:t>
      </w:r>
      <w:r w:rsidRPr="00185901">
        <w:rPr>
          <w:rFonts w:ascii="Times New Roman" w:hAnsi="Times New Roman" w:cs="Times New Roman"/>
          <w:sz w:val="28"/>
          <w:szCs w:val="28"/>
        </w:rPr>
        <w:t>нейронных</w:t>
      </w:r>
      <w:r w:rsidRPr="00185901">
        <w:rPr>
          <w:rFonts w:ascii="Times New Roman" w:hAnsi="Times New Roman" w:cs="Times New Roman"/>
          <w:sz w:val="28"/>
          <w:szCs w:val="28"/>
          <w:lang w:val="en-US"/>
        </w:rPr>
        <w:t xml:space="preserve"> </w:t>
      </w:r>
      <w:r w:rsidRPr="00185901">
        <w:rPr>
          <w:rFonts w:ascii="Times New Roman" w:hAnsi="Times New Roman" w:cs="Times New Roman"/>
          <w:sz w:val="28"/>
          <w:szCs w:val="28"/>
        </w:rPr>
        <w:t>сетей</w:t>
      </w:r>
      <w:r w:rsidRPr="00185901">
        <w:rPr>
          <w:rFonts w:ascii="Times New Roman" w:hAnsi="Times New Roman" w:cs="Times New Roman"/>
          <w:sz w:val="28"/>
          <w:szCs w:val="28"/>
          <w:lang w:val="en-US"/>
        </w:rPr>
        <w:t>.</w:t>
      </w:r>
    </w:p>
    <w:p w14:paraId="501002D7" w14:textId="294CA7E0" w:rsidR="00D71591" w:rsidRPr="00185901" w:rsidRDefault="00D71591" w:rsidP="00185901">
      <w:pPr>
        <w:pStyle w:val="a3"/>
        <w:spacing w:after="0" w:line="360" w:lineRule="auto"/>
        <w:ind w:left="0" w:firstLine="709"/>
        <w:contextualSpacing w:val="0"/>
        <w:jc w:val="both"/>
        <w:rPr>
          <w:rFonts w:ascii="Times New Roman" w:hAnsi="Times New Roman" w:cs="Times New Roman"/>
          <w:sz w:val="28"/>
          <w:szCs w:val="28"/>
        </w:rPr>
      </w:pPr>
      <w:r w:rsidRPr="00D71591">
        <w:rPr>
          <w:rFonts w:ascii="Times New Roman" w:hAnsi="Times New Roman" w:cs="Times New Roman"/>
          <w:sz w:val="28"/>
          <w:szCs w:val="28"/>
        </w:rPr>
        <w:t xml:space="preserve">8. Исследовательские средства DM (RDMT — Research Data </w:t>
      </w:r>
      <w:r w:rsidRPr="00185901">
        <w:rPr>
          <w:rFonts w:ascii="Times New Roman" w:hAnsi="Times New Roman" w:cs="Times New Roman"/>
          <w:sz w:val="28"/>
          <w:szCs w:val="28"/>
        </w:rPr>
        <w:t xml:space="preserve">Mining Tools) — экспериментальное ПО, включающее новые, экспериментальные алгоритмы и разработки. Многие популярные аналитические инструменты, такие как </w:t>
      </w:r>
      <w:proofErr w:type="spellStart"/>
      <w:r w:rsidRPr="00185901">
        <w:rPr>
          <w:rFonts w:ascii="Times New Roman" w:hAnsi="Times New Roman" w:cs="Times New Roman"/>
          <w:sz w:val="28"/>
          <w:szCs w:val="28"/>
        </w:rPr>
        <w:t>Rapid</w:t>
      </w:r>
      <w:proofErr w:type="spellEnd"/>
      <w:r w:rsidRPr="00185901">
        <w:rPr>
          <w:rFonts w:ascii="Times New Roman" w:hAnsi="Times New Roman" w:cs="Times New Roman"/>
          <w:sz w:val="28"/>
          <w:szCs w:val="28"/>
        </w:rPr>
        <w:t xml:space="preserve"> </w:t>
      </w:r>
      <w:proofErr w:type="spellStart"/>
      <w:r w:rsidRPr="00185901">
        <w:rPr>
          <w:rFonts w:ascii="Times New Roman" w:hAnsi="Times New Roman" w:cs="Times New Roman"/>
          <w:sz w:val="28"/>
          <w:szCs w:val="28"/>
        </w:rPr>
        <w:t>Miner</w:t>
      </w:r>
      <w:proofErr w:type="spellEnd"/>
      <w:r w:rsidRPr="00185901">
        <w:rPr>
          <w:rFonts w:ascii="Times New Roman" w:hAnsi="Times New Roman" w:cs="Times New Roman"/>
          <w:sz w:val="28"/>
          <w:szCs w:val="28"/>
        </w:rPr>
        <w:t xml:space="preserve"> и WEKA, зародились как RDMT-приложения и в процессе эволюции перешли в DMS-класс.</w:t>
      </w:r>
    </w:p>
    <w:p w14:paraId="660F5CEB" w14:textId="67029162" w:rsidR="00594B96" w:rsidRPr="00D71591" w:rsidRDefault="00D71591" w:rsidP="00185901">
      <w:pPr>
        <w:pStyle w:val="a3"/>
        <w:spacing w:after="0" w:line="360" w:lineRule="auto"/>
        <w:ind w:left="0" w:firstLine="709"/>
        <w:contextualSpacing w:val="0"/>
        <w:jc w:val="both"/>
        <w:rPr>
          <w:rFonts w:ascii="Times New Roman" w:hAnsi="Times New Roman" w:cs="Times New Roman"/>
          <w:sz w:val="28"/>
          <w:szCs w:val="28"/>
        </w:rPr>
      </w:pPr>
      <w:r w:rsidRPr="00D71591">
        <w:rPr>
          <w:rFonts w:ascii="Times New Roman" w:hAnsi="Times New Roman" w:cs="Times New Roman"/>
          <w:sz w:val="28"/>
          <w:szCs w:val="28"/>
        </w:rPr>
        <w:t>9. Средства, ориентированные на определенную прикладную об</w:t>
      </w:r>
      <w:r w:rsidRPr="00185901">
        <w:rPr>
          <w:rFonts w:ascii="Times New Roman" w:hAnsi="Times New Roman" w:cs="Times New Roman"/>
          <w:sz w:val="28"/>
          <w:szCs w:val="28"/>
        </w:rPr>
        <w:t>ласть (</w:t>
      </w:r>
      <w:r w:rsidRPr="00185901">
        <w:rPr>
          <w:rFonts w:ascii="Times New Roman" w:hAnsi="Times New Roman" w:cs="Times New Roman"/>
          <w:sz w:val="28"/>
          <w:szCs w:val="28"/>
          <w:lang w:val="en-US"/>
        </w:rPr>
        <w:t>DMFT</w:t>
      </w:r>
      <w:r w:rsidRPr="00185901">
        <w:rPr>
          <w:rFonts w:ascii="Times New Roman" w:hAnsi="Times New Roman" w:cs="Times New Roman"/>
          <w:sz w:val="28"/>
          <w:szCs w:val="28"/>
        </w:rPr>
        <w:t xml:space="preserve"> — </w:t>
      </w:r>
      <w:r w:rsidRPr="00185901">
        <w:rPr>
          <w:rFonts w:ascii="Times New Roman" w:hAnsi="Times New Roman" w:cs="Times New Roman"/>
          <w:sz w:val="28"/>
          <w:szCs w:val="28"/>
          <w:lang w:val="en-US"/>
        </w:rPr>
        <w:t>Data</w:t>
      </w:r>
      <w:r w:rsidRPr="00185901">
        <w:rPr>
          <w:rFonts w:ascii="Times New Roman" w:hAnsi="Times New Roman" w:cs="Times New Roman"/>
          <w:sz w:val="28"/>
          <w:szCs w:val="28"/>
        </w:rPr>
        <w:t xml:space="preserve"> </w:t>
      </w:r>
      <w:r w:rsidRPr="00185901">
        <w:rPr>
          <w:rFonts w:ascii="Times New Roman" w:hAnsi="Times New Roman" w:cs="Times New Roman"/>
          <w:sz w:val="28"/>
          <w:szCs w:val="28"/>
          <w:lang w:val="en-US"/>
        </w:rPr>
        <w:t>Mining</w:t>
      </w:r>
      <w:r w:rsidRPr="00185901">
        <w:rPr>
          <w:rFonts w:ascii="Times New Roman" w:hAnsi="Times New Roman" w:cs="Times New Roman"/>
          <w:sz w:val="28"/>
          <w:szCs w:val="28"/>
        </w:rPr>
        <w:t xml:space="preserve"> </w:t>
      </w:r>
      <w:r w:rsidRPr="00185901">
        <w:rPr>
          <w:rFonts w:ascii="Times New Roman" w:hAnsi="Times New Roman" w:cs="Times New Roman"/>
          <w:sz w:val="28"/>
          <w:szCs w:val="28"/>
          <w:lang w:val="en-US"/>
        </w:rPr>
        <w:t>Field</w:t>
      </w:r>
      <w:r w:rsidRPr="00185901">
        <w:rPr>
          <w:rFonts w:ascii="Times New Roman" w:hAnsi="Times New Roman" w:cs="Times New Roman"/>
          <w:sz w:val="28"/>
          <w:szCs w:val="28"/>
        </w:rPr>
        <w:t xml:space="preserve"> </w:t>
      </w:r>
      <w:r w:rsidRPr="00185901">
        <w:rPr>
          <w:rFonts w:ascii="Times New Roman" w:hAnsi="Times New Roman" w:cs="Times New Roman"/>
          <w:sz w:val="28"/>
          <w:szCs w:val="28"/>
          <w:lang w:val="en-US"/>
        </w:rPr>
        <w:t>Tools</w:t>
      </w:r>
      <w:r w:rsidRPr="00185901">
        <w:rPr>
          <w:rFonts w:ascii="Times New Roman" w:hAnsi="Times New Roman" w:cs="Times New Roman"/>
          <w:sz w:val="28"/>
          <w:szCs w:val="28"/>
        </w:rPr>
        <w:t xml:space="preserve">), такие, как </w:t>
      </w:r>
      <w:r w:rsidRPr="00185901">
        <w:rPr>
          <w:rFonts w:ascii="Times New Roman" w:hAnsi="Times New Roman" w:cs="Times New Roman"/>
          <w:sz w:val="28"/>
          <w:szCs w:val="28"/>
          <w:lang w:val="en-US"/>
        </w:rPr>
        <w:t>Text</w:t>
      </w:r>
      <w:r w:rsidRPr="00185901">
        <w:rPr>
          <w:rFonts w:ascii="Times New Roman" w:hAnsi="Times New Roman" w:cs="Times New Roman"/>
          <w:sz w:val="28"/>
          <w:szCs w:val="28"/>
        </w:rPr>
        <w:t xml:space="preserve"> </w:t>
      </w:r>
      <w:r w:rsidRPr="00185901">
        <w:rPr>
          <w:rFonts w:ascii="Times New Roman" w:hAnsi="Times New Roman" w:cs="Times New Roman"/>
          <w:sz w:val="28"/>
          <w:szCs w:val="28"/>
          <w:lang w:val="en-US"/>
        </w:rPr>
        <w:t>Mining</w:t>
      </w:r>
      <w:r w:rsidRPr="00185901">
        <w:rPr>
          <w:rFonts w:ascii="Times New Roman" w:hAnsi="Times New Roman" w:cs="Times New Roman"/>
          <w:sz w:val="28"/>
          <w:szCs w:val="28"/>
        </w:rPr>
        <w:t xml:space="preserve">, обработка и анализ изображений (ITK, </w:t>
      </w:r>
      <w:proofErr w:type="spellStart"/>
      <w:r w:rsidRPr="00185901">
        <w:rPr>
          <w:rFonts w:ascii="Times New Roman" w:hAnsi="Times New Roman" w:cs="Times New Roman"/>
          <w:sz w:val="28"/>
          <w:szCs w:val="28"/>
        </w:rPr>
        <w:t>ImageJ</w:t>
      </w:r>
      <w:proofErr w:type="spellEnd"/>
      <w:r w:rsidRPr="00185901">
        <w:rPr>
          <w:rFonts w:ascii="Times New Roman" w:hAnsi="Times New Roman" w:cs="Times New Roman"/>
          <w:sz w:val="28"/>
          <w:szCs w:val="28"/>
        </w:rPr>
        <w:t>).</w:t>
      </w:r>
    </w:p>
    <w:p w14:paraId="58D1F977" w14:textId="6728C2C5" w:rsidR="00E7197C" w:rsidRPr="00D71591" w:rsidRDefault="007B4EF4" w:rsidP="00E64D42">
      <w:pPr>
        <w:spacing w:after="0" w:line="360" w:lineRule="auto"/>
        <w:ind w:firstLine="709"/>
        <w:jc w:val="both"/>
        <w:rPr>
          <w:rStyle w:val="a4"/>
          <w:rFonts w:ascii="Times New Roman" w:hAnsi="Times New Roman" w:cs="Times New Roman"/>
          <w:b w:val="0"/>
          <w:bCs w:val="0"/>
          <w:color w:val="000000" w:themeColor="text1"/>
          <w:sz w:val="28"/>
          <w:szCs w:val="28"/>
        </w:rPr>
      </w:pPr>
      <w:r w:rsidRPr="00D71591">
        <w:rPr>
          <w:rStyle w:val="a4"/>
          <w:rFonts w:ascii="Times New Roman" w:hAnsi="Times New Roman" w:cs="Times New Roman"/>
          <w:b w:val="0"/>
          <w:bCs w:val="0"/>
          <w:color w:val="000000" w:themeColor="text1"/>
          <w:sz w:val="28"/>
          <w:szCs w:val="28"/>
        </w:rPr>
        <w:br w:type="page"/>
      </w:r>
    </w:p>
    <w:p w14:paraId="1C5028DB" w14:textId="54E2381E" w:rsidR="00E7197C" w:rsidRPr="00E7197C" w:rsidRDefault="00E7197C" w:rsidP="00AF1784">
      <w:pPr>
        <w:pStyle w:val="2"/>
        <w:numPr>
          <w:ilvl w:val="1"/>
          <w:numId w:val="14"/>
        </w:numPr>
        <w:rPr>
          <w:rStyle w:val="a4"/>
          <w:b/>
          <w:bCs/>
          <w:sz w:val="28"/>
          <w:szCs w:val="28"/>
        </w:rPr>
      </w:pPr>
      <w:bookmarkStart w:id="3" w:name="_Toc138784414"/>
      <w:r w:rsidRPr="00E7197C">
        <w:rPr>
          <w:rStyle w:val="a4"/>
          <w:b/>
          <w:bCs/>
          <w:sz w:val="28"/>
          <w:szCs w:val="28"/>
        </w:rPr>
        <w:lastRenderedPageBreak/>
        <w:t>Классификация данных с использованием деревьев решений</w:t>
      </w:r>
      <w:bookmarkEnd w:id="3"/>
    </w:p>
    <w:p w14:paraId="4A3C11E8" w14:textId="77777777" w:rsidR="00E7197C" w:rsidRPr="00F34FA5" w:rsidRDefault="00E7197C" w:rsidP="00F34FA5">
      <w:pPr>
        <w:spacing w:after="0" w:line="360" w:lineRule="auto"/>
        <w:ind w:firstLine="709"/>
        <w:jc w:val="both"/>
        <w:rPr>
          <w:rStyle w:val="a4"/>
          <w:rFonts w:ascii="Times New Roman" w:hAnsi="Times New Roman" w:cs="Times New Roman"/>
          <w:b w:val="0"/>
          <w:bCs w:val="0"/>
          <w:color w:val="000000" w:themeColor="text1"/>
          <w:sz w:val="28"/>
          <w:szCs w:val="28"/>
        </w:rPr>
      </w:pPr>
    </w:p>
    <w:p w14:paraId="1A32A8E8" w14:textId="157B7AE9" w:rsidR="00BC7DF8" w:rsidRPr="00F34FA5" w:rsidRDefault="00226367" w:rsidP="00F34FA5">
      <w:pPr>
        <w:spacing w:after="0" w:line="360" w:lineRule="auto"/>
        <w:ind w:firstLine="709"/>
        <w:jc w:val="both"/>
        <w:rPr>
          <w:rStyle w:val="a4"/>
          <w:rFonts w:ascii="Times New Roman" w:hAnsi="Times New Roman" w:cs="Times New Roman"/>
          <w:b w:val="0"/>
          <w:bCs w:val="0"/>
          <w:color w:val="000000" w:themeColor="text1"/>
          <w:sz w:val="28"/>
          <w:szCs w:val="28"/>
        </w:rPr>
      </w:pPr>
      <w:r w:rsidRPr="00F34FA5">
        <w:rPr>
          <w:rStyle w:val="a4"/>
          <w:rFonts w:ascii="Times New Roman" w:hAnsi="Times New Roman" w:cs="Times New Roman"/>
          <w:b w:val="0"/>
          <w:bCs w:val="0"/>
          <w:color w:val="000000" w:themeColor="text1"/>
          <w:sz w:val="28"/>
          <w:szCs w:val="28"/>
        </w:rPr>
        <w:t>Деревья решений наряду с нейронными сетями относятся к числу самых популярных и мощных инструментов Data Mining, широко используемой для решения задач численного предсказания и классификации. Так же, как и нейронные сети, деревья решений являются моделями, строящимися на основе машинного обучения с учителем, иногда называемого индуктивным обучением. В этих случаях все объекты тренировочного набора данных заранее отнесены к одному из предопределенных классов.</w:t>
      </w:r>
    </w:p>
    <w:p w14:paraId="2C047FFE" w14:textId="0E7A05BF" w:rsidR="00226367" w:rsidRPr="00F34FA5" w:rsidRDefault="00226367" w:rsidP="00F34FA5">
      <w:pPr>
        <w:spacing w:after="0" w:line="360" w:lineRule="auto"/>
        <w:ind w:firstLine="709"/>
        <w:jc w:val="both"/>
        <w:rPr>
          <w:rStyle w:val="a4"/>
          <w:rFonts w:ascii="Times New Roman" w:hAnsi="Times New Roman" w:cs="Times New Roman"/>
          <w:b w:val="0"/>
          <w:bCs w:val="0"/>
          <w:color w:val="000000" w:themeColor="text1"/>
          <w:sz w:val="28"/>
          <w:szCs w:val="28"/>
        </w:rPr>
      </w:pPr>
      <w:r w:rsidRPr="00F34FA5">
        <w:rPr>
          <w:rStyle w:val="a4"/>
          <w:rFonts w:ascii="Times New Roman" w:hAnsi="Times New Roman" w:cs="Times New Roman"/>
          <w:b w:val="0"/>
          <w:bCs w:val="0"/>
          <w:color w:val="000000" w:themeColor="text1"/>
          <w:sz w:val="28"/>
          <w:szCs w:val="28"/>
        </w:rPr>
        <w:t>Деревья решений представляют собой древовидные иерархические структуры, состоящие из решающих правил вида «Если</w:t>
      </w:r>
      <w:proofErr w:type="gramStart"/>
      <w:r w:rsidRPr="00F34FA5">
        <w:rPr>
          <w:rStyle w:val="a4"/>
          <w:rFonts w:ascii="Times New Roman" w:hAnsi="Times New Roman" w:cs="Times New Roman"/>
          <w:b w:val="0"/>
          <w:bCs w:val="0"/>
          <w:color w:val="000000" w:themeColor="text1"/>
          <w:sz w:val="28"/>
          <w:szCs w:val="28"/>
        </w:rPr>
        <w:t>…,то</w:t>
      </w:r>
      <w:proofErr w:type="gramEnd"/>
      <w:r w:rsidRPr="00F34FA5">
        <w:rPr>
          <w:rStyle w:val="a4"/>
          <w:rFonts w:ascii="Times New Roman" w:hAnsi="Times New Roman" w:cs="Times New Roman"/>
          <w:b w:val="0"/>
          <w:bCs w:val="0"/>
          <w:color w:val="000000" w:themeColor="text1"/>
          <w:sz w:val="28"/>
          <w:szCs w:val="28"/>
        </w:rPr>
        <w:t>…»</w:t>
      </w:r>
      <w:r w:rsidR="00305C39">
        <w:rPr>
          <w:rStyle w:val="afb"/>
          <w:rFonts w:ascii="Times New Roman" w:hAnsi="Times New Roman" w:cs="Times New Roman"/>
          <w:color w:val="000000" w:themeColor="text1"/>
          <w:sz w:val="28"/>
          <w:szCs w:val="28"/>
        </w:rPr>
        <w:footnoteReference w:id="10"/>
      </w:r>
      <w:r w:rsidRPr="00F34FA5">
        <w:rPr>
          <w:rStyle w:val="a4"/>
          <w:rFonts w:ascii="Times New Roman" w:hAnsi="Times New Roman" w:cs="Times New Roman"/>
          <w:b w:val="0"/>
          <w:bCs w:val="0"/>
          <w:color w:val="000000" w:themeColor="text1"/>
          <w:sz w:val="28"/>
          <w:szCs w:val="28"/>
        </w:rPr>
        <w:t>.</w:t>
      </w:r>
      <w:r w:rsidR="00BC7DF8" w:rsidRPr="00F34FA5">
        <w:rPr>
          <w:rStyle w:val="a4"/>
          <w:rFonts w:ascii="Times New Roman" w:hAnsi="Times New Roman" w:cs="Times New Roman"/>
          <w:b w:val="0"/>
          <w:bCs w:val="0"/>
          <w:color w:val="000000" w:themeColor="text1"/>
          <w:sz w:val="28"/>
          <w:szCs w:val="28"/>
        </w:rPr>
        <w:t xml:space="preserve"> В основе работы деревьев решений лежит процесс рекурсивного разбиения исходного множества наблюдений или объектов на подмножества, ассоциированные с классами. Разбиение производится с помощью решающих правил, в которых осуществляется проверка значений атрибутов по заданному условию. Рекурсивными называются алгоритмы, которые на каждом последующем шаге используют результаты, полученные на предыдущем.</w:t>
      </w:r>
    </w:p>
    <w:p w14:paraId="5F639194" w14:textId="101D65FD" w:rsidR="00BC7DF8" w:rsidRDefault="00BC7DF8" w:rsidP="00F34FA5">
      <w:pPr>
        <w:spacing w:after="0" w:line="360" w:lineRule="auto"/>
        <w:ind w:firstLine="709"/>
        <w:jc w:val="both"/>
        <w:rPr>
          <w:rStyle w:val="a4"/>
          <w:rFonts w:ascii="Times New Roman" w:hAnsi="Times New Roman" w:cs="Times New Roman"/>
          <w:b w:val="0"/>
          <w:bCs w:val="0"/>
          <w:color w:val="000000" w:themeColor="text1"/>
          <w:sz w:val="28"/>
          <w:szCs w:val="28"/>
        </w:rPr>
      </w:pPr>
      <w:r w:rsidRPr="00F34FA5">
        <w:rPr>
          <w:rStyle w:val="a4"/>
          <w:rFonts w:ascii="Times New Roman" w:hAnsi="Times New Roman" w:cs="Times New Roman"/>
          <w:b w:val="0"/>
          <w:bCs w:val="0"/>
          <w:color w:val="000000" w:themeColor="text1"/>
          <w:sz w:val="28"/>
          <w:szCs w:val="28"/>
        </w:rPr>
        <w:t>Деревья решений состоят из объектов 2-х типов – узлов и листьев. В узлах располагаются правила, а в листьях – результат, т.е. наблюдения исходного набора данных, имеющих одинаковую переменную класса. Таким образом, каждый лист в дереве связан (или, как часто говорят в литературе, – ассоциирован) с определенным классом.</w:t>
      </w:r>
    </w:p>
    <w:p w14:paraId="14603C33" w14:textId="2957BE98" w:rsidR="00FF3B70" w:rsidRDefault="00FF3B70" w:rsidP="00FF3B70">
      <w:pPr>
        <w:spacing w:after="0" w:line="360" w:lineRule="auto"/>
        <w:ind w:firstLine="709"/>
        <w:jc w:val="both"/>
        <w:rPr>
          <w:rStyle w:val="a4"/>
          <w:rFonts w:ascii="Times New Roman" w:hAnsi="Times New Roman" w:cs="Times New Roman"/>
          <w:b w:val="0"/>
          <w:bCs w:val="0"/>
          <w:color w:val="000000" w:themeColor="text1"/>
          <w:sz w:val="28"/>
          <w:szCs w:val="28"/>
        </w:rPr>
      </w:pPr>
      <w:r w:rsidRPr="00FF3B70">
        <w:rPr>
          <w:rStyle w:val="a4"/>
          <w:rFonts w:ascii="Times New Roman" w:hAnsi="Times New Roman" w:cs="Times New Roman"/>
          <w:b w:val="0"/>
          <w:bCs w:val="0"/>
          <w:color w:val="000000" w:themeColor="text1"/>
          <w:sz w:val="28"/>
          <w:szCs w:val="28"/>
        </w:rPr>
        <w:t xml:space="preserve">Дерево, представленное на рис. </w:t>
      </w:r>
      <w:r>
        <w:rPr>
          <w:rStyle w:val="a4"/>
          <w:rFonts w:ascii="Times New Roman" w:hAnsi="Times New Roman" w:cs="Times New Roman"/>
          <w:b w:val="0"/>
          <w:bCs w:val="0"/>
          <w:color w:val="000000" w:themeColor="text1"/>
          <w:sz w:val="28"/>
          <w:szCs w:val="28"/>
        </w:rPr>
        <w:t>1</w:t>
      </w:r>
      <w:r w:rsidRPr="00FF3B70">
        <w:rPr>
          <w:rStyle w:val="a4"/>
          <w:rFonts w:ascii="Times New Roman" w:hAnsi="Times New Roman" w:cs="Times New Roman"/>
          <w:b w:val="0"/>
          <w:bCs w:val="0"/>
          <w:color w:val="000000" w:themeColor="text1"/>
          <w:sz w:val="28"/>
          <w:szCs w:val="28"/>
        </w:rPr>
        <w:t xml:space="preserve">, решает задачу классификации объектов по четырем атрибутам на три класса. Визуально узлы и листья в дереве хорошо различимы: в узлах указываются правила, разбивающие содержащиеся в нем наблюдения, и производится дальнейшее ветвление. В листьях правил нет, они помечаются меткой класса, объекты которого попали </w:t>
      </w:r>
      <w:r w:rsidRPr="00FF3B70">
        <w:rPr>
          <w:rStyle w:val="a4"/>
          <w:rFonts w:ascii="Times New Roman" w:hAnsi="Times New Roman" w:cs="Times New Roman"/>
          <w:b w:val="0"/>
          <w:bCs w:val="0"/>
          <w:color w:val="000000" w:themeColor="text1"/>
          <w:sz w:val="28"/>
          <w:szCs w:val="28"/>
        </w:rPr>
        <w:lastRenderedPageBreak/>
        <w:t>в данный лист. Ветвление</w:t>
      </w:r>
      <w:r>
        <w:rPr>
          <w:rStyle w:val="a4"/>
          <w:rFonts w:ascii="Times New Roman" w:hAnsi="Times New Roman" w:cs="Times New Roman"/>
          <w:b w:val="0"/>
          <w:bCs w:val="0"/>
          <w:color w:val="000000" w:themeColor="text1"/>
          <w:sz w:val="28"/>
          <w:szCs w:val="28"/>
        </w:rPr>
        <w:t xml:space="preserve"> </w:t>
      </w:r>
      <w:r w:rsidRPr="00FF3B70">
        <w:rPr>
          <w:rStyle w:val="a4"/>
          <w:rFonts w:ascii="Times New Roman" w:hAnsi="Times New Roman" w:cs="Times New Roman"/>
          <w:b w:val="0"/>
          <w:bCs w:val="0"/>
          <w:color w:val="000000" w:themeColor="text1"/>
          <w:sz w:val="28"/>
          <w:szCs w:val="28"/>
        </w:rPr>
        <w:t>в листьях не производится, и они заканчивают собой ветвь дерева (поэтому их иногда называют терминальными узлами</w:t>
      </w:r>
      <w:r>
        <w:rPr>
          <w:rStyle w:val="afb"/>
          <w:rFonts w:ascii="Times New Roman" w:hAnsi="Times New Roman" w:cs="Times New Roman"/>
          <w:color w:val="000000" w:themeColor="text1"/>
          <w:sz w:val="28"/>
          <w:szCs w:val="28"/>
        </w:rPr>
        <w:footnoteReference w:id="11"/>
      </w:r>
      <w:r w:rsidRPr="00FF3B70">
        <w:rPr>
          <w:rStyle w:val="a4"/>
          <w:rFonts w:ascii="Times New Roman" w:hAnsi="Times New Roman" w:cs="Times New Roman"/>
          <w:b w:val="0"/>
          <w:bCs w:val="0"/>
          <w:color w:val="000000" w:themeColor="text1"/>
          <w:sz w:val="28"/>
          <w:szCs w:val="28"/>
        </w:rPr>
        <w:t>).</w:t>
      </w:r>
    </w:p>
    <w:p w14:paraId="692E2991" w14:textId="29886322" w:rsidR="00FF3B70" w:rsidRDefault="00FF3B70" w:rsidP="00FF3B70">
      <w:pPr>
        <w:spacing w:after="0" w:line="360" w:lineRule="auto"/>
        <w:ind w:firstLine="709"/>
        <w:jc w:val="center"/>
        <w:rPr>
          <w:rStyle w:val="a4"/>
          <w:rFonts w:ascii="Times New Roman" w:hAnsi="Times New Roman" w:cs="Times New Roman"/>
          <w:b w:val="0"/>
          <w:bCs w:val="0"/>
          <w:color w:val="000000" w:themeColor="text1"/>
          <w:sz w:val="28"/>
          <w:szCs w:val="28"/>
        </w:rPr>
      </w:pPr>
      <w:r>
        <w:rPr>
          <w:rFonts w:ascii="Times New Roman" w:hAnsi="Times New Roman" w:cs="Times New Roman"/>
          <w:noProof/>
          <w:color w:val="000000" w:themeColor="text1"/>
          <w:sz w:val="28"/>
          <w:szCs w:val="28"/>
        </w:rPr>
        <w:drawing>
          <wp:inline distT="0" distB="0" distL="0" distR="0" wp14:anchorId="704FC67F" wp14:editId="6D389D5E">
            <wp:extent cx="4343400" cy="4104752"/>
            <wp:effectExtent l="0" t="0" r="0" b="0"/>
            <wp:docPr id="1782445121" name="Рисунок 1" descr="Изображение выглядит как текст, диаграмма, линия,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445121" name="Рисунок 1" descr="Изображение выглядит как текст, диаграмма, линия, Шрифт&#10;&#10;Автоматически созданное описание"/>
                    <pic:cNvPicPr/>
                  </pic:nvPicPr>
                  <pic:blipFill>
                    <a:blip r:embed="rId8">
                      <a:extLst>
                        <a:ext uri="{28A0092B-C50C-407E-A947-70E740481C1C}">
                          <a14:useLocalDpi xmlns:a14="http://schemas.microsoft.com/office/drawing/2010/main" val="0"/>
                        </a:ext>
                      </a:extLst>
                    </a:blip>
                    <a:stretch>
                      <a:fillRect/>
                    </a:stretch>
                  </pic:blipFill>
                  <pic:spPr>
                    <a:xfrm>
                      <a:off x="0" y="0"/>
                      <a:ext cx="4355168" cy="4115873"/>
                    </a:xfrm>
                    <a:prstGeom prst="rect">
                      <a:avLst/>
                    </a:prstGeom>
                  </pic:spPr>
                </pic:pic>
              </a:graphicData>
            </a:graphic>
          </wp:inline>
        </w:drawing>
      </w:r>
    </w:p>
    <w:p w14:paraId="5A7EBF5D" w14:textId="290F1F2C" w:rsidR="00FF3B70" w:rsidRPr="00FF3B70" w:rsidRDefault="00FF3B70" w:rsidP="00FF3B70">
      <w:pPr>
        <w:spacing w:after="0" w:line="360" w:lineRule="auto"/>
        <w:ind w:firstLine="709"/>
        <w:jc w:val="center"/>
        <w:rPr>
          <w:rStyle w:val="a4"/>
          <w:rFonts w:ascii="Times New Roman" w:hAnsi="Times New Roman" w:cs="Times New Roman"/>
          <w:b w:val="0"/>
          <w:bCs w:val="0"/>
          <w:color w:val="000000" w:themeColor="text1"/>
          <w:sz w:val="24"/>
          <w:szCs w:val="24"/>
        </w:rPr>
      </w:pPr>
      <w:r w:rsidRPr="00FF3B70">
        <w:rPr>
          <w:rStyle w:val="a4"/>
          <w:rFonts w:ascii="Times New Roman" w:hAnsi="Times New Roman" w:cs="Times New Roman"/>
          <w:b w:val="0"/>
          <w:bCs w:val="0"/>
          <w:color w:val="000000" w:themeColor="text1"/>
          <w:sz w:val="24"/>
          <w:szCs w:val="24"/>
        </w:rPr>
        <w:t>Рис. 1. Структура дерева решений.</w:t>
      </w:r>
    </w:p>
    <w:p w14:paraId="58BCB73E" w14:textId="307BA1EC" w:rsidR="00FF3B70" w:rsidRDefault="00794972" w:rsidP="00794972">
      <w:pPr>
        <w:spacing w:after="0" w:line="360" w:lineRule="auto"/>
        <w:ind w:firstLine="709"/>
        <w:jc w:val="both"/>
        <w:rPr>
          <w:rStyle w:val="a4"/>
          <w:rFonts w:ascii="Times New Roman" w:hAnsi="Times New Roman" w:cs="Times New Roman"/>
          <w:b w:val="0"/>
          <w:bCs w:val="0"/>
          <w:color w:val="000000" w:themeColor="text1"/>
          <w:sz w:val="28"/>
          <w:szCs w:val="28"/>
        </w:rPr>
      </w:pPr>
      <w:r w:rsidRPr="00794972">
        <w:rPr>
          <w:rStyle w:val="a4"/>
          <w:rFonts w:ascii="Times New Roman" w:hAnsi="Times New Roman" w:cs="Times New Roman"/>
          <w:b w:val="0"/>
          <w:bCs w:val="0"/>
          <w:color w:val="000000" w:themeColor="text1"/>
          <w:sz w:val="28"/>
          <w:szCs w:val="28"/>
        </w:rPr>
        <w:t xml:space="preserve">Обратите внимание, что ДР является линейным классификатором, </w:t>
      </w:r>
      <w:proofErr w:type="gramStart"/>
      <w:r w:rsidRPr="00794972">
        <w:rPr>
          <w:rStyle w:val="a4"/>
          <w:rFonts w:ascii="Times New Roman" w:hAnsi="Times New Roman" w:cs="Times New Roman"/>
          <w:b w:val="0"/>
          <w:bCs w:val="0"/>
          <w:color w:val="000000" w:themeColor="text1"/>
          <w:sz w:val="28"/>
          <w:szCs w:val="28"/>
        </w:rPr>
        <w:t>т.е.</w:t>
      </w:r>
      <w:proofErr w:type="gramEnd"/>
      <w:r w:rsidRPr="00794972">
        <w:rPr>
          <w:rStyle w:val="a4"/>
          <w:rFonts w:ascii="Times New Roman" w:hAnsi="Times New Roman" w:cs="Times New Roman"/>
          <w:b w:val="0"/>
          <w:bCs w:val="0"/>
          <w:color w:val="000000" w:themeColor="text1"/>
          <w:sz w:val="28"/>
          <w:szCs w:val="28"/>
        </w:rPr>
        <w:t xml:space="preserve"> производит разбиение объектов в многомерном пространстве признаков плоскостями. Для двумерного случая это поясняется рис. 2.</w:t>
      </w:r>
    </w:p>
    <w:p w14:paraId="43B904F9" w14:textId="1594CD0F" w:rsidR="00FF3B70" w:rsidRDefault="00794972" w:rsidP="00794972">
      <w:pPr>
        <w:spacing w:after="0" w:line="360" w:lineRule="auto"/>
        <w:ind w:firstLine="709"/>
        <w:jc w:val="center"/>
        <w:rPr>
          <w:rStyle w:val="a4"/>
          <w:rFonts w:ascii="Times New Roman" w:hAnsi="Times New Roman" w:cs="Times New Roman"/>
          <w:b w:val="0"/>
          <w:bCs w:val="0"/>
          <w:color w:val="000000" w:themeColor="text1"/>
          <w:sz w:val="28"/>
          <w:szCs w:val="28"/>
        </w:rPr>
      </w:pPr>
      <w:r>
        <w:rPr>
          <w:rFonts w:ascii="Times New Roman" w:hAnsi="Times New Roman" w:cs="Times New Roman"/>
          <w:noProof/>
          <w:color w:val="000000" w:themeColor="text1"/>
          <w:sz w:val="28"/>
          <w:szCs w:val="28"/>
        </w:rPr>
        <w:drawing>
          <wp:inline distT="0" distB="0" distL="0" distR="0" wp14:anchorId="088B65DC" wp14:editId="5C9FF27A">
            <wp:extent cx="3829050" cy="2173912"/>
            <wp:effectExtent l="0" t="0" r="0" b="0"/>
            <wp:docPr id="409065991" name="Рисунок 2" descr="Изображение выглядит как Прямоугольник, снимок экрана, прямоугольный,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065991" name="Рисунок 2" descr="Изображение выглядит как Прямоугольник, снимок экрана, прямоугольный, линия&#10;&#10;Автоматически созданное описание"/>
                    <pic:cNvPicPr/>
                  </pic:nvPicPr>
                  <pic:blipFill>
                    <a:blip r:embed="rId9">
                      <a:extLst>
                        <a:ext uri="{28A0092B-C50C-407E-A947-70E740481C1C}">
                          <a14:useLocalDpi xmlns:a14="http://schemas.microsoft.com/office/drawing/2010/main" val="0"/>
                        </a:ext>
                      </a:extLst>
                    </a:blip>
                    <a:stretch>
                      <a:fillRect/>
                    </a:stretch>
                  </pic:blipFill>
                  <pic:spPr>
                    <a:xfrm>
                      <a:off x="0" y="0"/>
                      <a:ext cx="3843712" cy="2182236"/>
                    </a:xfrm>
                    <a:prstGeom prst="rect">
                      <a:avLst/>
                    </a:prstGeom>
                  </pic:spPr>
                </pic:pic>
              </a:graphicData>
            </a:graphic>
          </wp:inline>
        </w:drawing>
      </w:r>
    </w:p>
    <w:p w14:paraId="312CBF9B" w14:textId="4A8EC8DE" w:rsidR="00FF3B70" w:rsidRPr="00794972" w:rsidRDefault="00794972" w:rsidP="00794972">
      <w:pPr>
        <w:spacing w:after="0" w:line="360" w:lineRule="auto"/>
        <w:ind w:firstLine="709"/>
        <w:jc w:val="center"/>
        <w:rPr>
          <w:rStyle w:val="a4"/>
          <w:rFonts w:ascii="Times New Roman" w:hAnsi="Times New Roman" w:cs="Times New Roman"/>
          <w:b w:val="0"/>
          <w:bCs w:val="0"/>
          <w:color w:val="000000" w:themeColor="text1"/>
          <w:sz w:val="24"/>
          <w:szCs w:val="24"/>
        </w:rPr>
      </w:pPr>
      <w:r w:rsidRPr="00794972">
        <w:rPr>
          <w:rStyle w:val="a4"/>
          <w:rFonts w:ascii="Times New Roman" w:hAnsi="Times New Roman" w:cs="Times New Roman"/>
          <w:b w:val="0"/>
          <w:bCs w:val="0"/>
          <w:color w:val="000000" w:themeColor="text1"/>
          <w:sz w:val="24"/>
          <w:szCs w:val="24"/>
        </w:rPr>
        <w:t>Рис. 2. Дерево решений как линейный классификатор.</w:t>
      </w:r>
    </w:p>
    <w:p w14:paraId="47348DEF" w14:textId="71CB7B75" w:rsidR="00794972" w:rsidRPr="00794972" w:rsidRDefault="00794972" w:rsidP="00794972">
      <w:pPr>
        <w:spacing w:after="0" w:line="360" w:lineRule="auto"/>
        <w:ind w:firstLine="709"/>
        <w:jc w:val="both"/>
        <w:rPr>
          <w:rStyle w:val="a4"/>
          <w:rFonts w:ascii="Times New Roman" w:hAnsi="Times New Roman" w:cs="Times New Roman"/>
          <w:b w:val="0"/>
          <w:bCs w:val="0"/>
          <w:color w:val="000000" w:themeColor="text1"/>
          <w:sz w:val="28"/>
          <w:szCs w:val="28"/>
        </w:rPr>
      </w:pPr>
      <w:r w:rsidRPr="00794972">
        <w:rPr>
          <w:rStyle w:val="a4"/>
          <w:rFonts w:ascii="Times New Roman" w:hAnsi="Times New Roman" w:cs="Times New Roman"/>
          <w:b w:val="0"/>
          <w:bCs w:val="0"/>
          <w:color w:val="000000" w:themeColor="text1"/>
          <w:sz w:val="28"/>
          <w:szCs w:val="28"/>
        </w:rPr>
        <w:lastRenderedPageBreak/>
        <w:t>Пусть квадраты представляют объекты класса 1, круги — класса 2, а треугольники — класса 3. Расположение объектов на рисунке</w:t>
      </w:r>
      <w:r>
        <w:rPr>
          <w:rStyle w:val="a4"/>
          <w:rFonts w:ascii="Times New Roman" w:hAnsi="Times New Roman" w:cs="Times New Roman"/>
          <w:b w:val="0"/>
          <w:bCs w:val="0"/>
          <w:color w:val="000000" w:themeColor="text1"/>
          <w:sz w:val="28"/>
          <w:szCs w:val="28"/>
        </w:rPr>
        <w:t xml:space="preserve"> </w:t>
      </w:r>
      <w:r w:rsidRPr="00794972">
        <w:rPr>
          <w:rStyle w:val="a4"/>
          <w:rFonts w:ascii="Times New Roman" w:hAnsi="Times New Roman" w:cs="Times New Roman"/>
          <w:b w:val="0"/>
          <w:bCs w:val="0"/>
          <w:color w:val="000000" w:themeColor="text1"/>
          <w:sz w:val="28"/>
          <w:szCs w:val="28"/>
        </w:rPr>
        <w:t xml:space="preserve">качественно отражает их расположение в пространстве признаков. Пространство признаков разделено линиями на три подмножества, ассоциированных с классами. Эти же подмножества будут соответствовать и трем возможным исходам классификации. Обратите внимание, что во всех трех подмножествах имеются нераспознанные примеры, </w:t>
      </w:r>
      <w:proofErr w:type="gramStart"/>
      <w:r w:rsidRPr="00794972">
        <w:rPr>
          <w:rStyle w:val="a4"/>
          <w:rFonts w:ascii="Times New Roman" w:hAnsi="Times New Roman" w:cs="Times New Roman"/>
          <w:b w:val="0"/>
          <w:bCs w:val="0"/>
          <w:color w:val="000000" w:themeColor="text1"/>
          <w:sz w:val="28"/>
          <w:szCs w:val="28"/>
        </w:rPr>
        <w:t>т.е.</w:t>
      </w:r>
      <w:proofErr w:type="gramEnd"/>
      <w:r w:rsidRPr="00794972">
        <w:rPr>
          <w:rStyle w:val="a4"/>
          <w:rFonts w:ascii="Times New Roman" w:hAnsi="Times New Roman" w:cs="Times New Roman"/>
          <w:b w:val="0"/>
          <w:bCs w:val="0"/>
          <w:color w:val="000000" w:themeColor="text1"/>
          <w:sz w:val="28"/>
          <w:szCs w:val="28"/>
        </w:rPr>
        <w:t xml:space="preserve"> примеры, попавшие в подмножества, ассоциированные с другим классом.</w:t>
      </w:r>
    </w:p>
    <w:p w14:paraId="77523F6A" w14:textId="4B2D6142" w:rsidR="00FF3B70" w:rsidRDefault="00794972" w:rsidP="00794972">
      <w:pPr>
        <w:spacing w:after="0" w:line="360" w:lineRule="auto"/>
        <w:ind w:firstLine="709"/>
        <w:jc w:val="both"/>
        <w:rPr>
          <w:rStyle w:val="a4"/>
          <w:rFonts w:ascii="Times New Roman" w:hAnsi="Times New Roman" w:cs="Times New Roman"/>
          <w:b w:val="0"/>
          <w:bCs w:val="0"/>
          <w:color w:val="000000" w:themeColor="text1"/>
          <w:sz w:val="28"/>
          <w:szCs w:val="28"/>
        </w:rPr>
      </w:pPr>
      <w:r w:rsidRPr="00794972">
        <w:rPr>
          <w:rStyle w:val="a4"/>
          <w:rFonts w:ascii="Times New Roman" w:hAnsi="Times New Roman" w:cs="Times New Roman"/>
          <w:b w:val="0"/>
          <w:bCs w:val="0"/>
          <w:color w:val="000000" w:themeColor="text1"/>
          <w:sz w:val="28"/>
          <w:szCs w:val="28"/>
        </w:rPr>
        <w:t xml:space="preserve">Теоретически алгоритм может генерировать новые разбиения до тех пор, все примеры не будут распознаны правильно, </w:t>
      </w:r>
      <w:proofErr w:type="gramStart"/>
      <w:r w:rsidRPr="00794972">
        <w:rPr>
          <w:rStyle w:val="a4"/>
          <w:rFonts w:ascii="Times New Roman" w:hAnsi="Times New Roman" w:cs="Times New Roman"/>
          <w:b w:val="0"/>
          <w:bCs w:val="0"/>
          <w:color w:val="000000" w:themeColor="text1"/>
          <w:sz w:val="28"/>
          <w:szCs w:val="28"/>
        </w:rPr>
        <w:t>т.е.</w:t>
      </w:r>
      <w:proofErr w:type="gramEnd"/>
      <w:r w:rsidRPr="00794972">
        <w:rPr>
          <w:rStyle w:val="a4"/>
          <w:rFonts w:ascii="Times New Roman" w:hAnsi="Times New Roman" w:cs="Times New Roman"/>
          <w:b w:val="0"/>
          <w:bCs w:val="0"/>
          <w:color w:val="000000" w:themeColor="text1"/>
          <w:sz w:val="28"/>
          <w:szCs w:val="28"/>
        </w:rPr>
        <w:t xml:space="preserve"> пока подмножества, ассоциированные с листьями, не станут однородными по классовому составу. Однако это приводит к усложнению дерева: большое число ветвлений усложняет его структуру и ухудшает интерпретируемость пользователем. Действительно, при использовании НС аналитика интересует только реакция модели на определенное входное воздействие, а сама структура сети и значения ее весов никакой смысловой нагрузки не несут. В то же время правила в ДР формируются практически на естественном языке, что делает его объясняющую способность очень высокой. Иными словами, большой интерес представляют не только сами деревья как модели, делающие предсказания, но и правила, автоматически формируемые при их построении.</w:t>
      </w:r>
    </w:p>
    <w:p w14:paraId="2D3AE759" w14:textId="667A27B5" w:rsidR="00226367" w:rsidRPr="00F34FA5" w:rsidRDefault="00BC7DF8" w:rsidP="00F34FA5">
      <w:pPr>
        <w:spacing w:after="0" w:line="360" w:lineRule="auto"/>
        <w:ind w:firstLine="709"/>
        <w:jc w:val="both"/>
        <w:rPr>
          <w:rStyle w:val="a4"/>
          <w:rFonts w:ascii="Times New Roman" w:hAnsi="Times New Roman" w:cs="Times New Roman"/>
          <w:b w:val="0"/>
          <w:bCs w:val="0"/>
          <w:color w:val="000000" w:themeColor="text1"/>
          <w:sz w:val="28"/>
          <w:szCs w:val="28"/>
        </w:rPr>
      </w:pPr>
      <w:r w:rsidRPr="00F34FA5">
        <w:rPr>
          <w:rStyle w:val="a4"/>
          <w:rFonts w:ascii="Times New Roman" w:hAnsi="Times New Roman" w:cs="Times New Roman"/>
          <w:b w:val="0"/>
          <w:bCs w:val="0"/>
          <w:color w:val="000000" w:themeColor="text1"/>
          <w:sz w:val="28"/>
          <w:szCs w:val="28"/>
        </w:rPr>
        <w:t>Алгоритмы конструирования деревьев решений состоят из этапов "построение" или "создание" дерева (</w:t>
      </w:r>
      <w:proofErr w:type="spellStart"/>
      <w:r w:rsidRPr="00F34FA5">
        <w:rPr>
          <w:rStyle w:val="a4"/>
          <w:rFonts w:ascii="Times New Roman" w:hAnsi="Times New Roman" w:cs="Times New Roman"/>
          <w:b w:val="0"/>
          <w:bCs w:val="0"/>
          <w:color w:val="000000" w:themeColor="text1"/>
          <w:sz w:val="28"/>
          <w:szCs w:val="28"/>
        </w:rPr>
        <w:t>tree</w:t>
      </w:r>
      <w:proofErr w:type="spellEnd"/>
      <w:r w:rsidRPr="00F34FA5">
        <w:rPr>
          <w:rStyle w:val="a4"/>
          <w:rFonts w:ascii="Times New Roman" w:hAnsi="Times New Roman" w:cs="Times New Roman"/>
          <w:b w:val="0"/>
          <w:bCs w:val="0"/>
          <w:color w:val="000000" w:themeColor="text1"/>
          <w:sz w:val="28"/>
          <w:szCs w:val="28"/>
        </w:rPr>
        <w:t xml:space="preserve"> </w:t>
      </w:r>
      <w:proofErr w:type="spellStart"/>
      <w:r w:rsidRPr="00F34FA5">
        <w:rPr>
          <w:rStyle w:val="a4"/>
          <w:rFonts w:ascii="Times New Roman" w:hAnsi="Times New Roman" w:cs="Times New Roman"/>
          <w:b w:val="0"/>
          <w:bCs w:val="0"/>
          <w:color w:val="000000" w:themeColor="text1"/>
          <w:sz w:val="28"/>
          <w:szCs w:val="28"/>
        </w:rPr>
        <w:t>building</w:t>
      </w:r>
      <w:proofErr w:type="spellEnd"/>
      <w:r w:rsidRPr="00F34FA5">
        <w:rPr>
          <w:rStyle w:val="a4"/>
          <w:rFonts w:ascii="Times New Roman" w:hAnsi="Times New Roman" w:cs="Times New Roman"/>
          <w:b w:val="0"/>
          <w:bCs w:val="0"/>
          <w:color w:val="000000" w:themeColor="text1"/>
          <w:sz w:val="28"/>
          <w:szCs w:val="28"/>
        </w:rPr>
        <w:t>) и "сокращение" дерева (</w:t>
      </w:r>
      <w:proofErr w:type="spellStart"/>
      <w:r w:rsidRPr="00F34FA5">
        <w:rPr>
          <w:rStyle w:val="a4"/>
          <w:rFonts w:ascii="Times New Roman" w:hAnsi="Times New Roman" w:cs="Times New Roman"/>
          <w:b w:val="0"/>
          <w:bCs w:val="0"/>
          <w:color w:val="000000" w:themeColor="text1"/>
          <w:sz w:val="28"/>
          <w:szCs w:val="28"/>
        </w:rPr>
        <w:t>tree</w:t>
      </w:r>
      <w:proofErr w:type="spellEnd"/>
      <w:r w:rsidRPr="00F34FA5">
        <w:rPr>
          <w:rStyle w:val="a4"/>
          <w:rFonts w:ascii="Times New Roman" w:hAnsi="Times New Roman" w:cs="Times New Roman"/>
          <w:b w:val="0"/>
          <w:bCs w:val="0"/>
          <w:color w:val="000000" w:themeColor="text1"/>
          <w:sz w:val="28"/>
          <w:szCs w:val="28"/>
        </w:rPr>
        <w:t xml:space="preserve"> </w:t>
      </w:r>
      <w:proofErr w:type="spellStart"/>
      <w:r w:rsidRPr="00F34FA5">
        <w:rPr>
          <w:rStyle w:val="a4"/>
          <w:rFonts w:ascii="Times New Roman" w:hAnsi="Times New Roman" w:cs="Times New Roman"/>
          <w:b w:val="0"/>
          <w:bCs w:val="0"/>
          <w:color w:val="000000" w:themeColor="text1"/>
          <w:sz w:val="28"/>
          <w:szCs w:val="28"/>
        </w:rPr>
        <w:t>pruning</w:t>
      </w:r>
      <w:proofErr w:type="spellEnd"/>
      <w:r w:rsidRPr="00F34FA5">
        <w:rPr>
          <w:rStyle w:val="a4"/>
          <w:rFonts w:ascii="Times New Roman" w:hAnsi="Times New Roman" w:cs="Times New Roman"/>
          <w:b w:val="0"/>
          <w:bCs w:val="0"/>
          <w:color w:val="000000" w:themeColor="text1"/>
          <w:sz w:val="28"/>
          <w:szCs w:val="28"/>
        </w:rPr>
        <w:t>). В ходе создания дерева решаются вопросы выбора критерия расщепления и остановки обучения (если это предусмотрено алгоритмом). В ходе этапа сокращения дерева решается вопрос отсечения некоторых его ветвей.</w:t>
      </w:r>
    </w:p>
    <w:p w14:paraId="2C341EAE" w14:textId="7BF3E819" w:rsidR="00226367" w:rsidRPr="00F34FA5" w:rsidRDefault="00226367" w:rsidP="00F34FA5">
      <w:pPr>
        <w:spacing w:after="0" w:line="360" w:lineRule="auto"/>
        <w:ind w:firstLine="709"/>
        <w:jc w:val="both"/>
        <w:rPr>
          <w:rStyle w:val="a4"/>
          <w:rFonts w:ascii="Times New Roman" w:hAnsi="Times New Roman" w:cs="Times New Roman"/>
          <w:b w:val="0"/>
          <w:bCs w:val="0"/>
          <w:color w:val="000000" w:themeColor="text1"/>
          <w:sz w:val="28"/>
          <w:szCs w:val="28"/>
        </w:rPr>
      </w:pPr>
      <w:r w:rsidRPr="00F34FA5">
        <w:rPr>
          <w:rStyle w:val="a4"/>
          <w:rFonts w:ascii="Times New Roman" w:hAnsi="Times New Roman" w:cs="Times New Roman"/>
          <w:b w:val="0"/>
          <w:bCs w:val="0"/>
          <w:color w:val="000000" w:themeColor="text1"/>
          <w:sz w:val="28"/>
          <w:szCs w:val="28"/>
        </w:rPr>
        <w:t xml:space="preserve">Процесс создания дерева происходит сверху вниз, т.е. является нисходящим. В ходе процесса алгоритм должен найти такой критерий расщепления, иногда также называемый критерием разбиения, чтобы разбить множество на подмножества, которые бы ассоциировались с данным узлом </w:t>
      </w:r>
      <w:r w:rsidRPr="00F34FA5">
        <w:rPr>
          <w:rStyle w:val="a4"/>
          <w:rFonts w:ascii="Times New Roman" w:hAnsi="Times New Roman" w:cs="Times New Roman"/>
          <w:b w:val="0"/>
          <w:bCs w:val="0"/>
          <w:color w:val="000000" w:themeColor="text1"/>
          <w:sz w:val="28"/>
          <w:szCs w:val="28"/>
        </w:rPr>
        <w:lastRenderedPageBreak/>
        <w:t>проверки. Каждый узел проверки должен быть помечен определенным атрибутом. Существует правило выбора атрибута: он должен разбивать исходное множество данных таким образом, чтобы объекты подмножеств, получаемых в результате этого разбиения, являлись представителями одного класса или же были максимально приближены к такому разбиению. Последняя фраза означает, что количество объектов из других классов, так называемых "примесей", в каждом класс</w:t>
      </w:r>
      <w:r w:rsidR="00BC7DF8" w:rsidRPr="00F34FA5">
        <w:rPr>
          <w:rStyle w:val="a4"/>
          <w:rFonts w:ascii="Times New Roman" w:hAnsi="Times New Roman" w:cs="Times New Roman"/>
          <w:b w:val="0"/>
          <w:bCs w:val="0"/>
          <w:color w:val="000000" w:themeColor="text1"/>
          <w:sz w:val="28"/>
          <w:szCs w:val="28"/>
        </w:rPr>
        <w:t>е должно стремиться к минимуму.</w:t>
      </w:r>
    </w:p>
    <w:p w14:paraId="38AAC222" w14:textId="004DF5D4" w:rsidR="00226367" w:rsidRPr="00F34FA5" w:rsidRDefault="00226367" w:rsidP="00F34FA5">
      <w:pPr>
        <w:spacing w:after="0" w:line="360" w:lineRule="auto"/>
        <w:ind w:firstLine="709"/>
        <w:jc w:val="both"/>
        <w:rPr>
          <w:rStyle w:val="a4"/>
          <w:rFonts w:ascii="Times New Roman" w:hAnsi="Times New Roman" w:cs="Times New Roman"/>
          <w:b w:val="0"/>
          <w:bCs w:val="0"/>
          <w:color w:val="000000" w:themeColor="text1"/>
          <w:sz w:val="28"/>
          <w:szCs w:val="28"/>
        </w:rPr>
      </w:pPr>
      <w:r w:rsidRPr="00F34FA5">
        <w:rPr>
          <w:rStyle w:val="a4"/>
          <w:rFonts w:ascii="Times New Roman" w:hAnsi="Times New Roman" w:cs="Times New Roman"/>
          <w:b w:val="0"/>
          <w:bCs w:val="0"/>
          <w:color w:val="000000" w:themeColor="text1"/>
          <w:sz w:val="28"/>
          <w:szCs w:val="28"/>
        </w:rPr>
        <w:t xml:space="preserve">Существуют различные критерии расщепления. Наиболее известные </w:t>
      </w:r>
      <w:r w:rsidR="00BC7DF8" w:rsidRPr="00F34FA5">
        <w:rPr>
          <w:rStyle w:val="a4"/>
          <w:rFonts w:ascii="Times New Roman" w:hAnsi="Times New Roman" w:cs="Times New Roman"/>
          <w:b w:val="0"/>
          <w:bCs w:val="0"/>
          <w:color w:val="000000" w:themeColor="text1"/>
          <w:sz w:val="28"/>
          <w:szCs w:val="28"/>
        </w:rPr>
        <w:t>–</w:t>
      </w:r>
      <w:r w:rsidRPr="00F34FA5">
        <w:rPr>
          <w:rStyle w:val="a4"/>
          <w:rFonts w:ascii="Times New Roman" w:hAnsi="Times New Roman" w:cs="Times New Roman"/>
          <w:b w:val="0"/>
          <w:bCs w:val="0"/>
          <w:color w:val="000000" w:themeColor="text1"/>
          <w:sz w:val="28"/>
          <w:szCs w:val="28"/>
        </w:rPr>
        <w:t xml:space="preserve"> мера энтропии и индекс </w:t>
      </w:r>
      <w:proofErr w:type="spellStart"/>
      <w:r w:rsidRPr="00F34FA5">
        <w:rPr>
          <w:rStyle w:val="a4"/>
          <w:rFonts w:ascii="Times New Roman" w:hAnsi="Times New Roman" w:cs="Times New Roman"/>
          <w:b w:val="0"/>
          <w:bCs w:val="0"/>
          <w:color w:val="000000" w:themeColor="text1"/>
          <w:sz w:val="28"/>
          <w:szCs w:val="28"/>
        </w:rPr>
        <w:t>Gini</w:t>
      </w:r>
      <w:proofErr w:type="spellEnd"/>
      <w:r w:rsidRPr="00F34FA5">
        <w:rPr>
          <w:rStyle w:val="a4"/>
          <w:rFonts w:ascii="Times New Roman" w:hAnsi="Times New Roman" w:cs="Times New Roman"/>
          <w:b w:val="0"/>
          <w:bCs w:val="0"/>
          <w:color w:val="000000" w:themeColor="text1"/>
          <w:sz w:val="28"/>
          <w:szCs w:val="28"/>
        </w:rPr>
        <w:t xml:space="preserve">. Если дано множество </w:t>
      </w:r>
      <w:r w:rsidRPr="00F34FA5">
        <w:rPr>
          <w:rStyle w:val="a4"/>
          <w:rFonts w:ascii="Times New Roman" w:hAnsi="Times New Roman" w:cs="Times New Roman"/>
          <w:bCs w:val="0"/>
          <w:i/>
          <w:color w:val="000000" w:themeColor="text1"/>
          <w:sz w:val="28"/>
          <w:szCs w:val="28"/>
        </w:rPr>
        <w:t>T</w:t>
      </w:r>
      <w:r w:rsidRPr="00F34FA5">
        <w:rPr>
          <w:rStyle w:val="a4"/>
          <w:rFonts w:ascii="Times New Roman" w:hAnsi="Times New Roman" w:cs="Times New Roman"/>
          <w:b w:val="0"/>
          <w:bCs w:val="0"/>
          <w:color w:val="000000" w:themeColor="text1"/>
          <w:sz w:val="28"/>
          <w:szCs w:val="28"/>
        </w:rPr>
        <w:t xml:space="preserve">, включающее примеры из </w:t>
      </w:r>
      <w:r w:rsidRPr="00F34FA5">
        <w:rPr>
          <w:rStyle w:val="a4"/>
          <w:rFonts w:ascii="Times New Roman" w:hAnsi="Times New Roman" w:cs="Times New Roman"/>
          <w:bCs w:val="0"/>
          <w:i/>
          <w:color w:val="000000" w:themeColor="text1"/>
          <w:sz w:val="28"/>
          <w:szCs w:val="28"/>
        </w:rPr>
        <w:t>n</w:t>
      </w:r>
      <w:r w:rsidRPr="00F34FA5">
        <w:rPr>
          <w:rStyle w:val="a4"/>
          <w:rFonts w:ascii="Times New Roman" w:hAnsi="Times New Roman" w:cs="Times New Roman"/>
          <w:b w:val="0"/>
          <w:bCs w:val="0"/>
          <w:color w:val="000000" w:themeColor="text1"/>
          <w:sz w:val="28"/>
          <w:szCs w:val="28"/>
        </w:rPr>
        <w:t xml:space="preserve"> классов, индекс </w:t>
      </w:r>
      <w:proofErr w:type="spellStart"/>
      <w:r w:rsidRPr="00F34FA5">
        <w:rPr>
          <w:rStyle w:val="a4"/>
          <w:rFonts w:ascii="Times New Roman" w:hAnsi="Times New Roman" w:cs="Times New Roman"/>
          <w:b w:val="0"/>
          <w:bCs w:val="0"/>
          <w:color w:val="000000" w:themeColor="text1"/>
          <w:sz w:val="28"/>
          <w:szCs w:val="28"/>
        </w:rPr>
        <w:t>Gini</w:t>
      </w:r>
      <w:proofErr w:type="spellEnd"/>
      <w:r w:rsidRPr="00F34FA5">
        <w:rPr>
          <w:rStyle w:val="a4"/>
          <w:rFonts w:ascii="Times New Roman" w:hAnsi="Times New Roman" w:cs="Times New Roman"/>
          <w:b w:val="0"/>
          <w:bCs w:val="0"/>
          <w:color w:val="000000" w:themeColor="text1"/>
          <w:sz w:val="28"/>
          <w:szCs w:val="28"/>
        </w:rPr>
        <w:t>, определяется по формуле:</w:t>
      </w:r>
    </w:p>
    <w:p w14:paraId="66AF1288" w14:textId="49DC71ED" w:rsidR="00226367" w:rsidRPr="00F34FA5" w:rsidRDefault="00226367" w:rsidP="00F34FA5">
      <w:pPr>
        <w:spacing w:after="0" w:line="360" w:lineRule="auto"/>
        <w:ind w:firstLine="709"/>
        <w:jc w:val="both"/>
        <w:rPr>
          <w:rStyle w:val="a4"/>
          <w:rFonts w:ascii="Times New Roman" w:hAnsi="Times New Roman" w:cs="Times New Roman"/>
          <w:b w:val="0"/>
          <w:bCs w:val="0"/>
          <w:color w:val="000000" w:themeColor="text1"/>
          <w:sz w:val="28"/>
          <w:szCs w:val="28"/>
        </w:rPr>
      </w:pPr>
      <w:r w:rsidRPr="00F34FA5">
        <w:rPr>
          <w:rFonts w:ascii="Times New Roman" w:hAnsi="Times New Roman" w:cs="Times New Roman"/>
          <w:noProof/>
          <w:sz w:val="28"/>
          <w:szCs w:val="28"/>
          <w:lang w:eastAsia="ru-RU"/>
        </w:rPr>
        <w:drawing>
          <wp:inline distT="0" distB="0" distL="0" distR="0" wp14:anchorId="62019495" wp14:editId="68958E6C">
            <wp:extent cx="2055071" cy="695325"/>
            <wp:effectExtent l="0" t="0" r="0" b="0"/>
            <wp:docPr id="7" name="Рисунок 7" descr="https://studfile.net/html/2706/1004/html_UXYrE5SwVU.yJcK/htmlconvd-iP0TZE_html_715a5f77870dfe4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studfile.net/html/2706/1004/html_UXYrE5SwVU.yJcK/htmlconvd-iP0TZE_html_715a5f77870dfe48.gif"/>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067355" cy="699481"/>
                    </a:xfrm>
                    <a:prstGeom prst="rect">
                      <a:avLst/>
                    </a:prstGeom>
                    <a:noFill/>
                    <a:ln>
                      <a:noFill/>
                    </a:ln>
                  </pic:spPr>
                </pic:pic>
              </a:graphicData>
            </a:graphic>
          </wp:inline>
        </w:drawing>
      </w:r>
      <w:r w:rsidR="00BC7DF8" w:rsidRPr="00F34FA5">
        <w:rPr>
          <w:rFonts w:ascii="Times New Roman" w:hAnsi="Times New Roman" w:cs="Times New Roman"/>
          <w:color w:val="000000"/>
          <w:sz w:val="28"/>
          <w:szCs w:val="28"/>
        </w:rPr>
        <w:t> </w:t>
      </w:r>
      <w:proofErr w:type="gramStart"/>
      <w:r w:rsidR="00BC7DF8" w:rsidRPr="00F34FA5">
        <w:rPr>
          <w:rFonts w:ascii="Times New Roman" w:hAnsi="Times New Roman" w:cs="Times New Roman"/>
          <w:color w:val="000000"/>
          <w:sz w:val="28"/>
          <w:szCs w:val="28"/>
        </w:rPr>
        <w:t xml:space="preserve">,   </w:t>
      </w:r>
      <w:proofErr w:type="gramEnd"/>
      <w:r w:rsidR="00BC7DF8" w:rsidRPr="00F34FA5">
        <w:rPr>
          <w:rFonts w:ascii="Times New Roman" w:hAnsi="Times New Roman" w:cs="Times New Roman"/>
          <w:color w:val="000000"/>
          <w:sz w:val="28"/>
          <w:szCs w:val="28"/>
        </w:rPr>
        <w:t xml:space="preserve"> </w:t>
      </w:r>
      <w:r w:rsidRPr="00F34FA5">
        <w:rPr>
          <w:rFonts w:ascii="Times New Roman" w:hAnsi="Times New Roman" w:cs="Times New Roman"/>
          <w:color w:val="000000"/>
          <w:sz w:val="28"/>
          <w:szCs w:val="28"/>
        </w:rPr>
        <w:t> </w:t>
      </w:r>
      <w:r w:rsidRPr="00F34FA5">
        <w:rPr>
          <w:rFonts w:ascii="Times New Roman" w:hAnsi="Times New Roman" w:cs="Times New Roman"/>
          <w:noProof/>
          <w:sz w:val="28"/>
          <w:szCs w:val="28"/>
          <w:lang w:eastAsia="ru-RU"/>
        </w:rPr>
        <w:drawing>
          <wp:inline distT="0" distB="0" distL="0" distR="0" wp14:anchorId="71AE1050" wp14:editId="6A51B42D">
            <wp:extent cx="1009650" cy="701621"/>
            <wp:effectExtent l="0" t="0" r="0" b="3810"/>
            <wp:docPr id="4" name="Рисунок 4" descr="https://studfile.net/html/2706/1004/html_UXYrE5SwVU.yJcK/htmlconvd-iP0TZE_html_14dfe50ad5cbbdf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studfile.net/html/2706/1004/html_UXYrE5SwVU.yJcK/htmlconvd-iP0TZE_html_14dfe50ad5cbbdf3.gif"/>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023058" cy="710939"/>
                    </a:xfrm>
                    <a:prstGeom prst="rect">
                      <a:avLst/>
                    </a:prstGeom>
                    <a:noFill/>
                    <a:ln>
                      <a:noFill/>
                    </a:ln>
                  </pic:spPr>
                </pic:pic>
              </a:graphicData>
            </a:graphic>
          </wp:inline>
        </w:drawing>
      </w:r>
      <w:r w:rsidRPr="00F34FA5">
        <w:rPr>
          <w:rFonts w:ascii="Times New Roman" w:hAnsi="Times New Roman" w:cs="Times New Roman"/>
          <w:color w:val="000000"/>
          <w:sz w:val="28"/>
          <w:szCs w:val="28"/>
        </w:rPr>
        <w:t> </w:t>
      </w:r>
      <w:r w:rsidR="00BC7DF8" w:rsidRPr="00F34FA5">
        <w:rPr>
          <w:rFonts w:ascii="Times New Roman" w:hAnsi="Times New Roman" w:cs="Times New Roman"/>
          <w:color w:val="000000"/>
          <w:sz w:val="28"/>
          <w:szCs w:val="28"/>
        </w:rPr>
        <w:t xml:space="preserve">    – </w:t>
      </w:r>
      <w:r w:rsidRPr="00F34FA5">
        <w:rPr>
          <w:rFonts w:ascii="Times New Roman" w:hAnsi="Times New Roman" w:cs="Times New Roman"/>
          <w:color w:val="000000"/>
          <w:sz w:val="28"/>
          <w:szCs w:val="28"/>
        </w:rPr>
        <w:t>доля класса </w:t>
      </w:r>
      <w:r w:rsidRPr="00F34FA5">
        <w:rPr>
          <w:rFonts w:ascii="Times New Roman" w:hAnsi="Times New Roman" w:cs="Times New Roman"/>
          <w:b/>
          <w:i/>
          <w:iCs/>
          <w:color w:val="000000"/>
          <w:sz w:val="28"/>
          <w:szCs w:val="28"/>
        </w:rPr>
        <w:t>j</w:t>
      </w:r>
      <w:r w:rsidRPr="00F34FA5">
        <w:rPr>
          <w:rFonts w:ascii="Times New Roman" w:hAnsi="Times New Roman" w:cs="Times New Roman"/>
          <w:color w:val="000000"/>
          <w:sz w:val="28"/>
          <w:szCs w:val="28"/>
        </w:rPr>
        <w:t> в узле </w:t>
      </w:r>
      <w:r w:rsidRPr="00F34FA5">
        <w:rPr>
          <w:rFonts w:ascii="Times New Roman" w:hAnsi="Times New Roman" w:cs="Times New Roman"/>
          <w:b/>
          <w:i/>
          <w:iCs/>
          <w:color w:val="000000"/>
          <w:sz w:val="28"/>
          <w:szCs w:val="28"/>
        </w:rPr>
        <w:t>T</w:t>
      </w:r>
      <w:r w:rsidRPr="00F34FA5">
        <w:rPr>
          <w:rFonts w:ascii="Times New Roman" w:hAnsi="Times New Roman" w:cs="Times New Roman"/>
          <w:color w:val="000000"/>
          <w:sz w:val="28"/>
          <w:szCs w:val="28"/>
        </w:rPr>
        <w:t>.</w:t>
      </w:r>
    </w:p>
    <w:p w14:paraId="587610BA" w14:textId="26BDC708" w:rsidR="00226367" w:rsidRPr="00F34FA5" w:rsidRDefault="00226367" w:rsidP="00F34FA5">
      <w:pPr>
        <w:spacing w:after="0" w:line="360" w:lineRule="auto"/>
        <w:ind w:firstLine="709"/>
        <w:jc w:val="both"/>
        <w:rPr>
          <w:rStyle w:val="a4"/>
          <w:rFonts w:ascii="Times New Roman" w:hAnsi="Times New Roman" w:cs="Times New Roman"/>
          <w:b w:val="0"/>
          <w:bCs w:val="0"/>
          <w:color w:val="000000" w:themeColor="text1"/>
          <w:sz w:val="28"/>
          <w:szCs w:val="28"/>
        </w:rPr>
      </w:pPr>
      <w:r w:rsidRPr="00F34FA5">
        <w:rPr>
          <w:rStyle w:val="a4"/>
          <w:rFonts w:ascii="Times New Roman" w:hAnsi="Times New Roman" w:cs="Times New Roman"/>
          <w:b w:val="0"/>
          <w:bCs w:val="0"/>
          <w:color w:val="000000" w:themeColor="text1"/>
          <w:sz w:val="28"/>
          <w:szCs w:val="28"/>
        </w:rPr>
        <w:t xml:space="preserve">где </w:t>
      </w:r>
      <w:r w:rsidRPr="00F34FA5">
        <w:rPr>
          <w:rStyle w:val="a4"/>
          <w:rFonts w:ascii="Times New Roman" w:hAnsi="Times New Roman" w:cs="Times New Roman"/>
          <w:bCs w:val="0"/>
          <w:i/>
          <w:color w:val="000000" w:themeColor="text1"/>
          <w:sz w:val="28"/>
          <w:szCs w:val="28"/>
        </w:rPr>
        <w:t>T</w:t>
      </w:r>
      <w:r w:rsidRPr="00F34FA5">
        <w:rPr>
          <w:rStyle w:val="a4"/>
          <w:rFonts w:ascii="Times New Roman" w:hAnsi="Times New Roman" w:cs="Times New Roman"/>
          <w:b w:val="0"/>
          <w:bCs w:val="0"/>
          <w:color w:val="000000" w:themeColor="text1"/>
          <w:sz w:val="28"/>
          <w:szCs w:val="28"/>
        </w:rPr>
        <w:t xml:space="preserve"> </w:t>
      </w:r>
      <w:r w:rsidR="00F34FA5" w:rsidRPr="00F34FA5">
        <w:rPr>
          <w:rStyle w:val="a4"/>
          <w:rFonts w:ascii="Times New Roman" w:hAnsi="Times New Roman" w:cs="Times New Roman"/>
          <w:b w:val="0"/>
          <w:bCs w:val="0"/>
          <w:color w:val="000000" w:themeColor="text1"/>
          <w:sz w:val="28"/>
          <w:szCs w:val="28"/>
        </w:rPr>
        <w:t>–</w:t>
      </w:r>
      <w:r w:rsidRPr="00F34FA5">
        <w:rPr>
          <w:rStyle w:val="a4"/>
          <w:rFonts w:ascii="Times New Roman" w:hAnsi="Times New Roman" w:cs="Times New Roman"/>
          <w:b w:val="0"/>
          <w:bCs w:val="0"/>
          <w:color w:val="000000" w:themeColor="text1"/>
          <w:sz w:val="28"/>
          <w:szCs w:val="28"/>
        </w:rPr>
        <w:t xml:space="preserve"> текущий узел, </w:t>
      </w:r>
      <w:proofErr w:type="spellStart"/>
      <w:r w:rsidRPr="00F34FA5">
        <w:rPr>
          <w:rStyle w:val="a4"/>
          <w:rFonts w:ascii="Times New Roman" w:hAnsi="Times New Roman" w:cs="Times New Roman"/>
          <w:bCs w:val="0"/>
          <w:i/>
          <w:color w:val="000000" w:themeColor="text1"/>
          <w:sz w:val="28"/>
          <w:szCs w:val="28"/>
        </w:rPr>
        <w:t>pj</w:t>
      </w:r>
      <w:proofErr w:type="spellEnd"/>
      <w:r w:rsidRPr="00F34FA5">
        <w:rPr>
          <w:rStyle w:val="a4"/>
          <w:rFonts w:ascii="Times New Roman" w:hAnsi="Times New Roman" w:cs="Times New Roman"/>
          <w:b w:val="0"/>
          <w:bCs w:val="0"/>
          <w:color w:val="000000" w:themeColor="text1"/>
          <w:sz w:val="28"/>
          <w:szCs w:val="28"/>
        </w:rPr>
        <w:t xml:space="preserve"> </w:t>
      </w:r>
      <w:r w:rsidR="00F34FA5" w:rsidRPr="00F34FA5">
        <w:rPr>
          <w:rStyle w:val="a4"/>
          <w:rFonts w:ascii="Times New Roman" w:hAnsi="Times New Roman" w:cs="Times New Roman"/>
          <w:b w:val="0"/>
          <w:bCs w:val="0"/>
          <w:color w:val="000000" w:themeColor="text1"/>
          <w:sz w:val="28"/>
          <w:szCs w:val="28"/>
        </w:rPr>
        <w:t>–</w:t>
      </w:r>
      <w:r w:rsidRPr="00F34FA5">
        <w:rPr>
          <w:rStyle w:val="a4"/>
          <w:rFonts w:ascii="Times New Roman" w:hAnsi="Times New Roman" w:cs="Times New Roman"/>
          <w:b w:val="0"/>
          <w:bCs w:val="0"/>
          <w:color w:val="000000" w:themeColor="text1"/>
          <w:sz w:val="28"/>
          <w:szCs w:val="28"/>
        </w:rPr>
        <w:t xml:space="preserve"> вероятность класса </w:t>
      </w:r>
      <w:r w:rsidRPr="00F34FA5">
        <w:rPr>
          <w:rStyle w:val="a4"/>
          <w:rFonts w:ascii="Times New Roman" w:hAnsi="Times New Roman" w:cs="Times New Roman"/>
          <w:bCs w:val="0"/>
          <w:i/>
          <w:color w:val="000000" w:themeColor="text1"/>
          <w:sz w:val="28"/>
          <w:szCs w:val="28"/>
        </w:rPr>
        <w:t>j</w:t>
      </w:r>
      <w:r w:rsidRPr="00F34FA5">
        <w:rPr>
          <w:rStyle w:val="a4"/>
          <w:rFonts w:ascii="Times New Roman" w:hAnsi="Times New Roman" w:cs="Times New Roman"/>
          <w:b w:val="0"/>
          <w:bCs w:val="0"/>
          <w:color w:val="000000" w:themeColor="text1"/>
          <w:sz w:val="28"/>
          <w:szCs w:val="28"/>
        </w:rPr>
        <w:t xml:space="preserve"> в узле </w:t>
      </w:r>
      <w:r w:rsidRPr="00F34FA5">
        <w:rPr>
          <w:rStyle w:val="a4"/>
          <w:rFonts w:ascii="Times New Roman" w:hAnsi="Times New Roman" w:cs="Times New Roman"/>
          <w:bCs w:val="0"/>
          <w:i/>
          <w:color w:val="000000" w:themeColor="text1"/>
          <w:sz w:val="28"/>
          <w:szCs w:val="28"/>
        </w:rPr>
        <w:t>T</w:t>
      </w:r>
      <w:r w:rsidRPr="00F34FA5">
        <w:rPr>
          <w:rStyle w:val="a4"/>
          <w:rFonts w:ascii="Times New Roman" w:hAnsi="Times New Roman" w:cs="Times New Roman"/>
          <w:b w:val="0"/>
          <w:bCs w:val="0"/>
          <w:color w:val="000000" w:themeColor="text1"/>
          <w:sz w:val="28"/>
          <w:szCs w:val="28"/>
        </w:rPr>
        <w:t xml:space="preserve">, </w:t>
      </w:r>
      <w:r w:rsidRPr="00F34FA5">
        <w:rPr>
          <w:rStyle w:val="a4"/>
          <w:rFonts w:ascii="Times New Roman" w:hAnsi="Times New Roman" w:cs="Times New Roman"/>
          <w:bCs w:val="0"/>
          <w:i/>
          <w:color w:val="000000" w:themeColor="text1"/>
          <w:sz w:val="28"/>
          <w:szCs w:val="28"/>
        </w:rPr>
        <w:t>n</w:t>
      </w:r>
      <w:r w:rsidR="00F34FA5" w:rsidRPr="00F34FA5">
        <w:rPr>
          <w:rStyle w:val="a4"/>
          <w:rFonts w:ascii="Times New Roman" w:hAnsi="Times New Roman" w:cs="Times New Roman"/>
          <w:b w:val="0"/>
          <w:bCs w:val="0"/>
          <w:color w:val="000000" w:themeColor="text1"/>
          <w:sz w:val="28"/>
          <w:szCs w:val="28"/>
        </w:rPr>
        <w:t xml:space="preserve"> – к</w:t>
      </w:r>
      <w:r w:rsidRPr="00F34FA5">
        <w:rPr>
          <w:rStyle w:val="a4"/>
          <w:rFonts w:ascii="Times New Roman" w:hAnsi="Times New Roman" w:cs="Times New Roman"/>
          <w:b w:val="0"/>
          <w:bCs w:val="0"/>
          <w:color w:val="000000" w:themeColor="text1"/>
          <w:sz w:val="28"/>
          <w:szCs w:val="28"/>
        </w:rPr>
        <w:t xml:space="preserve">оличество классов, </w:t>
      </w:r>
      <w:r w:rsidRPr="00F34FA5">
        <w:rPr>
          <w:rStyle w:val="a4"/>
          <w:rFonts w:ascii="Times New Roman" w:hAnsi="Times New Roman" w:cs="Times New Roman"/>
          <w:bCs w:val="0"/>
          <w:i/>
          <w:color w:val="000000" w:themeColor="text1"/>
          <w:sz w:val="28"/>
          <w:szCs w:val="28"/>
        </w:rPr>
        <w:t>N</w:t>
      </w:r>
      <w:r w:rsidRPr="00F34FA5">
        <w:rPr>
          <w:rStyle w:val="a4"/>
          <w:rFonts w:ascii="Times New Roman" w:hAnsi="Times New Roman" w:cs="Times New Roman"/>
          <w:b w:val="0"/>
          <w:bCs w:val="0"/>
          <w:color w:val="000000" w:themeColor="text1"/>
          <w:sz w:val="28"/>
          <w:szCs w:val="28"/>
        </w:rPr>
        <w:t xml:space="preserve"> – к</w:t>
      </w:r>
      <w:r w:rsidR="00F34FA5" w:rsidRPr="00F34FA5">
        <w:rPr>
          <w:rStyle w:val="a4"/>
          <w:rFonts w:ascii="Times New Roman" w:hAnsi="Times New Roman" w:cs="Times New Roman"/>
          <w:b w:val="0"/>
          <w:bCs w:val="0"/>
          <w:color w:val="000000" w:themeColor="text1"/>
          <w:sz w:val="28"/>
          <w:szCs w:val="28"/>
        </w:rPr>
        <w:t>оличество объектов в узле.</w:t>
      </w:r>
    </w:p>
    <w:p w14:paraId="157854F2" w14:textId="364E7186" w:rsidR="00226367" w:rsidRPr="00F34FA5" w:rsidRDefault="00226367" w:rsidP="00F34FA5">
      <w:pPr>
        <w:spacing w:after="0" w:line="360" w:lineRule="auto"/>
        <w:ind w:firstLine="709"/>
        <w:jc w:val="both"/>
        <w:rPr>
          <w:rStyle w:val="a4"/>
          <w:rFonts w:ascii="Times New Roman" w:hAnsi="Times New Roman" w:cs="Times New Roman"/>
          <w:b w:val="0"/>
          <w:bCs w:val="0"/>
          <w:color w:val="000000" w:themeColor="text1"/>
          <w:sz w:val="28"/>
          <w:szCs w:val="28"/>
        </w:rPr>
      </w:pPr>
      <w:r w:rsidRPr="00F34FA5">
        <w:rPr>
          <w:rStyle w:val="a4"/>
          <w:rFonts w:ascii="Times New Roman" w:hAnsi="Times New Roman" w:cs="Times New Roman"/>
          <w:b w:val="0"/>
          <w:bCs w:val="0"/>
          <w:color w:val="000000" w:themeColor="text1"/>
          <w:sz w:val="28"/>
          <w:szCs w:val="28"/>
        </w:rPr>
        <w:t xml:space="preserve">Мера энтропии при построении деревьев решений – это мера разнообразия классов в узле. В результате разбиения должны образовываться узлы с меньшим разнообразием состояний входной переменной. Следовательно, энтропия падает, а количество внутренней информации в узле растет. Формально энтропия определенного узла </w:t>
      </w:r>
      <w:r w:rsidRPr="00F34FA5">
        <w:rPr>
          <w:rStyle w:val="a4"/>
          <w:rFonts w:ascii="Times New Roman" w:hAnsi="Times New Roman" w:cs="Times New Roman"/>
          <w:bCs w:val="0"/>
          <w:i/>
          <w:color w:val="000000" w:themeColor="text1"/>
          <w:sz w:val="28"/>
          <w:szCs w:val="28"/>
        </w:rPr>
        <w:t>Т</w:t>
      </w:r>
      <w:r w:rsidR="00F34FA5" w:rsidRPr="00F34FA5">
        <w:rPr>
          <w:rStyle w:val="a4"/>
          <w:rFonts w:ascii="Times New Roman" w:hAnsi="Times New Roman" w:cs="Times New Roman"/>
          <w:b w:val="0"/>
          <w:bCs w:val="0"/>
          <w:color w:val="000000" w:themeColor="text1"/>
          <w:sz w:val="28"/>
          <w:szCs w:val="28"/>
        </w:rPr>
        <w:t xml:space="preserve"> дерева решений определяется:</w:t>
      </w:r>
    </w:p>
    <w:p w14:paraId="1F0D517E" w14:textId="7A65E14A" w:rsidR="00226367" w:rsidRPr="00F34FA5" w:rsidRDefault="00F34FA5" w:rsidP="00F34FA5">
      <w:pPr>
        <w:spacing w:after="0" w:line="360" w:lineRule="auto"/>
        <w:ind w:firstLine="709"/>
        <w:jc w:val="both"/>
        <w:rPr>
          <w:rStyle w:val="a4"/>
          <w:rFonts w:ascii="Times New Roman" w:hAnsi="Times New Roman" w:cs="Times New Roman"/>
          <w:b w:val="0"/>
          <w:bCs w:val="0"/>
          <w:color w:val="000000" w:themeColor="text1"/>
          <w:sz w:val="28"/>
          <w:szCs w:val="28"/>
        </w:rPr>
      </w:pPr>
      <w:r w:rsidRPr="00F34FA5">
        <w:rPr>
          <w:rFonts w:ascii="Times New Roman" w:hAnsi="Times New Roman" w:cs="Times New Roman"/>
          <w:noProof/>
          <w:sz w:val="28"/>
          <w:szCs w:val="28"/>
          <w:lang w:eastAsia="ru-RU"/>
        </w:rPr>
        <w:drawing>
          <wp:inline distT="0" distB="0" distL="0" distR="0" wp14:anchorId="6BF757D7" wp14:editId="3B2246BF">
            <wp:extent cx="3124200" cy="781050"/>
            <wp:effectExtent l="0" t="0" r="0" b="0"/>
            <wp:docPr id="12" name="Рисунок 12" descr="https://studfile.net/html/2706/1004/html_UXYrE5SwVU.yJcK/htmlconvd-iP0TZE_html_b5ef64a32a496bdf.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studfile.net/html/2706/1004/html_UXYrE5SwVU.yJcK/htmlconvd-iP0TZE_html_b5ef64a32a496bdf.gif"/>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158808" cy="789702"/>
                    </a:xfrm>
                    <a:prstGeom prst="rect">
                      <a:avLst/>
                    </a:prstGeom>
                    <a:noFill/>
                    <a:ln>
                      <a:noFill/>
                    </a:ln>
                  </pic:spPr>
                </pic:pic>
              </a:graphicData>
            </a:graphic>
          </wp:inline>
        </w:drawing>
      </w:r>
    </w:p>
    <w:p w14:paraId="4D64A699" w14:textId="378E7391" w:rsidR="00226367" w:rsidRPr="00F34FA5" w:rsidRDefault="00226367" w:rsidP="00F34FA5">
      <w:pPr>
        <w:spacing w:after="0" w:line="360" w:lineRule="auto"/>
        <w:ind w:firstLine="709"/>
        <w:jc w:val="both"/>
        <w:rPr>
          <w:rStyle w:val="a4"/>
          <w:rFonts w:ascii="Times New Roman" w:hAnsi="Times New Roman" w:cs="Times New Roman"/>
          <w:b w:val="0"/>
          <w:bCs w:val="0"/>
          <w:color w:val="000000" w:themeColor="text1"/>
          <w:sz w:val="28"/>
          <w:szCs w:val="28"/>
        </w:rPr>
      </w:pPr>
      <w:r w:rsidRPr="00F34FA5">
        <w:rPr>
          <w:rStyle w:val="a4"/>
          <w:rFonts w:ascii="Times New Roman" w:hAnsi="Times New Roman" w:cs="Times New Roman"/>
          <w:b w:val="0"/>
          <w:bCs w:val="0"/>
          <w:color w:val="000000" w:themeColor="text1"/>
          <w:sz w:val="28"/>
          <w:szCs w:val="28"/>
        </w:rPr>
        <w:t>Энтропия всего разбиения – сумма энтропий всех узлов, умноженная на долю записей каждого узла в общем ч</w:t>
      </w:r>
      <w:r w:rsidR="00F34FA5" w:rsidRPr="00F34FA5">
        <w:rPr>
          <w:rStyle w:val="a4"/>
          <w:rFonts w:ascii="Times New Roman" w:hAnsi="Times New Roman" w:cs="Times New Roman"/>
          <w:b w:val="0"/>
          <w:bCs w:val="0"/>
          <w:color w:val="000000" w:themeColor="text1"/>
          <w:sz w:val="28"/>
          <w:szCs w:val="28"/>
        </w:rPr>
        <w:t>исле записей:</w:t>
      </w:r>
    </w:p>
    <w:p w14:paraId="35E3E342" w14:textId="6EF4663A" w:rsidR="00226367" w:rsidRPr="00F34FA5" w:rsidRDefault="00F34FA5" w:rsidP="00F34FA5">
      <w:pPr>
        <w:spacing w:after="0" w:line="360" w:lineRule="auto"/>
        <w:ind w:firstLine="709"/>
        <w:jc w:val="both"/>
        <w:rPr>
          <w:rStyle w:val="a4"/>
          <w:rFonts w:ascii="Times New Roman" w:hAnsi="Times New Roman" w:cs="Times New Roman"/>
          <w:b w:val="0"/>
          <w:bCs w:val="0"/>
          <w:color w:val="000000" w:themeColor="text1"/>
          <w:sz w:val="28"/>
          <w:szCs w:val="28"/>
        </w:rPr>
      </w:pPr>
      <w:r w:rsidRPr="00F34FA5">
        <w:rPr>
          <w:rFonts w:ascii="Times New Roman" w:hAnsi="Times New Roman" w:cs="Times New Roman"/>
          <w:noProof/>
          <w:sz w:val="28"/>
          <w:szCs w:val="28"/>
          <w:lang w:eastAsia="ru-RU"/>
        </w:rPr>
        <w:drawing>
          <wp:inline distT="0" distB="0" distL="0" distR="0" wp14:anchorId="6FB93B20" wp14:editId="37B2D0EA">
            <wp:extent cx="5295900" cy="598160"/>
            <wp:effectExtent l="0" t="0" r="0" b="0"/>
            <wp:docPr id="13" name="Рисунок 13" descr="https://studfile.net/html/2706/1004/html_UXYrE5SwVU.yJcK/htmlconvd-iP0TZE_html_2b7321a94e6b71b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studfile.net/html/2706/1004/html_UXYrE5SwVU.yJcK/htmlconvd-iP0TZE_html_2b7321a94e6b71b1.gi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53811" cy="638585"/>
                    </a:xfrm>
                    <a:prstGeom prst="rect">
                      <a:avLst/>
                    </a:prstGeom>
                    <a:noFill/>
                    <a:ln>
                      <a:noFill/>
                    </a:ln>
                  </pic:spPr>
                </pic:pic>
              </a:graphicData>
            </a:graphic>
          </wp:inline>
        </w:drawing>
      </w:r>
    </w:p>
    <w:p w14:paraId="3B4C46C4" w14:textId="451625CF" w:rsidR="00226367" w:rsidRPr="00F34FA5" w:rsidRDefault="00226367" w:rsidP="00F34FA5">
      <w:pPr>
        <w:spacing w:after="0" w:line="360" w:lineRule="auto"/>
        <w:ind w:firstLine="709"/>
        <w:jc w:val="both"/>
        <w:rPr>
          <w:rStyle w:val="a4"/>
          <w:rFonts w:ascii="Times New Roman" w:hAnsi="Times New Roman" w:cs="Times New Roman"/>
          <w:b w:val="0"/>
          <w:bCs w:val="0"/>
          <w:color w:val="000000" w:themeColor="text1"/>
          <w:sz w:val="28"/>
          <w:szCs w:val="28"/>
        </w:rPr>
      </w:pPr>
      <w:r w:rsidRPr="00F34FA5">
        <w:rPr>
          <w:rStyle w:val="a4"/>
          <w:rFonts w:ascii="Times New Roman" w:hAnsi="Times New Roman" w:cs="Times New Roman"/>
          <w:b w:val="0"/>
          <w:bCs w:val="0"/>
          <w:color w:val="000000" w:themeColor="text1"/>
          <w:sz w:val="28"/>
          <w:szCs w:val="28"/>
        </w:rPr>
        <w:t>Для выбора атрибута расщепления используется критерий, называемый приростом инфор</w:t>
      </w:r>
      <w:r w:rsidR="00F34FA5" w:rsidRPr="00F34FA5">
        <w:rPr>
          <w:rStyle w:val="a4"/>
          <w:rFonts w:ascii="Times New Roman" w:hAnsi="Times New Roman" w:cs="Times New Roman"/>
          <w:b w:val="0"/>
          <w:bCs w:val="0"/>
          <w:color w:val="000000" w:themeColor="text1"/>
          <w:sz w:val="28"/>
          <w:szCs w:val="28"/>
        </w:rPr>
        <w:t>мации или уменьшением энтропии:</w:t>
      </w:r>
    </w:p>
    <w:p w14:paraId="55B721D1" w14:textId="3BC3961F" w:rsidR="00226367" w:rsidRPr="00F34FA5" w:rsidRDefault="00F34FA5" w:rsidP="00F34FA5">
      <w:pPr>
        <w:spacing w:after="0" w:line="360" w:lineRule="auto"/>
        <w:ind w:firstLine="709"/>
        <w:jc w:val="both"/>
        <w:rPr>
          <w:rStyle w:val="a4"/>
          <w:rFonts w:ascii="Times New Roman" w:hAnsi="Times New Roman" w:cs="Times New Roman"/>
          <w:b w:val="0"/>
          <w:bCs w:val="0"/>
          <w:color w:val="000000" w:themeColor="text1"/>
          <w:sz w:val="28"/>
          <w:szCs w:val="28"/>
        </w:rPr>
      </w:pPr>
      <w:r w:rsidRPr="00F34FA5">
        <w:rPr>
          <w:rFonts w:ascii="Times New Roman" w:hAnsi="Times New Roman" w:cs="Times New Roman"/>
          <w:noProof/>
          <w:sz w:val="28"/>
          <w:szCs w:val="28"/>
          <w:lang w:eastAsia="ru-RU"/>
        </w:rPr>
        <w:lastRenderedPageBreak/>
        <w:drawing>
          <wp:inline distT="0" distB="0" distL="0" distR="0" wp14:anchorId="3A48491D" wp14:editId="4CDB6EC3">
            <wp:extent cx="3829050" cy="421195"/>
            <wp:effectExtent l="0" t="0" r="0" b="0"/>
            <wp:docPr id="14" name="Рисунок 14" descr="https://studfile.net/html/2706/1004/html_UXYrE5SwVU.yJcK/htmlconvd-iP0TZE_html_df4168198cf888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studfile.net/html/2706/1004/html_UXYrE5SwVU.yJcK/htmlconvd-iP0TZE_html_df4168198cf888e.gif"/>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948868" cy="434375"/>
                    </a:xfrm>
                    <a:prstGeom prst="rect">
                      <a:avLst/>
                    </a:prstGeom>
                    <a:noFill/>
                    <a:ln>
                      <a:noFill/>
                    </a:ln>
                  </pic:spPr>
                </pic:pic>
              </a:graphicData>
            </a:graphic>
          </wp:inline>
        </w:drawing>
      </w:r>
    </w:p>
    <w:p w14:paraId="2AC01638" w14:textId="2E28B430" w:rsidR="00226367" w:rsidRPr="00F34FA5" w:rsidRDefault="00226367" w:rsidP="00F34FA5">
      <w:pPr>
        <w:spacing w:after="0" w:line="360" w:lineRule="auto"/>
        <w:ind w:firstLine="709"/>
        <w:jc w:val="both"/>
        <w:rPr>
          <w:rStyle w:val="a4"/>
          <w:rFonts w:ascii="Times New Roman" w:hAnsi="Times New Roman" w:cs="Times New Roman"/>
          <w:b w:val="0"/>
          <w:bCs w:val="0"/>
          <w:color w:val="000000" w:themeColor="text1"/>
          <w:sz w:val="28"/>
          <w:szCs w:val="28"/>
        </w:rPr>
      </w:pPr>
      <w:r w:rsidRPr="00F34FA5">
        <w:rPr>
          <w:rStyle w:val="a4"/>
          <w:rFonts w:ascii="Times New Roman" w:hAnsi="Times New Roman" w:cs="Times New Roman"/>
          <w:b w:val="0"/>
          <w:bCs w:val="0"/>
          <w:color w:val="000000" w:themeColor="text1"/>
          <w:sz w:val="28"/>
          <w:szCs w:val="28"/>
        </w:rPr>
        <w:t xml:space="preserve">В качестве наилучшего атрибута для использования в разбиении </w:t>
      </w:r>
      <w:r w:rsidRPr="00F34FA5">
        <w:rPr>
          <w:rStyle w:val="a4"/>
          <w:rFonts w:ascii="Times New Roman" w:hAnsi="Times New Roman" w:cs="Times New Roman"/>
          <w:bCs w:val="0"/>
          <w:i/>
          <w:color w:val="000000" w:themeColor="text1"/>
          <w:sz w:val="28"/>
          <w:szCs w:val="28"/>
        </w:rPr>
        <w:t>S</w:t>
      </w:r>
      <w:r w:rsidRPr="00F34FA5">
        <w:rPr>
          <w:rStyle w:val="a4"/>
          <w:rFonts w:ascii="Times New Roman" w:hAnsi="Times New Roman" w:cs="Times New Roman"/>
          <w:b w:val="0"/>
          <w:bCs w:val="0"/>
          <w:color w:val="000000" w:themeColor="text1"/>
          <w:sz w:val="28"/>
          <w:szCs w:val="28"/>
        </w:rPr>
        <w:t xml:space="preserve"> выбирается тот, который обеспечивает наибольший прирост информации </w:t>
      </w:r>
      <w:proofErr w:type="spellStart"/>
      <w:r w:rsidRPr="00F34FA5">
        <w:rPr>
          <w:rStyle w:val="a4"/>
          <w:rFonts w:ascii="Times New Roman" w:hAnsi="Times New Roman" w:cs="Times New Roman"/>
          <w:bCs w:val="0"/>
          <w:i/>
          <w:color w:val="000000" w:themeColor="text1"/>
          <w:sz w:val="28"/>
          <w:szCs w:val="28"/>
        </w:rPr>
        <w:t>Gain</w:t>
      </w:r>
      <w:proofErr w:type="spellEnd"/>
      <w:r w:rsidRPr="00F34FA5">
        <w:rPr>
          <w:rStyle w:val="a4"/>
          <w:rFonts w:ascii="Times New Roman" w:hAnsi="Times New Roman" w:cs="Times New Roman"/>
          <w:bCs w:val="0"/>
          <w:i/>
          <w:color w:val="000000" w:themeColor="text1"/>
          <w:sz w:val="28"/>
          <w:szCs w:val="28"/>
        </w:rPr>
        <w:t>(S)</w:t>
      </w:r>
      <w:r w:rsidR="00F34FA5" w:rsidRPr="00F34FA5">
        <w:rPr>
          <w:rStyle w:val="a4"/>
          <w:rFonts w:ascii="Times New Roman" w:hAnsi="Times New Roman" w:cs="Times New Roman"/>
          <w:b w:val="0"/>
          <w:bCs w:val="0"/>
          <w:color w:val="000000" w:themeColor="text1"/>
          <w:sz w:val="28"/>
          <w:szCs w:val="28"/>
        </w:rPr>
        <w:t>.</w:t>
      </w:r>
    </w:p>
    <w:p w14:paraId="5F79DD82" w14:textId="7FF7DE30" w:rsidR="00226367" w:rsidRPr="00F34FA5" w:rsidRDefault="00226367" w:rsidP="00F34FA5">
      <w:pPr>
        <w:spacing w:after="0" w:line="360" w:lineRule="auto"/>
        <w:ind w:firstLine="709"/>
        <w:jc w:val="both"/>
        <w:rPr>
          <w:rStyle w:val="a4"/>
          <w:rFonts w:ascii="Times New Roman" w:hAnsi="Times New Roman" w:cs="Times New Roman"/>
          <w:b w:val="0"/>
          <w:bCs w:val="0"/>
          <w:color w:val="000000" w:themeColor="text1"/>
          <w:sz w:val="28"/>
          <w:szCs w:val="28"/>
        </w:rPr>
      </w:pPr>
      <w:r w:rsidRPr="00F34FA5">
        <w:rPr>
          <w:rStyle w:val="a4"/>
          <w:rFonts w:ascii="Times New Roman" w:hAnsi="Times New Roman" w:cs="Times New Roman"/>
          <w:b w:val="0"/>
          <w:bCs w:val="0"/>
          <w:color w:val="000000" w:themeColor="text1"/>
          <w:sz w:val="28"/>
          <w:szCs w:val="28"/>
        </w:rPr>
        <w:t>Большое дерево не означает, что оно "подходящее". Чем больше частных случаев описано в дереве решений, тем меньшее количество объектов попадает в каждый частный случай. Такие деревья называют "ветвистыми" или "кустистыми", они состоят из неоправданно большого числа узлов и ветвей, исходное множество разбивается на большое число подмножеств, состоящих из очень малого числа объектов. В результате "переполнения" таких деревьев их способность к обобщению уменьшается, и построенные модели не</w:t>
      </w:r>
      <w:r w:rsidR="00F34FA5" w:rsidRPr="00F34FA5">
        <w:rPr>
          <w:rStyle w:val="a4"/>
          <w:rFonts w:ascii="Times New Roman" w:hAnsi="Times New Roman" w:cs="Times New Roman"/>
          <w:b w:val="0"/>
          <w:bCs w:val="0"/>
          <w:color w:val="000000" w:themeColor="text1"/>
          <w:sz w:val="28"/>
          <w:szCs w:val="28"/>
        </w:rPr>
        <w:t xml:space="preserve"> могут давать верные ответы.</w:t>
      </w:r>
    </w:p>
    <w:p w14:paraId="18F54DCB" w14:textId="7C609384" w:rsidR="00226367" w:rsidRPr="00F34FA5" w:rsidRDefault="00226367" w:rsidP="00F34FA5">
      <w:pPr>
        <w:spacing w:after="0" w:line="360" w:lineRule="auto"/>
        <w:ind w:firstLine="709"/>
        <w:jc w:val="both"/>
        <w:rPr>
          <w:rStyle w:val="a4"/>
          <w:rFonts w:ascii="Times New Roman" w:hAnsi="Times New Roman" w:cs="Times New Roman"/>
          <w:b w:val="0"/>
          <w:bCs w:val="0"/>
          <w:color w:val="000000" w:themeColor="text1"/>
          <w:sz w:val="28"/>
          <w:szCs w:val="28"/>
        </w:rPr>
      </w:pPr>
      <w:r w:rsidRPr="00F34FA5">
        <w:rPr>
          <w:rStyle w:val="a4"/>
          <w:rFonts w:ascii="Times New Roman" w:hAnsi="Times New Roman" w:cs="Times New Roman"/>
          <w:b w:val="0"/>
          <w:bCs w:val="0"/>
          <w:color w:val="000000" w:themeColor="text1"/>
          <w:sz w:val="28"/>
          <w:szCs w:val="28"/>
        </w:rPr>
        <w:t>В процессе построения дерева, чтобы его размеры не стали чрезмерно большими, используют специальные процедуры, которые позволяют создавать оптимальные деревья, так называемые деревья "подхо</w:t>
      </w:r>
      <w:r w:rsidR="00F34FA5" w:rsidRPr="00F34FA5">
        <w:rPr>
          <w:rStyle w:val="a4"/>
          <w:rFonts w:ascii="Times New Roman" w:hAnsi="Times New Roman" w:cs="Times New Roman"/>
          <w:b w:val="0"/>
          <w:bCs w:val="0"/>
          <w:color w:val="000000" w:themeColor="text1"/>
          <w:sz w:val="28"/>
          <w:szCs w:val="28"/>
        </w:rPr>
        <w:t>дящих размеров".</w:t>
      </w:r>
    </w:p>
    <w:p w14:paraId="064A8EB1" w14:textId="724B62A0" w:rsidR="00226367" w:rsidRPr="00F34FA5" w:rsidRDefault="00226367" w:rsidP="00F34FA5">
      <w:pPr>
        <w:spacing w:after="0" w:line="360" w:lineRule="auto"/>
        <w:ind w:firstLine="709"/>
        <w:jc w:val="both"/>
        <w:rPr>
          <w:rStyle w:val="a4"/>
          <w:rFonts w:ascii="Times New Roman" w:hAnsi="Times New Roman" w:cs="Times New Roman"/>
          <w:b w:val="0"/>
          <w:bCs w:val="0"/>
          <w:color w:val="000000" w:themeColor="text1"/>
          <w:sz w:val="28"/>
          <w:szCs w:val="28"/>
        </w:rPr>
      </w:pPr>
      <w:r w:rsidRPr="00F34FA5">
        <w:rPr>
          <w:rStyle w:val="a4"/>
          <w:rFonts w:ascii="Times New Roman" w:hAnsi="Times New Roman" w:cs="Times New Roman"/>
          <w:b w:val="0"/>
          <w:bCs w:val="0"/>
          <w:color w:val="000000" w:themeColor="text1"/>
          <w:sz w:val="28"/>
          <w:szCs w:val="28"/>
        </w:rPr>
        <w:t>Какой размер дерева может считаться оптимальным? Дерево должно быть достаточно сложным, чтобы учитывать информацию из исследуемого набора данных, но одновременно оно должно быть достаточно простым. Другими словами, дерево должно использовать информацию, улучшающую качество модели, и игнорировать ту инфо</w:t>
      </w:r>
      <w:r w:rsidR="00F34FA5" w:rsidRPr="00F34FA5">
        <w:rPr>
          <w:rStyle w:val="a4"/>
          <w:rFonts w:ascii="Times New Roman" w:hAnsi="Times New Roman" w:cs="Times New Roman"/>
          <w:b w:val="0"/>
          <w:bCs w:val="0"/>
          <w:color w:val="000000" w:themeColor="text1"/>
          <w:sz w:val="28"/>
          <w:szCs w:val="28"/>
        </w:rPr>
        <w:t>рмацию, которая ее не улучшает.</w:t>
      </w:r>
    </w:p>
    <w:p w14:paraId="778B79B2" w14:textId="46EC2457" w:rsidR="00226367" w:rsidRPr="00F34FA5" w:rsidRDefault="00226367" w:rsidP="00F34FA5">
      <w:pPr>
        <w:spacing w:after="0" w:line="360" w:lineRule="auto"/>
        <w:ind w:firstLine="709"/>
        <w:jc w:val="both"/>
        <w:rPr>
          <w:rStyle w:val="a4"/>
          <w:rFonts w:ascii="Times New Roman" w:hAnsi="Times New Roman" w:cs="Times New Roman"/>
          <w:b w:val="0"/>
          <w:bCs w:val="0"/>
          <w:color w:val="000000" w:themeColor="text1"/>
          <w:sz w:val="28"/>
          <w:szCs w:val="28"/>
        </w:rPr>
      </w:pPr>
      <w:r w:rsidRPr="00F34FA5">
        <w:rPr>
          <w:rStyle w:val="a4"/>
          <w:rFonts w:ascii="Times New Roman" w:hAnsi="Times New Roman" w:cs="Times New Roman"/>
          <w:b w:val="0"/>
          <w:bCs w:val="0"/>
          <w:color w:val="000000" w:themeColor="text1"/>
          <w:sz w:val="28"/>
          <w:szCs w:val="28"/>
        </w:rPr>
        <w:t>Тут существует две возможные стратегии. Первая состоит в наращивании дерева до определенного размера в соответствии с параме</w:t>
      </w:r>
      <w:r w:rsidR="00F34FA5" w:rsidRPr="00F34FA5">
        <w:rPr>
          <w:rStyle w:val="a4"/>
          <w:rFonts w:ascii="Times New Roman" w:hAnsi="Times New Roman" w:cs="Times New Roman"/>
          <w:b w:val="0"/>
          <w:bCs w:val="0"/>
          <w:color w:val="000000" w:themeColor="text1"/>
          <w:sz w:val="28"/>
          <w:szCs w:val="28"/>
        </w:rPr>
        <w:t xml:space="preserve">трами, заданными пользователем. </w:t>
      </w:r>
      <w:r w:rsidRPr="00F34FA5">
        <w:rPr>
          <w:rStyle w:val="a4"/>
          <w:rFonts w:ascii="Times New Roman" w:hAnsi="Times New Roman" w:cs="Times New Roman"/>
          <w:b w:val="0"/>
          <w:bCs w:val="0"/>
          <w:color w:val="000000" w:themeColor="text1"/>
          <w:sz w:val="28"/>
          <w:szCs w:val="28"/>
        </w:rPr>
        <w:t>Определение этих параметров может основываться на опыте и интуиции аналитика, а также на некоторых "диагностических сообщениях" системы,</w:t>
      </w:r>
      <w:r w:rsidR="00F34FA5" w:rsidRPr="00F34FA5">
        <w:rPr>
          <w:rStyle w:val="a4"/>
          <w:rFonts w:ascii="Times New Roman" w:hAnsi="Times New Roman" w:cs="Times New Roman"/>
          <w:b w:val="0"/>
          <w:bCs w:val="0"/>
          <w:color w:val="000000" w:themeColor="text1"/>
          <w:sz w:val="28"/>
          <w:szCs w:val="28"/>
        </w:rPr>
        <w:t xml:space="preserve"> конструирующей дерево решений. </w:t>
      </w:r>
      <w:r w:rsidRPr="00F34FA5">
        <w:rPr>
          <w:rStyle w:val="a4"/>
          <w:rFonts w:ascii="Times New Roman" w:hAnsi="Times New Roman" w:cs="Times New Roman"/>
          <w:b w:val="0"/>
          <w:bCs w:val="0"/>
          <w:color w:val="000000" w:themeColor="text1"/>
          <w:sz w:val="28"/>
          <w:szCs w:val="28"/>
        </w:rPr>
        <w:t xml:space="preserve">Вторая стратегия состоит в использовании набора процедур, определяющих "подходящий размер" дерева, они разработаны Бриманом, </w:t>
      </w:r>
      <w:proofErr w:type="spellStart"/>
      <w:r w:rsidRPr="00F34FA5">
        <w:rPr>
          <w:rStyle w:val="a4"/>
          <w:rFonts w:ascii="Times New Roman" w:hAnsi="Times New Roman" w:cs="Times New Roman"/>
          <w:b w:val="0"/>
          <w:bCs w:val="0"/>
          <w:color w:val="000000" w:themeColor="text1"/>
          <w:sz w:val="28"/>
          <w:szCs w:val="28"/>
        </w:rPr>
        <w:t>Куилендом</w:t>
      </w:r>
      <w:proofErr w:type="spellEnd"/>
      <w:r w:rsidRPr="00F34FA5">
        <w:rPr>
          <w:rStyle w:val="a4"/>
          <w:rFonts w:ascii="Times New Roman" w:hAnsi="Times New Roman" w:cs="Times New Roman"/>
          <w:b w:val="0"/>
          <w:bCs w:val="0"/>
          <w:color w:val="000000" w:themeColor="text1"/>
          <w:sz w:val="28"/>
          <w:szCs w:val="28"/>
        </w:rPr>
        <w:t xml:space="preserve"> и др. в 1984 году. </w:t>
      </w:r>
      <w:r w:rsidRPr="00F34FA5">
        <w:rPr>
          <w:rStyle w:val="a4"/>
          <w:rFonts w:ascii="Times New Roman" w:hAnsi="Times New Roman" w:cs="Times New Roman"/>
          <w:b w:val="0"/>
          <w:bCs w:val="0"/>
          <w:color w:val="000000" w:themeColor="text1"/>
          <w:sz w:val="28"/>
          <w:szCs w:val="28"/>
        </w:rPr>
        <w:lastRenderedPageBreak/>
        <w:t>Однако, как отмечают авторы, нельзя сказать, что эти процедуры дос</w:t>
      </w:r>
      <w:r w:rsidR="00F34FA5" w:rsidRPr="00F34FA5">
        <w:rPr>
          <w:rStyle w:val="a4"/>
          <w:rFonts w:ascii="Times New Roman" w:hAnsi="Times New Roman" w:cs="Times New Roman"/>
          <w:b w:val="0"/>
          <w:bCs w:val="0"/>
          <w:color w:val="000000" w:themeColor="text1"/>
          <w:sz w:val="28"/>
          <w:szCs w:val="28"/>
        </w:rPr>
        <w:t>тупны начинающему пользователю.</w:t>
      </w:r>
    </w:p>
    <w:p w14:paraId="7AFF815A" w14:textId="2E24B430" w:rsidR="00226367" w:rsidRPr="00F34FA5" w:rsidRDefault="00226367" w:rsidP="00F34FA5">
      <w:pPr>
        <w:spacing w:after="0" w:line="360" w:lineRule="auto"/>
        <w:ind w:firstLine="709"/>
        <w:jc w:val="both"/>
        <w:rPr>
          <w:rStyle w:val="a4"/>
          <w:rFonts w:ascii="Times New Roman" w:hAnsi="Times New Roman" w:cs="Times New Roman"/>
          <w:b w:val="0"/>
          <w:bCs w:val="0"/>
          <w:color w:val="000000" w:themeColor="text1"/>
          <w:sz w:val="28"/>
          <w:szCs w:val="28"/>
        </w:rPr>
      </w:pPr>
      <w:r w:rsidRPr="00F34FA5">
        <w:rPr>
          <w:rStyle w:val="a4"/>
          <w:rFonts w:ascii="Times New Roman" w:hAnsi="Times New Roman" w:cs="Times New Roman"/>
          <w:b w:val="0"/>
          <w:bCs w:val="0"/>
          <w:color w:val="000000" w:themeColor="text1"/>
          <w:sz w:val="28"/>
          <w:szCs w:val="28"/>
        </w:rPr>
        <w:t xml:space="preserve">Процедуры, которые используют для предотвращения создания чрезмерно больших деревьев, включают: сокращение дерева </w:t>
      </w:r>
      <w:r w:rsidR="00794972" w:rsidRPr="00F34FA5">
        <w:rPr>
          <w:rStyle w:val="a4"/>
          <w:rFonts w:ascii="Times New Roman" w:hAnsi="Times New Roman" w:cs="Times New Roman"/>
          <w:b w:val="0"/>
          <w:bCs w:val="0"/>
          <w:color w:val="000000" w:themeColor="text1"/>
          <w:sz w:val="28"/>
          <w:szCs w:val="28"/>
        </w:rPr>
        <w:t>путем</w:t>
      </w:r>
      <w:r w:rsidR="00794972">
        <w:rPr>
          <w:rStyle w:val="a4"/>
          <w:rFonts w:ascii="Times New Roman" w:hAnsi="Times New Roman" w:cs="Times New Roman"/>
          <w:b w:val="0"/>
          <w:bCs w:val="0"/>
          <w:color w:val="000000" w:themeColor="text1"/>
          <w:sz w:val="28"/>
          <w:szCs w:val="28"/>
        </w:rPr>
        <w:t xml:space="preserve"> о</w:t>
      </w:r>
      <w:r w:rsidR="00794972" w:rsidRPr="00794972">
        <w:rPr>
          <w:rStyle w:val="a4"/>
          <w:rFonts w:ascii="Times New Roman" w:hAnsi="Times New Roman" w:cs="Times New Roman"/>
          <w:b w:val="0"/>
          <w:bCs w:val="0"/>
          <w:color w:val="000000" w:themeColor="text1"/>
          <w:sz w:val="28"/>
          <w:szCs w:val="28"/>
        </w:rPr>
        <w:t>тсечения</w:t>
      </w:r>
      <w:r w:rsidR="00794972" w:rsidRPr="00794972">
        <w:rPr>
          <w:rStyle w:val="a4"/>
          <w:rFonts w:ascii="Times New Roman" w:hAnsi="Times New Roman" w:cs="Times New Roman"/>
          <w:b w:val="0"/>
          <w:bCs w:val="0"/>
          <w:color w:val="000000" w:themeColor="text1"/>
          <w:sz w:val="28"/>
          <w:szCs w:val="28"/>
        </w:rPr>
        <w:t xml:space="preserve"> ветвей (стрижка)</w:t>
      </w:r>
      <w:r w:rsidR="00794972">
        <w:rPr>
          <w:rStyle w:val="afb"/>
          <w:rFonts w:ascii="Times New Roman" w:hAnsi="Times New Roman" w:cs="Times New Roman"/>
          <w:color w:val="000000" w:themeColor="text1"/>
          <w:sz w:val="28"/>
          <w:szCs w:val="28"/>
        </w:rPr>
        <w:footnoteReference w:id="12"/>
      </w:r>
      <w:r w:rsidRPr="00F34FA5">
        <w:rPr>
          <w:rStyle w:val="a4"/>
          <w:rFonts w:ascii="Times New Roman" w:hAnsi="Times New Roman" w:cs="Times New Roman"/>
          <w:b w:val="0"/>
          <w:bCs w:val="0"/>
          <w:color w:val="000000" w:themeColor="text1"/>
          <w:sz w:val="28"/>
          <w:szCs w:val="28"/>
        </w:rPr>
        <w:t>; использов</w:t>
      </w:r>
      <w:r w:rsidR="00F34FA5" w:rsidRPr="00F34FA5">
        <w:rPr>
          <w:rStyle w:val="a4"/>
          <w:rFonts w:ascii="Times New Roman" w:hAnsi="Times New Roman" w:cs="Times New Roman"/>
          <w:b w:val="0"/>
          <w:bCs w:val="0"/>
          <w:color w:val="000000" w:themeColor="text1"/>
          <w:sz w:val="28"/>
          <w:szCs w:val="28"/>
        </w:rPr>
        <w:t xml:space="preserve">ание правил остановки обучения. </w:t>
      </w:r>
      <w:r w:rsidRPr="00F34FA5">
        <w:rPr>
          <w:rStyle w:val="a4"/>
          <w:rFonts w:ascii="Times New Roman" w:hAnsi="Times New Roman" w:cs="Times New Roman"/>
          <w:b w:val="0"/>
          <w:bCs w:val="0"/>
          <w:color w:val="000000" w:themeColor="text1"/>
          <w:sz w:val="28"/>
          <w:szCs w:val="28"/>
        </w:rPr>
        <w:t>Следует отметить, что не все алгоритмы при конструировании дерева работают по одной схеме. Некоторые алгоритмы включают два отдельных последовательных этапа: построение дерева и его сокращение; другие чередуют эти этапы в процессе своей работы для предотвращения наращивания внутренних узлов.</w:t>
      </w:r>
    </w:p>
    <w:p w14:paraId="4341D26D" w14:textId="77777777" w:rsidR="00F34FA5" w:rsidRPr="00F34FA5" w:rsidRDefault="00226367" w:rsidP="00F34FA5">
      <w:pPr>
        <w:spacing w:after="0" w:line="360" w:lineRule="auto"/>
        <w:ind w:firstLine="709"/>
        <w:jc w:val="both"/>
        <w:rPr>
          <w:rStyle w:val="a4"/>
          <w:rFonts w:ascii="Times New Roman" w:hAnsi="Times New Roman" w:cs="Times New Roman"/>
          <w:b w:val="0"/>
          <w:bCs w:val="0"/>
          <w:color w:val="000000" w:themeColor="text1"/>
          <w:sz w:val="28"/>
          <w:szCs w:val="28"/>
        </w:rPr>
      </w:pPr>
      <w:r w:rsidRPr="00F34FA5">
        <w:rPr>
          <w:rStyle w:val="a4"/>
          <w:rFonts w:ascii="Times New Roman" w:hAnsi="Times New Roman" w:cs="Times New Roman"/>
          <w:b w:val="0"/>
          <w:bCs w:val="0"/>
          <w:color w:val="000000" w:themeColor="text1"/>
          <w:sz w:val="28"/>
          <w:szCs w:val="28"/>
        </w:rPr>
        <w:t>Остановка построения дерева. Рассмотрим правило остановки. Оно должно определить, является ли рассматриваемый узел внутренним узлом, при этом он будет разбиваться дальше, или же он является конеч</w:t>
      </w:r>
      <w:r w:rsidR="00F34FA5" w:rsidRPr="00F34FA5">
        <w:rPr>
          <w:rStyle w:val="a4"/>
          <w:rFonts w:ascii="Times New Roman" w:hAnsi="Times New Roman" w:cs="Times New Roman"/>
          <w:b w:val="0"/>
          <w:bCs w:val="0"/>
          <w:color w:val="000000" w:themeColor="text1"/>
          <w:sz w:val="28"/>
          <w:szCs w:val="28"/>
        </w:rPr>
        <w:t xml:space="preserve">ным узлом, т.е. узлом решением. </w:t>
      </w:r>
      <w:r w:rsidRPr="00F34FA5">
        <w:rPr>
          <w:rStyle w:val="a4"/>
          <w:rFonts w:ascii="Times New Roman" w:hAnsi="Times New Roman" w:cs="Times New Roman"/>
          <w:b w:val="0"/>
          <w:bCs w:val="0"/>
          <w:color w:val="000000" w:themeColor="text1"/>
          <w:sz w:val="28"/>
          <w:szCs w:val="28"/>
        </w:rPr>
        <w:t xml:space="preserve">Остановка </w:t>
      </w:r>
      <w:r w:rsidR="00F34FA5" w:rsidRPr="00F34FA5">
        <w:rPr>
          <w:rStyle w:val="a4"/>
          <w:rFonts w:ascii="Times New Roman" w:hAnsi="Times New Roman" w:cs="Times New Roman"/>
          <w:b w:val="0"/>
          <w:bCs w:val="0"/>
          <w:color w:val="000000" w:themeColor="text1"/>
          <w:sz w:val="28"/>
          <w:szCs w:val="28"/>
        </w:rPr>
        <w:t>–</w:t>
      </w:r>
      <w:r w:rsidRPr="00F34FA5">
        <w:rPr>
          <w:rStyle w:val="a4"/>
          <w:rFonts w:ascii="Times New Roman" w:hAnsi="Times New Roman" w:cs="Times New Roman"/>
          <w:b w:val="0"/>
          <w:bCs w:val="0"/>
          <w:color w:val="000000" w:themeColor="text1"/>
          <w:sz w:val="28"/>
          <w:szCs w:val="28"/>
        </w:rPr>
        <w:t xml:space="preserve"> такой момент в процессе построения дерева, когда следует п</w:t>
      </w:r>
      <w:r w:rsidR="00F34FA5" w:rsidRPr="00F34FA5">
        <w:rPr>
          <w:rStyle w:val="a4"/>
          <w:rFonts w:ascii="Times New Roman" w:hAnsi="Times New Roman" w:cs="Times New Roman"/>
          <w:b w:val="0"/>
          <w:bCs w:val="0"/>
          <w:color w:val="000000" w:themeColor="text1"/>
          <w:sz w:val="28"/>
          <w:szCs w:val="28"/>
        </w:rPr>
        <w:t>рекратить дальнейшие ветвления.</w:t>
      </w:r>
    </w:p>
    <w:p w14:paraId="2262B8E7" w14:textId="58C39F18" w:rsidR="00F34FA5" w:rsidRPr="00F34FA5" w:rsidRDefault="00226367" w:rsidP="0043201D">
      <w:pPr>
        <w:spacing w:after="0" w:line="360" w:lineRule="auto"/>
        <w:ind w:firstLine="709"/>
        <w:jc w:val="both"/>
        <w:rPr>
          <w:rStyle w:val="a4"/>
          <w:rFonts w:ascii="Times New Roman" w:hAnsi="Times New Roman" w:cs="Times New Roman"/>
          <w:b w:val="0"/>
          <w:bCs w:val="0"/>
          <w:color w:val="000000" w:themeColor="text1"/>
          <w:sz w:val="28"/>
          <w:szCs w:val="28"/>
        </w:rPr>
      </w:pPr>
      <w:r w:rsidRPr="00F34FA5">
        <w:rPr>
          <w:rStyle w:val="a4"/>
          <w:rFonts w:ascii="Times New Roman" w:hAnsi="Times New Roman" w:cs="Times New Roman"/>
          <w:b w:val="0"/>
          <w:bCs w:val="0"/>
          <w:color w:val="000000" w:themeColor="text1"/>
          <w:sz w:val="28"/>
          <w:szCs w:val="28"/>
        </w:rPr>
        <w:t>Один из вариантов правил остановки - "ранняя остановка" (</w:t>
      </w:r>
      <w:proofErr w:type="spellStart"/>
      <w:r w:rsidRPr="00F34FA5">
        <w:rPr>
          <w:rStyle w:val="a4"/>
          <w:rFonts w:ascii="Times New Roman" w:hAnsi="Times New Roman" w:cs="Times New Roman"/>
          <w:b w:val="0"/>
          <w:bCs w:val="0"/>
          <w:color w:val="000000" w:themeColor="text1"/>
          <w:sz w:val="28"/>
          <w:szCs w:val="28"/>
        </w:rPr>
        <w:t>prepruning</w:t>
      </w:r>
      <w:proofErr w:type="spellEnd"/>
      <w:r w:rsidRPr="00F34FA5">
        <w:rPr>
          <w:rStyle w:val="a4"/>
          <w:rFonts w:ascii="Times New Roman" w:hAnsi="Times New Roman" w:cs="Times New Roman"/>
          <w:b w:val="0"/>
          <w:bCs w:val="0"/>
          <w:color w:val="000000" w:themeColor="text1"/>
          <w:sz w:val="28"/>
          <w:szCs w:val="28"/>
        </w:rPr>
        <w:t>),</w:t>
      </w:r>
      <w:r w:rsidR="0043201D">
        <w:rPr>
          <w:rStyle w:val="a4"/>
          <w:rFonts w:ascii="Times New Roman" w:hAnsi="Times New Roman" w:cs="Times New Roman"/>
          <w:b w:val="0"/>
          <w:bCs w:val="0"/>
          <w:color w:val="000000" w:themeColor="text1"/>
          <w:sz w:val="28"/>
          <w:szCs w:val="28"/>
        </w:rPr>
        <w:t xml:space="preserve"> в</w:t>
      </w:r>
      <w:r w:rsidR="0043201D" w:rsidRPr="0043201D">
        <w:rPr>
          <w:rStyle w:val="a4"/>
          <w:rFonts w:ascii="Times New Roman" w:hAnsi="Times New Roman" w:cs="Times New Roman"/>
          <w:b w:val="0"/>
          <w:bCs w:val="0"/>
          <w:color w:val="000000" w:themeColor="text1"/>
          <w:sz w:val="28"/>
          <w:szCs w:val="28"/>
        </w:rPr>
        <w:t xml:space="preserve"> конечных узлах дерева обычно оказывается мало примеров. Правила в таких узлах имеют низкую значимость и объясняющую способность. Поэтому, задав минимально допустимое количество примеров в узле дерева, можно ограничить его рост, запретив создавать новые узлы</w:t>
      </w:r>
      <w:r w:rsidRPr="00F34FA5">
        <w:rPr>
          <w:rStyle w:val="a4"/>
          <w:rFonts w:ascii="Times New Roman" w:hAnsi="Times New Roman" w:cs="Times New Roman"/>
          <w:b w:val="0"/>
          <w:bCs w:val="0"/>
          <w:color w:val="000000" w:themeColor="text1"/>
          <w:sz w:val="28"/>
          <w:szCs w:val="28"/>
        </w:rPr>
        <w:t xml:space="preserve">. Преимущество использования такого варианта </w:t>
      </w:r>
      <w:r w:rsidR="00F34FA5" w:rsidRPr="00F34FA5">
        <w:rPr>
          <w:rStyle w:val="a4"/>
          <w:rFonts w:ascii="Times New Roman" w:hAnsi="Times New Roman" w:cs="Times New Roman"/>
          <w:b w:val="0"/>
          <w:bCs w:val="0"/>
          <w:color w:val="000000" w:themeColor="text1"/>
          <w:sz w:val="28"/>
          <w:szCs w:val="28"/>
        </w:rPr>
        <w:t>–</w:t>
      </w:r>
      <w:r w:rsidRPr="00F34FA5">
        <w:rPr>
          <w:rStyle w:val="a4"/>
          <w:rFonts w:ascii="Times New Roman" w:hAnsi="Times New Roman" w:cs="Times New Roman"/>
          <w:b w:val="0"/>
          <w:bCs w:val="0"/>
          <w:color w:val="000000" w:themeColor="text1"/>
          <w:sz w:val="28"/>
          <w:szCs w:val="28"/>
        </w:rPr>
        <w:t xml:space="preserve"> уменьшение времени на обучение модели. Однако здесь возникает риск снижения точност</w:t>
      </w:r>
      <w:r w:rsidR="00F34FA5" w:rsidRPr="00F34FA5">
        <w:rPr>
          <w:rStyle w:val="a4"/>
          <w:rFonts w:ascii="Times New Roman" w:hAnsi="Times New Roman" w:cs="Times New Roman"/>
          <w:b w:val="0"/>
          <w:bCs w:val="0"/>
          <w:color w:val="000000" w:themeColor="text1"/>
          <w:sz w:val="28"/>
          <w:szCs w:val="28"/>
        </w:rPr>
        <w:t>и классификации</w:t>
      </w:r>
      <w:r w:rsidRPr="00F34FA5">
        <w:rPr>
          <w:rStyle w:val="a4"/>
          <w:rFonts w:ascii="Times New Roman" w:hAnsi="Times New Roman" w:cs="Times New Roman"/>
          <w:b w:val="0"/>
          <w:bCs w:val="0"/>
          <w:color w:val="000000" w:themeColor="text1"/>
          <w:sz w:val="28"/>
          <w:szCs w:val="28"/>
        </w:rPr>
        <w:t>.</w:t>
      </w:r>
    </w:p>
    <w:p w14:paraId="4F5EA282" w14:textId="5AA215B4" w:rsidR="00226367" w:rsidRPr="00F34FA5" w:rsidRDefault="00226367" w:rsidP="00F34FA5">
      <w:pPr>
        <w:spacing w:after="0" w:line="360" w:lineRule="auto"/>
        <w:ind w:firstLine="709"/>
        <w:jc w:val="both"/>
        <w:rPr>
          <w:rStyle w:val="a4"/>
          <w:rFonts w:ascii="Times New Roman" w:hAnsi="Times New Roman" w:cs="Times New Roman"/>
          <w:b w:val="0"/>
          <w:bCs w:val="0"/>
          <w:color w:val="000000" w:themeColor="text1"/>
          <w:sz w:val="28"/>
          <w:szCs w:val="28"/>
        </w:rPr>
      </w:pPr>
      <w:r w:rsidRPr="00F34FA5">
        <w:rPr>
          <w:rStyle w:val="a4"/>
          <w:rFonts w:ascii="Times New Roman" w:hAnsi="Times New Roman" w:cs="Times New Roman"/>
          <w:b w:val="0"/>
          <w:bCs w:val="0"/>
          <w:color w:val="000000" w:themeColor="text1"/>
          <w:sz w:val="28"/>
          <w:szCs w:val="28"/>
        </w:rPr>
        <w:t xml:space="preserve">Второй вариант остановки обучения </w:t>
      </w:r>
      <w:r w:rsidR="00F34FA5" w:rsidRPr="00F34FA5">
        <w:rPr>
          <w:rStyle w:val="a4"/>
          <w:rFonts w:ascii="Times New Roman" w:hAnsi="Times New Roman" w:cs="Times New Roman"/>
          <w:b w:val="0"/>
          <w:bCs w:val="0"/>
          <w:color w:val="000000" w:themeColor="text1"/>
          <w:sz w:val="28"/>
          <w:szCs w:val="28"/>
        </w:rPr>
        <w:t>–</w:t>
      </w:r>
      <w:r w:rsidRPr="00F34FA5">
        <w:rPr>
          <w:rStyle w:val="a4"/>
          <w:rFonts w:ascii="Times New Roman" w:hAnsi="Times New Roman" w:cs="Times New Roman"/>
          <w:b w:val="0"/>
          <w:bCs w:val="0"/>
          <w:color w:val="000000" w:themeColor="text1"/>
          <w:sz w:val="28"/>
          <w:szCs w:val="28"/>
        </w:rPr>
        <w:t xml:space="preserve"> ограничение глубины дерева. В этом случае построение заканчивается, если достигнута заданная глубина.</w:t>
      </w:r>
    </w:p>
    <w:p w14:paraId="37694F20" w14:textId="77777777" w:rsidR="00F34FA5" w:rsidRPr="00F34FA5" w:rsidRDefault="00226367" w:rsidP="00F34FA5">
      <w:pPr>
        <w:spacing w:after="0" w:line="360" w:lineRule="auto"/>
        <w:ind w:firstLine="709"/>
        <w:jc w:val="both"/>
        <w:rPr>
          <w:rStyle w:val="a4"/>
          <w:rFonts w:ascii="Times New Roman" w:hAnsi="Times New Roman" w:cs="Times New Roman"/>
          <w:b w:val="0"/>
          <w:bCs w:val="0"/>
          <w:color w:val="000000" w:themeColor="text1"/>
          <w:sz w:val="28"/>
          <w:szCs w:val="28"/>
        </w:rPr>
      </w:pPr>
      <w:r w:rsidRPr="00F34FA5">
        <w:rPr>
          <w:rStyle w:val="a4"/>
          <w:rFonts w:ascii="Times New Roman" w:hAnsi="Times New Roman" w:cs="Times New Roman"/>
          <w:b w:val="0"/>
          <w:bCs w:val="0"/>
          <w:color w:val="000000" w:themeColor="text1"/>
          <w:sz w:val="28"/>
          <w:szCs w:val="28"/>
        </w:rPr>
        <w:t xml:space="preserve">Еще один вариант остановки </w:t>
      </w:r>
      <w:r w:rsidR="00F34FA5" w:rsidRPr="00F34FA5">
        <w:rPr>
          <w:rStyle w:val="a4"/>
          <w:rFonts w:ascii="Times New Roman" w:hAnsi="Times New Roman" w:cs="Times New Roman"/>
          <w:b w:val="0"/>
          <w:bCs w:val="0"/>
          <w:color w:val="000000" w:themeColor="text1"/>
          <w:sz w:val="28"/>
          <w:szCs w:val="28"/>
        </w:rPr>
        <w:t>–</w:t>
      </w:r>
      <w:r w:rsidRPr="00F34FA5">
        <w:rPr>
          <w:rStyle w:val="a4"/>
          <w:rFonts w:ascii="Times New Roman" w:hAnsi="Times New Roman" w:cs="Times New Roman"/>
          <w:b w:val="0"/>
          <w:bCs w:val="0"/>
          <w:color w:val="000000" w:themeColor="text1"/>
          <w:sz w:val="28"/>
          <w:szCs w:val="28"/>
        </w:rPr>
        <w:t xml:space="preserve"> задание минимального количества примеров, которые будут содержаться в конечных узлах дерева. При этом варианте ветвления продолжаются до того момента, пока все конечные узлы </w:t>
      </w:r>
      <w:r w:rsidRPr="00F34FA5">
        <w:rPr>
          <w:rStyle w:val="a4"/>
          <w:rFonts w:ascii="Times New Roman" w:hAnsi="Times New Roman" w:cs="Times New Roman"/>
          <w:b w:val="0"/>
          <w:bCs w:val="0"/>
          <w:color w:val="000000" w:themeColor="text1"/>
          <w:sz w:val="28"/>
          <w:szCs w:val="28"/>
        </w:rPr>
        <w:lastRenderedPageBreak/>
        <w:t>дерева не будут чистыми или будут содержать не бол</w:t>
      </w:r>
      <w:r w:rsidR="00F34FA5" w:rsidRPr="00F34FA5">
        <w:rPr>
          <w:rStyle w:val="a4"/>
          <w:rFonts w:ascii="Times New Roman" w:hAnsi="Times New Roman" w:cs="Times New Roman"/>
          <w:b w:val="0"/>
          <w:bCs w:val="0"/>
          <w:color w:val="000000" w:themeColor="text1"/>
          <w:sz w:val="28"/>
          <w:szCs w:val="28"/>
        </w:rPr>
        <w:t>ее чем заданное число объектов.</w:t>
      </w:r>
    </w:p>
    <w:p w14:paraId="201F3F54" w14:textId="700AA158" w:rsidR="0043201D" w:rsidRDefault="00226367" w:rsidP="0043201D">
      <w:pPr>
        <w:spacing w:after="0" w:line="360" w:lineRule="auto"/>
        <w:ind w:firstLine="709"/>
        <w:jc w:val="both"/>
        <w:rPr>
          <w:rStyle w:val="a4"/>
          <w:rFonts w:ascii="Times New Roman" w:hAnsi="Times New Roman" w:cs="Times New Roman"/>
          <w:b w:val="0"/>
          <w:bCs w:val="0"/>
          <w:color w:val="000000" w:themeColor="text1"/>
          <w:sz w:val="28"/>
          <w:szCs w:val="28"/>
        </w:rPr>
      </w:pPr>
      <w:r w:rsidRPr="00F34FA5">
        <w:rPr>
          <w:rStyle w:val="a4"/>
          <w:rFonts w:ascii="Times New Roman" w:hAnsi="Times New Roman" w:cs="Times New Roman"/>
          <w:b w:val="0"/>
          <w:bCs w:val="0"/>
          <w:color w:val="000000" w:themeColor="text1"/>
          <w:sz w:val="28"/>
          <w:szCs w:val="28"/>
        </w:rPr>
        <w:t>Сокращение дерева или отсечение ветвей. Решением проблемы слишком ветвистого дерева является его сокращение путем отсече</w:t>
      </w:r>
      <w:r w:rsidR="00F34FA5" w:rsidRPr="00F34FA5">
        <w:rPr>
          <w:rStyle w:val="a4"/>
          <w:rFonts w:ascii="Times New Roman" w:hAnsi="Times New Roman" w:cs="Times New Roman"/>
          <w:b w:val="0"/>
          <w:bCs w:val="0"/>
          <w:color w:val="000000" w:themeColor="text1"/>
          <w:sz w:val="28"/>
          <w:szCs w:val="28"/>
        </w:rPr>
        <w:t>ния (</w:t>
      </w:r>
      <w:proofErr w:type="spellStart"/>
      <w:r w:rsidR="00F34FA5" w:rsidRPr="00F34FA5">
        <w:rPr>
          <w:rStyle w:val="a4"/>
          <w:rFonts w:ascii="Times New Roman" w:hAnsi="Times New Roman" w:cs="Times New Roman"/>
          <w:b w:val="0"/>
          <w:bCs w:val="0"/>
          <w:color w:val="000000" w:themeColor="text1"/>
          <w:sz w:val="28"/>
          <w:szCs w:val="28"/>
        </w:rPr>
        <w:t>pruning</w:t>
      </w:r>
      <w:proofErr w:type="spellEnd"/>
      <w:r w:rsidR="00F34FA5" w:rsidRPr="00F34FA5">
        <w:rPr>
          <w:rStyle w:val="a4"/>
          <w:rFonts w:ascii="Times New Roman" w:hAnsi="Times New Roman" w:cs="Times New Roman"/>
          <w:b w:val="0"/>
          <w:bCs w:val="0"/>
          <w:color w:val="000000" w:themeColor="text1"/>
          <w:sz w:val="28"/>
          <w:szCs w:val="28"/>
        </w:rPr>
        <w:t xml:space="preserve">) некоторых ветвей. </w:t>
      </w:r>
      <w:r w:rsidR="0043201D" w:rsidRPr="0043201D">
        <w:rPr>
          <w:rStyle w:val="a4"/>
          <w:rFonts w:ascii="Times New Roman" w:hAnsi="Times New Roman" w:cs="Times New Roman"/>
          <w:b w:val="0"/>
          <w:bCs w:val="0"/>
          <w:color w:val="000000" w:themeColor="text1"/>
          <w:sz w:val="28"/>
          <w:szCs w:val="28"/>
        </w:rPr>
        <w:t>Сначала строится полное дерево, распознающее все примеры. Как правило, оно получается слишком сложным и трудно интерпретируемым. Затем производится автоматическое удаление узлов и листьев, имеющих малую значимость, т.</w:t>
      </w:r>
      <w:r w:rsidR="0043201D">
        <w:rPr>
          <w:rStyle w:val="a4"/>
          <w:rFonts w:ascii="Times New Roman" w:hAnsi="Times New Roman" w:cs="Times New Roman"/>
          <w:b w:val="0"/>
          <w:bCs w:val="0"/>
          <w:color w:val="000000" w:themeColor="text1"/>
          <w:sz w:val="28"/>
          <w:szCs w:val="28"/>
        </w:rPr>
        <w:t xml:space="preserve"> </w:t>
      </w:r>
      <w:r w:rsidR="0043201D" w:rsidRPr="0043201D">
        <w:rPr>
          <w:rStyle w:val="a4"/>
          <w:rFonts w:ascii="Times New Roman" w:hAnsi="Times New Roman" w:cs="Times New Roman"/>
          <w:b w:val="0"/>
          <w:bCs w:val="0"/>
          <w:color w:val="000000" w:themeColor="text1"/>
          <w:sz w:val="28"/>
          <w:szCs w:val="28"/>
        </w:rPr>
        <w:t xml:space="preserve">е. тех, в которые попало лишь небольшое количество примеров. Понятно, что решающие правила, относящиеся к очень узкому кругу наблюдений, практически не имеют ценности. Наоборот, правила, позволяющие классифицировать большое число наблюдений, являются наиболее значимыми. В качестве параметра отсечения ветвей можно использовать показатель, называемый </w:t>
      </w:r>
      <w:r w:rsidR="0043201D" w:rsidRPr="0043201D">
        <w:rPr>
          <w:rStyle w:val="a4"/>
          <w:rFonts w:ascii="Times New Roman" w:hAnsi="Times New Roman" w:cs="Times New Roman"/>
          <w:color w:val="000000" w:themeColor="text1"/>
          <w:sz w:val="28"/>
          <w:szCs w:val="28"/>
        </w:rPr>
        <w:t>достоверностью</w:t>
      </w:r>
      <w:r w:rsidR="0043201D">
        <w:rPr>
          <w:rStyle w:val="afb"/>
          <w:rFonts w:ascii="Times New Roman" w:hAnsi="Times New Roman" w:cs="Times New Roman"/>
          <w:b/>
          <w:bCs/>
          <w:color w:val="000000" w:themeColor="text1"/>
          <w:sz w:val="28"/>
          <w:szCs w:val="28"/>
        </w:rPr>
        <w:footnoteReference w:id="13"/>
      </w:r>
      <w:r w:rsidR="0043201D" w:rsidRPr="0043201D">
        <w:rPr>
          <w:rStyle w:val="a4"/>
          <w:rFonts w:ascii="Times New Roman" w:hAnsi="Times New Roman" w:cs="Times New Roman"/>
          <w:color w:val="000000" w:themeColor="text1"/>
          <w:sz w:val="28"/>
          <w:szCs w:val="28"/>
        </w:rPr>
        <w:t>.</w:t>
      </w:r>
    </w:p>
    <w:p w14:paraId="1461D067" w14:textId="63BB364E" w:rsidR="00226367" w:rsidRPr="00F34FA5" w:rsidRDefault="00226367" w:rsidP="00F34FA5">
      <w:pPr>
        <w:spacing w:after="0" w:line="360" w:lineRule="auto"/>
        <w:ind w:firstLine="709"/>
        <w:jc w:val="both"/>
        <w:rPr>
          <w:rStyle w:val="a4"/>
          <w:rFonts w:ascii="Times New Roman" w:hAnsi="Times New Roman" w:cs="Times New Roman"/>
          <w:b w:val="0"/>
          <w:bCs w:val="0"/>
          <w:color w:val="000000" w:themeColor="text1"/>
          <w:sz w:val="28"/>
          <w:szCs w:val="28"/>
        </w:rPr>
      </w:pPr>
      <w:r w:rsidRPr="00F34FA5">
        <w:rPr>
          <w:rStyle w:val="a4"/>
          <w:rFonts w:ascii="Times New Roman" w:hAnsi="Times New Roman" w:cs="Times New Roman"/>
          <w:b w:val="0"/>
          <w:bCs w:val="0"/>
          <w:color w:val="000000" w:themeColor="text1"/>
          <w:sz w:val="28"/>
          <w:szCs w:val="28"/>
        </w:rPr>
        <w:t>Качество классификационной модели, построенной при помощи дерева решений, характеризуется двумя основными признаками: точ</w:t>
      </w:r>
      <w:r w:rsidR="00F34FA5" w:rsidRPr="00F34FA5">
        <w:rPr>
          <w:rStyle w:val="a4"/>
          <w:rFonts w:ascii="Times New Roman" w:hAnsi="Times New Roman" w:cs="Times New Roman"/>
          <w:b w:val="0"/>
          <w:bCs w:val="0"/>
          <w:color w:val="000000" w:themeColor="text1"/>
          <w:sz w:val="28"/>
          <w:szCs w:val="28"/>
        </w:rPr>
        <w:t xml:space="preserve">ностью распознавания и ошибкой. </w:t>
      </w:r>
      <w:r w:rsidRPr="00F34FA5">
        <w:rPr>
          <w:rStyle w:val="a4"/>
          <w:rFonts w:ascii="Times New Roman" w:hAnsi="Times New Roman" w:cs="Times New Roman"/>
          <w:b w:val="0"/>
          <w:bCs w:val="0"/>
          <w:color w:val="000000" w:themeColor="text1"/>
          <w:sz w:val="28"/>
          <w:szCs w:val="28"/>
        </w:rPr>
        <w:t>Точность распознавания рассчитывается как отношение объектов, правильно классифицированных в процессе обучения, к общему количеству объектов набора данных, которые пр</w:t>
      </w:r>
      <w:r w:rsidR="00F34FA5" w:rsidRPr="00F34FA5">
        <w:rPr>
          <w:rStyle w:val="a4"/>
          <w:rFonts w:ascii="Times New Roman" w:hAnsi="Times New Roman" w:cs="Times New Roman"/>
          <w:b w:val="0"/>
          <w:bCs w:val="0"/>
          <w:color w:val="000000" w:themeColor="text1"/>
          <w:sz w:val="28"/>
          <w:szCs w:val="28"/>
        </w:rPr>
        <w:t xml:space="preserve">инимали участие в обучении. </w:t>
      </w:r>
      <w:r w:rsidRPr="00F34FA5">
        <w:rPr>
          <w:rStyle w:val="a4"/>
          <w:rFonts w:ascii="Times New Roman" w:hAnsi="Times New Roman" w:cs="Times New Roman"/>
          <w:b w:val="0"/>
          <w:bCs w:val="0"/>
          <w:color w:val="000000" w:themeColor="text1"/>
          <w:sz w:val="28"/>
          <w:szCs w:val="28"/>
        </w:rPr>
        <w:t>Ошибка рассчитывается как отношение объектов, неправильно классифицированных в процессе обучения, к общему количеству объектов набора данных, которые принимали участие в обучении.</w:t>
      </w:r>
    </w:p>
    <w:p w14:paraId="31EB4190" w14:textId="44A80456" w:rsidR="00226367" w:rsidRDefault="00226367" w:rsidP="00F34FA5">
      <w:pPr>
        <w:spacing w:after="0" w:line="360" w:lineRule="auto"/>
        <w:ind w:firstLine="709"/>
        <w:jc w:val="both"/>
        <w:rPr>
          <w:rStyle w:val="a4"/>
          <w:rFonts w:ascii="Times New Roman" w:hAnsi="Times New Roman" w:cs="Times New Roman"/>
          <w:b w:val="0"/>
          <w:bCs w:val="0"/>
          <w:color w:val="000000" w:themeColor="text1"/>
          <w:sz w:val="28"/>
          <w:szCs w:val="28"/>
        </w:rPr>
      </w:pPr>
      <w:r w:rsidRPr="00F34FA5">
        <w:rPr>
          <w:rStyle w:val="a4"/>
          <w:rFonts w:ascii="Times New Roman" w:hAnsi="Times New Roman" w:cs="Times New Roman"/>
          <w:b w:val="0"/>
          <w:bCs w:val="0"/>
          <w:color w:val="000000" w:themeColor="text1"/>
          <w:sz w:val="28"/>
          <w:szCs w:val="28"/>
        </w:rPr>
        <w:t xml:space="preserve">Отсечение ветвей или замену некоторых ветвей поддеревом следует проводить там, где эта процедура не приводит к возрастанию ошибки. Процесс проходит </w:t>
      </w:r>
      <w:r w:rsidR="00F34FA5" w:rsidRPr="00F34FA5">
        <w:rPr>
          <w:rStyle w:val="a4"/>
          <w:rFonts w:ascii="Times New Roman" w:hAnsi="Times New Roman" w:cs="Times New Roman"/>
          <w:b w:val="0"/>
          <w:bCs w:val="0"/>
          <w:color w:val="000000" w:themeColor="text1"/>
          <w:sz w:val="28"/>
          <w:szCs w:val="28"/>
        </w:rPr>
        <w:t>снизу-вверх</w:t>
      </w:r>
      <w:r w:rsidRPr="00F34FA5">
        <w:rPr>
          <w:rStyle w:val="a4"/>
          <w:rFonts w:ascii="Times New Roman" w:hAnsi="Times New Roman" w:cs="Times New Roman"/>
          <w:b w:val="0"/>
          <w:bCs w:val="0"/>
          <w:color w:val="000000" w:themeColor="text1"/>
          <w:sz w:val="28"/>
          <w:szCs w:val="28"/>
        </w:rPr>
        <w:t>, т.е. является восходящим. Это более популярная процедура, чем использование правил остановки. Деревья, получаемые после отсечения некоторых в</w:t>
      </w:r>
      <w:r w:rsidR="00F34FA5" w:rsidRPr="00F34FA5">
        <w:rPr>
          <w:rStyle w:val="a4"/>
          <w:rFonts w:ascii="Times New Roman" w:hAnsi="Times New Roman" w:cs="Times New Roman"/>
          <w:b w:val="0"/>
          <w:bCs w:val="0"/>
          <w:color w:val="000000" w:themeColor="text1"/>
          <w:sz w:val="28"/>
          <w:szCs w:val="28"/>
        </w:rPr>
        <w:t xml:space="preserve">етвей, называют усеченными. </w:t>
      </w:r>
      <w:r w:rsidRPr="00F34FA5">
        <w:rPr>
          <w:rStyle w:val="a4"/>
          <w:rFonts w:ascii="Times New Roman" w:hAnsi="Times New Roman" w:cs="Times New Roman"/>
          <w:b w:val="0"/>
          <w:bCs w:val="0"/>
          <w:color w:val="000000" w:themeColor="text1"/>
          <w:sz w:val="28"/>
          <w:szCs w:val="28"/>
        </w:rPr>
        <w:t xml:space="preserve">Если такое усеченное дерево все еще не является интуитивным и сложно для понимания, используют извлечение правил, которые объединяют в наборы для описания </w:t>
      </w:r>
      <w:r w:rsidRPr="00F34FA5">
        <w:rPr>
          <w:rStyle w:val="a4"/>
          <w:rFonts w:ascii="Times New Roman" w:hAnsi="Times New Roman" w:cs="Times New Roman"/>
          <w:b w:val="0"/>
          <w:bCs w:val="0"/>
          <w:color w:val="000000" w:themeColor="text1"/>
          <w:sz w:val="28"/>
          <w:szCs w:val="28"/>
        </w:rPr>
        <w:lastRenderedPageBreak/>
        <w:t>классов. Каждый путь от корня дерева до его вершины или листа дает одно правило. Условиями правила являются прове</w:t>
      </w:r>
      <w:r w:rsidR="00F34FA5" w:rsidRPr="00F34FA5">
        <w:rPr>
          <w:rStyle w:val="a4"/>
          <w:rFonts w:ascii="Times New Roman" w:hAnsi="Times New Roman" w:cs="Times New Roman"/>
          <w:b w:val="0"/>
          <w:bCs w:val="0"/>
          <w:color w:val="000000" w:themeColor="text1"/>
          <w:sz w:val="28"/>
          <w:szCs w:val="28"/>
        </w:rPr>
        <w:t>рки на внутренних узлах дерева.</w:t>
      </w:r>
    </w:p>
    <w:p w14:paraId="5870BA02" w14:textId="70E14BAF" w:rsidR="00573045" w:rsidRDefault="00573045" w:rsidP="00573045">
      <w:pPr>
        <w:spacing w:after="0" w:line="360" w:lineRule="auto"/>
        <w:ind w:firstLine="709"/>
        <w:jc w:val="both"/>
        <w:rPr>
          <w:rStyle w:val="a4"/>
          <w:rFonts w:ascii="Times New Roman" w:hAnsi="Times New Roman" w:cs="Times New Roman"/>
          <w:b w:val="0"/>
          <w:bCs w:val="0"/>
          <w:color w:val="000000" w:themeColor="text1"/>
          <w:sz w:val="28"/>
          <w:szCs w:val="28"/>
        </w:rPr>
      </w:pPr>
      <w:r w:rsidRPr="00573045">
        <w:rPr>
          <w:rStyle w:val="a4"/>
          <w:rFonts w:ascii="Times New Roman" w:hAnsi="Times New Roman" w:cs="Times New Roman"/>
          <w:b w:val="0"/>
          <w:bCs w:val="0"/>
          <w:color w:val="000000" w:themeColor="text1"/>
          <w:sz w:val="28"/>
          <w:szCs w:val="28"/>
        </w:rPr>
        <w:t xml:space="preserve">Таблица сопряженности. Для быстрой и эффективной оценки надежности классификации с помощью ДР используется таблица сопряженности, которая является аналогом диаграммы рассеяния для задачи численного предсказания. Пример таблицы сопряженности представлен на рис. </w:t>
      </w:r>
      <w:r>
        <w:rPr>
          <w:rStyle w:val="a4"/>
          <w:rFonts w:ascii="Times New Roman" w:hAnsi="Times New Roman" w:cs="Times New Roman"/>
          <w:b w:val="0"/>
          <w:bCs w:val="0"/>
          <w:color w:val="000000" w:themeColor="text1"/>
          <w:sz w:val="28"/>
          <w:szCs w:val="28"/>
        </w:rPr>
        <w:t>3</w:t>
      </w:r>
      <w:r w:rsidRPr="00573045">
        <w:rPr>
          <w:rStyle w:val="a4"/>
          <w:rFonts w:ascii="Times New Roman" w:hAnsi="Times New Roman" w:cs="Times New Roman"/>
          <w:b w:val="0"/>
          <w:bCs w:val="0"/>
          <w:color w:val="000000" w:themeColor="text1"/>
          <w:sz w:val="28"/>
          <w:szCs w:val="28"/>
        </w:rPr>
        <w:t>.</w:t>
      </w:r>
    </w:p>
    <w:p w14:paraId="78CE57B8" w14:textId="3237DDAA" w:rsidR="00FF3B70" w:rsidRDefault="00573045" w:rsidP="00573045">
      <w:pPr>
        <w:spacing w:after="0" w:line="360" w:lineRule="auto"/>
        <w:ind w:firstLine="709"/>
        <w:jc w:val="center"/>
        <w:rPr>
          <w:rStyle w:val="a4"/>
          <w:rFonts w:ascii="Times New Roman" w:hAnsi="Times New Roman" w:cs="Times New Roman"/>
          <w:b w:val="0"/>
          <w:bCs w:val="0"/>
          <w:color w:val="000000" w:themeColor="text1"/>
          <w:sz w:val="28"/>
          <w:szCs w:val="28"/>
        </w:rPr>
      </w:pPr>
      <w:r>
        <w:rPr>
          <w:rFonts w:ascii="Times New Roman" w:hAnsi="Times New Roman" w:cs="Times New Roman"/>
          <w:noProof/>
          <w:color w:val="000000" w:themeColor="text1"/>
          <w:sz w:val="28"/>
          <w:szCs w:val="28"/>
        </w:rPr>
        <w:drawing>
          <wp:inline distT="0" distB="0" distL="0" distR="0" wp14:anchorId="243FA06C" wp14:editId="787B7792">
            <wp:extent cx="4882910" cy="1238250"/>
            <wp:effectExtent l="0" t="0" r="0" b="0"/>
            <wp:docPr id="1228058359" name="Рисунок 3" descr="Изображение выглядит как текст, снимок экрана, число,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058359" name="Рисунок 3" descr="Изображение выглядит как текст, снимок экрана, число, Шрифт&#10;&#10;Автоматически созданное описание"/>
                    <pic:cNvPicPr/>
                  </pic:nvPicPr>
                  <pic:blipFill>
                    <a:blip r:embed="rId15">
                      <a:extLst>
                        <a:ext uri="{28A0092B-C50C-407E-A947-70E740481C1C}">
                          <a14:useLocalDpi xmlns:a14="http://schemas.microsoft.com/office/drawing/2010/main" val="0"/>
                        </a:ext>
                      </a:extLst>
                    </a:blip>
                    <a:stretch>
                      <a:fillRect/>
                    </a:stretch>
                  </pic:blipFill>
                  <pic:spPr>
                    <a:xfrm>
                      <a:off x="0" y="0"/>
                      <a:ext cx="4887250" cy="1239351"/>
                    </a:xfrm>
                    <a:prstGeom prst="rect">
                      <a:avLst/>
                    </a:prstGeom>
                  </pic:spPr>
                </pic:pic>
              </a:graphicData>
            </a:graphic>
          </wp:inline>
        </w:drawing>
      </w:r>
    </w:p>
    <w:p w14:paraId="657FD429" w14:textId="5FF28DE4" w:rsidR="00573045" w:rsidRPr="00573045" w:rsidRDefault="00573045" w:rsidP="00573045">
      <w:pPr>
        <w:spacing w:after="0" w:line="360" w:lineRule="auto"/>
        <w:ind w:firstLine="709"/>
        <w:jc w:val="center"/>
        <w:rPr>
          <w:rStyle w:val="a4"/>
          <w:rFonts w:ascii="Times New Roman" w:hAnsi="Times New Roman" w:cs="Times New Roman"/>
          <w:b w:val="0"/>
          <w:bCs w:val="0"/>
          <w:color w:val="000000" w:themeColor="text1"/>
          <w:sz w:val="24"/>
          <w:szCs w:val="24"/>
        </w:rPr>
      </w:pPr>
      <w:r w:rsidRPr="00573045">
        <w:rPr>
          <w:rStyle w:val="a4"/>
          <w:rFonts w:ascii="Times New Roman" w:hAnsi="Times New Roman" w:cs="Times New Roman"/>
          <w:b w:val="0"/>
          <w:bCs w:val="0"/>
          <w:color w:val="000000" w:themeColor="text1"/>
          <w:sz w:val="24"/>
          <w:szCs w:val="24"/>
        </w:rPr>
        <w:t>Рис. 3. Таблица сопряженности.</w:t>
      </w:r>
    </w:p>
    <w:p w14:paraId="104B5B92" w14:textId="0D7CA4D9" w:rsidR="00573045" w:rsidRDefault="00573045" w:rsidP="00573045">
      <w:pPr>
        <w:spacing w:after="0" w:line="360" w:lineRule="auto"/>
        <w:ind w:firstLine="709"/>
        <w:jc w:val="both"/>
        <w:rPr>
          <w:rStyle w:val="a4"/>
          <w:rFonts w:ascii="Times New Roman" w:hAnsi="Times New Roman" w:cs="Times New Roman"/>
          <w:b w:val="0"/>
          <w:bCs w:val="0"/>
          <w:color w:val="000000" w:themeColor="text1"/>
          <w:sz w:val="28"/>
          <w:szCs w:val="28"/>
        </w:rPr>
      </w:pPr>
      <w:r w:rsidRPr="00573045">
        <w:rPr>
          <w:rStyle w:val="a4"/>
          <w:rFonts w:ascii="Times New Roman" w:hAnsi="Times New Roman" w:cs="Times New Roman"/>
          <w:b w:val="0"/>
          <w:bCs w:val="0"/>
          <w:color w:val="000000" w:themeColor="text1"/>
          <w:sz w:val="28"/>
          <w:szCs w:val="28"/>
        </w:rPr>
        <w:t>Ячейки, расположенные на главной диагонали таблицы и стоящие на пересечении одноименных строк и столбцов, содержат число примеров, правильно распознанных для данного класса.</w:t>
      </w:r>
      <w:r>
        <w:rPr>
          <w:rStyle w:val="a4"/>
          <w:rFonts w:ascii="Times New Roman" w:hAnsi="Times New Roman" w:cs="Times New Roman"/>
          <w:b w:val="0"/>
          <w:bCs w:val="0"/>
          <w:color w:val="000000" w:themeColor="text1"/>
          <w:sz w:val="28"/>
          <w:szCs w:val="28"/>
        </w:rPr>
        <w:t xml:space="preserve"> </w:t>
      </w:r>
      <w:r w:rsidRPr="00573045">
        <w:rPr>
          <w:rStyle w:val="a4"/>
          <w:rFonts w:ascii="Times New Roman" w:hAnsi="Times New Roman" w:cs="Times New Roman"/>
          <w:b w:val="0"/>
          <w:bCs w:val="0"/>
          <w:color w:val="000000" w:themeColor="text1"/>
          <w:sz w:val="28"/>
          <w:szCs w:val="28"/>
        </w:rPr>
        <w:t>Любое число в ячейке, расположенной вне главной диагонали, т.</w:t>
      </w:r>
      <w:r w:rsidR="00F95525">
        <w:rPr>
          <w:rStyle w:val="a4"/>
          <w:rFonts w:ascii="Times New Roman" w:hAnsi="Times New Roman" w:cs="Times New Roman"/>
          <w:b w:val="0"/>
          <w:bCs w:val="0"/>
          <w:color w:val="000000" w:themeColor="text1"/>
          <w:sz w:val="28"/>
          <w:szCs w:val="28"/>
        </w:rPr>
        <w:t xml:space="preserve"> </w:t>
      </w:r>
      <w:r w:rsidRPr="00573045">
        <w:rPr>
          <w:rStyle w:val="a4"/>
          <w:rFonts w:ascii="Times New Roman" w:hAnsi="Times New Roman" w:cs="Times New Roman"/>
          <w:b w:val="0"/>
          <w:bCs w:val="0"/>
          <w:color w:val="000000" w:themeColor="text1"/>
          <w:sz w:val="28"/>
          <w:szCs w:val="28"/>
        </w:rPr>
        <w:t>е. на пересечении разноименных строки и столбца, показывает число неправильно распознанных примеров для данного класса.</w:t>
      </w:r>
    </w:p>
    <w:p w14:paraId="06B37254" w14:textId="5C065563" w:rsidR="00573045" w:rsidRPr="00573045" w:rsidRDefault="00573045" w:rsidP="00F95525">
      <w:pPr>
        <w:spacing w:after="0" w:line="360" w:lineRule="auto"/>
        <w:ind w:firstLine="709"/>
        <w:jc w:val="both"/>
        <w:rPr>
          <w:rStyle w:val="a4"/>
          <w:rFonts w:ascii="Times New Roman" w:hAnsi="Times New Roman" w:cs="Times New Roman"/>
          <w:b w:val="0"/>
          <w:bCs w:val="0"/>
          <w:color w:val="000000" w:themeColor="text1"/>
          <w:sz w:val="28"/>
          <w:szCs w:val="28"/>
        </w:rPr>
      </w:pPr>
      <w:r w:rsidRPr="00573045">
        <w:rPr>
          <w:rStyle w:val="a4"/>
          <w:rFonts w:ascii="Times New Roman" w:hAnsi="Times New Roman" w:cs="Times New Roman"/>
          <w:b w:val="0"/>
          <w:bCs w:val="0"/>
          <w:color w:val="000000" w:themeColor="text1"/>
          <w:sz w:val="28"/>
          <w:szCs w:val="28"/>
        </w:rPr>
        <w:t>Управление процессом обучения ДР. Большинство приложений,</w:t>
      </w:r>
      <w:r w:rsidR="00F95525">
        <w:rPr>
          <w:rStyle w:val="a4"/>
          <w:rFonts w:ascii="Times New Roman" w:hAnsi="Times New Roman" w:cs="Times New Roman"/>
          <w:b w:val="0"/>
          <w:bCs w:val="0"/>
          <w:color w:val="000000" w:themeColor="text1"/>
          <w:sz w:val="28"/>
          <w:szCs w:val="28"/>
        </w:rPr>
        <w:t xml:space="preserve"> </w:t>
      </w:r>
      <w:r w:rsidRPr="00573045">
        <w:rPr>
          <w:rStyle w:val="a4"/>
          <w:rFonts w:ascii="Times New Roman" w:hAnsi="Times New Roman" w:cs="Times New Roman"/>
          <w:b w:val="0"/>
          <w:bCs w:val="0"/>
          <w:color w:val="000000" w:themeColor="text1"/>
          <w:sz w:val="28"/>
          <w:szCs w:val="28"/>
        </w:rPr>
        <w:t>реализующих ДР, предоставляют пользователю возможность управления процессом обучения, позволяя выбирать параметры алгоритма. Основными параметрами являются настройки ограничения размера дерева, позволяющие избежать его переобучения, снизить сложность и улучшить интерпретируемость. Как было отмечено выше, есть два способа ограничения — ранняя остановка и отсечение ветвей. Если выбрана ранняя остановка, то необходимо ограничить минимально допустимое количество примеров в узле.</w:t>
      </w:r>
    </w:p>
    <w:p w14:paraId="6F3E144B" w14:textId="18203ED3" w:rsidR="00573045" w:rsidRPr="00573045" w:rsidRDefault="00573045" w:rsidP="00F95525">
      <w:pPr>
        <w:spacing w:after="0" w:line="360" w:lineRule="auto"/>
        <w:ind w:firstLine="709"/>
        <w:jc w:val="both"/>
        <w:rPr>
          <w:rStyle w:val="a4"/>
          <w:rFonts w:ascii="Times New Roman" w:hAnsi="Times New Roman" w:cs="Times New Roman"/>
          <w:b w:val="0"/>
          <w:bCs w:val="0"/>
          <w:color w:val="000000" w:themeColor="text1"/>
          <w:sz w:val="28"/>
          <w:szCs w:val="28"/>
        </w:rPr>
      </w:pPr>
      <w:r w:rsidRPr="00573045">
        <w:rPr>
          <w:rStyle w:val="a4"/>
          <w:rFonts w:ascii="Times New Roman" w:hAnsi="Times New Roman" w:cs="Times New Roman"/>
          <w:b w:val="0"/>
          <w:bCs w:val="0"/>
          <w:color w:val="000000" w:themeColor="text1"/>
          <w:sz w:val="28"/>
          <w:szCs w:val="28"/>
        </w:rPr>
        <w:t>Если выбрано отсечение ветвей, то сначала строится полное дерево, а затем узлы, начиная с нижнего уровня дерева, последовательно преобразовываются в листья. Очевидно, что при отсечении каждого узла (</w:t>
      </w:r>
      <w:proofErr w:type="gramStart"/>
      <w:r w:rsidRPr="00573045">
        <w:rPr>
          <w:rStyle w:val="a4"/>
          <w:rFonts w:ascii="Times New Roman" w:hAnsi="Times New Roman" w:cs="Times New Roman"/>
          <w:b w:val="0"/>
          <w:bCs w:val="0"/>
          <w:color w:val="000000" w:themeColor="text1"/>
          <w:sz w:val="28"/>
          <w:szCs w:val="28"/>
        </w:rPr>
        <w:t>т.е.</w:t>
      </w:r>
      <w:proofErr w:type="gramEnd"/>
      <w:r w:rsidRPr="00573045">
        <w:rPr>
          <w:rStyle w:val="a4"/>
          <w:rFonts w:ascii="Times New Roman" w:hAnsi="Times New Roman" w:cs="Times New Roman"/>
          <w:b w:val="0"/>
          <w:bCs w:val="0"/>
          <w:color w:val="000000" w:themeColor="text1"/>
          <w:sz w:val="28"/>
          <w:szCs w:val="28"/>
        </w:rPr>
        <w:t xml:space="preserve"> фактически правила) общая ошибка дерева возрастает, поэтому процесс </w:t>
      </w:r>
      <w:r w:rsidRPr="00573045">
        <w:rPr>
          <w:rStyle w:val="a4"/>
          <w:rFonts w:ascii="Times New Roman" w:hAnsi="Times New Roman" w:cs="Times New Roman"/>
          <w:b w:val="0"/>
          <w:bCs w:val="0"/>
          <w:color w:val="000000" w:themeColor="text1"/>
          <w:sz w:val="28"/>
          <w:szCs w:val="28"/>
        </w:rPr>
        <w:lastRenderedPageBreak/>
        <w:t>усечения дерева имеет смысл производить, пока ошибка не возрастет до некоторого разумного значения, которое обеспечит баланс между сложностью и точностью дерева.</w:t>
      </w:r>
      <w:r w:rsidR="00F95525">
        <w:rPr>
          <w:rStyle w:val="a4"/>
          <w:rFonts w:ascii="Times New Roman" w:hAnsi="Times New Roman" w:cs="Times New Roman"/>
          <w:b w:val="0"/>
          <w:bCs w:val="0"/>
          <w:color w:val="000000" w:themeColor="text1"/>
          <w:sz w:val="28"/>
          <w:szCs w:val="28"/>
        </w:rPr>
        <w:t xml:space="preserve"> </w:t>
      </w:r>
      <w:r w:rsidRPr="00573045">
        <w:rPr>
          <w:rStyle w:val="a4"/>
          <w:rFonts w:ascii="Times New Roman" w:hAnsi="Times New Roman" w:cs="Times New Roman"/>
          <w:b w:val="0"/>
          <w:bCs w:val="0"/>
          <w:color w:val="000000" w:themeColor="text1"/>
          <w:sz w:val="28"/>
          <w:szCs w:val="28"/>
        </w:rPr>
        <w:t>Выбор способа</w:t>
      </w:r>
      <w:r w:rsidR="00F95525">
        <w:rPr>
          <w:rStyle w:val="a4"/>
          <w:rFonts w:ascii="Times New Roman" w:hAnsi="Times New Roman" w:cs="Times New Roman"/>
          <w:b w:val="0"/>
          <w:bCs w:val="0"/>
          <w:color w:val="000000" w:themeColor="text1"/>
          <w:sz w:val="28"/>
          <w:szCs w:val="28"/>
        </w:rPr>
        <w:t xml:space="preserve"> </w:t>
      </w:r>
      <w:r w:rsidRPr="00573045">
        <w:rPr>
          <w:rStyle w:val="a4"/>
          <w:rFonts w:ascii="Times New Roman" w:hAnsi="Times New Roman" w:cs="Times New Roman"/>
          <w:b w:val="0"/>
          <w:bCs w:val="0"/>
          <w:color w:val="000000" w:themeColor="text1"/>
          <w:sz w:val="28"/>
          <w:szCs w:val="28"/>
        </w:rPr>
        <w:t>упрощения дерева и его параметров может производиться только на основе предыдущего опыта, если подобная задача уже решалась, либо подбираться экспериментально.</w:t>
      </w:r>
    </w:p>
    <w:p w14:paraId="087BBA2E" w14:textId="582F1CB4" w:rsidR="00573045" w:rsidRPr="00573045" w:rsidRDefault="00573045" w:rsidP="00F95525">
      <w:pPr>
        <w:spacing w:after="0" w:line="360" w:lineRule="auto"/>
        <w:ind w:firstLine="709"/>
        <w:jc w:val="both"/>
        <w:rPr>
          <w:rStyle w:val="a4"/>
          <w:rFonts w:ascii="Times New Roman" w:hAnsi="Times New Roman" w:cs="Times New Roman"/>
          <w:b w:val="0"/>
          <w:bCs w:val="0"/>
          <w:color w:val="000000" w:themeColor="text1"/>
          <w:sz w:val="28"/>
          <w:szCs w:val="28"/>
        </w:rPr>
      </w:pPr>
      <w:r w:rsidRPr="00573045">
        <w:rPr>
          <w:rStyle w:val="a4"/>
          <w:rFonts w:ascii="Times New Roman" w:hAnsi="Times New Roman" w:cs="Times New Roman"/>
          <w:b w:val="0"/>
          <w:bCs w:val="0"/>
          <w:color w:val="000000" w:themeColor="text1"/>
          <w:sz w:val="28"/>
          <w:szCs w:val="28"/>
        </w:rPr>
        <w:t>В процессе работы алгоритма пользователь получает информацию о числе примеров, распределенных по узлам дерева, количестве распознанных и не распознанных примеров на обучающем и тестовом множествах, а также количестве узлов и правил в дереве (количество узлов всегда будет больше, чем количество правил, поскольку листья тоже учитываются). В теории ДР пример считается распознанным, если метка класса, присвоенная деревом, соответствует фактическому классу объекта. Процент распознанных примеров является хорошим критерием для оценки качества обучения: если распознано больше 70%, то качество можно считать хорошим, если 50–70% — удовлетворительным, если ниже 50%, то плохим. В последнем случае практическое использование построенной модели не имеет смысла и ее следует перестроить, скорректировав обучающий набор данных или параметры обучения.</w:t>
      </w:r>
    </w:p>
    <w:p w14:paraId="4208E11E" w14:textId="01CCDAB3" w:rsidR="00573045" w:rsidRPr="00F34FA5" w:rsidRDefault="00573045" w:rsidP="00F95525">
      <w:pPr>
        <w:spacing w:after="0" w:line="360" w:lineRule="auto"/>
        <w:ind w:firstLine="709"/>
        <w:jc w:val="both"/>
        <w:rPr>
          <w:rStyle w:val="a4"/>
          <w:rFonts w:ascii="Times New Roman" w:hAnsi="Times New Roman" w:cs="Times New Roman"/>
          <w:b w:val="0"/>
          <w:bCs w:val="0"/>
          <w:color w:val="000000" w:themeColor="text1"/>
          <w:sz w:val="28"/>
          <w:szCs w:val="28"/>
        </w:rPr>
      </w:pPr>
      <w:r w:rsidRPr="00573045">
        <w:rPr>
          <w:rStyle w:val="a4"/>
          <w:rFonts w:ascii="Times New Roman" w:hAnsi="Times New Roman" w:cs="Times New Roman"/>
          <w:b w:val="0"/>
          <w:bCs w:val="0"/>
          <w:color w:val="000000" w:themeColor="text1"/>
          <w:sz w:val="28"/>
          <w:szCs w:val="28"/>
        </w:rPr>
        <w:t xml:space="preserve">Программные средства, реализующие деревья решений. Так </w:t>
      </w:r>
      <w:proofErr w:type="gramStart"/>
      <w:r w:rsidRPr="00573045">
        <w:rPr>
          <w:rStyle w:val="a4"/>
          <w:rFonts w:ascii="Times New Roman" w:hAnsi="Times New Roman" w:cs="Times New Roman"/>
          <w:b w:val="0"/>
          <w:bCs w:val="0"/>
          <w:color w:val="000000" w:themeColor="text1"/>
          <w:sz w:val="28"/>
          <w:szCs w:val="28"/>
        </w:rPr>
        <w:t>же</w:t>
      </w:r>
      <w:proofErr w:type="gramEnd"/>
      <w:r w:rsidRPr="00573045">
        <w:rPr>
          <w:rStyle w:val="a4"/>
          <w:rFonts w:ascii="Times New Roman" w:hAnsi="Times New Roman" w:cs="Times New Roman"/>
          <w:b w:val="0"/>
          <w:bCs w:val="0"/>
          <w:color w:val="000000" w:themeColor="text1"/>
          <w:sz w:val="28"/>
          <w:szCs w:val="28"/>
        </w:rPr>
        <w:t xml:space="preserve"> как и в случае нейронных сетей, деревья решений реализуются как специализированными программными средствами, так и входят в состав аналитических пакетов. К</w:t>
      </w:r>
      <w:r w:rsidRPr="00F95525">
        <w:rPr>
          <w:rStyle w:val="a4"/>
          <w:rFonts w:ascii="Times New Roman" w:hAnsi="Times New Roman" w:cs="Times New Roman"/>
          <w:b w:val="0"/>
          <w:bCs w:val="0"/>
          <w:color w:val="000000" w:themeColor="text1"/>
          <w:sz w:val="28"/>
          <w:szCs w:val="28"/>
          <w:lang w:val="en-US"/>
        </w:rPr>
        <w:t xml:space="preserve"> </w:t>
      </w:r>
      <w:r w:rsidRPr="00573045">
        <w:rPr>
          <w:rStyle w:val="a4"/>
          <w:rFonts w:ascii="Times New Roman" w:hAnsi="Times New Roman" w:cs="Times New Roman"/>
          <w:b w:val="0"/>
          <w:bCs w:val="0"/>
          <w:color w:val="000000" w:themeColor="text1"/>
          <w:sz w:val="28"/>
          <w:szCs w:val="28"/>
        </w:rPr>
        <w:t>последним</w:t>
      </w:r>
      <w:r w:rsidRPr="00F95525">
        <w:rPr>
          <w:rStyle w:val="a4"/>
          <w:rFonts w:ascii="Times New Roman" w:hAnsi="Times New Roman" w:cs="Times New Roman"/>
          <w:b w:val="0"/>
          <w:bCs w:val="0"/>
          <w:color w:val="000000" w:themeColor="text1"/>
          <w:sz w:val="28"/>
          <w:szCs w:val="28"/>
          <w:lang w:val="en-US"/>
        </w:rPr>
        <w:t xml:space="preserve"> </w:t>
      </w:r>
      <w:r w:rsidRPr="00573045">
        <w:rPr>
          <w:rStyle w:val="a4"/>
          <w:rFonts w:ascii="Times New Roman" w:hAnsi="Times New Roman" w:cs="Times New Roman"/>
          <w:b w:val="0"/>
          <w:bCs w:val="0"/>
          <w:color w:val="000000" w:themeColor="text1"/>
          <w:sz w:val="28"/>
          <w:szCs w:val="28"/>
        </w:rPr>
        <w:t>относятся</w:t>
      </w:r>
      <w:r w:rsidRPr="00F95525">
        <w:rPr>
          <w:rStyle w:val="a4"/>
          <w:rFonts w:ascii="Times New Roman" w:hAnsi="Times New Roman" w:cs="Times New Roman"/>
          <w:b w:val="0"/>
          <w:bCs w:val="0"/>
          <w:color w:val="000000" w:themeColor="text1"/>
          <w:sz w:val="28"/>
          <w:szCs w:val="28"/>
          <w:lang w:val="en-US"/>
        </w:rPr>
        <w:t xml:space="preserve"> IBM Data Modeler, </w:t>
      </w:r>
      <w:r w:rsidRPr="00573045">
        <w:rPr>
          <w:rStyle w:val="a4"/>
          <w:rFonts w:ascii="Times New Roman" w:hAnsi="Times New Roman" w:cs="Times New Roman"/>
          <w:b w:val="0"/>
          <w:bCs w:val="0"/>
          <w:color w:val="000000" w:themeColor="text1"/>
          <w:sz w:val="28"/>
          <w:szCs w:val="28"/>
          <w:lang w:val="en-US"/>
        </w:rPr>
        <w:t xml:space="preserve">SAS Enterprise Miner, Rapid Miner, </w:t>
      </w:r>
      <w:proofErr w:type="spellStart"/>
      <w:r w:rsidRPr="00573045">
        <w:rPr>
          <w:rStyle w:val="a4"/>
          <w:rFonts w:ascii="Times New Roman" w:hAnsi="Times New Roman" w:cs="Times New Roman"/>
          <w:b w:val="0"/>
          <w:bCs w:val="0"/>
          <w:color w:val="000000" w:themeColor="text1"/>
          <w:sz w:val="28"/>
          <w:szCs w:val="28"/>
          <w:lang w:val="en-US"/>
        </w:rPr>
        <w:t>Deductor</w:t>
      </w:r>
      <w:proofErr w:type="spellEnd"/>
      <w:r w:rsidRPr="00573045">
        <w:rPr>
          <w:rStyle w:val="a4"/>
          <w:rFonts w:ascii="Times New Roman" w:hAnsi="Times New Roman" w:cs="Times New Roman"/>
          <w:b w:val="0"/>
          <w:bCs w:val="0"/>
          <w:color w:val="000000" w:themeColor="text1"/>
          <w:sz w:val="28"/>
          <w:szCs w:val="28"/>
          <w:lang w:val="en-US"/>
        </w:rPr>
        <w:t xml:space="preserve"> </w:t>
      </w:r>
      <w:r w:rsidRPr="00573045">
        <w:rPr>
          <w:rStyle w:val="a4"/>
          <w:rFonts w:ascii="Times New Roman" w:hAnsi="Times New Roman" w:cs="Times New Roman"/>
          <w:b w:val="0"/>
          <w:bCs w:val="0"/>
          <w:color w:val="000000" w:themeColor="text1"/>
          <w:sz w:val="28"/>
          <w:szCs w:val="28"/>
        </w:rPr>
        <w:t>и</w:t>
      </w:r>
      <w:r w:rsidRPr="00573045">
        <w:rPr>
          <w:rStyle w:val="a4"/>
          <w:rFonts w:ascii="Times New Roman" w:hAnsi="Times New Roman" w:cs="Times New Roman"/>
          <w:b w:val="0"/>
          <w:bCs w:val="0"/>
          <w:color w:val="000000" w:themeColor="text1"/>
          <w:sz w:val="28"/>
          <w:szCs w:val="28"/>
          <w:lang w:val="en-US"/>
        </w:rPr>
        <w:t xml:space="preserve"> </w:t>
      </w:r>
      <w:proofErr w:type="spellStart"/>
      <w:r w:rsidRPr="00573045">
        <w:rPr>
          <w:rStyle w:val="a4"/>
          <w:rFonts w:ascii="Times New Roman" w:hAnsi="Times New Roman" w:cs="Times New Roman"/>
          <w:b w:val="0"/>
          <w:bCs w:val="0"/>
          <w:color w:val="000000" w:themeColor="text1"/>
          <w:sz w:val="28"/>
          <w:szCs w:val="28"/>
        </w:rPr>
        <w:t>др</w:t>
      </w:r>
      <w:proofErr w:type="spellEnd"/>
      <w:r w:rsidRPr="00573045">
        <w:rPr>
          <w:rStyle w:val="a4"/>
          <w:rFonts w:ascii="Times New Roman" w:hAnsi="Times New Roman" w:cs="Times New Roman"/>
          <w:b w:val="0"/>
          <w:bCs w:val="0"/>
          <w:color w:val="000000" w:themeColor="text1"/>
          <w:sz w:val="28"/>
          <w:szCs w:val="28"/>
          <w:lang w:val="en-US"/>
        </w:rPr>
        <w:t xml:space="preserve">. </w:t>
      </w:r>
      <w:r w:rsidRPr="00573045">
        <w:rPr>
          <w:rStyle w:val="a4"/>
          <w:rFonts w:ascii="Times New Roman" w:hAnsi="Times New Roman" w:cs="Times New Roman"/>
          <w:b w:val="0"/>
          <w:bCs w:val="0"/>
          <w:color w:val="000000" w:themeColor="text1"/>
          <w:sz w:val="28"/>
          <w:szCs w:val="28"/>
        </w:rPr>
        <w:t xml:space="preserve">Специализированными инструментами, разработанными специально для моделирования на основе ДР, являются SPSS </w:t>
      </w:r>
      <w:proofErr w:type="spellStart"/>
      <w:r w:rsidRPr="00573045">
        <w:rPr>
          <w:rStyle w:val="a4"/>
          <w:rFonts w:ascii="Times New Roman" w:hAnsi="Times New Roman" w:cs="Times New Roman"/>
          <w:b w:val="0"/>
          <w:bCs w:val="0"/>
          <w:color w:val="000000" w:themeColor="text1"/>
          <w:sz w:val="28"/>
          <w:szCs w:val="28"/>
        </w:rPr>
        <w:t>Answer</w:t>
      </w:r>
      <w:proofErr w:type="spellEnd"/>
      <w:r w:rsidRPr="00573045">
        <w:rPr>
          <w:rStyle w:val="a4"/>
          <w:rFonts w:ascii="Times New Roman" w:hAnsi="Times New Roman" w:cs="Times New Roman"/>
          <w:b w:val="0"/>
          <w:bCs w:val="0"/>
          <w:color w:val="000000" w:themeColor="text1"/>
          <w:sz w:val="28"/>
          <w:szCs w:val="28"/>
        </w:rPr>
        <w:t xml:space="preserve"> </w:t>
      </w:r>
      <w:proofErr w:type="spellStart"/>
      <w:r w:rsidRPr="00573045">
        <w:rPr>
          <w:rStyle w:val="a4"/>
          <w:rFonts w:ascii="Times New Roman" w:hAnsi="Times New Roman" w:cs="Times New Roman"/>
          <w:b w:val="0"/>
          <w:bCs w:val="0"/>
          <w:color w:val="000000" w:themeColor="text1"/>
          <w:sz w:val="28"/>
          <w:szCs w:val="28"/>
        </w:rPr>
        <w:t>Tree</w:t>
      </w:r>
      <w:proofErr w:type="spellEnd"/>
      <w:r w:rsidRPr="00573045">
        <w:rPr>
          <w:rStyle w:val="a4"/>
          <w:rFonts w:ascii="Times New Roman" w:hAnsi="Times New Roman" w:cs="Times New Roman"/>
          <w:b w:val="0"/>
          <w:bCs w:val="0"/>
          <w:color w:val="000000" w:themeColor="text1"/>
          <w:sz w:val="28"/>
          <w:szCs w:val="28"/>
        </w:rPr>
        <w:t xml:space="preserve">, See5, С4.5 и </w:t>
      </w:r>
      <w:proofErr w:type="spellStart"/>
      <w:r w:rsidRPr="00573045">
        <w:rPr>
          <w:rStyle w:val="a4"/>
          <w:rFonts w:ascii="Times New Roman" w:hAnsi="Times New Roman" w:cs="Times New Roman"/>
          <w:b w:val="0"/>
          <w:bCs w:val="0"/>
          <w:color w:val="000000" w:themeColor="text1"/>
          <w:sz w:val="28"/>
          <w:szCs w:val="28"/>
        </w:rPr>
        <w:t>др</w:t>
      </w:r>
      <w:proofErr w:type="spellEnd"/>
      <w:r w:rsidR="00F95525">
        <w:rPr>
          <w:rStyle w:val="afb"/>
          <w:rFonts w:ascii="Times New Roman" w:hAnsi="Times New Roman" w:cs="Times New Roman"/>
          <w:color w:val="000000" w:themeColor="text1"/>
          <w:sz w:val="28"/>
          <w:szCs w:val="28"/>
        </w:rPr>
        <w:footnoteReference w:id="14"/>
      </w:r>
      <w:r w:rsidRPr="00573045">
        <w:rPr>
          <w:rStyle w:val="a4"/>
          <w:rFonts w:ascii="Times New Roman" w:hAnsi="Times New Roman" w:cs="Times New Roman"/>
          <w:b w:val="0"/>
          <w:bCs w:val="0"/>
          <w:color w:val="000000" w:themeColor="text1"/>
          <w:sz w:val="28"/>
          <w:szCs w:val="28"/>
        </w:rPr>
        <w:t>.</w:t>
      </w:r>
    </w:p>
    <w:p w14:paraId="19337C00" w14:textId="7CBB2E9B" w:rsidR="007B4EF4" w:rsidRDefault="00E7197C" w:rsidP="00F34FA5">
      <w:pPr>
        <w:spacing w:after="0" w:line="360" w:lineRule="auto"/>
        <w:ind w:firstLine="709"/>
        <w:jc w:val="both"/>
        <w:rPr>
          <w:rStyle w:val="a4"/>
          <w:rFonts w:ascii="Times New Roman" w:hAnsi="Times New Roman" w:cs="Times New Roman"/>
          <w:b w:val="0"/>
          <w:bCs w:val="0"/>
          <w:color w:val="000000" w:themeColor="text1"/>
          <w:sz w:val="28"/>
          <w:szCs w:val="28"/>
        </w:rPr>
      </w:pPr>
      <w:r w:rsidRPr="00F34FA5">
        <w:rPr>
          <w:rStyle w:val="a4"/>
          <w:rFonts w:ascii="Times New Roman" w:hAnsi="Times New Roman" w:cs="Times New Roman"/>
          <w:b w:val="0"/>
          <w:bCs w:val="0"/>
          <w:color w:val="000000" w:themeColor="text1"/>
          <w:sz w:val="28"/>
          <w:szCs w:val="28"/>
        </w:rPr>
        <w:br w:type="page"/>
      </w:r>
    </w:p>
    <w:p w14:paraId="7D8A4270" w14:textId="54F8692C" w:rsidR="00B277A1" w:rsidRPr="00B277A1" w:rsidRDefault="00B277A1" w:rsidP="00AF1784">
      <w:pPr>
        <w:pStyle w:val="1"/>
        <w:numPr>
          <w:ilvl w:val="0"/>
          <w:numId w:val="14"/>
        </w:numPr>
        <w:jc w:val="center"/>
        <w:rPr>
          <w:rStyle w:val="a4"/>
          <w:rFonts w:ascii="Times New Roman" w:hAnsi="Times New Roman" w:cs="Times New Roman"/>
          <w:color w:val="000000" w:themeColor="text1"/>
          <w:sz w:val="28"/>
          <w:szCs w:val="28"/>
        </w:rPr>
      </w:pPr>
      <w:bookmarkStart w:id="4" w:name="_Toc138784415"/>
      <w:r w:rsidRPr="00B277A1">
        <w:rPr>
          <w:rStyle w:val="a4"/>
          <w:rFonts w:ascii="Times New Roman" w:hAnsi="Times New Roman" w:cs="Times New Roman"/>
          <w:color w:val="000000" w:themeColor="text1"/>
          <w:sz w:val="28"/>
          <w:szCs w:val="28"/>
        </w:rPr>
        <w:lastRenderedPageBreak/>
        <w:t>Загрузка данных в аналитическое приложение</w:t>
      </w:r>
      <w:bookmarkEnd w:id="4"/>
    </w:p>
    <w:p w14:paraId="4517BE0F" w14:textId="77777777" w:rsidR="00B277A1" w:rsidRPr="00BF59FD" w:rsidRDefault="00B277A1" w:rsidP="00BF59FD">
      <w:pPr>
        <w:spacing w:after="0" w:line="360" w:lineRule="auto"/>
        <w:ind w:firstLine="709"/>
        <w:jc w:val="both"/>
        <w:rPr>
          <w:rStyle w:val="a4"/>
          <w:rFonts w:ascii="Times New Roman" w:hAnsi="Times New Roman" w:cs="Times New Roman"/>
          <w:b w:val="0"/>
          <w:bCs w:val="0"/>
          <w:color w:val="000000" w:themeColor="text1"/>
          <w:sz w:val="28"/>
          <w:szCs w:val="28"/>
        </w:rPr>
      </w:pPr>
    </w:p>
    <w:p w14:paraId="5211400F" w14:textId="77777777" w:rsidR="00B277A1" w:rsidRPr="00BF59FD" w:rsidRDefault="00B277A1" w:rsidP="00BF59FD">
      <w:pPr>
        <w:spacing w:after="0" w:line="360" w:lineRule="auto"/>
        <w:ind w:firstLine="709"/>
        <w:jc w:val="both"/>
        <w:rPr>
          <w:rFonts w:ascii="Times New Roman" w:hAnsi="Times New Roman" w:cs="Times New Roman"/>
          <w:sz w:val="28"/>
          <w:szCs w:val="28"/>
        </w:rPr>
      </w:pPr>
      <w:r w:rsidRPr="00BF59FD">
        <w:rPr>
          <w:rFonts w:ascii="Times New Roman" w:hAnsi="Times New Roman" w:cs="Times New Roman"/>
          <w:sz w:val="28"/>
          <w:szCs w:val="28"/>
        </w:rPr>
        <w:t>В любой процедуре аналитической обработки данных первым этапом стоит загрузка данных в аналитическое приложение. Т.к. данные могут хранится в разных по типу источниках, а также могут быть представлены в различных формах, – это задача не такая простая. При это данные должны быть структурированными. Поля, содержащие записи об описываемом объекте или явлении, должны быть типизированными, т.е. содержать значения только одного тип (числовые, строковые, логические, дата/время и т.д.). Если условия не соблюдаются, то при загрузке данных возникнут ошибки и пропуски.</w:t>
      </w:r>
    </w:p>
    <w:p w14:paraId="7AD35637" w14:textId="77777777" w:rsidR="00B277A1" w:rsidRPr="00BF59FD" w:rsidRDefault="00B277A1" w:rsidP="00BF59FD">
      <w:pPr>
        <w:spacing w:after="0" w:line="360" w:lineRule="auto"/>
        <w:ind w:firstLine="709"/>
        <w:jc w:val="both"/>
        <w:rPr>
          <w:rFonts w:ascii="Times New Roman" w:hAnsi="Times New Roman" w:cs="Times New Roman"/>
          <w:sz w:val="28"/>
          <w:szCs w:val="28"/>
        </w:rPr>
      </w:pPr>
      <w:r w:rsidRPr="00BF59FD">
        <w:rPr>
          <w:rFonts w:ascii="Times New Roman" w:hAnsi="Times New Roman" w:cs="Times New Roman"/>
          <w:sz w:val="28"/>
          <w:szCs w:val="28"/>
        </w:rPr>
        <w:t>Данные, необходимые для анализа, могут содержаться в самых разнообразных типах файлов и форматах:</w:t>
      </w:r>
    </w:p>
    <w:p w14:paraId="189F62DC" w14:textId="77777777" w:rsidR="00B277A1" w:rsidRPr="00BF59FD" w:rsidRDefault="00B277A1" w:rsidP="00F008F0">
      <w:pPr>
        <w:pStyle w:val="a3"/>
        <w:numPr>
          <w:ilvl w:val="0"/>
          <w:numId w:val="3"/>
        </w:numPr>
        <w:spacing w:after="0" w:line="360" w:lineRule="auto"/>
        <w:ind w:left="0" w:firstLine="709"/>
        <w:contextualSpacing w:val="0"/>
        <w:jc w:val="both"/>
        <w:rPr>
          <w:rFonts w:ascii="Times New Roman" w:hAnsi="Times New Roman" w:cs="Times New Roman"/>
          <w:sz w:val="28"/>
          <w:szCs w:val="28"/>
        </w:rPr>
      </w:pPr>
      <w:r w:rsidRPr="00BF59FD">
        <w:rPr>
          <w:rFonts w:ascii="Times New Roman" w:hAnsi="Times New Roman" w:cs="Times New Roman"/>
          <w:b/>
          <w:sz w:val="28"/>
          <w:szCs w:val="28"/>
        </w:rPr>
        <w:t>Данные, хранящиеся в отдельных (локальных) файлах.</w:t>
      </w:r>
      <w:r w:rsidRPr="00BF59FD">
        <w:rPr>
          <w:rFonts w:ascii="Times New Roman" w:hAnsi="Times New Roman" w:cs="Times New Roman"/>
          <w:sz w:val="28"/>
          <w:szCs w:val="28"/>
        </w:rPr>
        <w:t xml:space="preserve"> Текстовые файлы с разделителями, документы Word, Excel и т. д. Любой файл, данные в котором организованы в виде столбцов и записей.</w:t>
      </w:r>
    </w:p>
    <w:p w14:paraId="35A05489" w14:textId="77777777" w:rsidR="00B277A1" w:rsidRPr="00BF59FD" w:rsidRDefault="00B277A1" w:rsidP="00F008F0">
      <w:pPr>
        <w:pStyle w:val="a3"/>
        <w:numPr>
          <w:ilvl w:val="0"/>
          <w:numId w:val="3"/>
        </w:numPr>
        <w:spacing w:after="0" w:line="360" w:lineRule="auto"/>
        <w:ind w:left="0" w:firstLine="709"/>
        <w:contextualSpacing w:val="0"/>
        <w:jc w:val="both"/>
        <w:rPr>
          <w:rFonts w:ascii="Times New Roman" w:hAnsi="Times New Roman" w:cs="Times New Roman"/>
          <w:b/>
          <w:sz w:val="28"/>
          <w:szCs w:val="28"/>
          <w:lang w:val="en-US"/>
        </w:rPr>
      </w:pPr>
      <w:r w:rsidRPr="00BF59FD">
        <w:rPr>
          <w:rFonts w:ascii="Times New Roman" w:hAnsi="Times New Roman" w:cs="Times New Roman"/>
          <w:b/>
          <w:sz w:val="28"/>
          <w:szCs w:val="28"/>
        </w:rPr>
        <w:t>Базы данных (БД) различных СУБД.</w:t>
      </w:r>
      <w:r w:rsidRPr="00BF59FD">
        <w:rPr>
          <w:rFonts w:ascii="Times New Roman" w:hAnsi="Times New Roman" w:cs="Times New Roman"/>
          <w:sz w:val="28"/>
          <w:szCs w:val="28"/>
        </w:rPr>
        <w:t xml:space="preserve"> </w:t>
      </w:r>
      <w:r w:rsidRPr="00BF59FD">
        <w:rPr>
          <w:rFonts w:ascii="Times New Roman" w:hAnsi="Times New Roman" w:cs="Times New Roman"/>
          <w:sz w:val="28"/>
          <w:szCs w:val="28"/>
          <w:lang w:val="en-US"/>
        </w:rPr>
        <w:t xml:space="preserve">Oracle, SQL Server, Firebird, dBase, FoxPro, Access </w:t>
      </w:r>
      <w:r w:rsidRPr="00BF59FD">
        <w:rPr>
          <w:rFonts w:ascii="Times New Roman" w:hAnsi="Times New Roman" w:cs="Times New Roman"/>
          <w:sz w:val="28"/>
          <w:szCs w:val="28"/>
        </w:rPr>
        <w:t>и</w:t>
      </w:r>
      <w:r w:rsidRPr="00BF59FD">
        <w:rPr>
          <w:rFonts w:ascii="Times New Roman" w:hAnsi="Times New Roman" w:cs="Times New Roman"/>
          <w:sz w:val="28"/>
          <w:szCs w:val="28"/>
          <w:lang w:val="en-US"/>
        </w:rPr>
        <w:t xml:space="preserve"> </w:t>
      </w:r>
      <w:r w:rsidRPr="00BF59FD">
        <w:rPr>
          <w:rFonts w:ascii="Times New Roman" w:hAnsi="Times New Roman" w:cs="Times New Roman"/>
          <w:sz w:val="28"/>
          <w:szCs w:val="28"/>
        </w:rPr>
        <w:t>т</w:t>
      </w:r>
      <w:r w:rsidRPr="00BF59FD">
        <w:rPr>
          <w:rFonts w:ascii="Times New Roman" w:hAnsi="Times New Roman" w:cs="Times New Roman"/>
          <w:sz w:val="28"/>
          <w:szCs w:val="28"/>
          <w:lang w:val="en-US"/>
        </w:rPr>
        <w:t>.</w:t>
      </w:r>
      <w:r w:rsidRPr="00BF59FD">
        <w:rPr>
          <w:rFonts w:ascii="Times New Roman" w:hAnsi="Times New Roman" w:cs="Times New Roman"/>
          <w:sz w:val="28"/>
          <w:szCs w:val="28"/>
        </w:rPr>
        <w:t>д</w:t>
      </w:r>
      <w:r w:rsidRPr="00BF59FD">
        <w:rPr>
          <w:rFonts w:ascii="Times New Roman" w:hAnsi="Times New Roman" w:cs="Times New Roman"/>
          <w:sz w:val="28"/>
          <w:szCs w:val="28"/>
          <w:lang w:val="en-US"/>
        </w:rPr>
        <w:t>.</w:t>
      </w:r>
    </w:p>
    <w:p w14:paraId="62D7D19A" w14:textId="77777777" w:rsidR="00B277A1" w:rsidRPr="00BF59FD" w:rsidRDefault="00B277A1" w:rsidP="00F008F0">
      <w:pPr>
        <w:pStyle w:val="a3"/>
        <w:numPr>
          <w:ilvl w:val="0"/>
          <w:numId w:val="3"/>
        </w:numPr>
        <w:spacing w:after="0" w:line="360" w:lineRule="auto"/>
        <w:ind w:left="0" w:firstLine="709"/>
        <w:contextualSpacing w:val="0"/>
        <w:jc w:val="both"/>
        <w:rPr>
          <w:rFonts w:ascii="Times New Roman" w:hAnsi="Times New Roman" w:cs="Times New Roman"/>
          <w:sz w:val="28"/>
          <w:szCs w:val="28"/>
        </w:rPr>
      </w:pPr>
      <w:r w:rsidRPr="00BF59FD">
        <w:rPr>
          <w:rFonts w:ascii="Times New Roman" w:hAnsi="Times New Roman" w:cs="Times New Roman"/>
          <w:b/>
          <w:sz w:val="28"/>
          <w:szCs w:val="28"/>
        </w:rPr>
        <w:t>Специализированные хранилища данных (ХД).</w:t>
      </w:r>
      <w:r w:rsidRPr="00BF59FD">
        <w:rPr>
          <w:rFonts w:ascii="Times New Roman" w:hAnsi="Times New Roman" w:cs="Times New Roman"/>
          <w:sz w:val="28"/>
          <w:szCs w:val="28"/>
        </w:rPr>
        <w:t xml:space="preserve"> Являются наиболее оптимальными, т.к. их структура и функционирование специально оптимизируются для работы с аналитической платформой.</w:t>
      </w:r>
    </w:p>
    <w:p w14:paraId="0C90E5E1" w14:textId="77777777" w:rsidR="00B277A1" w:rsidRPr="00BF59FD" w:rsidRDefault="00B277A1" w:rsidP="00F008F0">
      <w:pPr>
        <w:pStyle w:val="a3"/>
        <w:numPr>
          <w:ilvl w:val="0"/>
          <w:numId w:val="3"/>
        </w:numPr>
        <w:spacing w:after="0" w:line="360" w:lineRule="auto"/>
        <w:ind w:left="0" w:firstLine="709"/>
        <w:contextualSpacing w:val="0"/>
        <w:jc w:val="both"/>
        <w:rPr>
          <w:rFonts w:ascii="Times New Roman" w:hAnsi="Times New Roman" w:cs="Times New Roman"/>
          <w:b/>
          <w:sz w:val="28"/>
          <w:szCs w:val="28"/>
        </w:rPr>
      </w:pPr>
      <w:r w:rsidRPr="00BF59FD">
        <w:rPr>
          <w:rFonts w:ascii="Times New Roman" w:hAnsi="Times New Roman" w:cs="Times New Roman"/>
          <w:b/>
          <w:sz w:val="28"/>
          <w:szCs w:val="28"/>
        </w:rPr>
        <w:t>Файлы в TXT-формате.</w:t>
      </w:r>
      <w:r w:rsidRPr="00BF59FD">
        <w:rPr>
          <w:rFonts w:ascii="Times New Roman" w:hAnsi="Times New Roman" w:cs="Times New Roman"/>
          <w:sz w:val="28"/>
          <w:szCs w:val="28"/>
        </w:rPr>
        <w:t xml:space="preserve"> Более уязви с точки зрения нарушения структуры, т.к. имеют произвольную структуру данных, несмотря на то, что эти файлы очень просты в создании (Блокнот от Windows).</w:t>
      </w:r>
    </w:p>
    <w:p w14:paraId="2DCF8F8D" w14:textId="77777777" w:rsidR="00B277A1" w:rsidRPr="00BF59FD" w:rsidRDefault="00B277A1" w:rsidP="00F008F0">
      <w:pPr>
        <w:pStyle w:val="a3"/>
        <w:numPr>
          <w:ilvl w:val="0"/>
          <w:numId w:val="3"/>
        </w:numPr>
        <w:spacing w:after="0" w:line="360" w:lineRule="auto"/>
        <w:ind w:left="0" w:firstLine="709"/>
        <w:contextualSpacing w:val="0"/>
        <w:jc w:val="both"/>
        <w:rPr>
          <w:rFonts w:ascii="Times New Roman" w:hAnsi="Times New Roman" w:cs="Times New Roman"/>
          <w:b/>
          <w:sz w:val="28"/>
          <w:szCs w:val="28"/>
        </w:rPr>
      </w:pPr>
      <w:r w:rsidRPr="00BF59FD">
        <w:rPr>
          <w:rFonts w:ascii="Times New Roman" w:hAnsi="Times New Roman" w:cs="Times New Roman"/>
          <w:b/>
          <w:sz w:val="28"/>
          <w:szCs w:val="28"/>
        </w:rPr>
        <w:t>Текстовой файл с разделителями.</w:t>
      </w:r>
      <w:r w:rsidRPr="00BF59FD">
        <w:rPr>
          <w:rFonts w:ascii="Times New Roman" w:hAnsi="Times New Roman" w:cs="Times New Roman"/>
          <w:sz w:val="28"/>
          <w:szCs w:val="28"/>
        </w:rPr>
        <w:t xml:space="preserve"> Состоит из вертикальных столбцов и горизонтальных строк, из которых будут сформированы поля и записи соответственно. Для разделения столбцов должны использоваться однотипные символы-разделители, например, пробел, табуляция, точка с запятой и др. Можно использовать как один символ, так и несколько идущих подряд символов.</w:t>
      </w:r>
    </w:p>
    <w:p w14:paraId="0EC2F183" w14:textId="34FB0A9C" w:rsidR="00B277A1" w:rsidRPr="00BF59FD" w:rsidRDefault="00B277A1" w:rsidP="00BF59FD">
      <w:pPr>
        <w:spacing w:after="0" w:line="360" w:lineRule="auto"/>
        <w:ind w:firstLine="709"/>
        <w:jc w:val="both"/>
        <w:rPr>
          <w:rFonts w:ascii="Times New Roman" w:hAnsi="Times New Roman" w:cs="Times New Roman"/>
          <w:sz w:val="28"/>
          <w:szCs w:val="28"/>
        </w:rPr>
      </w:pPr>
      <w:r w:rsidRPr="00BF59FD">
        <w:rPr>
          <w:rFonts w:ascii="Times New Roman" w:hAnsi="Times New Roman" w:cs="Times New Roman"/>
          <w:sz w:val="28"/>
          <w:szCs w:val="28"/>
        </w:rPr>
        <w:lastRenderedPageBreak/>
        <w:t xml:space="preserve">Версия </w:t>
      </w:r>
      <w:proofErr w:type="spellStart"/>
      <w:r w:rsidRPr="00BF59FD">
        <w:rPr>
          <w:rFonts w:ascii="Times New Roman" w:hAnsi="Times New Roman" w:cs="Times New Roman"/>
          <w:sz w:val="28"/>
          <w:szCs w:val="28"/>
        </w:rPr>
        <w:t>Academic</w:t>
      </w:r>
      <w:proofErr w:type="spellEnd"/>
      <w:r w:rsidRPr="00BF59FD">
        <w:rPr>
          <w:rFonts w:ascii="Times New Roman" w:hAnsi="Times New Roman" w:cs="Times New Roman"/>
          <w:sz w:val="28"/>
          <w:szCs w:val="28"/>
        </w:rPr>
        <w:t xml:space="preserve"> аналитической платформы </w:t>
      </w:r>
      <w:proofErr w:type="spellStart"/>
      <w:r w:rsidRPr="00BF59FD">
        <w:rPr>
          <w:rFonts w:ascii="Times New Roman" w:hAnsi="Times New Roman" w:cs="Times New Roman"/>
          <w:sz w:val="28"/>
          <w:szCs w:val="28"/>
        </w:rPr>
        <w:t>Deductor</w:t>
      </w:r>
      <w:proofErr w:type="spellEnd"/>
      <w:r w:rsidRPr="00BF59FD">
        <w:rPr>
          <w:rFonts w:ascii="Times New Roman" w:hAnsi="Times New Roman" w:cs="Times New Roman"/>
          <w:sz w:val="28"/>
          <w:szCs w:val="28"/>
        </w:rPr>
        <w:t xml:space="preserve"> поддерживает работу только с текстовыми файлами, поэтому с помощью редактора Блокнот создадим текстовый файл с разделителями. В качестве данных будем использовать результаты агрохимического исследования почвы (приложение А).</w:t>
      </w:r>
    </w:p>
    <w:p w14:paraId="2775FCCF" w14:textId="322601D7" w:rsidR="00B277A1" w:rsidRPr="00BF59FD" w:rsidRDefault="002B34E6" w:rsidP="00F008F0">
      <w:pPr>
        <w:pStyle w:val="a3"/>
        <w:numPr>
          <w:ilvl w:val="0"/>
          <w:numId w:val="4"/>
        </w:numPr>
        <w:spacing w:after="0" w:line="360" w:lineRule="auto"/>
        <w:ind w:left="0" w:firstLine="709"/>
        <w:contextualSpacing w:val="0"/>
        <w:jc w:val="both"/>
        <w:rPr>
          <w:rStyle w:val="a4"/>
          <w:rFonts w:ascii="Times New Roman" w:hAnsi="Times New Roman" w:cs="Times New Roman"/>
          <w:b w:val="0"/>
          <w:bCs w:val="0"/>
          <w:color w:val="000000" w:themeColor="text1"/>
          <w:sz w:val="28"/>
          <w:szCs w:val="28"/>
        </w:rPr>
      </w:pPr>
      <w:r w:rsidRPr="00BF59FD">
        <w:rPr>
          <w:rStyle w:val="a4"/>
          <w:rFonts w:ascii="Times New Roman" w:hAnsi="Times New Roman" w:cs="Times New Roman"/>
          <w:b w:val="0"/>
          <w:bCs w:val="0"/>
          <w:color w:val="000000" w:themeColor="text1"/>
          <w:sz w:val="28"/>
          <w:szCs w:val="28"/>
        </w:rPr>
        <w:t>В редакторе Блокнот создаем файл с разделителями. В первой строке вводим заголовки полей.</w:t>
      </w:r>
    </w:p>
    <w:p w14:paraId="37AE1FCC" w14:textId="66B25E57" w:rsidR="00C33E70" w:rsidRPr="00BF59FD" w:rsidRDefault="003E6C4C" w:rsidP="00F008F0">
      <w:pPr>
        <w:pStyle w:val="a3"/>
        <w:numPr>
          <w:ilvl w:val="0"/>
          <w:numId w:val="4"/>
        </w:numPr>
        <w:spacing w:after="0" w:line="360" w:lineRule="auto"/>
        <w:ind w:left="0" w:firstLine="709"/>
        <w:contextualSpacing w:val="0"/>
        <w:jc w:val="both"/>
        <w:rPr>
          <w:rStyle w:val="a4"/>
          <w:rFonts w:ascii="Times New Roman" w:hAnsi="Times New Roman" w:cs="Times New Roman"/>
          <w:b w:val="0"/>
          <w:bCs w:val="0"/>
          <w:color w:val="000000" w:themeColor="text1"/>
          <w:sz w:val="28"/>
          <w:szCs w:val="28"/>
        </w:rPr>
      </w:pPr>
      <w:r w:rsidRPr="00BF59FD">
        <w:rPr>
          <w:rStyle w:val="a4"/>
          <w:rFonts w:ascii="Times New Roman" w:hAnsi="Times New Roman" w:cs="Times New Roman"/>
          <w:b w:val="0"/>
          <w:bCs w:val="0"/>
          <w:color w:val="000000" w:themeColor="text1"/>
          <w:sz w:val="28"/>
          <w:szCs w:val="28"/>
        </w:rPr>
        <w:t xml:space="preserve">Запускаем </w:t>
      </w:r>
      <w:r w:rsidR="00C33E70" w:rsidRPr="00BF59FD">
        <w:rPr>
          <w:rStyle w:val="a4"/>
          <w:rFonts w:ascii="Times New Roman" w:hAnsi="Times New Roman" w:cs="Times New Roman"/>
          <w:b w:val="0"/>
          <w:bCs w:val="0"/>
          <w:color w:val="000000" w:themeColor="text1"/>
          <w:sz w:val="28"/>
          <w:szCs w:val="28"/>
        </w:rPr>
        <w:t xml:space="preserve">аналитическое приложение </w:t>
      </w:r>
      <w:proofErr w:type="spellStart"/>
      <w:r w:rsidR="00C33E70" w:rsidRPr="00BF59FD">
        <w:rPr>
          <w:rStyle w:val="a4"/>
          <w:rFonts w:ascii="Times New Roman" w:hAnsi="Times New Roman" w:cs="Times New Roman"/>
          <w:b w:val="0"/>
          <w:bCs w:val="0"/>
          <w:color w:val="000000" w:themeColor="text1"/>
          <w:sz w:val="28"/>
          <w:szCs w:val="28"/>
        </w:rPr>
        <w:t>Deductor</w:t>
      </w:r>
      <w:proofErr w:type="spellEnd"/>
      <w:r w:rsidR="00C33E70" w:rsidRPr="00BF59FD">
        <w:rPr>
          <w:rStyle w:val="a4"/>
          <w:rFonts w:ascii="Times New Roman" w:hAnsi="Times New Roman" w:cs="Times New Roman"/>
          <w:b w:val="0"/>
          <w:bCs w:val="0"/>
          <w:color w:val="000000" w:themeColor="text1"/>
          <w:sz w:val="28"/>
          <w:szCs w:val="28"/>
        </w:rPr>
        <w:t xml:space="preserve"> Studio.</w:t>
      </w:r>
    </w:p>
    <w:p w14:paraId="6E19884E" w14:textId="3AE184BD" w:rsidR="00C33E70" w:rsidRPr="00BF59FD" w:rsidRDefault="00C33E70" w:rsidP="00F008F0">
      <w:pPr>
        <w:pStyle w:val="a3"/>
        <w:numPr>
          <w:ilvl w:val="0"/>
          <w:numId w:val="4"/>
        </w:numPr>
        <w:spacing w:after="0" w:line="360" w:lineRule="auto"/>
        <w:ind w:left="0" w:firstLine="709"/>
        <w:contextualSpacing w:val="0"/>
        <w:jc w:val="both"/>
        <w:rPr>
          <w:rStyle w:val="a4"/>
          <w:rFonts w:ascii="Times New Roman" w:hAnsi="Times New Roman" w:cs="Times New Roman"/>
          <w:b w:val="0"/>
          <w:bCs w:val="0"/>
          <w:color w:val="000000" w:themeColor="text1"/>
          <w:sz w:val="28"/>
          <w:szCs w:val="28"/>
        </w:rPr>
      </w:pPr>
      <w:r w:rsidRPr="00BF59FD">
        <w:rPr>
          <w:rStyle w:val="a4"/>
          <w:rFonts w:ascii="Times New Roman" w:hAnsi="Times New Roman" w:cs="Times New Roman"/>
          <w:b w:val="0"/>
          <w:bCs w:val="0"/>
          <w:color w:val="000000" w:themeColor="text1"/>
          <w:sz w:val="28"/>
          <w:szCs w:val="28"/>
        </w:rPr>
        <w:t xml:space="preserve">Запускаем Мастер импорта и выбираем </w:t>
      </w:r>
      <w:r w:rsidR="00036716" w:rsidRPr="00BF59FD">
        <w:rPr>
          <w:rStyle w:val="a4"/>
          <w:rFonts w:ascii="Times New Roman" w:hAnsi="Times New Roman" w:cs="Times New Roman"/>
          <w:b w:val="0"/>
          <w:bCs w:val="0"/>
          <w:color w:val="000000" w:themeColor="text1"/>
          <w:sz w:val="28"/>
          <w:szCs w:val="28"/>
        </w:rPr>
        <w:t xml:space="preserve">тип файла для загрузки, в нашем случае пункт </w:t>
      </w:r>
      <w:r w:rsidR="00036716" w:rsidRPr="00BF59FD">
        <w:rPr>
          <w:rStyle w:val="a4"/>
          <w:rFonts w:ascii="Times New Roman" w:hAnsi="Times New Roman" w:cs="Times New Roman"/>
          <w:b w:val="0"/>
          <w:bCs w:val="0"/>
          <w:color w:val="000000" w:themeColor="text1"/>
          <w:sz w:val="28"/>
          <w:szCs w:val="28"/>
          <w:lang w:val="en-US"/>
        </w:rPr>
        <w:t>Text</w:t>
      </w:r>
      <w:r w:rsidR="00036716" w:rsidRPr="00BF59FD">
        <w:rPr>
          <w:rStyle w:val="a4"/>
          <w:rFonts w:ascii="Times New Roman" w:hAnsi="Times New Roman" w:cs="Times New Roman"/>
          <w:b w:val="0"/>
          <w:bCs w:val="0"/>
          <w:color w:val="000000" w:themeColor="text1"/>
          <w:sz w:val="28"/>
          <w:szCs w:val="28"/>
        </w:rPr>
        <w:t xml:space="preserve"> (</w:t>
      </w:r>
      <w:r w:rsidR="00036716" w:rsidRPr="00BF59FD">
        <w:rPr>
          <w:rStyle w:val="a4"/>
          <w:rFonts w:ascii="Times New Roman" w:hAnsi="Times New Roman" w:cs="Times New Roman"/>
          <w:b w:val="0"/>
          <w:bCs w:val="0"/>
          <w:color w:val="000000" w:themeColor="text1"/>
          <w:sz w:val="28"/>
          <w:szCs w:val="28"/>
          <w:lang w:val="en-US"/>
        </w:rPr>
        <w:t>direct</w:t>
      </w:r>
      <w:r w:rsidR="00036716" w:rsidRPr="00BF59FD">
        <w:rPr>
          <w:rStyle w:val="a4"/>
          <w:rFonts w:ascii="Times New Roman" w:hAnsi="Times New Roman" w:cs="Times New Roman"/>
          <w:b w:val="0"/>
          <w:bCs w:val="0"/>
          <w:color w:val="000000" w:themeColor="text1"/>
          <w:sz w:val="28"/>
          <w:szCs w:val="28"/>
        </w:rPr>
        <w:t>)</w:t>
      </w:r>
      <w:r w:rsidR="00C974AC" w:rsidRPr="00BF59FD">
        <w:rPr>
          <w:rStyle w:val="a4"/>
          <w:rFonts w:ascii="Times New Roman" w:hAnsi="Times New Roman" w:cs="Times New Roman"/>
          <w:b w:val="0"/>
          <w:bCs w:val="0"/>
          <w:color w:val="000000" w:themeColor="text1"/>
          <w:sz w:val="28"/>
          <w:szCs w:val="28"/>
        </w:rPr>
        <w:t xml:space="preserve"> </w:t>
      </w:r>
      <w:r w:rsidRPr="00BF59FD">
        <w:rPr>
          <w:rStyle w:val="a4"/>
          <w:rFonts w:ascii="Times New Roman" w:hAnsi="Times New Roman" w:cs="Times New Roman"/>
          <w:b w:val="0"/>
          <w:bCs w:val="0"/>
          <w:color w:val="000000" w:themeColor="text1"/>
          <w:sz w:val="28"/>
          <w:szCs w:val="28"/>
        </w:rPr>
        <w:t xml:space="preserve">(рис. </w:t>
      </w:r>
      <w:r w:rsidR="00AF1784">
        <w:rPr>
          <w:rStyle w:val="a4"/>
          <w:rFonts w:ascii="Times New Roman" w:hAnsi="Times New Roman" w:cs="Times New Roman"/>
          <w:b w:val="0"/>
          <w:bCs w:val="0"/>
          <w:color w:val="000000" w:themeColor="text1"/>
          <w:sz w:val="28"/>
          <w:szCs w:val="28"/>
        </w:rPr>
        <w:t>4</w:t>
      </w:r>
      <w:r w:rsidRPr="00BF59FD">
        <w:rPr>
          <w:rStyle w:val="a4"/>
          <w:rFonts w:ascii="Times New Roman" w:hAnsi="Times New Roman" w:cs="Times New Roman"/>
          <w:b w:val="0"/>
          <w:bCs w:val="0"/>
          <w:color w:val="000000" w:themeColor="text1"/>
          <w:sz w:val="28"/>
          <w:szCs w:val="28"/>
        </w:rPr>
        <w:t>)</w:t>
      </w:r>
      <w:r w:rsidR="00C974AC" w:rsidRPr="00BF59FD">
        <w:rPr>
          <w:rStyle w:val="a4"/>
          <w:rFonts w:ascii="Times New Roman" w:hAnsi="Times New Roman" w:cs="Times New Roman"/>
          <w:b w:val="0"/>
          <w:bCs w:val="0"/>
          <w:color w:val="000000" w:themeColor="text1"/>
          <w:sz w:val="28"/>
          <w:szCs w:val="28"/>
        </w:rPr>
        <w:t>.</w:t>
      </w:r>
    </w:p>
    <w:p w14:paraId="0BDB6989" w14:textId="7C9EDDE8" w:rsidR="00C33E70" w:rsidRPr="00D65D30" w:rsidRDefault="00D65D30" w:rsidP="00D65D30">
      <w:pPr>
        <w:spacing w:after="0" w:line="360" w:lineRule="auto"/>
        <w:jc w:val="center"/>
        <w:rPr>
          <w:rStyle w:val="a4"/>
          <w:rFonts w:ascii="Times New Roman" w:hAnsi="Times New Roman" w:cs="Times New Roman"/>
          <w:b w:val="0"/>
          <w:bCs w:val="0"/>
          <w:color w:val="000000" w:themeColor="text1"/>
          <w:sz w:val="28"/>
          <w:szCs w:val="28"/>
        </w:rPr>
      </w:pPr>
      <w:r>
        <w:rPr>
          <w:noProof/>
          <w:lang w:eastAsia="ru-RU"/>
        </w:rPr>
        <w:drawing>
          <wp:inline distT="0" distB="0" distL="0" distR="0" wp14:anchorId="75B3FAF9" wp14:editId="78CCDE3A">
            <wp:extent cx="5676900" cy="4170140"/>
            <wp:effectExtent l="0" t="0" r="0" b="1905"/>
            <wp:docPr id="438186495" name="Рисунок 1" descr="Изображение выглядит как текст, снимок экрана, программное обеспечение, веб-страниц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186495" name="Рисунок 1" descr="Изображение выглядит как текст, снимок экрана, программное обеспечение, веб-страница&#10;&#10;Автоматически созданное описание"/>
                    <pic:cNvPicPr/>
                  </pic:nvPicPr>
                  <pic:blipFill>
                    <a:blip r:embed="rId16">
                      <a:extLst>
                        <a:ext uri="{28A0092B-C50C-407E-A947-70E740481C1C}">
                          <a14:useLocalDpi xmlns:a14="http://schemas.microsoft.com/office/drawing/2010/main" val="0"/>
                        </a:ext>
                      </a:extLst>
                    </a:blip>
                    <a:stretch>
                      <a:fillRect/>
                    </a:stretch>
                  </pic:blipFill>
                  <pic:spPr>
                    <a:xfrm>
                      <a:off x="0" y="0"/>
                      <a:ext cx="5681684" cy="4173654"/>
                    </a:xfrm>
                    <a:prstGeom prst="rect">
                      <a:avLst/>
                    </a:prstGeom>
                  </pic:spPr>
                </pic:pic>
              </a:graphicData>
            </a:graphic>
          </wp:inline>
        </w:drawing>
      </w:r>
    </w:p>
    <w:p w14:paraId="143CFDA7" w14:textId="4A8F06C4" w:rsidR="00C974AC" w:rsidRPr="00D65D30" w:rsidRDefault="00C974AC" w:rsidP="00D65D30">
      <w:pPr>
        <w:pStyle w:val="a3"/>
        <w:spacing w:after="0" w:line="360" w:lineRule="auto"/>
        <w:ind w:left="0" w:firstLine="709"/>
        <w:contextualSpacing w:val="0"/>
        <w:jc w:val="center"/>
        <w:rPr>
          <w:rStyle w:val="a4"/>
          <w:rFonts w:ascii="Times New Roman" w:hAnsi="Times New Roman" w:cs="Times New Roman"/>
          <w:b w:val="0"/>
          <w:bCs w:val="0"/>
          <w:color w:val="000000" w:themeColor="text1"/>
          <w:sz w:val="24"/>
          <w:szCs w:val="24"/>
        </w:rPr>
      </w:pPr>
      <w:r w:rsidRPr="00D65D30">
        <w:rPr>
          <w:rStyle w:val="a4"/>
          <w:rFonts w:ascii="Times New Roman" w:hAnsi="Times New Roman" w:cs="Times New Roman"/>
          <w:b w:val="0"/>
          <w:bCs w:val="0"/>
          <w:color w:val="000000" w:themeColor="text1"/>
          <w:sz w:val="24"/>
          <w:szCs w:val="24"/>
        </w:rPr>
        <w:t xml:space="preserve">Рис. </w:t>
      </w:r>
      <w:r w:rsidR="00AF1784">
        <w:rPr>
          <w:rStyle w:val="a4"/>
          <w:rFonts w:ascii="Times New Roman" w:hAnsi="Times New Roman" w:cs="Times New Roman"/>
          <w:b w:val="0"/>
          <w:bCs w:val="0"/>
          <w:color w:val="000000" w:themeColor="text1"/>
          <w:sz w:val="24"/>
          <w:szCs w:val="24"/>
        </w:rPr>
        <w:t>4</w:t>
      </w:r>
      <w:r w:rsidRPr="00D65D30">
        <w:rPr>
          <w:rStyle w:val="a4"/>
          <w:rFonts w:ascii="Times New Roman" w:hAnsi="Times New Roman" w:cs="Times New Roman"/>
          <w:b w:val="0"/>
          <w:bCs w:val="0"/>
          <w:color w:val="000000" w:themeColor="text1"/>
          <w:sz w:val="24"/>
          <w:szCs w:val="24"/>
        </w:rPr>
        <w:t>. Запуск Мастера импорта и выбор источника данных</w:t>
      </w:r>
    </w:p>
    <w:p w14:paraId="7EE0A9B4" w14:textId="5C46C3A1" w:rsidR="00C33E70" w:rsidRPr="00BF59FD" w:rsidRDefault="00036716" w:rsidP="00F008F0">
      <w:pPr>
        <w:pStyle w:val="a3"/>
        <w:numPr>
          <w:ilvl w:val="0"/>
          <w:numId w:val="4"/>
        </w:numPr>
        <w:spacing w:after="0" w:line="360" w:lineRule="auto"/>
        <w:ind w:left="0" w:firstLine="709"/>
        <w:contextualSpacing w:val="0"/>
        <w:jc w:val="both"/>
        <w:rPr>
          <w:rStyle w:val="a4"/>
          <w:rFonts w:ascii="Times New Roman" w:hAnsi="Times New Roman" w:cs="Times New Roman"/>
          <w:b w:val="0"/>
          <w:bCs w:val="0"/>
          <w:color w:val="000000" w:themeColor="text1"/>
          <w:sz w:val="28"/>
          <w:szCs w:val="28"/>
        </w:rPr>
      </w:pPr>
      <w:r w:rsidRPr="00BF59FD">
        <w:rPr>
          <w:rStyle w:val="a4"/>
          <w:rFonts w:ascii="Times New Roman" w:hAnsi="Times New Roman" w:cs="Times New Roman"/>
          <w:b w:val="0"/>
          <w:bCs w:val="0"/>
          <w:color w:val="000000" w:themeColor="text1"/>
          <w:sz w:val="28"/>
          <w:szCs w:val="28"/>
        </w:rPr>
        <w:t xml:space="preserve">Указываем путь и имя загружаемого файла, </w:t>
      </w:r>
      <w:r w:rsidR="00A60408" w:rsidRPr="00BF59FD">
        <w:rPr>
          <w:rStyle w:val="a4"/>
          <w:rFonts w:ascii="Times New Roman" w:hAnsi="Times New Roman" w:cs="Times New Roman"/>
          <w:b w:val="0"/>
          <w:bCs w:val="0"/>
          <w:color w:val="000000" w:themeColor="text1"/>
          <w:sz w:val="28"/>
          <w:szCs w:val="28"/>
        </w:rPr>
        <w:t xml:space="preserve">проверяем содержание файла (рис. </w:t>
      </w:r>
      <w:r w:rsidR="00AF1784">
        <w:rPr>
          <w:rStyle w:val="a4"/>
          <w:rFonts w:ascii="Times New Roman" w:hAnsi="Times New Roman" w:cs="Times New Roman"/>
          <w:b w:val="0"/>
          <w:bCs w:val="0"/>
          <w:color w:val="000000" w:themeColor="text1"/>
          <w:sz w:val="28"/>
          <w:szCs w:val="28"/>
        </w:rPr>
        <w:t>5</w:t>
      </w:r>
      <w:r w:rsidR="00A60408" w:rsidRPr="00BF59FD">
        <w:rPr>
          <w:rStyle w:val="a4"/>
          <w:rFonts w:ascii="Times New Roman" w:hAnsi="Times New Roman" w:cs="Times New Roman"/>
          <w:b w:val="0"/>
          <w:bCs w:val="0"/>
          <w:color w:val="000000" w:themeColor="text1"/>
          <w:sz w:val="28"/>
          <w:szCs w:val="28"/>
        </w:rPr>
        <w:t>).</w:t>
      </w:r>
    </w:p>
    <w:p w14:paraId="3A9FF9D7" w14:textId="05632CEE" w:rsidR="00A60408" w:rsidRPr="00BF59FD" w:rsidRDefault="00D65D30" w:rsidP="00320C23">
      <w:pPr>
        <w:spacing w:after="0" w:line="360" w:lineRule="auto"/>
        <w:ind w:firstLine="709"/>
        <w:rPr>
          <w:rStyle w:val="a4"/>
          <w:rFonts w:ascii="Times New Roman" w:hAnsi="Times New Roman" w:cs="Times New Roman"/>
          <w:b w:val="0"/>
          <w:bCs w:val="0"/>
          <w:color w:val="000000" w:themeColor="text1"/>
          <w:sz w:val="28"/>
          <w:szCs w:val="28"/>
        </w:rPr>
      </w:pPr>
      <w:r>
        <w:rPr>
          <w:rFonts w:ascii="Times New Roman" w:hAnsi="Times New Roman" w:cs="Times New Roman"/>
          <w:noProof/>
          <w:color w:val="000000" w:themeColor="text1"/>
          <w:sz w:val="28"/>
          <w:szCs w:val="28"/>
          <w:lang w:eastAsia="ru-RU"/>
        </w:rPr>
        <w:lastRenderedPageBreak/>
        <w:drawing>
          <wp:inline distT="0" distB="0" distL="0" distR="0" wp14:anchorId="48BF5B23" wp14:editId="47709FA5">
            <wp:extent cx="5105400" cy="3957815"/>
            <wp:effectExtent l="0" t="0" r="0" b="5080"/>
            <wp:docPr id="545619759" name="Рисунок 2" descr="Изображение выглядит как текст, снимок экрана, число,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619759" name="Рисунок 2" descr="Изображение выглядит как текст, снимок экрана, число, программное обеспечение&#10;&#10;Автоматически созданное описание"/>
                    <pic:cNvPicPr/>
                  </pic:nvPicPr>
                  <pic:blipFill>
                    <a:blip r:embed="rId17">
                      <a:extLst>
                        <a:ext uri="{28A0092B-C50C-407E-A947-70E740481C1C}">
                          <a14:useLocalDpi xmlns:a14="http://schemas.microsoft.com/office/drawing/2010/main" val="0"/>
                        </a:ext>
                      </a:extLst>
                    </a:blip>
                    <a:stretch>
                      <a:fillRect/>
                    </a:stretch>
                  </pic:blipFill>
                  <pic:spPr>
                    <a:xfrm>
                      <a:off x="0" y="0"/>
                      <a:ext cx="5129992" cy="3976879"/>
                    </a:xfrm>
                    <a:prstGeom prst="rect">
                      <a:avLst/>
                    </a:prstGeom>
                  </pic:spPr>
                </pic:pic>
              </a:graphicData>
            </a:graphic>
          </wp:inline>
        </w:drawing>
      </w:r>
    </w:p>
    <w:p w14:paraId="22540ED7" w14:textId="2460C739" w:rsidR="00A60408" w:rsidRPr="00D65D30" w:rsidRDefault="00A60408" w:rsidP="00D65D30">
      <w:pPr>
        <w:spacing w:after="0" w:line="360" w:lineRule="auto"/>
        <w:ind w:firstLine="709"/>
        <w:jc w:val="center"/>
        <w:rPr>
          <w:rStyle w:val="a4"/>
          <w:rFonts w:ascii="Times New Roman" w:hAnsi="Times New Roman" w:cs="Times New Roman"/>
          <w:b w:val="0"/>
          <w:bCs w:val="0"/>
          <w:color w:val="000000" w:themeColor="text1"/>
          <w:sz w:val="24"/>
          <w:szCs w:val="24"/>
        </w:rPr>
      </w:pPr>
      <w:r w:rsidRPr="00D65D30">
        <w:rPr>
          <w:rStyle w:val="a4"/>
          <w:rFonts w:ascii="Times New Roman" w:hAnsi="Times New Roman" w:cs="Times New Roman"/>
          <w:b w:val="0"/>
          <w:bCs w:val="0"/>
          <w:color w:val="000000" w:themeColor="text1"/>
          <w:sz w:val="24"/>
          <w:szCs w:val="24"/>
        </w:rPr>
        <w:t xml:space="preserve">Рис. </w:t>
      </w:r>
      <w:r w:rsidR="00AF1784">
        <w:rPr>
          <w:rStyle w:val="a4"/>
          <w:rFonts w:ascii="Times New Roman" w:hAnsi="Times New Roman" w:cs="Times New Roman"/>
          <w:b w:val="0"/>
          <w:bCs w:val="0"/>
          <w:color w:val="000000" w:themeColor="text1"/>
          <w:sz w:val="24"/>
          <w:szCs w:val="24"/>
        </w:rPr>
        <w:t>5</w:t>
      </w:r>
      <w:r w:rsidRPr="00D65D30">
        <w:rPr>
          <w:rStyle w:val="a4"/>
          <w:rFonts w:ascii="Times New Roman" w:hAnsi="Times New Roman" w:cs="Times New Roman"/>
          <w:b w:val="0"/>
          <w:bCs w:val="0"/>
          <w:color w:val="000000" w:themeColor="text1"/>
          <w:sz w:val="24"/>
          <w:szCs w:val="24"/>
        </w:rPr>
        <w:t>. Выбор файла-источника данных и предварительный просмотр</w:t>
      </w:r>
    </w:p>
    <w:p w14:paraId="73BD2777" w14:textId="171FC824" w:rsidR="00A60408" w:rsidRPr="00BF59FD" w:rsidRDefault="00A60408" w:rsidP="00F008F0">
      <w:pPr>
        <w:pStyle w:val="a3"/>
        <w:numPr>
          <w:ilvl w:val="0"/>
          <w:numId w:val="4"/>
        </w:numPr>
        <w:spacing w:after="0" w:line="360" w:lineRule="auto"/>
        <w:ind w:left="0" w:firstLine="709"/>
        <w:contextualSpacing w:val="0"/>
        <w:jc w:val="both"/>
        <w:rPr>
          <w:rStyle w:val="a4"/>
          <w:rFonts w:ascii="Times New Roman" w:hAnsi="Times New Roman" w:cs="Times New Roman"/>
          <w:b w:val="0"/>
          <w:bCs w:val="0"/>
          <w:color w:val="000000" w:themeColor="text1"/>
          <w:sz w:val="28"/>
          <w:szCs w:val="28"/>
        </w:rPr>
      </w:pPr>
      <w:r w:rsidRPr="00BF59FD">
        <w:rPr>
          <w:rStyle w:val="a4"/>
          <w:rFonts w:ascii="Times New Roman" w:hAnsi="Times New Roman" w:cs="Times New Roman"/>
          <w:b w:val="0"/>
          <w:bCs w:val="0"/>
          <w:color w:val="000000" w:themeColor="text1"/>
          <w:sz w:val="28"/>
          <w:szCs w:val="28"/>
        </w:rPr>
        <w:t xml:space="preserve">На следующем шаге Мастера импорта устанавливаем параметры загружаемого текстового файла (рис. </w:t>
      </w:r>
      <w:r w:rsidR="00AF1784">
        <w:rPr>
          <w:rStyle w:val="a4"/>
          <w:rFonts w:ascii="Times New Roman" w:hAnsi="Times New Roman" w:cs="Times New Roman"/>
          <w:b w:val="0"/>
          <w:bCs w:val="0"/>
          <w:color w:val="000000" w:themeColor="text1"/>
          <w:sz w:val="28"/>
          <w:szCs w:val="28"/>
        </w:rPr>
        <w:t>6</w:t>
      </w:r>
      <w:r w:rsidRPr="00BF59FD">
        <w:rPr>
          <w:rStyle w:val="a4"/>
          <w:rFonts w:ascii="Times New Roman" w:hAnsi="Times New Roman" w:cs="Times New Roman"/>
          <w:b w:val="0"/>
          <w:bCs w:val="0"/>
          <w:color w:val="000000" w:themeColor="text1"/>
          <w:sz w:val="28"/>
          <w:szCs w:val="28"/>
        </w:rPr>
        <w:t>)</w:t>
      </w:r>
      <w:r w:rsidR="00D65D30">
        <w:rPr>
          <w:rStyle w:val="a4"/>
          <w:rFonts w:ascii="Times New Roman" w:hAnsi="Times New Roman" w:cs="Times New Roman"/>
          <w:b w:val="0"/>
          <w:bCs w:val="0"/>
          <w:color w:val="000000" w:themeColor="text1"/>
          <w:sz w:val="28"/>
          <w:szCs w:val="28"/>
        </w:rPr>
        <w:t>.</w:t>
      </w:r>
    </w:p>
    <w:p w14:paraId="22BDF543" w14:textId="6CD6E547" w:rsidR="00A60408" w:rsidRPr="00D65D30" w:rsidRDefault="00D65D30" w:rsidP="00320C23">
      <w:pPr>
        <w:pStyle w:val="a3"/>
        <w:spacing w:after="0" w:line="360" w:lineRule="auto"/>
        <w:ind w:left="0" w:firstLine="709"/>
        <w:contextualSpacing w:val="0"/>
        <w:rPr>
          <w:rStyle w:val="a4"/>
          <w:rFonts w:ascii="Times New Roman" w:hAnsi="Times New Roman" w:cs="Times New Roman"/>
          <w:b w:val="0"/>
          <w:bCs w:val="0"/>
          <w:color w:val="000000" w:themeColor="text1"/>
          <w:sz w:val="24"/>
          <w:szCs w:val="24"/>
        </w:rPr>
      </w:pPr>
      <w:r w:rsidRPr="00D65D30">
        <w:rPr>
          <w:rFonts w:ascii="Times New Roman" w:hAnsi="Times New Roman" w:cs="Times New Roman"/>
          <w:noProof/>
          <w:color w:val="000000" w:themeColor="text1"/>
          <w:sz w:val="24"/>
          <w:szCs w:val="24"/>
          <w:lang w:eastAsia="ru-RU"/>
        </w:rPr>
        <w:drawing>
          <wp:inline distT="0" distB="0" distL="0" distR="0" wp14:anchorId="4B182692" wp14:editId="63AD3261">
            <wp:extent cx="5095875" cy="3953220"/>
            <wp:effectExtent l="0" t="0" r="0" b="9525"/>
            <wp:docPr id="1282123877" name="Рисунок 3" descr="Изображение выглядит как текст, снимок экрана, дисплей,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123877" name="Рисунок 3" descr="Изображение выглядит как текст, снимок экрана, дисплей, число&#10;&#10;Автоматически созданное описание"/>
                    <pic:cNvPicPr/>
                  </pic:nvPicPr>
                  <pic:blipFill>
                    <a:blip r:embed="rId18">
                      <a:extLst>
                        <a:ext uri="{28A0092B-C50C-407E-A947-70E740481C1C}">
                          <a14:useLocalDpi xmlns:a14="http://schemas.microsoft.com/office/drawing/2010/main" val="0"/>
                        </a:ext>
                      </a:extLst>
                    </a:blip>
                    <a:stretch>
                      <a:fillRect/>
                    </a:stretch>
                  </pic:blipFill>
                  <pic:spPr>
                    <a:xfrm>
                      <a:off x="0" y="0"/>
                      <a:ext cx="5126025" cy="3976609"/>
                    </a:xfrm>
                    <a:prstGeom prst="rect">
                      <a:avLst/>
                    </a:prstGeom>
                  </pic:spPr>
                </pic:pic>
              </a:graphicData>
            </a:graphic>
          </wp:inline>
        </w:drawing>
      </w:r>
    </w:p>
    <w:p w14:paraId="79572DFA" w14:textId="7B02A9AA" w:rsidR="00A60408" w:rsidRPr="00D65D30" w:rsidRDefault="00A60408" w:rsidP="00D65D30">
      <w:pPr>
        <w:spacing w:after="0" w:line="360" w:lineRule="auto"/>
        <w:ind w:firstLine="709"/>
        <w:jc w:val="center"/>
        <w:rPr>
          <w:rStyle w:val="a4"/>
          <w:rFonts w:ascii="Times New Roman" w:hAnsi="Times New Roman" w:cs="Times New Roman"/>
          <w:b w:val="0"/>
          <w:bCs w:val="0"/>
          <w:color w:val="000000" w:themeColor="text1"/>
          <w:sz w:val="24"/>
          <w:szCs w:val="24"/>
        </w:rPr>
      </w:pPr>
      <w:r w:rsidRPr="00D65D30">
        <w:rPr>
          <w:rStyle w:val="a4"/>
          <w:rFonts w:ascii="Times New Roman" w:hAnsi="Times New Roman" w:cs="Times New Roman"/>
          <w:b w:val="0"/>
          <w:bCs w:val="0"/>
          <w:color w:val="000000" w:themeColor="text1"/>
          <w:sz w:val="24"/>
          <w:szCs w:val="24"/>
        </w:rPr>
        <w:t xml:space="preserve">Рис. </w:t>
      </w:r>
      <w:r w:rsidR="00AF1784">
        <w:rPr>
          <w:rStyle w:val="a4"/>
          <w:rFonts w:ascii="Times New Roman" w:hAnsi="Times New Roman" w:cs="Times New Roman"/>
          <w:b w:val="0"/>
          <w:bCs w:val="0"/>
          <w:color w:val="000000" w:themeColor="text1"/>
          <w:sz w:val="24"/>
          <w:szCs w:val="24"/>
        </w:rPr>
        <w:t>6</w:t>
      </w:r>
      <w:r w:rsidRPr="00D65D30">
        <w:rPr>
          <w:rStyle w:val="a4"/>
          <w:rFonts w:ascii="Times New Roman" w:hAnsi="Times New Roman" w:cs="Times New Roman"/>
          <w:b w:val="0"/>
          <w:bCs w:val="0"/>
          <w:color w:val="000000" w:themeColor="text1"/>
          <w:sz w:val="24"/>
          <w:szCs w:val="24"/>
        </w:rPr>
        <w:t>. Настройка параметров загрузки</w:t>
      </w:r>
    </w:p>
    <w:p w14:paraId="60B88B1E" w14:textId="4DDE3911" w:rsidR="00A60408" w:rsidRPr="00BF59FD" w:rsidRDefault="00A60408" w:rsidP="00F008F0">
      <w:pPr>
        <w:pStyle w:val="a3"/>
        <w:numPr>
          <w:ilvl w:val="0"/>
          <w:numId w:val="4"/>
        </w:numPr>
        <w:spacing w:after="0" w:line="360" w:lineRule="auto"/>
        <w:ind w:left="0" w:firstLine="709"/>
        <w:contextualSpacing w:val="0"/>
        <w:jc w:val="both"/>
        <w:rPr>
          <w:rStyle w:val="a4"/>
          <w:rFonts w:ascii="Times New Roman" w:hAnsi="Times New Roman" w:cs="Times New Roman"/>
          <w:b w:val="0"/>
          <w:bCs w:val="0"/>
          <w:color w:val="000000" w:themeColor="text1"/>
          <w:sz w:val="28"/>
          <w:szCs w:val="28"/>
        </w:rPr>
      </w:pPr>
      <w:r w:rsidRPr="00BF59FD">
        <w:rPr>
          <w:rStyle w:val="a4"/>
          <w:rFonts w:ascii="Times New Roman" w:hAnsi="Times New Roman" w:cs="Times New Roman"/>
          <w:b w:val="0"/>
          <w:bCs w:val="0"/>
          <w:color w:val="000000" w:themeColor="text1"/>
          <w:sz w:val="28"/>
          <w:szCs w:val="28"/>
        </w:rPr>
        <w:lastRenderedPageBreak/>
        <w:t xml:space="preserve">Выполняем настройку полей загружаемого файла (рис. </w:t>
      </w:r>
      <w:r w:rsidR="00AF1784">
        <w:rPr>
          <w:rStyle w:val="a4"/>
          <w:rFonts w:ascii="Times New Roman" w:hAnsi="Times New Roman" w:cs="Times New Roman"/>
          <w:b w:val="0"/>
          <w:bCs w:val="0"/>
          <w:color w:val="000000" w:themeColor="text1"/>
          <w:sz w:val="28"/>
          <w:szCs w:val="28"/>
        </w:rPr>
        <w:t>7</w:t>
      </w:r>
      <w:r w:rsidRPr="00BF59FD">
        <w:rPr>
          <w:rStyle w:val="a4"/>
          <w:rFonts w:ascii="Times New Roman" w:hAnsi="Times New Roman" w:cs="Times New Roman"/>
          <w:b w:val="0"/>
          <w:bCs w:val="0"/>
          <w:color w:val="000000" w:themeColor="text1"/>
          <w:sz w:val="28"/>
          <w:szCs w:val="28"/>
        </w:rPr>
        <w:t>).</w:t>
      </w:r>
    </w:p>
    <w:p w14:paraId="2DFE1E98" w14:textId="4A4DC5A7" w:rsidR="00A60408" w:rsidRPr="00BF59FD" w:rsidRDefault="009F0076" w:rsidP="009F0076">
      <w:pPr>
        <w:spacing w:after="0" w:line="360" w:lineRule="auto"/>
        <w:ind w:firstLine="709"/>
        <w:rPr>
          <w:rStyle w:val="a4"/>
          <w:rFonts w:ascii="Times New Roman" w:hAnsi="Times New Roman" w:cs="Times New Roman"/>
          <w:b w:val="0"/>
          <w:bCs w:val="0"/>
          <w:color w:val="000000" w:themeColor="text1"/>
          <w:sz w:val="28"/>
          <w:szCs w:val="28"/>
        </w:rPr>
      </w:pPr>
      <w:r>
        <w:rPr>
          <w:rFonts w:ascii="Times New Roman" w:hAnsi="Times New Roman" w:cs="Times New Roman"/>
          <w:noProof/>
          <w:color w:val="000000" w:themeColor="text1"/>
          <w:sz w:val="28"/>
          <w:szCs w:val="28"/>
          <w:lang w:eastAsia="ru-RU"/>
        </w:rPr>
        <w:drawing>
          <wp:inline distT="0" distB="0" distL="0" distR="0" wp14:anchorId="24A46200" wp14:editId="25C061EC">
            <wp:extent cx="4886325" cy="3819403"/>
            <wp:effectExtent l="0" t="0" r="0" b="0"/>
            <wp:docPr id="660036686" name="Рисунок 4" descr="Изображение выглядит как текст, электроника, снимок экрана,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036686" name="Рисунок 4" descr="Изображение выглядит как текст, электроника, снимок экрана, программное обеспечение&#10;&#10;Автоматически созданное описание"/>
                    <pic:cNvPicPr/>
                  </pic:nvPicPr>
                  <pic:blipFill>
                    <a:blip r:embed="rId19">
                      <a:extLst>
                        <a:ext uri="{28A0092B-C50C-407E-A947-70E740481C1C}">
                          <a14:useLocalDpi xmlns:a14="http://schemas.microsoft.com/office/drawing/2010/main" val="0"/>
                        </a:ext>
                      </a:extLst>
                    </a:blip>
                    <a:stretch>
                      <a:fillRect/>
                    </a:stretch>
                  </pic:blipFill>
                  <pic:spPr>
                    <a:xfrm>
                      <a:off x="0" y="0"/>
                      <a:ext cx="4897495" cy="3828134"/>
                    </a:xfrm>
                    <a:prstGeom prst="rect">
                      <a:avLst/>
                    </a:prstGeom>
                  </pic:spPr>
                </pic:pic>
              </a:graphicData>
            </a:graphic>
          </wp:inline>
        </w:drawing>
      </w:r>
    </w:p>
    <w:p w14:paraId="0BB7B0CD" w14:textId="738A17EC" w:rsidR="00A60408" w:rsidRPr="009F0076" w:rsidRDefault="00A60408" w:rsidP="009F0076">
      <w:pPr>
        <w:spacing w:after="0" w:line="360" w:lineRule="auto"/>
        <w:ind w:firstLine="709"/>
        <w:jc w:val="center"/>
        <w:rPr>
          <w:rStyle w:val="a4"/>
          <w:rFonts w:ascii="Times New Roman" w:hAnsi="Times New Roman" w:cs="Times New Roman"/>
          <w:b w:val="0"/>
          <w:bCs w:val="0"/>
          <w:color w:val="000000" w:themeColor="text1"/>
          <w:sz w:val="24"/>
          <w:szCs w:val="24"/>
        </w:rPr>
      </w:pPr>
      <w:r w:rsidRPr="009F0076">
        <w:rPr>
          <w:rStyle w:val="a4"/>
          <w:rFonts w:ascii="Times New Roman" w:hAnsi="Times New Roman" w:cs="Times New Roman"/>
          <w:b w:val="0"/>
          <w:bCs w:val="0"/>
          <w:color w:val="000000" w:themeColor="text1"/>
          <w:sz w:val="24"/>
          <w:szCs w:val="24"/>
        </w:rPr>
        <w:t xml:space="preserve">Рис. </w:t>
      </w:r>
      <w:r w:rsidR="00AF1784">
        <w:rPr>
          <w:rStyle w:val="a4"/>
          <w:rFonts w:ascii="Times New Roman" w:hAnsi="Times New Roman" w:cs="Times New Roman"/>
          <w:b w:val="0"/>
          <w:bCs w:val="0"/>
          <w:color w:val="000000" w:themeColor="text1"/>
          <w:sz w:val="24"/>
          <w:szCs w:val="24"/>
        </w:rPr>
        <w:t>7</w:t>
      </w:r>
      <w:r w:rsidRPr="009F0076">
        <w:rPr>
          <w:rStyle w:val="a4"/>
          <w:rFonts w:ascii="Times New Roman" w:hAnsi="Times New Roman" w:cs="Times New Roman"/>
          <w:b w:val="0"/>
          <w:bCs w:val="0"/>
          <w:color w:val="000000" w:themeColor="text1"/>
          <w:sz w:val="24"/>
          <w:szCs w:val="24"/>
        </w:rPr>
        <w:t>. Настройка полей загружаемого файла</w:t>
      </w:r>
    </w:p>
    <w:p w14:paraId="296F4D88" w14:textId="7DE63646" w:rsidR="00A60408" w:rsidRPr="00BF59FD" w:rsidRDefault="00A60408" w:rsidP="00F008F0">
      <w:pPr>
        <w:pStyle w:val="a3"/>
        <w:numPr>
          <w:ilvl w:val="0"/>
          <w:numId w:val="4"/>
        </w:numPr>
        <w:spacing w:after="0" w:line="360" w:lineRule="auto"/>
        <w:ind w:left="0" w:firstLine="709"/>
        <w:contextualSpacing w:val="0"/>
        <w:jc w:val="both"/>
        <w:rPr>
          <w:rStyle w:val="a4"/>
          <w:rFonts w:ascii="Times New Roman" w:hAnsi="Times New Roman" w:cs="Times New Roman"/>
          <w:b w:val="0"/>
          <w:bCs w:val="0"/>
          <w:color w:val="000000" w:themeColor="text1"/>
          <w:sz w:val="28"/>
          <w:szCs w:val="28"/>
        </w:rPr>
      </w:pPr>
      <w:r w:rsidRPr="00BF59FD">
        <w:rPr>
          <w:rStyle w:val="a4"/>
          <w:rFonts w:ascii="Times New Roman" w:hAnsi="Times New Roman" w:cs="Times New Roman"/>
          <w:b w:val="0"/>
          <w:bCs w:val="0"/>
          <w:color w:val="000000" w:themeColor="text1"/>
          <w:sz w:val="28"/>
          <w:szCs w:val="28"/>
        </w:rPr>
        <w:t xml:space="preserve">Запускаем процесс загрузки посредством нажатия кнопки </w:t>
      </w:r>
      <w:r w:rsidRPr="00BF59FD">
        <w:rPr>
          <w:rStyle w:val="a4"/>
          <w:rFonts w:ascii="Times New Roman" w:hAnsi="Times New Roman" w:cs="Times New Roman"/>
          <w:bCs w:val="0"/>
          <w:i/>
          <w:color w:val="000000" w:themeColor="text1"/>
          <w:sz w:val="28"/>
          <w:szCs w:val="28"/>
        </w:rPr>
        <w:t>«Пуск»</w:t>
      </w:r>
      <w:r w:rsidRPr="00BF59FD">
        <w:rPr>
          <w:rStyle w:val="a4"/>
          <w:rFonts w:ascii="Times New Roman" w:hAnsi="Times New Roman" w:cs="Times New Roman"/>
          <w:b w:val="0"/>
          <w:bCs w:val="0"/>
          <w:color w:val="000000" w:themeColor="text1"/>
          <w:sz w:val="28"/>
          <w:szCs w:val="28"/>
        </w:rPr>
        <w:t xml:space="preserve">. Процесс загрузки прошел успешно (рис. </w:t>
      </w:r>
      <w:r w:rsidR="00AF1784">
        <w:rPr>
          <w:rStyle w:val="a4"/>
          <w:rFonts w:ascii="Times New Roman" w:hAnsi="Times New Roman" w:cs="Times New Roman"/>
          <w:b w:val="0"/>
          <w:bCs w:val="0"/>
          <w:color w:val="000000" w:themeColor="text1"/>
          <w:sz w:val="28"/>
          <w:szCs w:val="28"/>
        </w:rPr>
        <w:t>8</w:t>
      </w:r>
      <w:r w:rsidRPr="00BF59FD">
        <w:rPr>
          <w:rStyle w:val="a4"/>
          <w:rFonts w:ascii="Times New Roman" w:hAnsi="Times New Roman" w:cs="Times New Roman"/>
          <w:b w:val="0"/>
          <w:bCs w:val="0"/>
          <w:color w:val="000000" w:themeColor="text1"/>
          <w:sz w:val="28"/>
          <w:szCs w:val="28"/>
        </w:rPr>
        <w:t>).</w:t>
      </w:r>
    </w:p>
    <w:p w14:paraId="6EDDA034" w14:textId="0B2E9F9F" w:rsidR="00A60408" w:rsidRPr="009F0076" w:rsidRDefault="009F0076" w:rsidP="009F0076">
      <w:pPr>
        <w:spacing w:after="0" w:line="360" w:lineRule="auto"/>
        <w:ind w:firstLine="709"/>
        <w:rPr>
          <w:rStyle w:val="a4"/>
          <w:rFonts w:ascii="Times New Roman" w:hAnsi="Times New Roman" w:cs="Times New Roman"/>
          <w:b w:val="0"/>
          <w:bCs w:val="0"/>
          <w:color w:val="000000" w:themeColor="text1"/>
          <w:sz w:val="24"/>
          <w:szCs w:val="24"/>
        </w:rPr>
      </w:pPr>
      <w:r w:rsidRPr="009F0076">
        <w:rPr>
          <w:rFonts w:ascii="Times New Roman" w:hAnsi="Times New Roman" w:cs="Times New Roman"/>
          <w:noProof/>
          <w:color w:val="000000" w:themeColor="text1"/>
          <w:sz w:val="24"/>
          <w:szCs w:val="24"/>
          <w:lang w:eastAsia="ru-RU"/>
        </w:rPr>
        <w:drawing>
          <wp:inline distT="0" distB="0" distL="0" distR="0" wp14:anchorId="16AE6045" wp14:editId="6CA0EC9F">
            <wp:extent cx="4876800" cy="3784326"/>
            <wp:effectExtent l="0" t="0" r="0" b="6985"/>
            <wp:docPr id="877922638" name="Рисунок 5" descr="Изображение выглядит как текст, снимок экрана, программное обеспечение, диспле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922638" name="Рисунок 5" descr="Изображение выглядит как текст, снимок экрана, программное обеспечение, дисплей&#10;&#10;Автоматически созданное описание"/>
                    <pic:cNvPicPr/>
                  </pic:nvPicPr>
                  <pic:blipFill>
                    <a:blip r:embed="rId20">
                      <a:extLst>
                        <a:ext uri="{28A0092B-C50C-407E-A947-70E740481C1C}">
                          <a14:useLocalDpi xmlns:a14="http://schemas.microsoft.com/office/drawing/2010/main" val="0"/>
                        </a:ext>
                      </a:extLst>
                    </a:blip>
                    <a:stretch>
                      <a:fillRect/>
                    </a:stretch>
                  </pic:blipFill>
                  <pic:spPr>
                    <a:xfrm>
                      <a:off x="0" y="0"/>
                      <a:ext cx="4898063" cy="3800826"/>
                    </a:xfrm>
                    <a:prstGeom prst="rect">
                      <a:avLst/>
                    </a:prstGeom>
                  </pic:spPr>
                </pic:pic>
              </a:graphicData>
            </a:graphic>
          </wp:inline>
        </w:drawing>
      </w:r>
    </w:p>
    <w:p w14:paraId="33FB080E" w14:textId="28619EF3" w:rsidR="00A60408" w:rsidRPr="009F0076" w:rsidRDefault="00A60408" w:rsidP="009F0076">
      <w:pPr>
        <w:spacing w:after="0" w:line="360" w:lineRule="auto"/>
        <w:ind w:firstLine="709"/>
        <w:jc w:val="center"/>
        <w:rPr>
          <w:rStyle w:val="a4"/>
          <w:rFonts w:ascii="Times New Roman" w:hAnsi="Times New Roman" w:cs="Times New Roman"/>
          <w:b w:val="0"/>
          <w:bCs w:val="0"/>
          <w:color w:val="000000" w:themeColor="text1"/>
          <w:sz w:val="24"/>
          <w:szCs w:val="24"/>
        </w:rPr>
      </w:pPr>
      <w:r w:rsidRPr="009F0076">
        <w:rPr>
          <w:rStyle w:val="a4"/>
          <w:rFonts w:ascii="Times New Roman" w:hAnsi="Times New Roman" w:cs="Times New Roman"/>
          <w:b w:val="0"/>
          <w:bCs w:val="0"/>
          <w:color w:val="000000" w:themeColor="text1"/>
          <w:sz w:val="24"/>
          <w:szCs w:val="24"/>
        </w:rPr>
        <w:t xml:space="preserve">Рис. </w:t>
      </w:r>
      <w:r w:rsidR="00AF1784">
        <w:rPr>
          <w:rStyle w:val="a4"/>
          <w:rFonts w:ascii="Times New Roman" w:hAnsi="Times New Roman" w:cs="Times New Roman"/>
          <w:b w:val="0"/>
          <w:bCs w:val="0"/>
          <w:color w:val="000000" w:themeColor="text1"/>
          <w:sz w:val="24"/>
          <w:szCs w:val="24"/>
        </w:rPr>
        <w:t>8.</w:t>
      </w:r>
      <w:r w:rsidRPr="009F0076">
        <w:rPr>
          <w:rStyle w:val="a4"/>
          <w:rFonts w:ascii="Times New Roman" w:hAnsi="Times New Roman" w:cs="Times New Roman"/>
          <w:b w:val="0"/>
          <w:bCs w:val="0"/>
          <w:color w:val="000000" w:themeColor="text1"/>
          <w:sz w:val="24"/>
          <w:szCs w:val="24"/>
        </w:rPr>
        <w:t xml:space="preserve"> Запуск процесса загрузки файла</w:t>
      </w:r>
    </w:p>
    <w:p w14:paraId="1A2C1D5E" w14:textId="6FA5A8C1" w:rsidR="00A60408" w:rsidRPr="00BF59FD" w:rsidRDefault="00A60408" w:rsidP="00F008F0">
      <w:pPr>
        <w:pStyle w:val="a3"/>
        <w:numPr>
          <w:ilvl w:val="0"/>
          <w:numId w:val="4"/>
        </w:numPr>
        <w:spacing w:after="0" w:line="360" w:lineRule="auto"/>
        <w:ind w:left="0" w:firstLine="709"/>
        <w:contextualSpacing w:val="0"/>
        <w:jc w:val="both"/>
        <w:rPr>
          <w:rStyle w:val="a4"/>
          <w:rFonts w:ascii="Times New Roman" w:hAnsi="Times New Roman" w:cs="Times New Roman"/>
          <w:b w:val="0"/>
          <w:bCs w:val="0"/>
          <w:color w:val="000000" w:themeColor="text1"/>
          <w:sz w:val="28"/>
          <w:szCs w:val="28"/>
        </w:rPr>
      </w:pPr>
      <w:r w:rsidRPr="00BF59FD">
        <w:rPr>
          <w:rStyle w:val="a4"/>
          <w:rFonts w:ascii="Times New Roman" w:hAnsi="Times New Roman" w:cs="Times New Roman"/>
          <w:b w:val="0"/>
          <w:bCs w:val="0"/>
          <w:color w:val="000000" w:themeColor="text1"/>
          <w:sz w:val="28"/>
          <w:szCs w:val="28"/>
        </w:rPr>
        <w:lastRenderedPageBreak/>
        <w:t xml:space="preserve">Выбираем способ визуализации загруженных файлов (рис. </w:t>
      </w:r>
      <w:r w:rsidR="00AF1784">
        <w:rPr>
          <w:rStyle w:val="a4"/>
          <w:rFonts w:ascii="Times New Roman" w:hAnsi="Times New Roman" w:cs="Times New Roman"/>
          <w:b w:val="0"/>
          <w:bCs w:val="0"/>
          <w:color w:val="000000" w:themeColor="text1"/>
          <w:sz w:val="28"/>
          <w:szCs w:val="28"/>
        </w:rPr>
        <w:t>9</w:t>
      </w:r>
      <w:r w:rsidRPr="00BF59FD">
        <w:rPr>
          <w:rStyle w:val="a4"/>
          <w:rFonts w:ascii="Times New Roman" w:hAnsi="Times New Roman" w:cs="Times New Roman"/>
          <w:b w:val="0"/>
          <w:bCs w:val="0"/>
          <w:color w:val="000000" w:themeColor="text1"/>
          <w:sz w:val="28"/>
          <w:szCs w:val="28"/>
        </w:rPr>
        <w:t xml:space="preserve">). Устанавливаем флажки </w:t>
      </w:r>
      <w:r w:rsidRPr="00BF59FD">
        <w:rPr>
          <w:rStyle w:val="a4"/>
          <w:rFonts w:ascii="Times New Roman" w:hAnsi="Times New Roman" w:cs="Times New Roman"/>
          <w:bCs w:val="0"/>
          <w:i/>
          <w:color w:val="000000" w:themeColor="text1"/>
          <w:sz w:val="28"/>
          <w:szCs w:val="28"/>
        </w:rPr>
        <w:t>«Таблица»</w:t>
      </w:r>
      <w:r w:rsidRPr="00BF59FD">
        <w:rPr>
          <w:rStyle w:val="a4"/>
          <w:rFonts w:ascii="Times New Roman" w:hAnsi="Times New Roman" w:cs="Times New Roman"/>
          <w:b w:val="0"/>
          <w:bCs w:val="0"/>
          <w:color w:val="000000" w:themeColor="text1"/>
          <w:sz w:val="28"/>
          <w:szCs w:val="28"/>
        </w:rPr>
        <w:t xml:space="preserve"> и </w:t>
      </w:r>
      <w:r w:rsidRPr="00BF59FD">
        <w:rPr>
          <w:rStyle w:val="a4"/>
          <w:rFonts w:ascii="Times New Roman" w:hAnsi="Times New Roman" w:cs="Times New Roman"/>
          <w:bCs w:val="0"/>
          <w:i/>
          <w:color w:val="000000" w:themeColor="text1"/>
          <w:sz w:val="28"/>
          <w:szCs w:val="28"/>
        </w:rPr>
        <w:t>«Статистика»</w:t>
      </w:r>
      <w:r w:rsidRPr="00BF59FD">
        <w:rPr>
          <w:rStyle w:val="a4"/>
          <w:rFonts w:ascii="Times New Roman" w:hAnsi="Times New Roman" w:cs="Times New Roman"/>
          <w:b w:val="0"/>
          <w:bCs w:val="0"/>
          <w:color w:val="000000" w:themeColor="text1"/>
          <w:sz w:val="28"/>
          <w:szCs w:val="28"/>
        </w:rPr>
        <w:t>.</w:t>
      </w:r>
    </w:p>
    <w:p w14:paraId="58EF24EB" w14:textId="16A5AEE1" w:rsidR="00A60408" w:rsidRPr="009F0076" w:rsidRDefault="009F0076" w:rsidP="009F0076">
      <w:pPr>
        <w:spacing w:after="0" w:line="360" w:lineRule="auto"/>
        <w:ind w:firstLine="709"/>
        <w:rPr>
          <w:rStyle w:val="a4"/>
          <w:rFonts w:ascii="Times New Roman" w:hAnsi="Times New Roman" w:cs="Times New Roman"/>
          <w:b w:val="0"/>
          <w:bCs w:val="0"/>
          <w:color w:val="000000" w:themeColor="text1"/>
          <w:sz w:val="24"/>
          <w:szCs w:val="24"/>
        </w:rPr>
      </w:pPr>
      <w:r w:rsidRPr="009F0076">
        <w:rPr>
          <w:rFonts w:ascii="Times New Roman" w:hAnsi="Times New Roman" w:cs="Times New Roman"/>
          <w:noProof/>
          <w:color w:val="000000" w:themeColor="text1"/>
          <w:sz w:val="24"/>
          <w:szCs w:val="24"/>
          <w:lang w:eastAsia="ru-RU"/>
        </w:rPr>
        <w:drawing>
          <wp:inline distT="0" distB="0" distL="0" distR="0" wp14:anchorId="6D32B538" wp14:editId="67EE1703">
            <wp:extent cx="5200650" cy="4019550"/>
            <wp:effectExtent l="0" t="0" r="0" b="0"/>
            <wp:docPr id="1710716306" name="Рисунок 6" descr="Изображение выглядит как текст, электроника, снимок экрана,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716306" name="Рисунок 6" descr="Изображение выглядит как текст, электроника, снимок экрана, программное обеспечение&#10;&#10;Автоматически созданное описание"/>
                    <pic:cNvPicPr/>
                  </pic:nvPicPr>
                  <pic:blipFill>
                    <a:blip r:embed="rId21">
                      <a:extLst>
                        <a:ext uri="{28A0092B-C50C-407E-A947-70E740481C1C}">
                          <a14:useLocalDpi xmlns:a14="http://schemas.microsoft.com/office/drawing/2010/main" val="0"/>
                        </a:ext>
                      </a:extLst>
                    </a:blip>
                    <a:stretch>
                      <a:fillRect/>
                    </a:stretch>
                  </pic:blipFill>
                  <pic:spPr>
                    <a:xfrm>
                      <a:off x="0" y="0"/>
                      <a:ext cx="5200650" cy="4019550"/>
                    </a:xfrm>
                    <a:prstGeom prst="rect">
                      <a:avLst/>
                    </a:prstGeom>
                  </pic:spPr>
                </pic:pic>
              </a:graphicData>
            </a:graphic>
          </wp:inline>
        </w:drawing>
      </w:r>
    </w:p>
    <w:p w14:paraId="095ED6E7" w14:textId="0071B962" w:rsidR="00C33E70" w:rsidRPr="009F0076" w:rsidRDefault="00A60408" w:rsidP="009F0076">
      <w:pPr>
        <w:spacing w:after="0" w:line="360" w:lineRule="auto"/>
        <w:ind w:firstLine="709"/>
        <w:jc w:val="center"/>
        <w:rPr>
          <w:rStyle w:val="a4"/>
          <w:rFonts w:ascii="Times New Roman" w:hAnsi="Times New Roman" w:cs="Times New Roman"/>
          <w:b w:val="0"/>
          <w:bCs w:val="0"/>
          <w:color w:val="000000" w:themeColor="text1"/>
          <w:sz w:val="24"/>
          <w:szCs w:val="24"/>
        </w:rPr>
      </w:pPr>
      <w:r w:rsidRPr="009F0076">
        <w:rPr>
          <w:rStyle w:val="a4"/>
          <w:rFonts w:ascii="Times New Roman" w:hAnsi="Times New Roman" w:cs="Times New Roman"/>
          <w:b w:val="0"/>
          <w:bCs w:val="0"/>
          <w:color w:val="000000" w:themeColor="text1"/>
          <w:sz w:val="24"/>
          <w:szCs w:val="24"/>
        </w:rPr>
        <w:t xml:space="preserve">Рис. </w:t>
      </w:r>
      <w:r w:rsidR="00AF1784">
        <w:rPr>
          <w:rStyle w:val="a4"/>
          <w:rFonts w:ascii="Times New Roman" w:hAnsi="Times New Roman" w:cs="Times New Roman"/>
          <w:b w:val="0"/>
          <w:bCs w:val="0"/>
          <w:color w:val="000000" w:themeColor="text1"/>
          <w:sz w:val="24"/>
          <w:szCs w:val="24"/>
        </w:rPr>
        <w:t>9</w:t>
      </w:r>
      <w:r w:rsidRPr="009F0076">
        <w:rPr>
          <w:rStyle w:val="a4"/>
          <w:rFonts w:ascii="Times New Roman" w:hAnsi="Times New Roman" w:cs="Times New Roman"/>
          <w:b w:val="0"/>
          <w:bCs w:val="0"/>
          <w:color w:val="000000" w:themeColor="text1"/>
          <w:sz w:val="24"/>
          <w:szCs w:val="24"/>
        </w:rPr>
        <w:t>. Выбор параметров визуализации данных</w:t>
      </w:r>
    </w:p>
    <w:p w14:paraId="166700EF" w14:textId="38F4EC9E" w:rsidR="00C33E70" w:rsidRPr="00BF59FD" w:rsidRDefault="006B67A8" w:rsidP="00F008F0">
      <w:pPr>
        <w:pStyle w:val="a3"/>
        <w:numPr>
          <w:ilvl w:val="0"/>
          <w:numId w:val="4"/>
        </w:numPr>
        <w:spacing w:after="0" w:line="360" w:lineRule="auto"/>
        <w:ind w:left="0" w:firstLine="709"/>
        <w:contextualSpacing w:val="0"/>
        <w:jc w:val="both"/>
        <w:rPr>
          <w:rStyle w:val="a4"/>
          <w:rFonts w:ascii="Times New Roman" w:hAnsi="Times New Roman" w:cs="Times New Roman"/>
          <w:b w:val="0"/>
          <w:bCs w:val="0"/>
          <w:color w:val="000000" w:themeColor="text1"/>
          <w:sz w:val="28"/>
          <w:szCs w:val="28"/>
        </w:rPr>
      </w:pPr>
      <w:r w:rsidRPr="00BF59FD">
        <w:rPr>
          <w:rStyle w:val="a4"/>
          <w:rFonts w:ascii="Times New Roman" w:hAnsi="Times New Roman" w:cs="Times New Roman"/>
          <w:b w:val="0"/>
          <w:bCs w:val="0"/>
          <w:color w:val="000000" w:themeColor="text1"/>
          <w:sz w:val="28"/>
          <w:szCs w:val="28"/>
        </w:rPr>
        <w:t xml:space="preserve">Просматриваем результат загрузки данных (рис. </w:t>
      </w:r>
      <w:r w:rsidR="00AF1784">
        <w:rPr>
          <w:rStyle w:val="a4"/>
          <w:rFonts w:ascii="Times New Roman" w:hAnsi="Times New Roman" w:cs="Times New Roman"/>
          <w:b w:val="0"/>
          <w:bCs w:val="0"/>
          <w:color w:val="000000" w:themeColor="text1"/>
          <w:sz w:val="28"/>
          <w:szCs w:val="28"/>
        </w:rPr>
        <w:t>10</w:t>
      </w:r>
      <w:r w:rsidRPr="00BF59FD">
        <w:rPr>
          <w:rStyle w:val="a4"/>
          <w:rFonts w:ascii="Times New Roman" w:hAnsi="Times New Roman" w:cs="Times New Roman"/>
          <w:b w:val="0"/>
          <w:bCs w:val="0"/>
          <w:color w:val="000000" w:themeColor="text1"/>
          <w:sz w:val="28"/>
          <w:szCs w:val="28"/>
        </w:rPr>
        <w:t xml:space="preserve">, </w:t>
      </w:r>
      <w:r w:rsidR="00AF1784">
        <w:rPr>
          <w:rStyle w:val="a4"/>
          <w:rFonts w:ascii="Times New Roman" w:hAnsi="Times New Roman" w:cs="Times New Roman"/>
          <w:b w:val="0"/>
          <w:bCs w:val="0"/>
          <w:color w:val="000000" w:themeColor="text1"/>
          <w:sz w:val="28"/>
          <w:szCs w:val="28"/>
        </w:rPr>
        <w:t>11</w:t>
      </w:r>
      <w:r w:rsidRPr="00BF59FD">
        <w:rPr>
          <w:rStyle w:val="a4"/>
          <w:rFonts w:ascii="Times New Roman" w:hAnsi="Times New Roman" w:cs="Times New Roman"/>
          <w:b w:val="0"/>
          <w:bCs w:val="0"/>
          <w:color w:val="000000" w:themeColor="text1"/>
          <w:sz w:val="28"/>
          <w:szCs w:val="28"/>
        </w:rPr>
        <w:t>).</w:t>
      </w:r>
    </w:p>
    <w:p w14:paraId="1B079A31" w14:textId="739C9718" w:rsidR="006B67A8" w:rsidRPr="009F0076" w:rsidRDefault="009F0076" w:rsidP="009F0076">
      <w:pPr>
        <w:spacing w:after="0" w:line="360" w:lineRule="auto"/>
        <w:rPr>
          <w:rStyle w:val="a4"/>
          <w:rFonts w:ascii="Times New Roman" w:hAnsi="Times New Roman" w:cs="Times New Roman"/>
          <w:b w:val="0"/>
          <w:bCs w:val="0"/>
          <w:color w:val="000000" w:themeColor="text1"/>
          <w:sz w:val="24"/>
          <w:szCs w:val="24"/>
        </w:rPr>
      </w:pPr>
      <w:r w:rsidRPr="009F0076">
        <w:rPr>
          <w:noProof/>
          <w:lang w:eastAsia="ru-RU"/>
        </w:rPr>
        <w:drawing>
          <wp:inline distT="0" distB="0" distL="0" distR="0" wp14:anchorId="595D672F" wp14:editId="2A6382AF">
            <wp:extent cx="5940425" cy="3340100"/>
            <wp:effectExtent l="0" t="0" r="3175" b="0"/>
            <wp:docPr id="1335081166" name="Рисунок 7" descr="Изображение выглядит как текст, снимок экрана, число,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081166" name="Рисунок 7" descr="Изображение выглядит как текст, снимок экрана, число, программное обеспечение&#10;&#10;Автоматически созданное описание"/>
                    <pic:cNvPicPr/>
                  </pic:nvPicPr>
                  <pic:blipFill>
                    <a:blip r:embed="rId22">
                      <a:extLst>
                        <a:ext uri="{28A0092B-C50C-407E-A947-70E740481C1C}">
                          <a14:useLocalDpi xmlns:a14="http://schemas.microsoft.com/office/drawing/2010/main" val="0"/>
                        </a:ext>
                      </a:extLst>
                    </a:blip>
                    <a:stretch>
                      <a:fillRect/>
                    </a:stretch>
                  </pic:blipFill>
                  <pic:spPr>
                    <a:xfrm>
                      <a:off x="0" y="0"/>
                      <a:ext cx="5940425" cy="3340100"/>
                    </a:xfrm>
                    <a:prstGeom prst="rect">
                      <a:avLst/>
                    </a:prstGeom>
                  </pic:spPr>
                </pic:pic>
              </a:graphicData>
            </a:graphic>
          </wp:inline>
        </w:drawing>
      </w:r>
    </w:p>
    <w:p w14:paraId="55625F47" w14:textId="3069B943" w:rsidR="00C33E70" w:rsidRPr="009F0076" w:rsidRDefault="006B67A8" w:rsidP="009F0076">
      <w:pPr>
        <w:spacing w:after="0" w:line="360" w:lineRule="auto"/>
        <w:ind w:firstLine="709"/>
        <w:jc w:val="center"/>
        <w:rPr>
          <w:rFonts w:ascii="Times New Roman" w:hAnsi="Times New Roman" w:cs="Times New Roman"/>
          <w:sz w:val="24"/>
          <w:szCs w:val="24"/>
        </w:rPr>
      </w:pPr>
      <w:r w:rsidRPr="009F0076">
        <w:rPr>
          <w:rFonts w:ascii="Times New Roman" w:hAnsi="Times New Roman" w:cs="Times New Roman"/>
          <w:sz w:val="24"/>
          <w:szCs w:val="24"/>
        </w:rPr>
        <w:t xml:space="preserve">Рис. </w:t>
      </w:r>
      <w:r w:rsidR="00AF1784">
        <w:rPr>
          <w:rFonts w:ascii="Times New Roman" w:hAnsi="Times New Roman" w:cs="Times New Roman"/>
          <w:sz w:val="24"/>
          <w:szCs w:val="24"/>
        </w:rPr>
        <w:t>10</w:t>
      </w:r>
      <w:r w:rsidRPr="009F0076">
        <w:rPr>
          <w:rFonts w:ascii="Times New Roman" w:hAnsi="Times New Roman" w:cs="Times New Roman"/>
          <w:sz w:val="24"/>
          <w:szCs w:val="24"/>
        </w:rPr>
        <w:t>. Метод визуализации «Таблица».</w:t>
      </w:r>
    </w:p>
    <w:p w14:paraId="558FCB1D" w14:textId="00A37F8C" w:rsidR="006B67A8" w:rsidRPr="009F0076" w:rsidRDefault="009F0076" w:rsidP="009F0076">
      <w:pPr>
        <w:spacing w:after="0" w:line="360" w:lineRule="auto"/>
        <w:rPr>
          <w:rStyle w:val="a4"/>
          <w:rFonts w:ascii="Times New Roman" w:hAnsi="Times New Roman" w:cs="Times New Roman"/>
          <w:b w:val="0"/>
          <w:bCs w:val="0"/>
          <w:color w:val="000000" w:themeColor="text1"/>
          <w:sz w:val="24"/>
          <w:szCs w:val="24"/>
        </w:rPr>
      </w:pPr>
      <w:r w:rsidRPr="009F0076">
        <w:rPr>
          <w:rFonts w:ascii="Times New Roman" w:hAnsi="Times New Roman" w:cs="Times New Roman"/>
          <w:noProof/>
          <w:color w:val="000000" w:themeColor="text1"/>
          <w:sz w:val="24"/>
          <w:szCs w:val="24"/>
          <w:lang w:eastAsia="ru-RU"/>
        </w:rPr>
        <w:lastRenderedPageBreak/>
        <w:drawing>
          <wp:inline distT="0" distB="0" distL="0" distR="0" wp14:anchorId="1B60DAA1" wp14:editId="287C083E">
            <wp:extent cx="5940425" cy="3340100"/>
            <wp:effectExtent l="0" t="0" r="3175" b="0"/>
            <wp:docPr id="673114438" name="Рисунок 8" descr="Изображение выглядит как текст, снимок экрана, дисплей,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114438" name="Рисунок 8" descr="Изображение выглядит как текст, снимок экрана, дисплей, программное обеспечение&#10;&#10;Автоматически созданное описание"/>
                    <pic:cNvPicPr/>
                  </pic:nvPicPr>
                  <pic:blipFill>
                    <a:blip r:embed="rId23">
                      <a:extLst>
                        <a:ext uri="{28A0092B-C50C-407E-A947-70E740481C1C}">
                          <a14:useLocalDpi xmlns:a14="http://schemas.microsoft.com/office/drawing/2010/main" val="0"/>
                        </a:ext>
                      </a:extLst>
                    </a:blip>
                    <a:stretch>
                      <a:fillRect/>
                    </a:stretch>
                  </pic:blipFill>
                  <pic:spPr>
                    <a:xfrm>
                      <a:off x="0" y="0"/>
                      <a:ext cx="5940425" cy="3340100"/>
                    </a:xfrm>
                    <a:prstGeom prst="rect">
                      <a:avLst/>
                    </a:prstGeom>
                  </pic:spPr>
                </pic:pic>
              </a:graphicData>
            </a:graphic>
          </wp:inline>
        </w:drawing>
      </w:r>
    </w:p>
    <w:p w14:paraId="798724EF" w14:textId="7A6ADF52" w:rsidR="00C33E70" w:rsidRPr="009F0076" w:rsidRDefault="006B67A8" w:rsidP="009F0076">
      <w:pPr>
        <w:spacing w:after="0" w:line="360" w:lineRule="auto"/>
        <w:ind w:firstLine="709"/>
        <w:jc w:val="center"/>
        <w:rPr>
          <w:rStyle w:val="a4"/>
          <w:rFonts w:ascii="Times New Roman" w:hAnsi="Times New Roman" w:cs="Times New Roman"/>
          <w:b w:val="0"/>
          <w:bCs w:val="0"/>
          <w:color w:val="000000" w:themeColor="text1"/>
          <w:sz w:val="24"/>
          <w:szCs w:val="24"/>
        </w:rPr>
      </w:pPr>
      <w:r w:rsidRPr="009F0076">
        <w:rPr>
          <w:rFonts w:ascii="Times New Roman" w:hAnsi="Times New Roman" w:cs="Times New Roman"/>
          <w:sz w:val="24"/>
          <w:szCs w:val="24"/>
        </w:rPr>
        <w:t xml:space="preserve">Рис. </w:t>
      </w:r>
      <w:r w:rsidR="00AF1784">
        <w:rPr>
          <w:rFonts w:ascii="Times New Roman" w:hAnsi="Times New Roman" w:cs="Times New Roman"/>
          <w:sz w:val="24"/>
          <w:szCs w:val="24"/>
        </w:rPr>
        <w:t>11</w:t>
      </w:r>
      <w:r w:rsidRPr="009F0076">
        <w:rPr>
          <w:rFonts w:ascii="Times New Roman" w:hAnsi="Times New Roman" w:cs="Times New Roman"/>
          <w:sz w:val="24"/>
          <w:szCs w:val="24"/>
        </w:rPr>
        <w:t>. Метод визуализации «Статистика».</w:t>
      </w:r>
    </w:p>
    <w:p w14:paraId="1F32D5DB" w14:textId="70BC851B" w:rsidR="00C33E70" w:rsidRPr="00C33E70" w:rsidRDefault="00B906CF" w:rsidP="00BF59FD">
      <w:pPr>
        <w:spacing w:after="0" w:line="360" w:lineRule="auto"/>
        <w:ind w:firstLine="709"/>
        <w:jc w:val="both"/>
        <w:rPr>
          <w:rStyle w:val="a4"/>
          <w:rFonts w:ascii="Times New Roman" w:hAnsi="Times New Roman" w:cs="Times New Roman"/>
          <w:b w:val="0"/>
          <w:bCs w:val="0"/>
          <w:color w:val="000000" w:themeColor="text1"/>
          <w:sz w:val="28"/>
          <w:szCs w:val="28"/>
        </w:rPr>
      </w:pPr>
      <w:r w:rsidRPr="00BF59FD">
        <w:rPr>
          <w:rStyle w:val="a4"/>
          <w:rFonts w:ascii="Times New Roman" w:hAnsi="Times New Roman" w:cs="Times New Roman"/>
          <w:b w:val="0"/>
          <w:bCs w:val="0"/>
          <w:color w:val="000000" w:themeColor="text1"/>
          <w:sz w:val="28"/>
          <w:szCs w:val="28"/>
        </w:rPr>
        <w:t xml:space="preserve">За время выполнения работы мы ознакомились с процессом загрузки данных в аналитическое приложение </w:t>
      </w:r>
      <w:proofErr w:type="spellStart"/>
      <w:r w:rsidRPr="00BF59FD">
        <w:rPr>
          <w:rStyle w:val="a4"/>
          <w:rFonts w:ascii="Times New Roman" w:hAnsi="Times New Roman" w:cs="Times New Roman"/>
          <w:b w:val="0"/>
          <w:bCs w:val="0"/>
          <w:color w:val="000000" w:themeColor="text1"/>
          <w:sz w:val="28"/>
          <w:szCs w:val="28"/>
        </w:rPr>
        <w:t>Deductor</w:t>
      </w:r>
      <w:proofErr w:type="spellEnd"/>
      <w:r w:rsidRPr="00BF59FD">
        <w:rPr>
          <w:rStyle w:val="a4"/>
          <w:rFonts w:ascii="Times New Roman" w:hAnsi="Times New Roman" w:cs="Times New Roman"/>
          <w:b w:val="0"/>
          <w:bCs w:val="0"/>
          <w:color w:val="000000" w:themeColor="text1"/>
          <w:sz w:val="28"/>
          <w:szCs w:val="28"/>
        </w:rPr>
        <w:t xml:space="preserve"> Studio </w:t>
      </w:r>
      <w:proofErr w:type="spellStart"/>
      <w:r w:rsidRPr="00BF59FD">
        <w:rPr>
          <w:rStyle w:val="a4"/>
          <w:rFonts w:ascii="Times New Roman" w:hAnsi="Times New Roman" w:cs="Times New Roman"/>
          <w:b w:val="0"/>
          <w:bCs w:val="0"/>
          <w:color w:val="000000" w:themeColor="text1"/>
          <w:sz w:val="28"/>
          <w:szCs w:val="28"/>
        </w:rPr>
        <w:t>Academic</w:t>
      </w:r>
      <w:proofErr w:type="spellEnd"/>
      <w:r w:rsidRPr="00BF59FD">
        <w:rPr>
          <w:rStyle w:val="a4"/>
          <w:rFonts w:ascii="Times New Roman" w:hAnsi="Times New Roman" w:cs="Times New Roman"/>
          <w:b w:val="0"/>
          <w:bCs w:val="0"/>
          <w:color w:val="000000" w:themeColor="text1"/>
          <w:sz w:val="28"/>
          <w:szCs w:val="28"/>
        </w:rPr>
        <w:t>. Изучили, что структурированными данными называют упорядоченные в вертикальные столбцы (поля) и горизонтальные строки (записи) данные, обязате</w:t>
      </w:r>
      <w:r w:rsidR="00150A1A" w:rsidRPr="00BF59FD">
        <w:rPr>
          <w:rStyle w:val="a4"/>
          <w:rFonts w:ascii="Times New Roman" w:hAnsi="Times New Roman" w:cs="Times New Roman"/>
          <w:b w:val="0"/>
          <w:bCs w:val="0"/>
          <w:color w:val="000000" w:themeColor="text1"/>
          <w:sz w:val="28"/>
          <w:szCs w:val="28"/>
        </w:rPr>
        <w:t>льно типизированные в полях, т.е</w:t>
      </w:r>
      <w:r w:rsidRPr="00BF59FD">
        <w:rPr>
          <w:rStyle w:val="a4"/>
          <w:rFonts w:ascii="Times New Roman" w:hAnsi="Times New Roman" w:cs="Times New Roman"/>
          <w:b w:val="0"/>
          <w:bCs w:val="0"/>
          <w:color w:val="000000" w:themeColor="text1"/>
          <w:sz w:val="28"/>
          <w:szCs w:val="28"/>
        </w:rPr>
        <w:t xml:space="preserve">. содержащие значения одного типа. </w:t>
      </w:r>
      <w:r w:rsidR="00150A1A" w:rsidRPr="00BF59FD">
        <w:rPr>
          <w:rStyle w:val="a4"/>
          <w:rFonts w:ascii="Times New Roman" w:hAnsi="Times New Roman" w:cs="Times New Roman"/>
          <w:b w:val="0"/>
          <w:bCs w:val="0"/>
          <w:color w:val="000000" w:themeColor="text1"/>
          <w:sz w:val="28"/>
          <w:szCs w:val="28"/>
        </w:rPr>
        <w:t>Типичным способом представления структурированных данных является таблица. Обычный текст не является структурированными данными и непригоден к непосредственному анализу, но возможно его преобразовать методами структуризации. Так же узнали, что в одном поле одновременно может содержаться только один тип данных (</w:t>
      </w:r>
      <w:r w:rsidR="00150A1A" w:rsidRPr="00BF59FD">
        <w:rPr>
          <w:rFonts w:ascii="Times New Roman" w:hAnsi="Times New Roman" w:cs="Times New Roman"/>
          <w:sz w:val="28"/>
          <w:szCs w:val="28"/>
        </w:rPr>
        <w:t xml:space="preserve">вещественный, логический, строковый или целый). </w:t>
      </w:r>
      <w:r w:rsidR="00BF59FD" w:rsidRPr="00BF59FD">
        <w:rPr>
          <w:rFonts w:ascii="Times New Roman" w:hAnsi="Times New Roman" w:cs="Times New Roman"/>
          <w:sz w:val="28"/>
          <w:szCs w:val="28"/>
        </w:rPr>
        <w:t>При создании текстового файла с разделителями узнали, что он должен состоять из вертикальных столбцов и горизонтальных строк, для разделения столбцов должны использоваться однотипные символы-разделители, можно использовать как один символ, так и несколько идущих подряд символов.</w:t>
      </w:r>
    </w:p>
    <w:p w14:paraId="01C7D2F8" w14:textId="74705635" w:rsidR="00B277A1" w:rsidRPr="00F34FA5" w:rsidRDefault="00B277A1" w:rsidP="00B277A1">
      <w:pPr>
        <w:rPr>
          <w:rStyle w:val="a4"/>
          <w:rFonts w:ascii="Times New Roman" w:hAnsi="Times New Roman" w:cs="Times New Roman"/>
          <w:b w:val="0"/>
          <w:bCs w:val="0"/>
          <w:color w:val="000000" w:themeColor="text1"/>
          <w:sz w:val="28"/>
          <w:szCs w:val="28"/>
        </w:rPr>
      </w:pPr>
      <w:r>
        <w:rPr>
          <w:rStyle w:val="a4"/>
          <w:rFonts w:ascii="Times New Roman" w:hAnsi="Times New Roman" w:cs="Times New Roman"/>
          <w:b w:val="0"/>
          <w:bCs w:val="0"/>
          <w:color w:val="000000" w:themeColor="text1"/>
          <w:sz w:val="28"/>
          <w:szCs w:val="28"/>
        </w:rPr>
        <w:br w:type="page"/>
      </w:r>
    </w:p>
    <w:p w14:paraId="03C7B770" w14:textId="4A1B8EA9" w:rsidR="00416F59" w:rsidRPr="00524A0C" w:rsidRDefault="000C1BDC" w:rsidP="00AF1784">
      <w:pPr>
        <w:pStyle w:val="1"/>
        <w:numPr>
          <w:ilvl w:val="0"/>
          <w:numId w:val="14"/>
        </w:numPr>
        <w:spacing w:line="360" w:lineRule="auto"/>
        <w:jc w:val="center"/>
        <w:rPr>
          <w:rFonts w:ascii="Times New Roman" w:hAnsi="Times New Roman" w:cs="Times New Roman"/>
          <w:b/>
          <w:bCs/>
          <w:color w:val="000000" w:themeColor="text1"/>
          <w:sz w:val="28"/>
          <w:szCs w:val="28"/>
        </w:rPr>
      </w:pPr>
      <w:bookmarkStart w:id="5" w:name="_Toc138784416"/>
      <w:r w:rsidRPr="000C1BDC">
        <w:rPr>
          <w:rFonts w:ascii="Times New Roman" w:hAnsi="Times New Roman" w:cs="Times New Roman"/>
          <w:b/>
          <w:bCs/>
          <w:color w:val="000000" w:themeColor="text1"/>
          <w:sz w:val="28"/>
          <w:szCs w:val="28"/>
        </w:rPr>
        <w:lastRenderedPageBreak/>
        <w:t xml:space="preserve">Построение и обучение </w:t>
      </w:r>
      <w:r w:rsidR="003E6C4C" w:rsidRPr="003E6C4C">
        <w:rPr>
          <w:rFonts w:ascii="Times New Roman" w:hAnsi="Times New Roman" w:cs="Times New Roman"/>
          <w:b/>
          <w:bCs/>
          <w:color w:val="000000" w:themeColor="text1"/>
          <w:sz w:val="28"/>
          <w:szCs w:val="28"/>
        </w:rPr>
        <w:t>деревьев</w:t>
      </w:r>
      <w:r w:rsidR="003E6C4C">
        <w:rPr>
          <w:rFonts w:ascii="Times New Roman" w:hAnsi="Times New Roman" w:cs="Times New Roman"/>
          <w:b/>
          <w:bCs/>
          <w:color w:val="000000" w:themeColor="text1"/>
          <w:sz w:val="28"/>
          <w:szCs w:val="28"/>
        </w:rPr>
        <w:t xml:space="preserve"> </w:t>
      </w:r>
      <w:r w:rsidR="003E6C4C" w:rsidRPr="003E6C4C">
        <w:rPr>
          <w:rFonts w:ascii="Times New Roman" w:hAnsi="Times New Roman" w:cs="Times New Roman"/>
          <w:b/>
          <w:bCs/>
          <w:color w:val="000000" w:themeColor="text1"/>
          <w:sz w:val="28"/>
          <w:szCs w:val="28"/>
        </w:rPr>
        <w:t>решений</w:t>
      </w:r>
      <w:bookmarkEnd w:id="5"/>
    </w:p>
    <w:p w14:paraId="15753949" w14:textId="77777777" w:rsidR="00626671" w:rsidRPr="00524A0C" w:rsidRDefault="00626671" w:rsidP="00350A91">
      <w:pPr>
        <w:pStyle w:val="Default"/>
        <w:spacing w:line="360" w:lineRule="auto"/>
        <w:ind w:firstLine="709"/>
        <w:jc w:val="both"/>
        <w:rPr>
          <w:sz w:val="28"/>
          <w:szCs w:val="28"/>
        </w:rPr>
      </w:pPr>
    </w:p>
    <w:p w14:paraId="151FCCC0" w14:textId="502D94BB" w:rsidR="00B634CE" w:rsidRDefault="00BF59FD" w:rsidP="00350A9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построения и обучения деревьев решений будем использовать загруженные нами данные </w:t>
      </w:r>
      <w:r w:rsidRPr="00BF59FD">
        <w:rPr>
          <w:rFonts w:ascii="Times New Roman" w:hAnsi="Times New Roman" w:cs="Times New Roman"/>
          <w:sz w:val="28"/>
          <w:szCs w:val="28"/>
        </w:rPr>
        <w:t>агрохимического исследования почвы</w:t>
      </w:r>
      <w:r>
        <w:rPr>
          <w:rFonts w:ascii="Times New Roman" w:hAnsi="Times New Roman" w:cs="Times New Roman"/>
          <w:sz w:val="28"/>
          <w:szCs w:val="28"/>
        </w:rPr>
        <w:t>.</w:t>
      </w:r>
    </w:p>
    <w:p w14:paraId="38813727" w14:textId="346A3CBC" w:rsidR="00BF59FD" w:rsidRPr="00BF5D4E" w:rsidRDefault="00BF5D4E" w:rsidP="00F008F0">
      <w:pPr>
        <w:pStyle w:val="a3"/>
        <w:numPr>
          <w:ilvl w:val="0"/>
          <w:numId w:val="5"/>
        </w:numPr>
        <w:spacing w:after="0" w:line="360" w:lineRule="auto"/>
        <w:ind w:left="0" w:firstLine="709"/>
        <w:contextualSpacing w:val="0"/>
        <w:jc w:val="both"/>
        <w:rPr>
          <w:rFonts w:ascii="Times New Roman" w:hAnsi="Times New Roman" w:cs="Times New Roman"/>
          <w:sz w:val="28"/>
          <w:szCs w:val="28"/>
        </w:rPr>
      </w:pPr>
      <w:r w:rsidRPr="00BF5D4E">
        <w:rPr>
          <w:rFonts w:ascii="Times New Roman" w:hAnsi="Times New Roman" w:cs="Times New Roman"/>
          <w:sz w:val="28"/>
          <w:szCs w:val="28"/>
        </w:rPr>
        <w:t>Запус</w:t>
      </w:r>
      <w:r w:rsidR="00887BFB">
        <w:rPr>
          <w:rFonts w:ascii="Times New Roman" w:hAnsi="Times New Roman" w:cs="Times New Roman"/>
          <w:sz w:val="28"/>
          <w:szCs w:val="28"/>
        </w:rPr>
        <w:t>каем</w:t>
      </w:r>
      <w:r w:rsidRPr="00BF5D4E">
        <w:rPr>
          <w:rFonts w:ascii="Times New Roman" w:hAnsi="Times New Roman" w:cs="Times New Roman"/>
          <w:sz w:val="28"/>
          <w:szCs w:val="28"/>
        </w:rPr>
        <w:t xml:space="preserve"> аналитическое приложение </w:t>
      </w:r>
      <w:proofErr w:type="spellStart"/>
      <w:r w:rsidRPr="00BF5D4E">
        <w:rPr>
          <w:rFonts w:ascii="Times New Roman" w:hAnsi="Times New Roman" w:cs="Times New Roman"/>
          <w:sz w:val="28"/>
          <w:szCs w:val="28"/>
        </w:rPr>
        <w:t>Deductor</w:t>
      </w:r>
      <w:proofErr w:type="spellEnd"/>
      <w:r w:rsidRPr="00BF5D4E">
        <w:rPr>
          <w:rFonts w:ascii="Times New Roman" w:hAnsi="Times New Roman" w:cs="Times New Roman"/>
          <w:sz w:val="28"/>
          <w:szCs w:val="28"/>
        </w:rPr>
        <w:t xml:space="preserve"> Studio и загру</w:t>
      </w:r>
      <w:r w:rsidR="00887BFB">
        <w:rPr>
          <w:rFonts w:ascii="Times New Roman" w:hAnsi="Times New Roman" w:cs="Times New Roman"/>
          <w:sz w:val="28"/>
          <w:szCs w:val="28"/>
        </w:rPr>
        <w:t xml:space="preserve">жаем </w:t>
      </w:r>
      <w:r w:rsidRPr="00BF5D4E">
        <w:rPr>
          <w:rFonts w:ascii="Times New Roman" w:hAnsi="Times New Roman" w:cs="Times New Roman"/>
          <w:sz w:val="28"/>
          <w:szCs w:val="28"/>
        </w:rPr>
        <w:t>выборку «Урожайность»</w:t>
      </w:r>
    </w:p>
    <w:p w14:paraId="026174B8" w14:textId="7E71FFD0" w:rsidR="00887BFB" w:rsidRPr="00CB6DF4" w:rsidRDefault="00BF5D4E" w:rsidP="00F008F0">
      <w:pPr>
        <w:pStyle w:val="a3"/>
        <w:numPr>
          <w:ilvl w:val="0"/>
          <w:numId w:val="5"/>
        </w:numPr>
        <w:spacing w:after="0" w:line="360" w:lineRule="auto"/>
        <w:ind w:left="0" w:firstLine="709"/>
        <w:contextualSpacing w:val="0"/>
        <w:jc w:val="center"/>
        <w:rPr>
          <w:rFonts w:ascii="Times New Roman" w:hAnsi="Times New Roman" w:cs="Times New Roman"/>
          <w:sz w:val="28"/>
          <w:szCs w:val="28"/>
        </w:rPr>
      </w:pPr>
      <w:r w:rsidRPr="00887BFB">
        <w:rPr>
          <w:rFonts w:ascii="Times New Roman" w:hAnsi="Times New Roman" w:cs="Times New Roman"/>
          <w:sz w:val="28"/>
          <w:szCs w:val="28"/>
        </w:rPr>
        <w:t>Отк</w:t>
      </w:r>
      <w:r w:rsidR="00887BFB">
        <w:rPr>
          <w:rFonts w:ascii="Times New Roman" w:hAnsi="Times New Roman" w:cs="Times New Roman"/>
          <w:sz w:val="28"/>
          <w:szCs w:val="28"/>
        </w:rPr>
        <w:t>рываем</w:t>
      </w:r>
      <w:r w:rsidRPr="00887BFB">
        <w:rPr>
          <w:rFonts w:ascii="Times New Roman" w:hAnsi="Times New Roman" w:cs="Times New Roman"/>
          <w:sz w:val="28"/>
          <w:szCs w:val="28"/>
        </w:rPr>
        <w:t xml:space="preserve"> </w:t>
      </w:r>
      <w:r w:rsidR="00887BFB">
        <w:rPr>
          <w:rFonts w:ascii="Times New Roman" w:hAnsi="Times New Roman" w:cs="Times New Roman"/>
          <w:sz w:val="28"/>
          <w:szCs w:val="28"/>
        </w:rPr>
        <w:t>«</w:t>
      </w:r>
      <w:r w:rsidRPr="00887BFB">
        <w:rPr>
          <w:rFonts w:ascii="Times New Roman" w:hAnsi="Times New Roman" w:cs="Times New Roman"/>
          <w:sz w:val="28"/>
          <w:szCs w:val="28"/>
        </w:rPr>
        <w:t>Мастер обработки</w:t>
      </w:r>
      <w:r w:rsidR="00887BFB">
        <w:rPr>
          <w:rFonts w:ascii="Times New Roman" w:hAnsi="Times New Roman" w:cs="Times New Roman"/>
          <w:sz w:val="28"/>
          <w:szCs w:val="28"/>
        </w:rPr>
        <w:t xml:space="preserve">», </w:t>
      </w:r>
      <w:r w:rsidRPr="00887BFB">
        <w:rPr>
          <w:rFonts w:ascii="Times New Roman" w:hAnsi="Times New Roman" w:cs="Times New Roman"/>
          <w:sz w:val="28"/>
          <w:szCs w:val="28"/>
        </w:rPr>
        <w:t>в разделе Data Mining в списке доступных</w:t>
      </w:r>
      <w:r w:rsidR="00887BFB" w:rsidRPr="00887BFB">
        <w:rPr>
          <w:rFonts w:ascii="Times New Roman" w:hAnsi="Times New Roman" w:cs="Times New Roman"/>
          <w:sz w:val="28"/>
          <w:szCs w:val="28"/>
        </w:rPr>
        <w:t xml:space="preserve"> </w:t>
      </w:r>
      <w:r w:rsidRPr="00887BFB">
        <w:rPr>
          <w:rFonts w:ascii="Times New Roman" w:hAnsi="Times New Roman" w:cs="Times New Roman"/>
          <w:sz w:val="28"/>
          <w:szCs w:val="28"/>
        </w:rPr>
        <w:t>методов обработки выб</w:t>
      </w:r>
      <w:r w:rsidR="00887BFB">
        <w:rPr>
          <w:rFonts w:ascii="Times New Roman" w:hAnsi="Times New Roman" w:cs="Times New Roman"/>
          <w:sz w:val="28"/>
          <w:szCs w:val="28"/>
        </w:rPr>
        <w:t>ираем</w:t>
      </w:r>
      <w:r w:rsidRPr="00887BFB">
        <w:rPr>
          <w:rFonts w:ascii="Times New Roman" w:hAnsi="Times New Roman" w:cs="Times New Roman"/>
          <w:sz w:val="28"/>
          <w:szCs w:val="28"/>
        </w:rPr>
        <w:t xml:space="preserve"> пункт «Дерево решений»</w:t>
      </w:r>
      <w:r w:rsidR="00887BFB">
        <w:rPr>
          <w:rFonts w:ascii="Times New Roman" w:hAnsi="Times New Roman" w:cs="Times New Roman"/>
          <w:sz w:val="28"/>
          <w:szCs w:val="28"/>
        </w:rPr>
        <w:t xml:space="preserve"> (рис. 1</w:t>
      </w:r>
      <w:r w:rsidR="00AF1784">
        <w:rPr>
          <w:rFonts w:ascii="Times New Roman" w:hAnsi="Times New Roman" w:cs="Times New Roman"/>
          <w:sz w:val="28"/>
          <w:szCs w:val="28"/>
        </w:rPr>
        <w:t>2)</w:t>
      </w:r>
      <w:r w:rsidR="006B3A7D">
        <w:rPr>
          <w:noProof/>
          <w:lang w:eastAsia="ru-RU"/>
        </w:rPr>
        <w:drawing>
          <wp:inline distT="0" distB="0" distL="0" distR="0" wp14:anchorId="67EBCC95" wp14:editId="669F23BC">
            <wp:extent cx="6072188" cy="4048125"/>
            <wp:effectExtent l="0" t="0" r="5080" b="0"/>
            <wp:docPr id="1107316447" name="Рисунок 12" descr="Изображение выглядит как текст, снимок экрана, программное обеспечение, Значок на компьютер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316447" name="Рисунок 12" descr="Изображение выглядит как текст, снимок экрана, программное обеспечение, Значок на компьютере&#10;&#10;Автоматически созданное описание"/>
                    <pic:cNvPicPr/>
                  </pic:nvPicPr>
                  <pic:blipFill rotWithShape="1">
                    <a:blip r:embed="rId24">
                      <a:extLst>
                        <a:ext uri="{28A0092B-C50C-407E-A947-70E740481C1C}">
                          <a14:useLocalDpi xmlns:a14="http://schemas.microsoft.com/office/drawing/2010/main" val="0"/>
                        </a:ext>
                      </a:extLst>
                    </a:blip>
                    <a:srcRect l="26465" t="21810" r="26625" b="22573"/>
                    <a:stretch/>
                  </pic:blipFill>
                  <pic:spPr bwMode="auto">
                    <a:xfrm>
                      <a:off x="0" y="0"/>
                      <a:ext cx="6104348" cy="4069565"/>
                    </a:xfrm>
                    <a:prstGeom prst="rect">
                      <a:avLst/>
                    </a:prstGeom>
                    <a:ln>
                      <a:noFill/>
                    </a:ln>
                    <a:extLst>
                      <a:ext uri="{53640926-AAD7-44D8-BBD7-CCE9431645EC}">
                        <a14:shadowObscured xmlns:a14="http://schemas.microsoft.com/office/drawing/2010/main"/>
                      </a:ext>
                    </a:extLst>
                  </pic:spPr>
                </pic:pic>
              </a:graphicData>
            </a:graphic>
          </wp:inline>
        </w:drawing>
      </w:r>
    </w:p>
    <w:p w14:paraId="25EF54CB" w14:textId="3AB52304" w:rsidR="00887BFB" w:rsidRPr="00887BFB" w:rsidRDefault="00887BFB" w:rsidP="00CB6DF4">
      <w:pPr>
        <w:spacing w:after="0" w:line="360" w:lineRule="auto"/>
        <w:ind w:firstLine="709"/>
        <w:jc w:val="center"/>
        <w:rPr>
          <w:rFonts w:ascii="Times New Roman" w:hAnsi="Times New Roman" w:cs="Times New Roman"/>
          <w:sz w:val="24"/>
          <w:szCs w:val="24"/>
        </w:rPr>
      </w:pPr>
      <w:r w:rsidRPr="00887BFB">
        <w:rPr>
          <w:rFonts w:ascii="Times New Roman" w:hAnsi="Times New Roman" w:cs="Times New Roman"/>
          <w:sz w:val="24"/>
          <w:szCs w:val="24"/>
        </w:rPr>
        <w:t>Рис. 1</w:t>
      </w:r>
      <w:r w:rsidR="00AF1784">
        <w:rPr>
          <w:rFonts w:ascii="Times New Roman" w:hAnsi="Times New Roman" w:cs="Times New Roman"/>
          <w:sz w:val="24"/>
          <w:szCs w:val="24"/>
        </w:rPr>
        <w:t>2</w:t>
      </w:r>
      <w:r w:rsidRPr="00887BFB">
        <w:rPr>
          <w:rFonts w:ascii="Times New Roman" w:hAnsi="Times New Roman" w:cs="Times New Roman"/>
          <w:sz w:val="24"/>
          <w:szCs w:val="24"/>
        </w:rPr>
        <w:t>. Обработка «Дерево решений».</w:t>
      </w:r>
    </w:p>
    <w:p w14:paraId="3C67D7E4" w14:textId="5E3ECF5D" w:rsidR="00CB6DF4" w:rsidRDefault="007A04FC" w:rsidP="00F008F0">
      <w:pPr>
        <w:pStyle w:val="a3"/>
        <w:numPr>
          <w:ilvl w:val="0"/>
          <w:numId w:val="5"/>
        </w:numPr>
        <w:spacing w:after="0" w:line="360" w:lineRule="auto"/>
        <w:ind w:left="0" w:firstLine="709"/>
        <w:contextualSpacing w:val="0"/>
        <w:jc w:val="both"/>
        <w:rPr>
          <w:rFonts w:ascii="Times New Roman" w:hAnsi="Times New Roman" w:cs="Times New Roman"/>
          <w:sz w:val="28"/>
          <w:szCs w:val="28"/>
        </w:rPr>
      </w:pPr>
      <w:r w:rsidRPr="007A04FC">
        <w:rPr>
          <w:rFonts w:ascii="Times New Roman" w:hAnsi="Times New Roman" w:cs="Times New Roman"/>
          <w:sz w:val="28"/>
          <w:szCs w:val="28"/>
        </w:rPr>
        <w:t>У</w:t>
      </w:r>
      <w:r w:rsidR="00BF5D4E" w:rsidRPr="007A04FC">
        <w:rPr>
          <w:rFonts w:ascii="Times New Roman" w:hAnsi="Times New Roman" w:cs="Times New Roman"/>
          <w:sz w:val="28"/>
          <w:szCs w:val="28"/>
        </w:rPr>
        <w:t>стан</w:t>
      </w:r>
      <w:r w:rsidRPr="007A04FC">
        <w:rPr>
          <w:rFonts w:ascii="Times New Roman" w:hAnsi="Times New Roman" w:cs="Times New Roman"/>
          <w:sz w:val="28"/>
          <w:szCs w:val="28"/>
        </w:rPr>
        <w:t>авливаем</w:t>
      </w:r>
      <w:r w:rsidR="00BF5D4E" w:rsidRPr="007A04FC">
        <w:rPr>
          <w:rFonts w:ascii="Times New Roman" w:hAnsi="Times New Roman" w:cs="Times New Roman"/>
          <w:sz w:val="28"/>
          <w:szCs w:val="28"/>
        </w:rPr>
        <w:t xml:space="preserve"> назначения атрибутов –</w:t>
      </w:r>
      <w:r w:rsidRPr="007A04FC">
        <w:rPr>
          <w:rFonts w:ascii="Times New Roman" w:hAnsi="Times New Roman" w:cs="Times New Roman"/>
          <w:sz w:val="28"/>
          <w:szCs w:val="28"/>
        </w:rPr>
        <w:t xml:space="preserve"> </w:t>
      </w:r>
      <w:r w:rsidR="00BF5D4E" w:rsidRPr="007A04FC">
        <w:rPr>
          <w:rFonts w:ascii="Times New Roman" w:hAnsi="Times New Roman" w:cs="Times New Roman"/>
          <w:sz w:val="28"/>
          <w:szCs w:val="28"/>
        </w:rPr>
        <w:t>входные, выходные и</w:t>
      </w:r>
      <w:r>
        <w:rPr>
          <w:rFonts w:ascii="Times New Roman" w:hAnsi="Times New Roman" w:cs="Times New Roman"/>
          <w:sz w:val="28"/>
          <w:szCs w:val="28"/>
        </w:rPr>
        <w:t xml:space="preserve"> </w:t>
      </w:r>
      <w:r w:rsidRPr="007A04FC">
        <w:rPr>
          <w:rFonts w:ascii="Times New Roman" w:hAnsi="Times New Roman" w:cs="Times New Roman"/>
          <w:sz w:val="28"/>
          <w:szCs w:val="28"/>
        </w:rPr>
        <w:t>неиспользуемые</w:t>
      </w:r>
      <w:r>
        <w:rPr>
          <w:rFonts w:ascii="Times New Roman" w:hAnsi="Times New Roman" w:cs="Times New Roman"/>
          <w:sz w:val="28"/>
          <w:szCs w:val="28"/>
        </w:rPr>
        <w:t xml:space="preserve"> (рис. 1</w:t>
      </w:r>
      <w:r w:rsidR="00AF1784">
        <w:rPr>
          <w:rFonts w:ascii="Times New Roman" w:hAnsi="Times New Roman" w:cs="Times New Roman"/>
          <w:sz w:val="28"/>
          <w:szCs w:val="28"/>
        </w:rPr>
        <w:t>3</w:t>
      </w:r>
      <w:r>
        <w:rPr>
          <w:rFonts w:ascii="Times New Roman" w:hAnsi="Times New Roman" w:cs="Times New Roman"/>
          <w:sz w:val="28"/>
          <w:szCs w:val="28"/>
        </w:rPr>
        <w:t>).</w:t>
      </w:r>
    </w:p>
    <w:p w14:paraId="40EADF7E" w14:textId="20F6F027" w:rsidR="007A04FC" w:rsidRPr="00CB6DF4" w:rsidRDefault="006B3A7D" w:rsidP="00CB6DF4">
      <w:pPr>
        <w:spacing w:after="0" w:line="360" w:lineRule="auto"/>
        <w:jc w:val="center"/>
        <w:rPr>
          <w:rFonts w:ascii="Times New Roman" w:hAnsi="Times New Roman" w:cs="Times New Roman"/>
          <w:sz w:val="28"/>
          <w:szCs w:val="28"/>
        </w:rPr>
      </w:pPr>
      <w:r>
        <w:rPr>
          <w:noProof/>
          <w:lang w:eastAsia="ru-RU"/>
        </w:rPr>
        <w:lastRenderedPageBreak/>
        <w:drawing>
          <wp:inline distT="0" distB="0" distL="0" distR="0" wp14:anchorId="54100CDB" wp14:editId="732C0972">
            <wp:extent cx="5257800" cy="3943351"/>
            <wp:effectExtent l="0" t="0" r="0" b="0"/>
            <wp:docPr id="663473677" name="Рисунок 13" descr="Изображение выглядит как текст, снимок экрана, программное обеспечение,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473677" name="Рисунок 13" descr="Изображение выглядит как текст, снимок экрана, программное обеспечение, число&#10;&#10;Автоматически созданное описание"/>
                    <pic:cNvPicPr/>
                  </pic:nvPicPr>
                  <pic:blipFill rotWithShape="1">
                    <a:blip r:embed="rId25">
                      <a:extLst>
                        <a:ext uri="{28A0092B-C50C-407E-A947-70E740481C1C}">
                          <a14:useLocalDpi xmlns:a14="http://schemas.microsoft.com/office/drawing/2010/main" val="0"/>
                        </a:ext>
                      </a:extLst>
                    </a:blip>
                    <a:srcRect l="28395" t="20674" r="27337" b="20275"/>
                    <a:stretch/>
                  </pic:blipFill>
                  <pic:spPr bwMode="auto">
                    <a:xfrm>
                      <a:off x="0" y="0"/>
                      <a:ext cx="5315860" cy="3986896"/>
                    </a:xfrm>
                    <a:prstGeom prst="rect">
                      <a:avLst/>
                    </a:prstGeom>
                    <a:ln>
                      <a:noFill/>
                    </a:ln>
                    <a:extLst>
                      <a:ext uri="{53640926-AAD7-44D8-BBD7-CCE9431645EC}">
                        <a14:shadowObscured xmlns:a14="http://schemas.microsoft.com/office/drawing/2010/main"/>
                      </a:ext>
                    </a:extLst>
                  </pic:spPr>
                </pic:pic>
              </a:graphicData>
            </a:graphic>
          </wp:inline>
        </w:drawing>
      </w:r>
    </w:p>
    <w:p w14:paraId="51DD65F8" w14:textId="40DE6980" w:rsidR="004B1A67" w:rsidRPr="007A04FC" w:rsidRDefault="007A04FC" w:rsidP="00CB6DF4">
      <w:pPr>
        <w:spacing w:after="0" w:line="360" w:lineRule="auto"/>
        <w:ind w:firstLine="709"/>
        <w:jc w:val="center"/>
        <w:rPr>
          <w:rFonts w:ascii="Times New Roman" w:hAnsi="Times New Roman" w:cs="Times New Roman"/>
          <w:sz w:val="24"/>
          <w:szCs w:val="24"/>
        </w:rPr>
      </w:pPr>
      <w:r w:rsidRPr="007A04FC">
        <w:rPr>
          <w:rFonts w:ascii="Times New Roman" w:hAnsi="Times New Roman" w:cs="Times New Roman"/>
          <w:sz w:val="24"/>
          <w:szCs w:val="24"/>
        </w:rPr>
        <w:t>Рис. 1</w:t>
      </w:r>
      <w:r w:rsidR="00AF1784">
        <w:rPr>
          <w:rFonts w:ascii="Times New Roman" w:hAnsi="Times New Roman" w:cs="Times New Roman"/>
          <w:sz w:val="24"/>
          <w:szCs w:val="24"/>
        </w:rPr>
        <w:t>3</w:t>
      </w:r>
      <w:r w:rsidRPr="007A04FC">
        <w:rPr>
          <w:rFonts w:ascii="Times New Roman" w:hAnsi="Times New Roman" w:cs="Times New Roman"/>
          <w:sz w:val="24"/>
          <w:szCs w:val="24"/>
        </w:rPr>
        <w:t>. Настройка назначений атрибутов.</w:t>
      </w:r>
    </w:p>
    <w:p w14:paraId="1CB9453D" w14:textId="2D605351" w:rsidR="007A04FC" w:rsidRDefault="007A04FC" w:rsidP="00F008F0">
      <w:pPr>
        <w:pStyle w:val="a3"/>
        <w:numPr>
          <w:ilvl w:val="0"/>
          <w:numId w:val="5"/>
        </w:numPr>
        <w:spacing w:after="0" w:line="360" w:lineRule="auto"/>
        <w:ind w:left="0" w:firstLine="709"/>
        <w:contextualSpacing w:val="0"/>
        <w:jc w:val="both"/>
        <w:rPr>
          <w:rFonts w:ascii="Times New Roman" w:hAnsi="Times New Roman" w:cs="Times New Roman"/>
          <w:sz w:val="28"/>
          <w:szCs w:val="28"/>
        </w:rPr>
      </w:pPr>
      <w:r>
        <w:rPr>
          <w:rFonts w:ascii="Times New Roman" w:hAnsi="Times New Roman" w:cs="Times New Roman"/>
          <w:sz w:val="28"/>
          <w:szCs w:val="28"/>
        </w:rPr>
        <w:t>Обозначаем</w:t>
      </w:r>
      <w:r w:rsidRPr="007A04FC">
        <w:rPr>
          <w:rFonts w:ascii="Times New Roman" w:hAnsi="Times New Roman" w:cs="Times New Roman"/>
          <w:sz w:val="28"/>
          <w:szCs w:val="28"/>
        </w:rPr>
        <w:t xml:space="preserve"> размеры обучающего и тестового</w:t>
      </w:r>
      <w:r>
        <w:rPr>
          <w:rFonts w:ascii="Times New Roman" w:hAnsi="Times New Roman" w:cs="Times New Roman"/>
          <w:sz w:val="28"/>
          <w:szCs w:val="28"/>
        </w:rPr>
        <w:t xml:space="preserve"> </w:t>
      </w:r>
      <w:r w:rsidRPr="007A04FC">
        <w:rPr>
          <w:rFonts w:ascii="Times New Roman" w:hAnsi="Times New Roman" w:cs="Times New Roman"/>
          <w:sz w:val="28"/>
          <w:szCs w:val="28"/>
        </w:rPr>
        <w:t>множеств 90 % и 10 % соответственно, способ отбора – случайный</w:t>
      </w:r>
      <w:r>
        <w:rPr>
          <w:rFonts w:ascii="Times New Roman" w:hAnsi="Times New Roman" w:cs="Times New Roman"/>
          <w:sz w:val="28"/>
          <w:szCs w:val="28"/>
        </w:rPr>
        <w:t xml:space="preserve"> (рис. 1</w:t>
      </w:r>
      <w:r w:rsidR="00AF1784">
        <w:rPr>
          <w:rFonts w:ascii="Times New Roman" w:hAnsi="Times New Roman" w:cs="Times New Roman"/>
          <w:sz w:val="28"/>
          <w:szCs w:val="28"/>
        </w:rPr>
        <w:t>4</w:t>
      </w:r>
      <w:r>
        <w:rPr>
          <w:rFonts w:ascii="Times New Roman" w:hAnsi="Times New Roman" w:cs="Times New Roman"/>
          <w:sz w:val="28"/>
          <w:szCs w:val="28"/>
        </w:rPr>
        <w:t>).</w:t>
      </w:r>
    </w:p>
    <w:p w14:paraId="63B1B2D8" w14:textId="5959AB0E" w:rsidR="007A04FC" w:rsidRPr="006B3A7D" w:rsidRDefault="006B3A7D" w:rsidP="00CB6DF4">
      <w:pPr>
        <w:spacing w:after="0" w:line="360" w:lineRule="auto"/>
        <w:jc w:val="center"/>
        <w:rPr>
          <w:rFonts w:ascii="Times New Roman" w:hAnsi="Times New Roman" w:cs="Times New Roman"/>
          <w:sz w:val="28"/>
          <w:szCs w:val="28"/>
        </w:rPr>
      </w:pPr>
      <w:r>
        <w:rPr>
          <w:noProof/>
          <w:lang w:eastAsia="ru-RU"/>
        </w:rPr>
        <w:drawing>
          <wp:inline distT="0" distB="0" distL="0" distR="0" wp14:anchorId="60041A04" wp14:editId="01D139EC">
            <wp:extent cx="5276850" cy="3957638"/>
            <wp:effectExtent l="0" t="0" r="0" b="5080"/>
            <wp:docPr id="210309145" name="Рисунок 14" descr="Изображение выглядит как текст, снимок экрана, программное обеспечение, Значок на компьютер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09145" name="Рисунок 14" descr="Изображение выглядит как текст, снимок экрана, программное обеспечение, Значок на компьютере&#10;&#10;Автоматически созданное описание"/>
                    <pic:cNvPicPr/>
                  </pic:nvPicPr>
                  <pic:blipFill rotWithShape="1">
                    <a:blip r:embed="rId26" cstate="print">
                      <a:extLst>
                        <a:ext uri="{28A0092B-C50C-407E-A947-70E740481C1C}">
                          <a14:useLocalDpi xmlns:a14="http://schemas.microsoft.com/office/drawing/2010/main" val="0"/>
                        </a:ext>
                      </a:extLst>
                    </a:blip>
                    <a:srcRect l="27958" t="19696" r="26505" b="19563"/>
                    <a:stretch/>
                  </pic:blipFill>
                  <pic:spPr bwMode="auto">
                    <a:xfrm>
                      <a:off x="0" y="0"/>
                      <a:ext cx="5303768" cy="3977827"/>
                    </a:xfrm>
                    <a:prstGeom prst="rect">
                      <a:avLst/>
                    </a:prstGeom>
                    <a:ln>
                      <a:noFill/>
                    </a:ln>
                    <a:extLst>
                      <a:ext uri="{53640926-AAD7-44D8-BBD7-CCE9431645EC}">
                        <a14:shadowObscured xmlns:a14="http://schemas.microsoft.com/office/drawing/2010/main"/>
                      </a:ext>
                    </a:extLst>
                  </pic:spPr>
                </pic:pic>
              </a:graphicData>
            </a:graphic>
          </wp:inline>
        </w:drawing>
      </w:r>
    </w:p>
    <w:p w14:paraId="008BE536" w14:textId="524DE5A2" w:rsidR="007A04FC" w:rsidRPr="00EF448B" w:rsidRDefault="007A04FC" w:rsidP="00CB6DF4">
      <w:pPr>
        <w:spacing w:after="0" w:line="360" w:lineRule="auto"/>
        <w:ind w:firstLine="709"/>
        <w:jc w:val="center"/>
        <w:rPr>
          <w:rFonts w:ascii="Times New Roman" w:hAnsi="Times New Roman" w:cs="Times New Roman"/>
          <w:sz w:val="24"/>
          <w:szCs w:val="24"/>
        </w:rPr>
      </w:pPr>
      <w:r w:rsidRPr="00EF448B">
        <w:rPr>
          <w:rFonts w:ascii="Times New Roman" w:hAnsi="Times New Roman" w:cs="Times New Roman"/>
          <w:sz w:val="24"/>
          <w:szCs w:val="24"/>
        </w:rPr>
        <w:t>Рис. 1</w:t>
      </w:r>
      <w:r w:rsidR="00AF1784">
        <w:rPr>
          <w:rFonts w:ascii="Times New Roman" w:hAnsi="Times New Roman" w:cs="Times New Roman"/>
          <w:sz w:val="24"/>
          <w:szCs w:val="24"/>
        </w:rPr>
        <w:t>4</w:t>
      </w:r>
      <w:r w:rsidR="00EF448B" w:rsidRPr="00EF448B">
        <w:rPr>
          <w:rFonts w:ascii="Times New Roman" w:hAnsi="Times New Roman" w:cs="Times New Roman"/>
          <w:sz w:val="24"/>
          <w:szCs w:val="24"/>
        </w:rPr>
        <w:t>. Настройка размеров обучающего и тестового множеств.</w:t>
      </w:r>
    </w:p>
    <w:p w14:paraId="13E25253" w14:textId="77777777" w:rsidR="00EF448B" w:rsidRDefault="00EF448B" w:rsidP="00F008F0">
      <w:pPr>
        <w:pStyle w:val="a3"/>
        <w:numPr>
          <w:ilvl w:val="0"/>
          <w:numId w:val="5"/>
        </w:numPr>
        <w:spacing w:after="0" w:line="360" w:lineRule="auto"/>
        <w:ind w:left="0" w:firstLine="709"/>
        <w:contextualSpacing w:val="0"/>
        <w:jc w:val="both"/>
        <w:rPr>
          <w:rFonts w:ascii="Times New Roman" w:hAnsi="Times New Roman" w:cs="Times New Roman"/>
          <w:sz w:val="28"/>
          <w:szCs w:val="28"/>
        </w:rPr>
      </w:pPr>
      <w:r>
        <w:rPr>
          <w:rFonts w:ascii="Times New Roman" w:hAnsi="Times New Roman" w:cs="Times New Roman"/>
          <w:sz w:val="28"/>
          <w:szCs w:val="28"/>
        </w:rPr>
        <w:lastRenderedPageBreak/>
        <w:t>Н</w:t>
      </w:r>
      <w:r w:rsidRPr="00EF448B">
        <w:rPr>
          <w:rFonts w:ascii="Times New Roman" w:hAnsi="Times New Roman" w:cs="Times New Roman"/>
          <w:sz w:val="28"/>
          <w:szCs w:val="28"/>
        </w:rPr>
        <w:t>астр</w:t>
      </w:r>
      <w:r>
        <w:rPr>
          <w:rFonts w:ascii="Times New Roman" w:hAnsi="Times New Roman" w:cs="Times New Roman"/>
          <w:sz w:val="28"/>
          <w:szCs w:val="28"/>
        </w:rPr>
        <w:t>аиваем</w:t>
      </w:r>
      <w:r w:rsidRPr="00EF448B">
        <w:rPr>
          <w:rFonts w:ascii="Times New Roman" w:hAnsi="Times New Roman" w:cs="Times New Roman"/>
          <w:sz w:val="28"/>
          <w:szCs w:val="28"/>
        </w:rPr>
        <w:t xml:space="preserve"> параметры обучения дерева решений:</w:t>
      </w:r>
    </w:p>
    <w:p w14:paraId="6EB52787" w14:textId="77777777" w:rsidR="00EF448B" w:rsidRDefault="00EF448B" w:rsidP="00350A91">
      <w:pPr>
        <w:pStyle w:val="a3"/>
        <w:spacing w:after="0" w:line="360" w:lineRule="auto"/>
        <w:ind w:left="0" w:firstLine="709"/>
        <w:contextualSpacing w:val="0"/>
        <w:jc w:val="both"/>
        <w:rPr>
          <w:rFonts w:ascii="Times New Roman" w:hAnsi="Times New Roman" w:cs="Times New Roman"/>
          <w:sz w:val="28"/>
          <w:szCs w:val="28"/>
        </w:rPr>
      </w:pPr>
      <w:r w:rsidRPr="00EF448B">
        <w:rPr>
          <w:rFonts w:ascii="Times New Roman" w:hAnsi="Times New Roman" w:cs="Times New Roman"/>
          <w:b/>
          <w:bCs/>
          <w:sz w:val="28"/>
          <w:szCs w:val="28"/>
        </w:rPr>
        <w:t>параметры ранней установки:</w:t>
      </w:r>
      <w:r w:rsidRPr="00EF448B">
        <w:rPr>
          <w:rFonts w:ascii="Times New Roman" w:hAnsi="Times New Roman" w:cs="Times New Roman"/>
          <w:sz w:val="28"/>
          <w:szCs w:val="28"/>
        </w:rPr>
        <w:t xml:space="preserve"> минимальное количество примеров в узле, при котором будет создан новый узел, – 2, флажок «Строить дерево с более достоверными правилами в ущерб компактности» – установить</w:t>
      </w:r>
      <w:r>
        <w:rPr>
          <w:rFonts w:ascii="Times New Roman" w:hAnsi="Times New Roman" w:cs="Times New Roman"/>
          <w:sz w:val="28"/>
          <w:szCs w:val="28"/>
        </w:rPr>
        <w:t>;</w:t>
      </w:r>
    </w:p>
    <w:p w14:paraId="54704CE9" w14:textId="7A6F1900" w:rsidR="00EF448B" w:rsidRDefault="00EF448B" w:rsidP="00350A91">
      <w:pPr>
        <w:pStyle w:val="a3"/>
        <w:spacing w:after="0" w:line="360" w:lineRule="auto"/>
        <w:ind w:left="0" w:firstLine="709"/>
        <w:contextualSpacing w:val="0"/>
        <w:jc w:val="both"/>
        <w:rPr>
          <w:rFonts w:ascii="Times New Roman" w:hAnsi="Times New Roman" w:cs="Times New Roman"/>
          <w:sz w:val="28"/>
          <w:szCs w:val="28"/>
        </w:rPr>
      </w:pPr>
      <w:r w:rsidRPr="00EF448B">
        <w:rPr>
          <w:rFonts w:ascii="Times New Roman" w:hAnsi="Times New Roman" w:cs="Times New Roman"/>
          <w:b/>
          <w:bCs/>
          <w:sz w:val="28"/>
          <w:szCs w:val="28"/>
        </w:rPr>
        <w:t>отсечение узлов дерева</w:t>
      </w:r>
      <w:r w:rsidRPr="00EF448B">
        <w:rPr>
          <w:rFonts w:ascii="Times New Roman" w:hAnsi="Times New Roman" w:cs="Times New Roman"/>
          <w:sz w:val="28"/>
          <w:szCs w:val="28"/>
        </w:rPr>
        <w:t xml:space="preserve"> – отключить, сбросив соответствующий флажок в разделе Параметры отсечения</w:t>
      </w:r>
      <w:r>
        <w:rPr>
          <w:rFonts w:ascii="Times New Roman" w:hAnsi="Times New Roman" w:cs="Times New Roman"/>
          <w:sz w:val="28"/>
          <w:szCs w:val="28"/>
        </w:rPr>
        <w:t xml:space="preserve"> (рис. 1</w:t>
      </w:r>
      <w:r w:rsidR="00AF1784">
        <w:rPr>
          <w:rFonts w:ascii="Times New Roman" w:hAnsi="Times New Roman" w:cs="Times New Roman"/>
          <w:sz w:val="28"/>
          <w:szCs w:val="28"/>
        </w:rPr>
        <w:t>5</w:t>
      </w:r>
      <w:r>
        <w:rPr>
          <w:rFonts w:ascii="Times New Roman" w:hAnsi="Times New Roman" w:cs="Times New Roman"/>
          <w:sz w:val="28"/>
          <w:szCs w:val="28"/>
        </w:rPr>
        <w:t>)</w:t>
      </w:r>
      <w:r w:rsidRPr="00EF448B">
        <w:rPr>
          <w:rFonts w:ascii="Times New Roman" w:hAnsi="Times New Roman" w:cs="Times New Roman"/>
          <w:sz w:val="28"/>
          <w:szCs w:val="28"/>
        </w:rPr>
        <w:t>.</w:t>
      </w:r>
    </w:p>
    <w:p w14:paraId="3422BFC2" w14:textId="73435E88" w:rsidR="00EF448B" w:rsidRPr="00EF448B" w:rsidRDefault="00EF448B" w:rsidP="00350A91">
      <w:pPr>
        <w:pStyle w:val="a3"/>
        <w:spacing w:after="0" w:line="360" w:lineRule="auto"/>
        <w:ind w:left="0" w:firstLine="709"/>
        <w:contextualSpacing w:val="0"/>
        <w:jc w:val="both"/>
        <w:rPr>
          <w:rFonts w:ascii="Times New Roman" w:hAnsi="Times New Roman" w:cs="Times New Roman"/>
          <w:sz w:val="28"/>
          <w:szCs w:val="28"/>
        </w:rPr>
      </w:pPr>
      <w:r w:rsidRPr="00EF448B">
        <w:rPr>
          <w:rFonts w:ascii="Times New Roman" w:hAnsi="Times New Roman" w:cs="Times New Roman"/>
          <w:sz w:val="28"/>
          <w:szCs w:val="28"/>
        </w:rPr>
        <w:t>Таким образом, мы настроили алгоритм обучения на построение «полного» дерева, содержащего максимальное число правил</w:t>
      </w:r>
      <w:r>
        <w:rPr>
          <w:rFonts w:ascii="Times New Roman" w:hAnsi="Times New Roman" w:cs="Times New Roman"/>
          <w:sz w:val="28"/>
          <w:szCs w:val="28"/>
        </w:rPr>
        <w:t>.</w:t>
      </w:r>
    </w:p>
    <w:p w14:paraId="164F316C" w14:textId="02925D60" w:rsidR="007A04FC" w:rsidRDefault="00350A91" w:rsidP="00CB6DF4">
      <w:pPr>
        <w:spacing w:after="0" w:line="360" w:lineRule="auto"/>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4414DED4" wp14:editId="79197F8A">
            <wp:extent cx="5994401" cy="4495800"/>
            <wp:effectExtent l="0" t="0" r="6350" b="0"/>
            <wp:docPr id="274023870" name="Рисунок 15" descr="Изображение выглядит как текст, снимок экрана, программное обеспечение, Значок на компьютер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023870" name="Рисунок 15" descr="Изображение выглядит как текст, снимок экрана, программное обеспечение, Значок на компьютере&#10;&#10;Автоматически созданное описание"/>
                    <pic:cNvPicPr/>
                  </pic:nvPicPr>
                  <pic:blipFill rotWithShape="1">
                    <a:blip r:embed="rId27">
                      <a:extLst>
                        <a:ext uri="{28A0092B-C50C-407E-A947-70E740481C1C}">
                          <a14:useLocalDpi xmlns:a14="http://schemas.microsoft.com/office/drawing/2010/main" val="0"/>
                        </a:ext>
                      </a:extLst>
                    </a:blip>
                    <a:srcRect l="28220" t="19464" r="27205" b="21078"/>
                    <a:stretch/>
                  </pic:blipFill>
                  <pic:spPr bwMode="auto">
                    <a:xfrm>
                      <a:off x="0" y="0"/>
                      <a:ext cx="6004180" cy="4503134"/>
                    </a:xfrm>
                    <a:prstGeom prst="rect">
                      <a:avLst/>
                    </a:prstGeom>
                    <a:ln>
                      <a:noFill/>
                    </a:ln>
                    <a:extLst>
                      <a:ext uri="{53640926-AAD7-44D8-BBD7-CCE9431645EC}">
                        <a14:shadowObscured xmlns:a14="http://schemas.microsoft.com/office/drawing/2010/main"/>
                      </a:ext>
                    </a:extLst>
                  </pic:spPr>
                </pic:pic>
              </a:graphicData>
            </a:graphic>
          </wp:inline>
        </w:drawing>
      </w:r>
    </w:p>
    <w:p w14:paraId="4CCCA9D7" w14:textId="2769A113" w:rsidR="007A04FC" w:rsidRPr="00EF448B" w:rsidRDefault="00EF448B" w:rsidP="00CB6DF4">
      <w:pPr>
        <w:spacing w:after="0" w:line="360" w:lineRule="auto"/>
        <w:ind w:firstLine="709"/>
        <w:jc w:val="center"/>
        <w:rPr>
          <w:rFonts w:ascii="Times New Roman" w:hAnsi="Times New Roman" w:cs="Times New Roman"/>
          <w:sz w:val="24"/>
          <w:szCs w:val="24"/>
        </w:rPr>
      </w:pPr>
      <w:r w:rsidRPr="00EF448B">
        <w:rPr>
          <w:rFonts w:ascii="Times New Roman" w:hAnsi="Times New Roman" w:cs="Times New Roman"/>
          <w:sz w:val="24"/>
          <w:szCs w:val="24"/>
        </w:rPr>
        <w:t>Рис. 1</w:t>
      </w:r>
      <w:r w:rsidR="00AF1784">
        <w:rPr>
          <w:rFonts w:ascii="Times New Roman" w:hAnsi="Times New Roman" w:cs="Times New Roman"/>
          <w:sz w:val="24"/>
          <w:szCs w:val="24"/>
        </w:rPr>
        <w:t>5</w:t>
      </w:r>
      <w:r w:rsidRPr="00EF448B">
        <w:rPr>
          <w:rFonts w:ascii="Times New Roman" w:hAnsi="Times New Roman" w:cs="Times New Roman"/>
          <w:sz w:val="24"/>
          <w:szCs w:val="24"/>
        </w:rPr>
        <w:t>. Параметры обучения дерева решений.</w:t>
      </w:r>
    </w:p>
    <w:p w14:paraId="45FBACE4" w14:textId="4ECDD7F3" w:rsidR="007A04FC" w:rsidRPr="008E4DB2" w:rsidRDefault="008E4DB2" w:rsidP="00F008F0">
      <w:pPr>
        <w:pStyle w:val="a3"/>
        <w:numPr>
          <w:ilvl w:val="0"/>
          <w:numId w:val="5"/>
        </w:numPr>
        <w:spacing w:after="0" w:line="360" w:lineRule="auto"/>
        <w:ind w:left="0" w:firstLine="709"/>
        <w:contextualSpacing w:val="0"/>
        <w:jc w:val="both"/>
        <w:rPr>
          <w:rFonts w:ascii="Times New Roman" w:hAnsi="Times New Roman" w:cs="Times New Roman"/>
          <w:sz w:val="28"/>
          <w:szCs w:val="28"/>
        </w:rPr>
      </w:pPr>
      <w:r>
        <w:rPr>
          <w:rFonts w:ascii="Times New Roman" w:hAnsi="Times New Roman" w:cs="Times New Roman"/>
          <w:sz w:val="28"/>
          <w:szCs w:val="28"/>
        </w:rPr>
        <w:t>На следующем шаге нужно з</w:t>
      </w:r>
      <w:r w:rsidR="00EF448B" w:rsidRPr="00EF448B">
        <w:rPr>
          <w:rFonts w:ascii="Times New Roman" w:hAnsi="Times New Roman" w:cs="Times New Roman"/>
          <w:sz w:val="28"/>
          <w:szCs w:val="28"/>
        </w:rPr>
        <w:t>апус</w:t>
      </w:r>
      <w:r>
        <w:rPr>
          <w:rFonts w:ascii="Times New Roman" w:hAnsi="Times New Roman" w:cs="Times New Roman"/>
          <w:sz w:val="28"/>
          <w:szCs w:val="28"/>
        </w:rPr>
        <w:t>тить</w:t>
      </w:r>
      <w:r w:rsidR="00EF448B" w:rsidRPr="00EF448B">
        <w:rPr>
          <w:rFonts w:ascii="Times New Roman" w:hAnsi="Times New Roman" w:cs="Times New Roman"/>
          <w:sz w:val="28"/>
          <w:szCs w:val="28"/>
        </w:rPr>
        <w:t xml:space="preserve"> процесс обучения</w:t>
      </w:r>
      <w:r>
        <w:rPr>
          <w:rFonts w:ascii="Times New Roman" w:hAnsi="Times New Roman" w:cs="Times New Roman"/>
          <w:sz w:val="28"/>
          <w:szCs w:val="28"/>
        </w:rPr>
        <w:t xml:space="preserve"> и </w:t>
      </w:r>
      <w:r w:rsidRPr="008E4DB2">
        <w:rPr>
          <w:rFonts w:ascii="Times New Roman" w:hAnsi="Times New Roman" w:cs="Times New Roman"/>
          <w:sz w:val="28"/>
          <w:szCs w:val="28"/>
        </w:rPr>
        <w:t>проконтролировать его</w:t>
      </w:r>
      <w:r>
        <w:rPr>
          <w:rFonts w:ascii="Times New Roman" w:hAnsi="Times New Roman" w:cs="Times New Roman"/>
          <w:sz w:val="28"/>
          <w:szCs w:val="28"/>
        </w:rPr>
        <w:t xml:space="preserve"> </w:t>
      </w:r>
      <w:r w:rsidRPr="008E4DB2">
        <w:rPr>
          <w:rFonts w:ascii="Times New Roman" w:hAnsi="Times New Roman" w:cs="Times New Roman"/>
          <w:sz w:val="28"/>
          <w:szCs w:val="28"/>
        </w:rPr>
        <w:t>результаты</w:t>
      </w:r>
      <w:r w:rsidR="00EF448B" w:rsidRPr="008E4DB2">
        <w:rPr>
          <w:rFonts w:ascii="Times New Roman" w:hAnsi="Times New Roman" w:cs="Times New Roman"/>
          <w:sz w:val="28"/>
          <w:szCs w:val="28"/>
        </w:rPr>
        <w:t xml:space="preserve"> (рис. 1</w:t>
      </w:r>
      <w:r w:rsidR="00AF1784">
        <w:rPr>
          <w:rFonts w:ascii="Times New Roman" w:hAnsi="Times New Roman" w:cs="Times New Roman"/>
          <w:sz w:val="28"/>
          <w:szCs w:val="28"/>
        </w:rPr>
        <w:t>6</w:t>
      </w:r>
      <w:r w:rsidR="00EF448B" w:rsidRPr="008E4DB2">
        <w:rPr>
          <w:rFonts w:ascii="Times New Roman" w:hAnsi="Times New Roman" w:cs="Times New Roman"/>
          <w:sz w:val="28"/>
          <w:szCs w:val="28"/>
        </w:rPr>
        <w:t>).</w:t>
      </w:r>
    </w:p>
    <w:p w14:paraId="29049A4F" w14:textId="711DFBC7" w:rsidR="00EF448B" w:rsidRPr="00350A91" w:rsidRDefault="00350A91" w:rsidP="00CB6DF4">
      <w:pPr>
        <w:spacing w:after="0" w:line="360" w:lineRule="auto"/>
        <w:rPr>
          <w:rFonts w:ascii="Times New Roman" w:hAnsi="Times New Roman" w:cs="Times New Roman"/>
          <w:sz w:val="28"/>
          <w:szCs w:val="28"/>
        </w:rPr>
      </w:pPr>
      <w:r>
        <w:rPr>
          <w:noProof/>
          <w:lang w:eastAsia="ru-RU"/>
        </w:rPr>
        <w:lastRenderedPageBreak/>
        <w:drawing>
          <wp:inline distT="0" distB="0" distL="0" distR="0" wp14:anchorId="2650F954" wp14:editId="237FD3BC">
            <wp:extent cx="5994400" cy="4495800"/>
            <wp:effectExtent l="0" t="0" r="6350" b="0"/>
            <wp:docPr id="493946666" name="Рисунок 16" descr="Изображение выглядит как текст, снимок экрана, программное обеспечение,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946666" name="Рисунок 16" descr="Изображение выглядит как текст, снимок экрана, программное обеспечение, число&#10;&#10;Автоматически созданное описание"/>
                    <pic:cNvPicPr/>
                  </pic:nvPicPr>
                  <pic:blipFill rotWithShape="1">
                    <a:blip r:embed="rId28">
                      <a:extLst>
                        <a:ext uri="{28A0092B-C50C-407E-A947-70E740481C1C}">
                          <a14:useLocalDpi xmlns:a14="http://schemas.microsoft.com/office/drawing/2010/main" val="0"/>
                        </a:ext>
                      </a:extLst>
                    </a:blip>
                    <a:srcRect l="29022" t="20746" r="27686" b="21506"/>
                    <a:stretch/>
                  </pic:blipFill>
                  <pic:spPr bwMode="auto">
                    <a:xfrm>
                      <a:off x="0" y="0"/>
                      <a:ext cx="5998517" cy="4498888"/>
                    </a:xfrm>
                    <a:prstGeom prst="rect">
                      <a:avLst/>
                    </a:prstGeom>
                    <a:ln>
                      <a:noFill/>
                    </a:ln>
                    <a:extLst>
                      <a:ext uri="{53640926-AAD7-44D8-BBD7-CCE9431645EC}">
                        <a14:shadowObscured xmlns:a14="http://schemas.microsoft.com/office/drawing/2010/main"/>
                      </a:ext>
                    </a:extLst>
                  </pic:spPr>
                </pic:pic>
              </a:graphicData>
            </a:graphic>
          </wp:inline>
        </w:drawing>
      </w:r>
    </w:p>
    <w:p w14:paraId="633367F4" w14:textId="0B3A0127" w:rsidR="007A04FC" w:rsidRPr="00CB6DF4" w:rsidRDefault="008E4DB2" w:rsidP="00CB6DF4">
      <w:pPr>
        <w:spacing w:after="0" w:line="360" w:lineRule="auto"/>
        <w:ind w:firstLine="709"/>
        <w:jc w:val="center"/>
        <w:rPr>
          <w:rFonts w:ascii="Times New Roman" w:hAnsi="Times New Roman" w:cs="Times New Roman"/>
          <w:sz w:val="24"/>
          <w:szCs w:val="24"/>
        </w:rPr>
      </w:pPr>
      <w:r w:rsidRPr="008E4DB2">
        <w:rPr>
          <w:rFonts w:ascii="Times New Roman" w:hAnsi="Times New Roman" w:cs="Times New Roman"/>
          <w:sz w:val="24"/>
          <w:szCs w:val="24"/>
        </w:rPr>
        <w:t>Рис.1</w:t>
      </w:r>
      <w:r w:rsidR="00AF1784">
        <w:rPr>
          <w:rFonts w:ascii="Times New Roman" w:hAnsi="Times New Roman" w:cs="Times New Roman"/>
          <w:sz w:val="24"/>
          <w:szCs w:val="24"/>
        </w:rPr>
        <w:t>6</w:t>
      </w:r>
      <w:r w:rsidRPr="008E4DB2">
        <w:rPr>
          <w:rFonts w:ascii="Times New Roman" w:hAnsi="Times New Roman" w:cs="Times New Roman"/>
          <w:sz w:val="24"/>
          <w:szCs w:val="24"/>
        </w:rPr>
        <w:t>.</w:t>
      </w:r>
      <w:r w:rsidRPr="008E4DB2">
        <w:rPr>
          <w:sz w:val="20"/>
          <w:szCs w:val="20"/>
        </w:rPr>
        <w:t xml:space="preserve"> </w:t>
      </w:r>
      <w:r w:rsidRPr="008E4DB2">
        <w:rPr>
          <w:rFonts w:ascii="Times New Roman" w:hAnsi="Times New Roman" w:cs="Times New Roman"/>
          <w:sz w:val="24"/>
          <w:szCs w:val="24"/>
        </w:rPr>
        <w:t>Запуск процесса обучения и контроль его результатов.</w:t>
      </w:r>
    </w:p>
    <w:p w14:paraId="0352090C" w14:textId="17F8D5C1" w:rsidR="007A04FC" w:rsidRDefault="008E4DB2" w:rsidP="00F008F0">
      <w:pPr>
        <w:pStyle w:val="a3"/>
        <w:numPr>
          <w:ilvl w:val="0"/>
          <w:numId w:val="5"/>
        </w:numPr>
        <w:spacing w:after="0" w:line="360" w:lineRule="auto"/>
        <w:ind w:left="0" w:firstLine="709"/>
        <w:contextualSpacing w:val="0"/>
        <w:jc w:val="both"/>
        <w:rPr>
          <w:rFonts w:ascii="Times New Roman" w:hAnsi="Times New Roman" w:cs="Times New Roman"/>
          <w:sz w:val="28"/>
          <w:szCs w:val="28"/>
        </w:rPr>
      </w:pPr>
      <w:r>
        <w:rPr>
          <w:rFonts w:ascii="Times New Roman" w:hAnsi="Times New Roman" w:cs="Times New Roman"/>
          <w:sz w:val="28"/>
          <w:szCs w:val="28"/>
        </w:rPr>
        <w:t xml:space="preserve">Выбираем </w:t>
      </w:r>
      <w:r w:rsidRPr="008E4DB2">
        <w:rPr>
          <w:rFonts w:ascii="Times New Roman" w:hAnsi="Times New Roman" w:cs="Times New Roman"/>
          <w:sz w:val="28"/>
          <w:szCs w:val="28"/>
        </w:rPr>
        <w:t xml:space="preserve">способы визуализации: </w:t>
      </w:r>
      <w:r w:rsidRPr="00D80563">
        <w:rPr>
          <w:rFonts w:ascii="Times New Roman" w:hAnsi="Times New Roman" w:cs="Times New Roman"/>
          <w:b/>
          <w:bCs/>
          <w:i/>
          <w:iCs/>
          <w:sz w:val="28"/>
          <w:szCs w:val="28"/>
        </w:rPr>
        <w:t>«Дерево решений», «Правила», «Таблица сопряженности»</w:t>
      </w:r>
      <w:r>
        <w:rPr>
          <w:rFonts w:ascii="Times New Roman" w:hAnsi="Times New Roman" w:cs="Times New Roman"/>
          <w:sz w:val="28"/>
          <w:szCs w:val="28"/>
        </w:rPr>
        <w:t>.</w:t>
      </w:r>
    </w:p>
    <w:p w14:paraId="142B6688" w14:textId="61410405" w:rsidR="007A04FC" w:rsidRPr="004D00D2" w:rsidRDefault="008E4DB2" w:rsidP="00F008F0">
      <w:pPr>
        <w:pStyle w:val="a3"/>
        <w:numPr>
          <w:ilvl w:val="0"/>
          <w:numId w:val="5"/>
        </w:numPr>
        <w:spacing w:after="0" w:line="360" w:lineRule="auto"/>
        <w:ind w:left="0" w:firstLine="709"/>
        <w:contextualSpacing w:val="0"/>
        <w:jc w:val="both"/>
        <w:rPr>
          <w:rFonts w:ascii="Times New Roman" w:hAnsi="Times New Roman" w:cs="Times New Roman"/>
          <w:sz w:val="28"/>
          <w:szCs w:val="28"/>
        </w:rPr>
      </w:pPr>
      <w:r w:rsidRPr="008E4DB2">
        <w:rPr>
          <w:rFonts w:ascii="Times New Roman" w:hAnsi="Times New Roman" w:cs="Times New Roman"/>
          <w:sz w:val="28"/>
          <w:szCs w:val="28"/>
        </w:rPr>
        <w:t>Оцениваем визуально сложность и интерпретируемость</w:t>
      </w:r>
      <w:r>
        <w:rPr>
          <w:rFonts w:ascii="Times New Roman" w:hAnsi="Times New Roman" w:cs="Times New Roman"/>
          <w:sz w:val="28"/>
          <w:szCs w:val="28"/>
        </w:rPr>
        <w:t xml:space="preserve"> дерева решений</w:t>
      </w:r>
      <w:r w:rsidR="004D00D2">
        <w:rPr>
          <w:rFonts w:ascii="Times New Roman" w:hAnsi="Times New Roman" w:cs="Times New Roman"/>
          <w:sz w:val="28"/>
          <w:szCs w:val="28"/>
        </w:rPr>
        <w:t xml:space="preserve">. </w:t>
      </w:r>
      <w:r w:rsidR="004D00D2" w:rsidRPr="004D00D2">
        <w:rPr>
          <w:rFonts w:ascii="Times New Roman" w:hAnsi="Times New Roman" w:cs="Times New Roman"/>
          <w:sz w:val="28"/>
          <w:szCs w:val="28"/>
        </w:rPr>
        <w:t xml:space="preserve">Для просмотра содержимого узла выделить его и щелкнуть по кнопке </w:t>
      </w:r>
      <w:r w:rsidR="004D00D2">
        <w:rPr>
          <w:rFonts w:ascii="Times New Roman" w:hAnsi="Times New Roman" w:cs="Times New Roman"/>
          <w:noProof/>
          <w:sz w:val="28"/>
          <w:szCs w:val="28"/>
          <w:lang w:eastAsia="ru-RU"/>
        </w:rPr>
        <w:drawing>
          <wp:inline distT="0" distB="0" distL="0" distR="0" wp14:anchorId="45FDFFD0" wp14:editId="115EFE31">
            <wp:extent cx="266700" cy="333375"/>
            <wp:effectExtent l="0" t="0" r="0" b="9525"/>
            <wp:docPr id="279479359"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479359" name="Рисунок 279479359"/>
                    <pic:cNvPicPr/>
                  </pic:nvPicPr>
                  <pic:blipFill>
                    <a:blip r:embed="rId29">
                      <a:extLst>
                        <a:ext uri="{28A0092B-C50C-407E-A947-70E740481C1C}">
                          <a14:useLocalDpi xmlns:a14="http://schemas.microsoft.com/office/drawing/2010/main" val="0"/>
                        </a:ext>
                      </a:extLst>
                    </a:blip>
                    <a:stretch>
                      <a:fillRect/>
                    </a:stretch>
                  </pic:blipFill>
                  <pic:spPr>
                    <a:xfrm>
                      <a:off x="0" y="0"/>
                      <a:ext cx="266700" cy="333375"/>
                    </a:xfrm>
                    <a:prstGeom prst="rect">
                      <a:avLst/>
                    </a:prstGeom>
                  </pic:spPr>
                </pic:pic>
              </a:graphicData>
            </a:graphic>
          </wp:inline>
        </w:drawing>
      </w:r>
      <w:r w:rsidR="004D00D2" w:rsidRPr="004D00D2">
        <w:rPr>
          <w:rFonts w:ascii="Times New Roman" w:hAnsi="Times New Roman" w:cs="Times New Roman"/>
          <w:sz w:val="28"/>
          <w:szCs w:val="28"/>
        </w:rPr>
        <w:t>, в результате чего внизу откроется список</w:t>
      </w:r>
      <w:r w:rsidR="004D00D2">
        <w:rPr>
          <w:rFonts w:ascii="Times New Roman" w:hAnsi="Times New Roman" w:cs="Times New Roman"/>
          <w:sz w:val="28"/>
          <w:szCs w:val="28"/>
        </w:rPr>
        <w:t xml:space="preserve"> </w:t>
      </w:r>
      <w:r w:rsidR="004D00D2" w:rsidRPr="004D00D2">
        <w:rPr>
          <w:rFonts w:ascii="Times New Roman" w:hAnsi="Times New Roman" w:cs="Times New Roman"/>
          <w:sz w:val="28"/>
          <w:szCs w:val="28"/>
        </w:rPr>
        <w:t>попавших в данный узел объектов. Правило в узле является тем более</w:t>
      </w:r>
      <w:r w:rsidR="004D00D2">
        <w:rPr>
          <w:rFonts w:ascii="Times New Roman" w:hAnsi="Times New Roman" w:cs="Times New Roman"/>
          <w:sz w:val="28"/>
          <w:szCs w:val="28"/>
        </w:rPr>
        <w:t xml:space="preserve"> </w:t>
      </w:r>
      <w:r w:rsidR="004D00D2" w:rsidRPr="004D00D2">
        <w:rPr>
          <w:rFonts w:ascii="Times New Roman" w:hAnsi="Times New Roman" w:cs="Times New Roman"/>
          <w:sz w:val="28"/>
          <w:szCs w:val="28"/>
        </w:rPr>
        <w:t>эффективным, чем больше примеров будет распределено в данный узел</w:t>
      </w:r>
      <w:r w:rsidRPr="004D00D2">
        <w:rPr>
          <w:rFonts w:ascii="Times New Roman" w:hAnsi="Times New Roman" w:cs="Times New Roman"/>
          <w:sz w:val="28"/>
          <w:szCs w:val="28"/>
        </w:rPr>
        <w:t>.</w:t>
      </w:r>
    </w:p>
    <w:p w14:paraId="509D9653" w14:textId="7DF693EC" w:rsidR="00A4266A" w:rsidRPr="00B634CE" w:rsidRDefault="00A4266A" w:rsidP="00524A0C">
      <w:pPr>
        <w:spacing w:after="0" w:line="360" w:lineRule="auto"/>
        <w:ind w:firstLine="709"/>
        <w:jc w:val="both"/>
        <w:rPr>
          <w:rFonts w:ascii="Times New Roman" w:hAnsi="Times New Roman" w:cs="Times New Roman"/>
          <w:sz w:val="28"/>
          <w:szCs w:val="28"/>
        </w:rPr>
      </w:pPr>
      <w:r w:rsidRPr="00B634CE">
        <w:rPr>
          <w:rFonts w:ascii="Times New Roman" w:hAnsi="Times New Roman" w:cs="Times New Roman"/>
          <w:sz w:val="28"/>
          <w:szCs w:val="28"/>
        </w:rPr>
        <w:br w:type="page"/>
      </w:r>
    </w:p>
    <w:p w14:paraId="157B98C1" w14:textId="6182BF41" w:rsidR="004728C3" w:rsidRPr="004728C3" w:rsidRDefault="004728C3" w:rsidP="00AF1784">
      <w:pPr>
        <w:pStyle w:val="1"/>
        <w:numPr>
          <w:ilvl w:val="0"/>
          <w:numId w:val="14"/>
        </w:numPr>
        <w:spacing w:line="360" w:lineRule="auto"/>
        <w:jc w:val="center"/>
        <w:rPr>
          <w:rFonts w:ascii="Times New Roman" w:hAnsi="Times New Roman" w:cs="Times New Roman"/>
          <w:b/>
          <w:color w:val="000000" w:themeColor="text1"/>
          <w:sz w:val="28"/>
          <w:szCs w:val="28"/>
        </w:rPr>
      </w:pPr>
      <w:bookmarkStart w:id="6" w:name="_Toc138784417"/>
      <w:r w:rsidRPr="004728C3">
        <w:rPr>
          <w:rFonts w:ascii="Times New Roman" w:hAnsi="Times New Roman" w:cs="Times New Roman"/>
          <w:b/>
          <w:color w:val="000000" w:themeColor="text1"/>
          <w:sz w:val="28"/>
          <w:szCs w:val="28"/>
        </w:rPr>
        <w:lastRenderedPageBreak/>
        <w:t xml:space="preserve">Анализ </w:t>
      </w:r>
      <w:r w:rsidR="0044320A">
        <w:rPr>
          <w:rFonts w:ascii="Times New Roman" w:hAnsi="Times New Roman" w:cs="Times New Roman"/>
          <w:b/>
          <w:color w:val="000000" w:themeColor="text1"/>
          <w:sz w:val="28"/>
          <w:szCs w:val="28"/>
        </w:rPr>
        <w:t>результатов обучения ДР</w:t>
      </w:r>
      <w:r w:rsidRPr="004728C3">
        <w:rPr>
          <w:rFonts w:ascii="Times New Roman" w:hAnsi="Times New Roman" w:cs="Times New Roman"/>
          <w:b/>
          <w:color w:val="000000" w:themeColor="text1"/>
          <w:sz w:val="28"/>
          <w:szCs w:val="28"/>
        </w:rPr>
        <w:t>.</w:t>
      </w:r>
      <w:bookmarkEnd w:id="6"/>
    </w:p>
    <w:p w14:paraId="419FDAA9" w14:textId="77777777" w:rsidR="004728C3" w:rsidRDefault="004728C3" w:rsidP="00524A0C">
      <w:pPr>
        <w:spacing w:after="0" w:line="360" w:lineRule="auto"/>
        <w:ind w:firstLine="709"/>
        <w:jc w:val="both"/>
        <w:rPr>
          <w:rFonts w:ascii="Times New Roman" w:hAnsi="Times New Roman" w:cs="Times New Roman"/>
          <w:sz w:val="28"/>
          <w:szCs w:val="28"/>
        </w:rPr>
      </w:pPr>
    </w:p>
    <w:p w14:paraId="29F25DE5" w14:textId="603B37E4" w:rsidR="006B3A7D" w:rsidRDefault="006F7830" w:rsidP="005B0CE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Анализируем результаты обучения за два запуска в аналитической платформе </w:t>
      </w:r>
      <w:proofErr w:type="spellStart"/>
      <w:r w:rsidRPr="00BF5D4E">
        <w:rPr>
          <w:rFonts w:ascii="Times New Roman" w:hAnsi="Times New Roman" w:cs="Times New Roman"/>
          <w:sz w:val="28"/>
          <w:szCs w:val="28"/>
        </w:rPr>
        <w:t>Deductor</w:t>
      </w:r>
      <w:proofErr w:type="spellEnd"/>
      <w:r w:rsidRPr="00BF5D4E">
        <w:rPr>
          <w:rFonts w:ascii="Times New Roman" w:hAnsi="Times New Roman" w:cs="Times New Roman"/>
          <w:sz w:val="28"/>
          <w:szCs w:val="28"/>
        </w:rPr>
        <w:t xml:space="preserve"> Studio</w:t>
      </w:r>
      <w:r>
        <w:rPr>
          <w:rFonts w:ascii="Times New Roman" w:hAnsi="Times New Roman" w:cs="Times New Roman"/>
          <w:sz w:val="28"/>
          <w:szCs w:val="28"/>
        </w:rPr>
        <w:t>.</w:t>
      </w:r>
    </w:p>
    <w:p w14:paraId="3E3FDE6C" w14:textId="4E9EC4B1" w:rsidR="006F7830" w:rsidRDefault="006F7830" w:rsidP="005B0CEE">
      <w:pPr>
        <w:pStyle w:val="a3"/>
        <w:spacing w:after="0" w:line="360" w:lineRule="auto"/>
        <w:ind w:left="0" w:firstLine="709"/>
        <w:contextualSpacing w:val="0"/>
        <w:jc w:val="both"/>
        <w:rPr>
          <w:rFonts w:ascii="Times New Roman" w:hAnsi="Times New Roman" w:cs="Times New Roman"/>
          <w:sz w:val="28"/>
          <w:szCs w:val="28"/>
        </w:rPr>
      </w:pPr>
      <w:r>
        <w:rPr>
          <w:rFonts w:ascii="Times New Roman" w:hAnsi="Times New Roman" w:cs="Times New Roman"/>
          <w:sz w:val="28"/>
          <w:szCs w:val="28"/>
        </w:rPr>
        <w:t>В первом случае п</w:t>
      </w:r>
      <w:r w:rsidRPr="00EF448B">
        <w:rPr>
          <w:rFonts w:ascii="Times New Roman" w:hAnsi="Times New Roman" w:cs="Times New Roman"/>
          <w:sz w:val="28"/>
          <w:szCs w:val="28"/>
        </w:rPr>
        <w:t>роцент распознанных примеров на обучающем</w:t>
      </w:r>
      <w:r>
        <w:rPr>
          <w:rFonts w:ascii="Times New Roman" w:hAnsi="Times New Roman" w:cs="Times New Roman"/>
          <w:sz w:val="28"/>
          <w:szCs w:val="28"/>
        </w:rPr>
        <w:t xml:space="preserve"> множестве: </w:t>
      </w:r>
      <w:r w:rsidR="0020019F">
        <w:rPr>
          <w:rFonts w:ascii="Times New Roman" w:hAnsi="Times New Roman" w:cs="Times New Roman"/>
          <w:sz w:val="28"/>
          <w:szCs w:val="28"/>
        </w:rPr>
        <w:t xml:space="preserve">98%. </w:t>
      </w:r>
      <w:r w:rsidRPr="0020019F">
        <w:rPr>
          <w:rFonts w:ascii="Times New Roman" w:hAnsi="Times New Roman" w:cs="Times New Roman"/>
          <w:sz w:val="28"/>
          <w:szCs w:val="28"/>
        </w:rPr>
        <w:t>Процент распознанных примеров на тестовом множестве:</w:t>
      </w:r>
      <w:r w:rsidR="0020019F">
        <w:rPr>
          <w:rFonts w:ascii="Times New Roman" w:hAnsi="Times New Roman" w:cs="Times New Roman"/>
          <w:sz w:val="28"/>
          <w:szCs w:val="28"/>
        </w:rPr>
        <w:t xml:space="preserve"> 50%. </w:t>
      </w:r>
      <w:r w:rsidRPr="0020019F">
        <w:rPr>
          <w:rFonts w:ascii="Times New Roman" w:hAnsi="Times New Roman" w:cs="Times New Roman"/>
          <w:sz w:val="28"/>
          <w:szCs w:val="28"/>
        </w:rPr>
        <w:t>Число правил в построенном дереве:</w:t>
      </w:r>
      <w:r w:rsidR="0020019F">
        <w:rPr>
          <w:rFonts w:ascii="Times New Roman" w:hAnsi="Times New Roman" w:cs="Times New Roman"/>
          <w:sz w:val="28"/>
          <w:szCs w:val="28"/>
        </w:rPr>
        <w:t xml:space="preserve"> 4. </w:t>
      </w:r>
      <w:r w:rsidRPr="0020019F">
        <w:rPr>
          <w:rFonts w:ascii="Times New Roman" w:hAnsi="Times New Roman" w:cs="Times New Roman"/>
          <w:sz w:val="28"/>
          <w:szCs w:val="28"/>
        </w:rPr>
        <w:t>Число узлов в построенном дереве:</w:t>
      </w:r>
      <w:r w:rsidR="0020019F">
        <w:rPr>
          <w:rFonts w:ascii="Times New Roman" w:hAnsi="Times New Roman" w:cs="Times New Roman"/>
          <w:sz w:val="28"/>
          <w:szCs w:val="28"/>
        </w:rPr>
        <w:t xml:space="preserve"> 7.</w:t>
      </w:r>
    </w:p>
    <w:p w14:paraId="224CDA45" w14:textId="1555A1E6" w:rsidR="006B3A7D" w:rsidRDefault="0020019F" w:rsidP="005B0CE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По внешнему виду дерева решений можем увидеть, что в первом запуске </w:t>
      </w:r>
      <w:r w:rsidR="00D6324C">
        <w:rPr>
          <w:rFonts w:ascii="Times New Roman" w:hAnsi="Times New Roman" w:cs="Times New Roman"/>
          <w:sz w:val="28"/>
          <w:szCs w:val="28"/>
        </w:rPr>
        <w:t>участвуют критерии «кислотность» и «фосфор», сложности в интерпретации нет (рис. 1</w:t>
      </w:r>
      <w:r w:rsidR="00AF1784">
        <w:rPr>
          <w:rFonts w:ascii="Times New Roman" w:hAnsi="Times New Roman" w:cs="Times New Roman"/>
          <w:sz w:val="28"/>
          <w:szCs w:val="28"/>
        </w:rPr>
        <w:t>7</w:t>
      </w:r>
      <w:r w:rsidR="00D6324C">
        <w:rPr>
          <w:rFonts w:ascii="Times New Roman" w:hAnsi="Times New Roman" w:cs="Times New Roman"/>
          <w:sz w:val="28"/>
          <w:szCs w:val="28"/>
        </w:rPr>
        <w:t>).</w:t>
      </w:r>
    </w:p>
    <w:p w14:paraId="47053DFA" w14:textId="0768F2A4" w:rsidR="00D6324C" w:rsidRDefault="00D6324C" w:rsidP="005B0CEE">
      <w:pPr>
        <w:spacing w:after="0" w:line="360" w:lineRule="auto"/>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6031231E" wp14:editId="605D9274">
            <wp:extent cx="6372456" cy="4083685"/>
            <wp:effectExtent l="0" t="0" r="9525" b="0"/>
            <wp:docPr id="1647766161" name="Рисунок 18" descr="Изображение выглядит как текст, снимок экрана, программное обеспечение,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766161" name="Рисунок 18" descr="Изображение выглядит как текст, снимок экрана, программное обеспечение, число&#10;&#10;Автоматически созданное описание"/>
                    <pic:cNvPicPr/>
                  </pic:nvPicPr>
                  <pic:blipFill>
                    <a:blip r:embed="rId30">
                      <a:extLst>
                        <a:ext uri="{28A0092B-C50C-407E-A947-70E740481C1C}">
                          <a14:useLocalDpi xmlns:a14="http://schemas.microsoft.com/office/drawing/2010/main" val="0"/>
                        </a:ext>
                      </a:extLst>
                    </a:blip>
                    <a:stretch>
                      <a:fillRect/>
                    </a:stretch>
                  </pic:blipFill>
                  <pic:spPr>
                    <a:xfrm>
                      <a:off x="0" y="0"/>
                      <a:ext cx="6385709" cy="4092178"/>
                    </a:xfrm>
                    <a:prstGeom prst="rect">
                      <a:avLst/>
                    </a:prstGeom>
                  </pic:spPr>
                </pic:pic>
              </a:graphicData>
            </a:graphic>
          </wp:inline>
        </w:drawing>
      </w:r>
    </w:p>
    <w:p w14:paraId="795E51F8" w14:textId="143A9A9B" w:rsidR="006B3A7D" w:rsidRPr="008E4DB2" w:rsidRDefault="006B3A7D" w:rsidP="005B0CEE">
      <w:pPr>
        <w:spacing w:after="0" w:line="360" w:lineRule="auto"/>
        <w:ind w:firstLine="709"/>
        <w:jc w:val="center"/>
        <w:rPr>
          <w:rFonts w:ascii="Times New Roman" w:hAnsi="Times New Roman" w:cs="Times New Roman"/>
          <w:sz w:val="24"/>
          <w:szCs w:val="24"/>
        </w:rPr>
      </w:pPr>
      <w:r w:rsidRPr="008E4DB2">
        <w:rPr>
          <w:rFonts w:ascii="Times New Roman" w:hAnsi="Times New Roman" w:cs="Times New Roman"/>
          <w:sz w:val="24"/>
          <w:szCs w:val="24"/>
        </w:rPr>
        <w:t>Рис. 1</w:t>
      </w:r>
      <w:r w:rsidR="00AF1784">
        <w:rPr>
          <w:rFonts w:ascii="Times New Roman" w:hAnsi="Times New Roman" w:cs="Times New Roman"/>
          <w:sz w:val="24"/>
          <w:szCs w:val="24"/>
        </w:rPr>
        <w:t>7</w:t>
      </w:r>
      <w:r w:rsidRPr="008E4DB2">
        <w:rPr>
          <w:rFonts w:ascii="Times New Roman" w:hAnsi="Times New Roman" w:cs="Times New Roman"/>
          <w:sz w:val="24"/>
          <w:szCs w:val="24"/>
        </w:rPr>
        <w:t xml:space="preserve">. </w:t>
      </w:r>
      <w:r w:rsidR="00D6324C">
        <w:rPr>
          <w:rFonts w:ascii="Times New Roman" w:hAnsi="Times New Roman" w:cs="Times New Roman"/>
          <w:sz w:val="24"/>
          <w:szCs w:val="24"/>
        </w:rPr>
        <w:t>«</w:t>
      </w:r>
      <w:r w:rsidRPr="008E4DB2">
        <w:rPr>
          <w:rFonts w:ascii="Times New Roman" w:hAnsi="Times New Roman" w:cs="Times New Roman"/>
          <w:sz w:val="24"/>
          <w:szCs w:val="24"/>
        </w:rPr>
        <w:t>Дерево решений</w:t>
      </w:r>
      <w:r w:rsidR="00D6324C">
        <w:rPr>
          <w:rFonts w:ascii="Times New Roman" w:hAnsi="Times New Roman" w:cs="Times New Roman"/>
          <w:sz w:val="24"/>
          <w:szCs w:val="24"/>
        </w:rPr>
        <w:t>» первый пример</w:t>
      </w:r>
      <w:r w:rsidRPr="008E4DB2">
        <w:rPr>
          <w:rFonts w:ascii="Times New Roman" w:hAnsi="Times New Roman" w:cs="Times New Roman"/>
          <w:sz w:val="24"/>
          <w:szCs w:val="24"/>
        </w:rPr>
        <w:t>.</w:t>
      </w:r>
    </w:p>
    <w:p w14:paraId="00AB0321" w14:textId="586E4FF1" w:rsidR="00D6324C" w:rsidRDefault="00D6324C" w:rsidP="005B0CE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По правилам (рис. 1</w:t>
      </w:r>
      <w:r w:rsidR="00AF1784">
        <w:rPr>
          <w:rFonts w:ascii="Times New Roman" w:hAnsi="Times New Roman" w:cs="Times New Roman"/>
          <w:sz w:val="28"/>
          <w:szCs w:val="28"/>
        </w:rPr>
        <w:t>8</w:t>
      </w:r>
      <w:r>
        <w:rPr>
          <w:rFonts w:ascii="Times New Roman" w:hAnsi="Times New Roman" w:cs="Times New Roman"/>
          <w:sz w:val="28"/>
          <w:szCs w:val="28"/>
        </w:rPr>
        <w:t xml:space="preserve">) делаем вывод, что при </w:t>
      </w:r>
      <w:proofErr w:type="gramStart"/>
      <w:r>
        <w:rPr>
          <w:rFonts w:ascii="Times New Roman" w:hAnsi="Times New Roman" w:cs="Times New Roman"/>
          <w:sz w:val="28"/>
          <w:szCs w:val="28"/>
        </w:rPr>
        <w:t>кислотности</w:t>
      </w:r>
      <w:r w:rsidR="00340B04">
        <w:rPr>
          <w:rFonts w:ascii="Times New Roman" w:hAnsi="Times New Roman" w:cs="Times New Roman"/>
          <w:sz w:val="28"/>
          <w:szCs w:val="28"/>
        </w:rPr>
        <w:t xml:space="preserve"> </w:t>
      </w:r>
      <w:r w:rsidR="00340B04" w:rsidRPr="00340B04">
        <w:rPr>
          <w:rFonts w:ascii="Times New Roman" w:hAnsi="Times New Roman" w:cs="Times New Roman"/>
          <w:sz w:val="28"/>
          <w:szCs w:val="28"/>
        </w:rPr>
        <w:t>&gt;</w:t>
      </w:r>
      <w:proofErr w:type="gramEnd"/>
      <w:r w:rsidR="00340B04" w:rsidRPr="00340B04">
        <w:rPr>
          <w:rFonts w:ascii="Times New Roman" w:hAnsi="Times New Roman" w:cs="Times New Roman"/>
          <w:sz w:val="28"/>
          <w:szCs w:val="28"/>
        </w:rPr>
        <w:t>=</w:t>
      </w:r>
      <w:r w:rsidRPr="00D6324C">
        <w:rPr>
          <w:rFonts w:ascii="Times New Roman" w:hAnsi="Times New Roman" w:cs="Times New Roman"/>
          <w:sz w:val="28"/>
          <w:szCs w:val="28"/>
        </w:rPr>
        <w:t xml:space="preserve"> 5</w:t>
      </w:r>
      <w:r>
        <w:rPr>
          <w:rFonts w:ascii="Times New Roman" w:hAnsi="Times New Roman" w:cs="Times New Roman"/>
          <w:sz w:val="28"/>
          <w:szCs w:val="28"/>
        </w:rPr>
        <w:t>.35</w:t>
      </w:r>
      <w:r w:rsidR="002358DE">
        <w:rPr>
          <w:rFonts w:ascii="Times New Roman" w:hAnsi="Times New Roman" w:cs="Times New Roman"/>
          <w:sz w:val="28"/>
          <w:szCs w:val="28"/>
        </w:rPr>
        <w:t xml:space="preserve"> и</w:t>
      </w:r>
      <w:r w:rsidR="00340B04">
        <w:rPr>
          <w:rFonts w:ascii="Times New Roman" w:hAnsi="Times New Roman" w:cs="Times New Roman"/>
          <w:sz w:val="28"/>
          <w:szCs w:val="28"/>
        </w:rPr>
        <w:t xml:space="preserve"> фосфору </w:t>
      </w:r>
      <w:r w:rsidR="00340B04" w:rsidRPr="00340B04">
        <w:rPr>
          <w:rFonts w:ascii="Times New Roman" w:hAnsi="Times New Roman" w:cs="Times New Roman"/>
          <w:sz w:val="28"/>
          <w:szCs w:val="28"/>
        </w:rPr>
        <w:t>&gt;= 18.61</w:t>
      </w:r>
      <w:r w:rsidR="00340B04">
        <w:rPr>
          <w:rFonts w:ascii="Times New Roman" w:hAnsi="Times New Roman" w:cs="Times New Roman"/>
          <w:sz w:val="28"/>
          <w:szCs w:val="28"/>
        </w:rPr>
        <w:t xml:space="preserve"> </w:t>
      </w:r>
      <w:r w:rsidR="002358DE">
        <w:rPr>
          <w:rFonts w:ascii="Times New Roman" w:hAnsi="Times New Roman" w:cs="Times New Roman"/>
          <w:sz w:val="28"/>
          <w:szCs w:val="28"/>
        </w:rPr>
        <w:t xml:space="preserve">– </w:t>
      </w:r>
      <w:r w:rsidR="00340B04">
        <w:rPr>
          <w:rFonts w:ascii="Times New Roman" w:hAnsi="Times New Roman" w:cs="Times New Roman"/>
          <w:sz w:val="28"/>
          <w:szCs w:val="28"/>
        </w:rPr>
        <w:t>урожайность высокая, если выполняется условие по кислотности почвы, но содержание фосфора меньше 18.61, то урожайность средняя, если поч</w:t>
      </w:r>
      <w:r w:rsidR="002358DE">
        <w:rPr>
          <w:rFonts w:ascii="Times New Roman" w:hAnsi="Times New Roman" w:cs="Times New Roman"/>
          <w:sz w:val="28"/>
          <w:szCs w:val="28"/>
        </w:rPr>
        <w:t>ва</w:t>
      </w:r>
      <w:r w:rsidR="00340B04">
        <w:rPr>
          <w:rFonts w:ascii="Times New Roman" w:hAnsi="Times New Roman" w:cs="Times New Roman"/>
          <w:sz w:val="28"/>
          <w:szCs w:val="28"/>
        </w:rPr>
        <w:t xml:space="preserve"> по кислотности меньше 5.35 </w:t>
      </w:r>
      <w:r w:rsidR="002358DE">
        <w:rPr>
          <w:rFonts w:ascii="Times New Roman" w:hAnsi="Times New Roman" w:cs="Times New Roman"/>
          <w:sz w:val="28"/>
          <w:szCs w:val="28"/>
        </w:rPr>
        <w:t xml:space="preserve">– </w:t>
      </w:r>
      <w:r w:rsidR="00340B04">
        <w:rPr>
          <w:rFonts w:ascii="Times New Roman" w:hAnsi="Times New Roman" w:cs="Times New Roman"/>
          <w:sz w:val="28"/>
          <w:szCs w:val="28"/>
        </w:rPr>
        <w:t>урожайность низкая.</w:t>
      </w:r>
    </w:p>
    <w:p w14:paraId="5F6DF705" w14:textId="01C6AD66" w:rsidR="00D6324C" w:rsidRPr="00340B04" w:rsidRDefault="00340B04" w:rsidP="005B0CEE">
      <w:pPr>
        <w:spacing w:after="0" w:line="360" w:lineRule="auto"/>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14:anchorId="159E3F5B" wp14:editId="7D3B47FB">
            <wp:extent cx="6375788" cy="3533775"/>
            <wp:effectExtent l="0" t="0" r="6350" b="0"/>
            <wp:docPr id="1436788435" name="Рисунок 19" descr="Изображение выглядит как текст, снимок экрана, программное обеспечение,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788435" name="Рисунок 19" descr="Изображение выглядит как текст, снимок экрана, программное обеспечение, число&#10;&#10;Автоматически созданное описание"/>
                    <pic:cNvPicPr/>
                  </pic:nvPicPr>
                  <pic:blipFill>
                    <a:blip r:embed="rId31">
                      <a:extLst>
                        <a:ext uri="{28A0092B-C50C-407E-A947-70E740481C1C}">
                          <a14:useLocalDpi xmlns:a14="http://schemas.microsoft.com/office/drawing/2010/main" val="0"/>
                        </a:ext>
                      </a:extLst>
                    </a:blip>
                    <a:stretch>
                      <a:fillRect/>
                    </a:stretch>
                  </pic:blipFill>
                  <pic:spPr>
                    <a:xfrm>
                      <a:off x="0" y="0"/>
                      <a:ext cx="6384529" cy="3538619"/>
                    </a:xfrm>
                    <a:prstGeom prst="rect">
                      <a:avLst/>
                    </a:prstGeom>
                  </pic:spPr>
                </pic:pic>
              </a:graphicData>
            </a:graphic>
          </wp:inline>
        </w:drawing>
      </w:r>
    </w:p>
    <w:p w14:paraId="327B8D2F" w14:textId="0FC3B869" w:rsidR="006B3A7D" w:rsidRPr="008E4DB2" w:rsidRDefault="006B3A7D" w:rsidP="005B0CEE">
      <w:pPr>
        <w:spacing w:after="0" w:line="360" w:lineRule="auto"/>
        <w:ind w:firstLine="709"/>
        <w:jc w:val="center"/>
        <w:rPr>
          <w:rFonts w:ascii="Times New Roman" w:hAnsi="Times New Roman" w:cs="Times New Roman"/>
          <w:sz w:val="24"/>
          <w:szCs w:val="24"/>
        </w:rPr>
      </w:pPr>
      <w:r w:rsidRPr="008E4DB2">
        <w:rPr>
          <w:rFonts w:ascii="Times New Roman" w:hAnsi="Times New Roman" w:cs="Times New Roman"/>
          <w:sz w:val="24"/>
          <w:szCs w:val="24"/>
        </w:rPr>
        <w:t>Рис. 1</w:t>
      </w:r>
      <w:r w:rsidR="00AF1784">
        <w:rPr>
          <w:rFonts w:ascii="Times New Roman" w:hAnsi="Times New Roman" w:cs="Times New Roman"/>
          <w:sz w:val="24"/>
          <w:szCs w:val="24"/>
        </w:rPr>
        <w:t>8</w:t>
      </w:r>
      <w:r w:rsidRPr="008E4DB2">
        <w:rPr>
          <w:rFonts w:ascii="Times New Roman" w:hAnsi="Times New Roman" w:cs="Times New Roman"/>
          <w:sz w:val="24"/>
          <w:szCs w:val="24"/>
        </w:rPr>
        <w:t xml:space="preserve">. </w:t>
      </w:r>
      <w:r w:rsidR="00D6324C">
        <w:rPr>
          <w:rFonts w:ascii="Times New Roman" w:hAnsi="Times New Roman" w:cs="Times New Roman"/>
          <w:sz w:val="24"/>
          <w:szCs w:val="24"/>
        </w:rPr>
        <w:t>«</w:t>
      </w:r>
      <w:r w:rsidRPr="008E4DB2">
        <w:rPr>
          <w:rFonts w:ascii="Times New Roman" w:hAnsi="Times New Roman" w:cs="Times New Roman"/>
          <w:sz w:val="24"/>
          <w:szCs w:val="24"/>
        </w:rPr>
        <w:t>Правила</w:t>
      </w:r>
      <w:r w:rsidR="00D6324C">
        <w:rPr>
          <w:rFonts w:ascii="Times New Roman" w:hAnsi="Times New Roman" w:cs="Times New Roman"/>
          <w:sz w:val="24"/>
          <w:szCs w:val="24"/>
        </w:rPr>
        <w:t>» первый пример</w:t>
      </w:r>
      <w:r w:rsidRPr="008E4DB2">
        <w:rPr>
          <w:rFonts w:ascii="Times New Roman" w:hAnsi="Times New Roman" w:cs="Times New Roman"/>
          <w:sz w:val="24"/>
          <w:szCs w:val="24"/>
        </w:rPr>
        <w:t>.</w:t>
      </w:r>
    </w:p>
    <w:p w14:paraId="3E23473E" w14:textId="12911542" w:rsidR="00340B04" w:rsidRPr="0077598B" w:rsidRDefault="0077598B" w:rsidP="005B0CEE">
      <w:pPr>
        <w:spacing w:after="0" w:line="360" w:lineRule="auto"/>
        <w:ind w:firstLine="709"/>
        <w:jc w:val="both"/>
        <w:rPr>
          <w:rFonts w:ascii="Times New Roman" w:hAnsi="Times New Roman" w:cs="Times New Roman"/>
          <w:sz w:val="28"/>
          <w:szCs w:val="28"/>
        </w:rPr>
      </w:pPr>
      <w:r w:rsidRPr="0077598B">
        <w:rPr>
          <w:rFonts w:ascii="Times New Roman" w:hAnsi="Times New Roman" w:cs="Times New Roman"/>
          <w:sz w:val="28"/>
          <w:szCs w:val="28"/>
        </w:rPr>
        <w:t>В таблице сопряженности ячейки с числом правильно распознанн</w:t>
      </w:r>
      <w:r>
        <w:rPr>
          <w:rFonts w:ascii="Times New Roman" w:hAnsi="Times New Roman" w:cs="Times New Roman"/>
          <w:sz w:val="28"/>
          <w:szCs w:val="28"/>
        </w:rPr>
        <w:t>ых</w:t>
      </w:r>
      <w:r w:rsidRPr="0077598B">
        <w:rPr>
          <w:rFonts w:ascii="Times New Roman" w:hAnsi="Times New Roman" w:cs="Times New Roman"/>
          <w:sz w:val="28"/>
          <w:szCs w:val="28"/>
        </w:rPr>
        <w:t xml:space="preserve"> пример</w:t>
      </w:r>
      <w:r>
        <w:rPr>
          <w:rFonts w:ascii="Times New Roman" w:hAnsi="Times New Roman" w:cs="Times New Roman"/>
          <w:sz w:val="28"/>
          <w:szCs w:val="28"/>
        </w:rPr>
        <w:t>ов</w:t>
      </w:r>
      <w:r w:rsidRPr="0077598B">
        <w:rPr>
          <w:rFonts w:ascii="Times New Roman" w:hAnsi="Times New Roman" w:cs="Times New Roman"/>
          <w:sz w:val="28"/>
          <w:szCs w:val="28"/>
        </w:rPr>
        <w:t xml:space="preserve"> отображаются в зеленых ячейках, а неправильно распознанных – в красных. </w:t>
      </w:r>
      <w:r>
        <w:rPr>
          <w:rFonts w:ascii="Times New Roman" w:hAnsi="Times New Roman" w:cs="Times New Roman"/>
          <w:sz w:val="28"/>
          <w:szCs w:val="28"/>
        </w:rPr>
        <w:t>В первый запуск модель допустила 4 ошибки классификации</w:t>
      </w:r>
      <w:r w:rsidR="00AF1784">
        <w:rPr>
          <w:rFonts w:ascii="Times New Roman" w:hAnsi="Times New Roman" w:cs="Times New Roman"/>
          <w:sz w:val="28"/>
          <w:szCs w:val="28"/>
        </w:rPr>
        <w:t xml:space="preserve"> (рис. 19)</w:t>
      </w:r>
      <w:r>
        <w:rPr>
          <w:rFonts w:ascii="Times New Roman" w:hAnsi="Times New Roman" w:cs="Times New Roman"/>
          <w:sz w:val="28"/>
          <w:szCs w:val="28"/>
        </w:rPr>
        <w:t xml:space="preserve">. </w:t>
      </w:r>
    </w:p>
    <w:p w14:paraId="0642FB00" w14:textId="4961B0B8" w:rsidR="00340B04" w:rsidRDefault="0077598B" w:rsidP="005B0CEE">
      <w:pPr>
        <w:spacing w:after="0" w:line="360" w:lineRule="auto"/>
        <w:rPr>
          <w:rFonts w:ascii="Times New Roman" w:hAnsi="Times New Roman" w:cs="Times New Roman"/>
          <w:sz w:val="24"/>
          <w:szCs w:val="24"/>
        </w:rPr>
      </w:pPr>
      <w:r>
        <w:rPr>
          <w:rFonts w:ascii="Times New Roman" w:hAnsi="Times New Roman" w:cs="Times New Roman"/>
          <w:noProof/>
          <w:sz w:val="24"/>
          <w:szCs w:val="24"/>
          <w:lang w:eastAsia="ru-RU"/>
        </w:rPr>
        <w:drawing>
          <wp:inline distT="0" distB="0" distL="0" distR="0" wp14:anchorId="43C551E5" wp14:editId="7687E28B">
            <wp:extent cx="6317433" cy="3543300"/>
            <wp:effectExtent l="0" t="0" r="7620" b="0"/>
            <wp:docPr id="1603352285" name="Рисунок 20" descr="Изображение выглядит как текст, снимок экрана, дисплей,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352285" name="Рисунок 20" descr="Изображение выглядит как текст, снимок экрана, дисплей, программное обеспечение&#10;&#10;Автоматически созданное описание"/>
                    <pic:cNvPicPr/>
                  </pic:nvPicPr>
                  <pic:blipFill>
                    <a:blip r:embed="rId32">
                      <a:extLst>
                        <a:ext uri="{28A0092B-C50C-407E-A947-70E740481C1C}">
                          <a14:useLocalDpi xmlns:a14="http://schemas.microsoft.com/office/drawing/2010/main" val="0"/>
                        </a:ext>
                      </a:extLst>
                    </a:blip>
                    <a:stretch>
                      <a:fillRect/>
                    </a:stretch>
                  </pic:blipFill>
                  <pic:spPr>
                    <a:xfrm>
                      <a:off x="0" y="0"/>
                      <a:ext cx="6330240" cy="3550483"/>
                    </a:xfrm>
                    <a:prstGeom prst="rect">
                      <a:avLst/>
                    </a:prstGeom>
                  </pic:spPr>
                </pic:pic>
              </a:graphicData>
            </a:graphic>
          </wp:inline>
        </w:drawing>
      </w:r>
    </w:p>
    <w:p w14:paraId="6E239C4E" w14:textId="544B525F" w:rsidR="006B3A7D" w:rsidRPr="005B0CEE" w:rsidRDefault="006B3A7D" w:rsidP="005B0CEE">
      <w:pPr>
        <w:spacing w:after="0" w:line="360" w:lineRule="auto"/>
        <w:ind w:firstLine="709"/>
        <w:jc w:val="center"/>
        <w:rPr>
          <w:rFonts w:ascii="Times New Roman" w:hAnsi="Times New Roman" w:cs="Times New Roman"/>
          <w:sz w:val="24"/>
          <w:szCs w:val="24"/>
        </w:rPr>
      </w:pPr>
      <w:r w:rsidRPr="008E4DB2">
        <w:rPr>
          <w:rFonts w:ascii="Times New Roman" w:hAnsi="Times New Roman" w:cs="Times New Roman"/>
          <w:sz w:val="24"/>
          <w:szCs w:val="24"/>
        </w:rPr>
        <w:t>Рис. 1</w:t>
      </w:r>
      <w:r w:rsidR="00AF1784">
        <w:rPr>
          <w:rFonts w:ascii="Times New Roman" w:hAnsi="Times New Roman" w:cs="Times New Roman"/>
          <w:sz w:val="24"/>
          <w:szCs w:val="24"/>
        </w:rPr>
        <w:t>9</w:t>
      </w:r>
      <w:r w:rsidRPr="008E4DB2">
        <w:rPr>
          <w:rFonts w:ascii="Times New Roman" w:hAnsi="Times New Roman" w:cs="Times New Roman"/>
          <w:sz w:val="24"/>
          <w:szCs w:val="24"/>
        </w:rPr>
        <w:t xml:space="preserve">. </w:t>
      </w:r>
      <w:r w:rsidR="00D6324C">
        <w:rPr>
          <w:rFonts w:ascii="Times New Roman" w:hAnsi="Times New Roman" w:cs="Times New Roman"/>
          <w:sz w:val="24"/>
          <w:szCs w:val="24"/>
        </w:rPr>
        <w:t>«</w:t>
      </w:r>
      <w:r w:rsidRPr="008E4DB2">
        <w:rPr>
          <w:rFonts w:ascii="Times New Roman" w:hAnsi="Times New Roman" w:cs="Times New Roman"/>
          <w:sz w:val="24"/>
          <w:szCs w:val="24"/>
        </w:rPr>
        <w:t>Таблица сопряженности</w:t>
      </w:r>
      <w:r w:rsidR="00D6324C">
        <w:rPr>
          <w:rFonts w:ascii="Times New Roman" w:hAnsi="Times New Roman" w:cs="Times New Roman"/>
          <w:sz w:val="24"/>
          <w:szCs w:val="24"/>
        </w:rPr>
        <w:t>» первый пример</w:t>
      </w:r>
      <w:r w:rsidRPr="008E4DB2">
        <w:rPr>
          <w:rFonts w:ascii="Times New Roman" w:hAnsi="Times New Roman" w:cs="Times New Roman"/>
          <w:sz w:val="24"/>
          <w:szCs w:val="24"/>
        </w:rPr>
        <w:t>.</w:t>
      </w:r>
    </w:p>
    <w:p w14:paraId="569BA8F4" w14:textId="7E1835EB" w:rsidR="0077598B" w:rsidRDefault="0077598B" w:rsidP="005B0CEE">
      <w:pPr>
        <w:pStyle w:val="a3"/>
        <w:spacing w:after="0" w:line="360" w:lineRule="auto"/>
        <w:ind w:left="0" w:firstLine="709"/>
        <w:contextualSpacing w:val="0"/>
        <w:jc w:val="both"/>
        <w:rPr>
          <w:rFonts w:ascii="Times New Roman" w:hAnsi="Times New Roman" w:cs="Times New Roman"/>
          <w:sz w:val="28"/>
          <w:szCs w:val="28"/>
        </w:rPr>
      </w:pPr>
      <w:r>
        <w:rPr>
          <w:rFonts w:ascii="Times New Roman" w:hAnsi="Times New Roman" w:cs="Times New Roman"/>
          <w:sz w:val="28"/>
          <w:szCs w:val="28"/>
        </w:rPr>
        <w:lastRenderedPageBreak/>
        <w:t>Во втором случае п</w:t>
      </w:r>
      <w:r w:rsidRPr="00EF448B">
        <w:rPr>
          <w:rFonts w:ascii="Times New Roman" w:hAnsi="Times New Roman" w:cs="Times New Roman"/>
          <w:sz w:val="28"/>
          <w:szCs w:val="28"/>
        </w:rPr>
        <w:t>роцент распознанных примеров на обучающем</w:t>
      </w:r>
      <w:r>
        <w:rPr>
          <w:rFonts w:ascii="Times New Roman" w:hAnsi="Times New Roman" w:cs="Times New Roman"/>
          <w:sz w:val="28"/>
          <w:szCs w:val="28"/>
        </w:rPr>
        <w:t xml:space="preserve"> множестве: 100%. </w:t>
      </w:r>
      <w:r w:rsidRPr="0020019F">
        <w:rPr>
          <w:rFonts w:ascii="Times New Roman" w:hAnsi="Times New Roman" w:cs="Times New Roman"/>
          <w:sz w:val="28"/>
          <w:szCs w:val="28"/>
        </w:rPr>
        <w:t>Процент распознанных примеров на тестовом множестве:</w:t>
      </w:r>
      <w:r>
        <w:rPr>
          <w:rFonts w:ascii="Times New Roman" w:hAnsi="Times New Roman" w:cs="Times New Roman"/>
          <w:sz w:val="28"/>
          <w:szCs w:val="28"/>
        </w:rPr>
        <w:t xml:space="preserve"> 100%. </w:t>
      </w:r>
      <w:r w:rsidRPr="0020019F">
        <w:rPr>
          <w:rFonts w:ascii="Times New Roman" w:hAnsi="Times New Roman" w:cs="Times New Roman"/>
          <w:sz w:val="28"/>
          <w:szCs w:val="28"/>
        </w:rPr>
        <w:t>Число правил в построенном дереве:</w:t>
      </w:r>
      <w:r>
        <w:rPr>
          <w:rFonts w:ascii="Times New Roman" w:hAnsi="Times New Roman" w:cs="Times New Roman"/>
          <w:sz w:val="28"/>
          <w:szCs w:val="28"/>
        </w:rPr>
        <w:t xml:space="preserve"> 5. </w:t>
      </w:r>
      <w:r w:rsidRPr="0020019F">
        <w:rPr>
          <w:rFonts w:ascii="Times New Roman" w:hAnsi="Times New Roman" w:cs="Times New Roman"/>
          <w:sz w:val="28"/>
          <w:szCs w:val="28"/>
        </w:rPr>
        <w:t>Число узлов в построенном дереве:</w:t>
      </w:r>
      <w:r>
        <w:rPr>
          <w:rFonts w:ascii="Times New Roman" w:hAnsi="Times New Roman" w:cs="Times New Roman"/>
          <w:sz w:val="28"/>
          <w:szCs w:val="28"/>
        </w:rPr>
        <w:t xml:space="preserve"> 9 (рис. </w:t>
      </w:r>
      <w:r w:rsidR="00AF1784">
        <w:rPr>
          <w:rFonts w:ascii="Times New Roman" w:hAnsi="Times New Roman" w:cs="Times New Roman"/>
          <w:sz w:val="28"/>
          <w:szCs w:val="28"/>
        </w:rPr>
        <w:t>20</w:t>
      </w:r>
      <w:r>
        <w:rPr>
          <w:rFonts w:ascii="Times New Roman" w:hAnsi="Times New Roman" w:cs="Times New Roman"/>
          <w:sz w:val="28"/>
          <w:szCs w:val="28"/>
        </w:rPr>
        <w:t>).</w:t>
      </w:r>
    </w:p>
    <w:p w14:paraId="3F859350" w14:textId="6376AABF" w:rsidR="006B3A7D" w:rsidRDefault="0077598B" w:rsidP="005B0CEE">
      <w:pPr>
        <w:spacing w:after="0" w:line="360" w:lineRule="auto"/>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5A814989" wp14:editId="2D4D97F2">
            <wp:extent cx="5857875" cy="4696667"/>
            <wp:effectExtent l="0" t="0" r="0" b="8890"/>
            <wp:docPr id="2073788507" name="Рисунок 21" descr="Изображение выглядит как текст, снимок экрана, дисплей,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788507" name="Рисунок 21" descr="Изображение выглядит как текст, снимок экрана, дисплей, программное обеспечение&#10;&#10;Автоматически созданное описание"/>
                    <pic:cNvPicPr/>
                  </pic:nvPicPr>
                  <pic:blipFill>
                    <a:blip r:embed="rId33">
                      <a:extLst>
                        <a:ext uri="{28A0092B-C50C-407E-A947-70E740481C1C}">
                          <a14:useLocalDpi xmlns:a14="http://schemas.microsoft.com/office/drawing/2010/main" val="0"/>
                        </a:ext>
                      </a:extLst>
                    </a:blip>
                    <a:stretch>
                      <a:fillRect/>
                    </a:stretch>
                  </pic:blipFill>
                  <pic:spPr>
                    <a:xfrm>
                      <a:off x="0" y="0"/>
                      <a:ext cx="5888601" cy="4721302"/>
                    </a:xfrm>
                    <a:prstGeom prst="rect">
                      <a:avLst/>
                    </a:prstGeom>
                  </pic:spPr>
                </pic:pic>
              </a:graphicData>
            </a:graphic>
          </wp:inline>
        </w:drawing>
      </w:r>
    </w:p>
    <w:p w14:paraId="3091E2B9" w14:textId="3B00C8B3" w:rsidR="0077598B" w:rsidRPr="000811C7" w:rsidRDefault="0077598B" w:rsidP="005B0CEE">
      <w:pPr>
        <w:spacing w:after="0" w:line="360" w:lineRule="auto"/>
        <w:ind w:firstLine="709"/>
        <w:jc w:val="center"/>
        <w:rPr>
          <w:rFonts w:ascii="Times New Roman" w:hAnsi="Times New Roman" w:cs="Times New Roman"/>
          <w:sz w:val="24"/>
          <w:szCs w:val="24"/>
        </w:rPr>
      </w:pPr>
      <w:r w:rsidRPr="000811C7">
        <w:rPr>
          <w:rFonts w:ascii="Times New Roman" w:hAnsi="Times New Roman" w:cs="Times New Roman"/>
          <w:sz w:val="24"/>
          <w:szCs w:val="24"/>
        </w:rPr>
        <w:t>Рис.</w:t>
      </w:r>
      <w:r w:rsidR="000811C7" w:rsidRPr="000811C7">
        <w:rPr>
          <w:rFonts w:ascii="Times New Roman" w:hAnsi="Times New Roman" w:cs="Times New Roman"/>
          <w:sz w:val="24"/>
          <w:szCs w:val="24"/>
        </w:rPr>
        <w:t xml:space="preserve"> </w:t>
      </w:r>
      <w:r w:rsidR="00AF1784">
        <w:rPr>
          <w:rFonts w:ascii="Times New Roman" w:hAnsi="Times New Roman" w:cs="Times New Roman"/>
          <w:sz w:val="24"/>
          <w:szCs w:val="24"/>
        </w:rPr>
        <w:t>20</w:t>
      </w:r>
      <w:r w:rsidR="000811C7" w:rsidRPr="000811C7">
        <w:rPr>
          <w:rFonts w:ascii="Times New Roman" w:hAnsi="Times New Roman" w:cs="Times New Roman"/>
          <w:sz w:val="24"/>
          <w:szCs w:val="24"/>
        </w:rPr>
        <w:t>.</w:t>
      </w:r>
      <w:r w:rsidRPr="000811C7">
        <w:rPr>
          <w:rFonts w:ascii="Times New Roman" w:hAnsi="Times New Roman" w:cs="Times New Roman"/>
          <w:sz w:val="24"/>
          <w:szCs w:val="24"/>
        </w:rPr>
        <w:t xml:space="preserve"> </w:t>
      </w:r>
      <w:r w:rsidR="000811C7" w:rsidRPr="000811C7">
        <w:rPr>
          <w:rFonts w:ascii="Times New Roman" w:hAnsi="Times New Roman" w:cs="Times New Roman"/>
          <w:sz w:val="24"/>
          <w:szCs w:val="24"/>
        </w:rPr>
        <w:t>Результаты процесса обучения.</w:t>
      </w:r>
    </w:p>
    <w:p w14:paraId="5AACD07B" w14:textId="6B8326AA" w:rsidR="0077598B" w:rsidRDefault="0077598B" w:rsidP="005B0CE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По внешнему виду дерева решений </w:t>
      </w:r>
      <w:r w:rsidR="000811C7">
        <w:rPr>
          <w:rFonts w:ascii="Times New Roman" w:hAnsi="Times New Roman" w:cs="Times New Roman"/>
          <w:sz w:val="28"/>
          <w:szCs w:val="28"/>
        </w:rPr>
        <w:t>видим</w:t>
      </w:r>
      <w:r>
        <w:rPr>
          <w:rFonts w:ascii="Times New Roman" w:hAnsi="Times New Roman" w:cs="Times New Roman"/>
          <w:sz w:val="28"/>
          <w:szCs w:val="28"/>
        </w:rPr>
        <w:t xml:space="preserve">, что в </w:t>
      </w:r>
      <w:r w:rsidR="000811C7">
        <w:rPr>
          <w:rFonts w:ascii="Times New Roman" w:hAnsi="Times New Roman" w:cs="Times New Roman"/>
          <w:sz w:val="28"/>
          <w:szCs w:val="28"/>
        </w:rPr>
        <w:t>этот раз</w:t>
      </w:r>
      <w:r>
        <w:rPr>
          <w:rFonts w:ascii="Times New Roman" w:hAnsi="Times New Roman" w:cs="Times New Roman"/>
          <w:sz w:val="28"/>
          <w:szCs w:val="28"/>
        </w:rPr>
        <w:t xml:space="preserve"> </w:t>
      </w:r>
      <w:r w:rsidR="000811C7">
        <w:rPr>
          <w:rFonts w:ascii="Times New Roman" w:hAnsi="Times New Roman" w:cs="Times New Roman"/>
          <w:sz w:val="28"/>
          <w:szCs w:val="28"/>
        </w:rPr>
        <w:t>используются</w:t>
      </w:r>
      <w:r>
        <w:rPr>
          <w:rFonts w:ascii="Times New Roman" w:hAnsi="Times New Roman" w:cs="Times New Roman"/>
          <w:sz w:val="28"/>
          <w:szCs w:val="28"/>
        </w:rPr>
        <w:t xml:space="preserve"> критерии «кислотность» и «</w:t>
      </w:r>
      <w:r w:rsidR="000811C7">
        <w:rPr>
          <w:rFonts w:ascii="Times New Roman" w:hAnsi="Times New Roman" w:cs="Times New Roman"/>
          <w:sz w:val="28"/>
          <w:szCs w:val="28"/>
        </w:rPr>
        <w:t>калий</w:t>
      </w:r>
      <w:r>
        <w:rPr>
          <w:rFonts w:ascii="Times New Roman" w:hAnsi="Times New Roman" w:cs="Times New Roman"/>
          <w:sz w:val="28"/>
          <w:szCs w:val="28"/>
        </w:rPr>
        <w:t>»</w:t>
      </w:r>
      <w:r w:rsidR="000811C7">
        <w:rPr>
          <w:rFonts w:ascii="Times New Roman" w:hAnsi="Times New Roman" w:cs="Times New Roman"/>
          <w:sz w:val="28"/>
          <w:szCs w:val="28"/>
        </w:rPr>
        <w:t xml:space="preserve">, длина дерева решений увеличена по сравнению с предыдущим запуском </w:t>
      </w:r>
      <w:r>
        <w:rPr>
          <w:rFonts w:ascii="Times New Roman" w:hAnsi="Times New Roman" w:cs="Times New Roman"/>
          <w:sz w:val="28"/>
          <w:szCs w:val="28"/>
        </w:rPr>
        <w:t xml:space="preserve">(рис. </w:t>
      </w:r>
      <w:r w:rsidR="00AF1784">
        <w:rPr>
          <w:rFonts w:ascii="Times New Roman" w:hAnsi="Times New Roman" w:cs="Times New Roman"/>
          <w:sz w:val="28"/>
          <w:szCs w:val="28"/>
        </w:rPr>
        <w:t>21</w:t>
      </w:r>
      <w:r>
        <w:rPr>
          <w:rFonts w:ascii="Times New Roman" w:hAnsi="Times New Roman" w:cs="Times New Roman"/>
          <w:sz w:val="28"/>
          <w:szCs w:val="28"/>
        </w:rPr>
        <w:t>).</w:t>
      </w:r>
    </w:p>
    <w:p w14:paraId="703C76F9" w14:textId="0236786D" w:rsidR="0077598B" w:rsidRDefault="000811C7" w:rsidP="005B0CEE">
      <w:pPr>
        <w:spacing w:after="0" w:line="360" w:lineRule="auto"/>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14:anchorId="7EB69322" wp14:editId="44450BE2">
            <wp:extent cx="6264489" cy="3486150"/>
            <wp:effectExtent l="0" t="0" r="3175" b="0"/>
            <wp:docPr id="1655755182" name="Рисунок 22" descr="Изображение выглядит как текст, снимок экрана, программное обеспечение, диспле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755182" name="Рисунок 22" descr="Изображение выглядит как текст, снимок экрана, программное обеспечение, дисплей&#10;&#10;Автоматически созданное описание"/>
                    <pic:cNvPicPr/>
                  </pic:nvPicPr>
                  <pic:blipFill>
                    <a:blip r:embed="rId34">
                      <a:extLst>
                        <a:ext uri="{28A0092B-C50C-407E-A947-70E740481C1C}">
                          <a14:useLocalDpi xmlns:a14="http://schemas.microsoft.com/office/drawing/2010/main" val="0"/>
                        </a:ext>
                      </a:extLst>
                    </a:blip>
                    <a:stretch>
                      <a:fillRect/>
                    </a:stretch>
                  </pic:blipFill>
                  <pic:spPr>
                    <a:xfrm>
                      <a:off x="0" y="0"/>
                      <a:ext cx="6265903" cy="3486937"/>
                    </a:xfrm>
                    <a:prstGeom prst="rect">
                      <a:avLst/>
                    </a:prstGeom>
                  </pic:spPr>
                </pic:pic>
              </a:graphicData>
            </a:graphic>
          </wp:inline>
        </w:drawing>
      </w:r>
    </w:p>
    <w:p w14:paraId="3E239AE7" w14:textId="0D9D5C02" w:rsidR="0077598B" w:rsidRPr="005B0CEE" w:rsidRDefault="000811C7" w:rsidP="005B0CEE">
      <w:pPr>
        <w:spacing w:after="0" w:line="360" w:lineRule="auto"/>
        <w:ind w:firstLine="709"/>
        <w:jc w:val="center"/>
        <w:rPr>
          <w:rFonts w:ascii="Times New Roman" w:hAnsi="Times New Roman" w:cs="Times New Roman"/>
          <w:sz w:val="24"/>
          <w:szCs w:val="24"/>
        </w:rPr>
      </w:pPr>
      <w:r w:rsidRPr="005B0CEE">
        <w:rPr>
          <w:rFonts w:ascii="Times New Roman" w:hAnsi="Times New Roman" w:cs="Times New Roman"/>
          <w:sz w:val="24"/>
          <w:szCs w:val="24"/>
        </w:rPr>
        <w:t xml:space="preserve">Рис. </w:t>
      </w:r>
      <w:r w:rsidR="00AF1784">
        <w:rPr>
          <w:rFonts w:ascii="Times New Roman" w:hAnsi="Times New Roman" w:cs="Times New Roman"/>
          <w:sz w:val="24"/>
          <w:szCs w:val="24"/>
        </w:rPr>
        <w:t>21</w:t>
      </w:r>
      <w:r w:rsidRPr="005B0CEE">
        <w:rPr>
          <w:rFonts w:ascii="Times New Roman" w:hAnsi="Times New Roman" w:cs="Times New Roman"/>
          <w:sz w:val="24"/>
          <w:szCs w:val="24"/>
        </w:rPr>
        <w:t>. «Дерево решений» второй пример.</w:t>
      </w:r>
    </w:p>
    <w:p w14:paraId="7DD23F00" w14:textId="5F6EEB3E" w:rsidR="0077598B" w:rsidRDefault="000811C7" w:rsidP="005B0CE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По правилам (рис. 2</w:t>
      </w:r>
      <w:r w:rsidR="00AF1784">
        <w:rPr>
          <w:rFonts w:ascii="Times New Roman" w:hAnsi="Times New Roman" w:cs="Times New Roman"/>
          <w:sz w:val="28"/>
          <w:szCs w:val="28"/>
        </w:rPr>
        <w:t>2</w:t>
      </w:r>
      <w:r>
        <w:rPr>
          <w:rFonts w:ascii="Times New Roman" w:hAnsi="Times New Roman" w:cs="Times New Roman"/>
          <w:sz w:val="28"/>
          <w:szCs w:val="28"/>
        </w:rPr>
        <w:t xml:space="preserve">) делаем вывод, что при </w:t>
      </w:r>
      <w:proofErr w:type="gramStart"/>
      <w:r>
        <w:rPr>
          <w:rFonts w:ascii="Times New Roman" w:hAnsi="Times New Roman" w:cs="Times New Roman"/>
          <w:sz w:val="28"/>
          <w:szCs w:val="28"/>
        </w:rPr>
        <w:t>кислотност</w:t>
      </w:r>
      <w:r w:rsidR="005B0CEE">
        <w:rPr>
          <w:rFonts w:ascii="Times New Roman" w:hAnsi="Times New Roman" w:cs="Times New Roman"/>
          <w:sz w:val="28"/>
          <w:szCs w:val="28"/>
        </w:rPr>
        <w:t>и</w:t>
      </w:r>
      <w:r>
        <w:rPr>
          <w:rFonts w:ascii="Times New Roman" w:hAnsi="Times New Roman" w:cs="Times New Roman"/>
          <w:sz w:val="28"/>
          <w:szCs w:val="28"/>
        </w:rPr>
        <w:t xml:space="preserve"> </w:t>
      </w:r>
      <w:r w:rsidRPr="00340B04">
        <w:rPr>
          <w:rFonts w:ascii="Times New Roman" w:hAnsi="Times New Roman" w:cs="Times New Roman"/>
          <w:sz w:val="28"/>
          <w:szCs w:val="28"/>
        </w:rPr>
        <w:t>&gt;</w:t>
      </w:r>
      <w:proofErr w:type="gramEnd"/>
      <w:r w:rsidRPr="00340B04">
        <w:rPr>
          <w:rFonts w:ascii="Times New Roman" w:hAnsi="Times New Roman" w:cs="Times New Roman"/>
          <w:sz w:val="28"/>
          <w:szCs w:val="28"/>
        </w:rPr>
        <w:t>=</w:t>
      </w:r>
      <w:r w:rsidRPr="00D6324C">
        <w:rPr>
          <w:rFonts w:ascii="Times New Roman" w:hAnsi="Times New Roman" w:cs="Times New Roman"/>
          <w:sz w:val="28"/>
          <w:szCs w:val="28"/>
        </w:rPr>
        <w:t xml:space="preserve"> 5</w:t>
      </w:r>
      <w:r>
        <w:rPr>
          <w:rFonts w:ascii="Times New Roman" w:hAnsi="Times New Roman" w:cs="Times New Roman"/>
          <w:sz w:val="28"/>
          <w:szCs w:val="28"/>
        </w:rPr>
        <w:t xml:space="preserve">.35 и </w:t>
      </w:r>
      <w:r w:rsidR="005B0CEE">
        <w:rPr>
          <w:rFonts w:ascii="Times New Roman" w:hAnsi="Times New Roman" w:cs="Times New Roman"/>
          <w:sz w:val="28"/>
          <w:szCs w:val="28"/>
        </w:rPr>
        <w:t xml:space="preserve">содержанию </w:t>
      </w:r>
      <w:r>
        <w:rPr>
          <w:rFonts w:ascii="Times New Roman" w:hAnsi="Times New Roman" w:cs="Times New Roman"/>
          <w:sz w:val="28"/>
          <w:szCs w:val="28"/>
        </w:rPr>
        <w:t>кали</w:t>
      </w:r>
      <w:r w:rsidR="005B0CEE">
        <w:rPr>
          <w:rFonts w:ascii="Times New Roman" w:hAnsi="Times New Roman" w:cs="Times New Roman"/>
          <w:sz w:val="28"/>
          <w:szCs w:val="28"/>
        </w:rPr>
        <w:t>я</w:t>
      </w:r>
      <w:r>
        <w:rPr>
          <w:rFonts w:ascii="Times New Roman" w:hAnsi="Times New Roman" w:cs="Times New Roman"/>
          <w:sz w:val="28"/>
          <w:szCs w:val="28"/>
        </w:rPr>
        <w:t xml:space="preserve"> </w:t>
      </w:r>
      <w:r w:rsidRPr="00340B04">
        <w:rPr>
          <w:rFonts w:ascii="Times New Roman" w:hAnsi="Times New Roman" w:cs="Times New Roman"/>
          <w:sz w:val="28"/>
          <w:szCs w:val="28"/>
        </w:rPr>
        <w:t>&gt;= 18.</w:t>
      </w:r>
      <w:r>
        <w:rPr>
          <w:rFonts w:ascii="Times New Roman" w:hAnsi="Times New Roman" w:cs="Times New Roman"/>
          <w:sz w:val="28"/>
          <w:szCs w:val="28"/>
        </w:rPr>
        <w:t xml:space="preserve">14 </w:t>
      </w:r>
      <w:r w:rsidR="002358DE">
        <w:rPr>
          <w:rFonts w:ascii="Times New Roman" w:hAnsi="Times New Roman" w:cs="Times New Roman"/>
          <w:sz w:val="28"/>
          <w:szCs w:val="28"/>
        </w:rPr>
        <w:t xml:space="preserve">– </w:t>
      </w:r>
      <w:r>
        <w:rPr>
          <w:rFonts w:ascii="Times New Roman" w:hAnsi="Times New Roman" w:cs="Times New Roman"/>
          <w:sz w:val="28"/>
          <w:szCs w:val="28"/>
        </w:rPr>
        <w:t>урожайность высокая, если выполняется условие по кислотности почвы, но содержание фосфора меньше 1</w:t>
      </w:r>
      <w:r w:rsidR="005B0CEE">
        <w:rPr>
          <w:rFonts w:ascii="Times New Roman" w:hAnsi="Times New Roman" w:cs="Times New Roman"/>
          <w:sz w:val="28"/>
          <w:szCs w:val="28"/>
        </w:rPr>
        <w:t>1</w:t>
      </w:r>
      <w:r>
        <w:rPr>
          <w:rFonts w:ascii="Times New Roman" w:hAnsi="Times New Roman" w:cs="Times New Roman"/>
          <w:sz w:val="28"/>
          <w:szCs w:val="28"/>
        </w:rPr>
        <w:t>.</w:t>
      </w:r>
      <w:r w:rsidR="005B0CEE">
        <w:rPr>
          <w:rFonts w:ascii="Times New Roman" w:hAnsi="Times New Roman" w:cs="Times New Roman"/>
          <w:sz w:val="28"/>
          <w:szCs w:val="28"/>
        </w:rPr>
        <w:t>575</w:t>
      </w:r>
      <w:r>
        <w:rPr>
          <w:rFonts w:ascii="Times New Roman" w:hAnsi="Times New Roman" w:cs="Times New Roman"/>
          <w:sz w:val="28"/>
          <w:szCs w:val="28"/>
        </w:rPr>
        <w:t>, то урожайность средняя, если поч</w:t>
      </w:r>
      <w:r w:rsidR="002358DE">
        <w:rPr>
          <w:rFonts w:ascii="Times New Roman" w:hAnsi="Times New Roman" w:cs="Times New Roman"/>
          <w:sz w:val="28"/>
          <w:szCs w:val="28"/>
        </w:rPr>
        <w:t>ва</w:t>
      </w:r>
      <w:r>
        <w:rPr>
          <w:rFonts w:ascii="Times New Roman" w:hAnsi="Times New Roman" w:cs="Times New Roman"/>
          <w:sz w:val="28"/>
          <w:szCs w:val="28"/>
        </w:rPr>
        <w:t xml:space="preserve"> по кислотности меньше 5.35 </w:t>
      </w:r>
      <w:r w:rsidR="002358DE">
        <w:rPr>
          <w:rFonts w:ascii="Times New Roman" w:hAnsi="Times New Roman" w:cs="Times New Roman"/>
          <w:sz w:val="28"/>
          <w:szCs w:val="28"/>
        </w:rPr>
        <w:t xml:space="preserve">– </w:t>
      </w:r>
      <w:r>
        <w:rPr>
          <w:rFonts w:ascii="Times New Roman" w:hAnsi="Times New Roman" w:cs="Times New Roman"/>
          <w:sz w:val="28"/>
          <w:szCs w:val="28"/>
        </w:rPr>
        <w:t>урожайность низкая.</w:t>
      </w:r>
    </w:p>
    <w:p w14:paraId="7FEF1F2B" w14:textId="641AE74F" w:rsidR="005B0CEE" w:rsidRDefault="005B0CEE" w:rsidP="000320BE">
      <w:pPr>
        <w:spacing w:after="0" w:line="240" w:lineRule="auto"/>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7728A952" wp14:editId="56F08253">
            <wp:extent cx="6254565" cy="3514725"/>
            <wp:effectExtent l="0" t="0" r="0" b="0"/>
            <wp:docPr id="1158630330" name="Рисунок 23" descr="Изображение выглядит как текст, снимок экрана, программное обеспечение,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630330" name="Рисунок 23" descr="Изображение выглядит как текст, снимок экрана, программное обеспечение, число&#10;&#10;Автоматически созданное описание"/>
                    <pic:cNvPicPr/>
                  </pic:nvPicPr>
                  <pic:blipFill>
                    <a:blip r:embed="rId35">
                      <a:extLst>
                        <a:ext uri="{28A0092B-C50C-407E-A947-70E740481C1C}">
                          <a14:useLocalDpi xmlns:a14="http://schemas.microsoft.com/office/drawing/2010/main" val="0"/>
                        </a:ext>
                      </a:extLst>
                    </a:blip>
                    <a:stretch>
                      <a:fillRect/>
                    </a:stretch>
                  </pic:blipFill>
                  <pic:spPr>
                    <a:xfrm>
                      <a:off x="0" y="0"/>
                      <a:ext cx="6259156" cy="3517305"/>
                    </a:xfrm>
                    <a:prstGeom prst="rect">
                      <a:avLst/>
                    </a:prstGeom>
                  </pic:spPr>
                </pic:pic>
              </a:graphicData>
            </a:graphic>
          </wp:inline>
        </w:drawing>
      </w:r>
    </w:p>
    <w:p w14:paraId="72262E80" w14:textId="61A33D80" w:rsidR="005B0CEE" w:rsidRDefault="005B0CEE" w:rsidP="005B0CEE">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t>Рис. 2</w:t>
      </w:r>
      <w:r w:rsidR="00AF1784">
        <w:rPr>
          <w:rFonts w:ascii="Times New Roman" w:hAnsi="Times New Roman" w:cs="Times New Roman"/>
          <w:sz w:val="28"/>
          <w:szCs w:val="28"/>
        </w:rPr>
        <w:t>2</w:t>
      </w:r>
      <w:r>
        <w:rPr>
          <w:rFonts w:ascii="Times New Roman" w:hAnsi="Times New Roman" w:cs="Times New Roman"/>
          <w:sz w:val="28"/>
          <w:szCs w:val="28"/>
        </w:rPr>
        <w:t xml:space="preserve">. </w:t>
      </w:r>
      <w:r>
        <w:rPr>
          <w:rFonts w:ascii="Times New Roman" w:hAnsi="Times New Roman" w:cs="Times New Roman"/>
          <w:sz w:val="24"/>
          <w:szCs w:val="24"/>
        </w:rPr>
        <w:t>«</w:t>
      </w:r>
      <w:r w:rsidRPr="008E4DB2">
        <w:rPr>
          <w:rFonts w:ascii="Times New Roman" w:hAnsi="Times New Roman" w:cs="Times New Roman"/>
          <w:sz w:val="24"/>
          <w:szCs w:val="24"/>
        </w:rPr>
        <w:t>Правила</w:t>
      </w:r>
      <w:r>
        <w:rPr>
          <w:rFonts w:ascii="Times New Roman" w:hAnsi="Times New Roman" w:cs="Times New Roman"/>
          <w:sz w:val="24"/>
          <w:szCs w:val="24"/>
        </w:rPr>
        <w:t>» второй пример.</w:t>
      </w:r>
    </w:p>
    <w:p w14:paraId="6138CA11" w14:textId="68263C82" w:rsidR="0077598B" w:rsidRDefault="005B0CEE" w:rsidP="005B0CEE">
      <w:pPr>
        <w:spacing w:after="0" w:line="360" w:lineRule="auto"/>
        <w:ind w:firstLine="709"/>
        <w:jc w:val="both"/>
        <w:rPr>
          <w:rFonts w:ascii="Times New Roman" w:hAnsi="Times New Roman" w:cs="Times New Roman"/>
          <w:sz w:val="28"/>
          <w:szCs w:val="28"/>
        </w:rPr>
      </w:pPr>
      <w:r w:rsidRPr="0077598B">
        <w:rPr>
          <w:rFonts w:ascii="Times New Roman" w:hAnsi="Times New Roman" w:cs="Times New Roman"/>
          <w:sz w:val="28"/>
          <w:szCs w:val="28"/>
        </w:rPr>
        <w:lastRenderedPageBreak/>
        <w:t xml:space="preserve">В таблице сопряженности </w:t>
      </w:r>
      <w:r>
        <w:rPr>
          <w:rFonts w:ascii="Times New Roman" w:hAnsi="Times New Roman" w:cs="Times New Roman"/>
          <w:sz w:val="28"/>
          <w:szCs w:val="28"/>
        </w:rPr>
        <w:t>мы видим, что модель не допустила ошибок классификации (рис. 2</w:t>
      </w:r>
      <w:r w:rsidR="00AF1784">
        <w:rPr>
          <w:rFonts w:ascii="Times New Roman" w:hAnsi="Times New Roman" w:cs="Times New Roman"/>
          <w:sz w:val="28"/>
          <w:szCs w:val="28"/>
        </w:rPr>
        <w:t>3</w:t>
      </w:r>
      <w:r>
        <w:rPr>
          <w:rFonts w:ascii="Times New Roman" w:hAnsi="Times New Roman" w:cs="Times New Roman"/>
          <w:sz w:val="28"/>
          <w:szCs w:val="28"/>
        </w:rPr>
        <w:t>).</w:t>
      </w:r>
    </w:p>
    <w:p w14:paraId="49060D54" w14:textId="2B94400E" w:rsidR="005B0CEE" w:rsidRDefault="005B0CEE" w:rsidP="000320BE">
      <w:pPr>
        <w:spacing w:after="0" w:line="360" w:lineRule="auto"/>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716A2CDA" wp14:editId="3F74F47F">
            <wp:extent cx="6305573" cy="3552825"/>
            <wp:effectExtent l="0" t="0" r="0" b="0"/>
            <wp:docPr id="209424653" name="Рисунок 24" descr="Изображение выглядит как текст, снимок экрана, программное обеспечение, диспле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24653" name="Рисунок 24" descr="Изображение выглядит как текст, снимок экрана, программное обеспечение, дисплей&#10;&#10;Автоматически созданное описание"/>
                    <pic:cNvPicPr/>
                  </pic:nvPicPr>
                  <pic:blipFill>
                    <a:blip r:embed="rId36">
                      <a:extLst>
                        <a:ext uri="{28A0092B-C50C-407E-A947-70E740481C1C}">
                          <a14:useLocalDpi xmlns:a14="http://schemas.microsoft.com/office/drawing/2010/main" val="0"/>
                        </a:ext>
                      </a:extLst>
                    </a:blip>
                    <a:stretch>
                      <a:fillRect/>
                    </a:stretch>
                  </pic:blipFill>
                  <pic:spPr>
                    <a:xfrm>
                      <a:off x="0" y="0"/>
                      <a:ext cx="6305812" cy="3552960"/>
                    </a:xfrm>
                    <a:prstGeom prst="rect">
                      <a:avLst/>
                    </a:prstGeom>
                  </pic:spPr>
                </pic:pic>
              </a:graphicData>
            </a:graphic>
          </wp:inline>
        </w:drawing>
      </w:r>
    </w:p>
    <w:p w14:paraId="2D5CF908" w14:textId="07F6ACC1" w:rsidR="005B0CEE" w:rsidRDefault="005B0CEE" w:rsidP="000320BE">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t>Рис. 2</w:t>
      </w:r>
      <w:r w:rsidR="00AF1784">
        <w:rPr>
          <w:rFonts w:ascii="Times New Roman" w:hAnsi="Times New Roman" w:cs="Times New Roman"/>
          <w:sz w:val="28"/>
          <w:szCs w:val="28"/>
        </w:rPr>
        <w:t>3</w:t>
      </w:r>
      <w:r>
        <w:rPr>
          <w:rFonts w:ascii="Times New Roman" w:hAnsi="Times New Roman" w:cs="Times New Roman"/>
          <w:sz w:val="28"/>
          <w:szCs w:val="28"/>
        </w:rPr>
        <w:t xml:space="preserve">. </w:t>
      </w:r>
      <w:r>
        <w:rPr>
          <w:rFonts w:ascii="Times New Roman" w:hAnsi="Times New Roman" w:cs="Times New Roman"/>
          <w:sz w:val="24"/>
          <w:szCs w:val="24"/>
        </w:rPr>
        <w:t>«</w:t>
      </w:r>
      <w:r w:rsidRPr="008E4DB2">
        <w:rPr>
          <w:rFonts w:ascii="Times New Roman" w:hAnsi="Times New Roman" w:cs="Times New Roman"/>
          <w:sz w:val="24"/>
          <w:szCs w:val="24"/>
        </w:rPr>
        <w:t>Таблица сопряженности</w:t>
      </w:r>
      <w:r>
        <w:rPr>
          <w:rFonts w:ascii="Times New Roman" w:hAnsi="Times New Roman" w:cs="Times New Roman"/>
          <w:sz w:val="24"/>
          <w:szCs w:val="24"/>
        </w:rPr>
        <w:t>» второй пример.</w:t>
      </w:r>
    </w:p>
    <w:p w14:paraId="2890CDAA" w14:textId="562EAC74" w:rsidR="004728C3" w:rsidRPr="00524A0C" w:rsidRDefault="004728C3" w:rsidP="004728C3">
      <w:pPr>
        <w:rPr>
          <w:rFonts w:ascii="Times New Roman" w:hAnsi="Times New Roman" w:cs="Times New Roman"/>
          <w:color w:val="000000"/>
          <w:sz w:val="28"/>
          <w:szCs w:val="28"/>
        </w:rPr>
      </w:pPr>
      <w:r>
        <w:rPr>
          <w:rFonts w:ascii="Times New Roman" w:hAnsi="Times New Roman" w:cs="Times New Roman"/>
          <w:color w:val="000000"/>
          <w:sz w:val="28"/>
          <w:szCs w:val="28"/>
        </w:rPr>
        <w:br w:type="page"/>
      </w:r>
    </w:p>
    <w:p w14:paraId="7F1617C5" w14:textId="1EE5CABE" w:rsidR="00843BA8" w:rsidRPr="00631FA3" w:rsidRDefault="00416F59" w:rsidP="00AF1784">
      <w:pPr>
        <w:pStyle w:val="1"/>
        <w:numPr>
          <w:ilvl w:val="0"/>
          <w:numId w:val="14"/>
        </w:numPr>
        <w:spacing w:before="0" w:line="360" w:lineRule="auto"/>
        <w:jc w:val="center"/>
        <w:rPr>
          <w:rFonts w:ascii="Times New Roman" w:hAnsi="Times New Roman" w:cs="Times New Roman"/>
          <w:b/>
          <w:bCs/>
          <w:color w:val="000000" w:themeColor="text1"/>
          <w:sz w:val="28"/>
          <w:szCs w:val="28"/>
        </w:rPr>
      </w:pPr>
      <w:bookmarkStart w:id="7" w:name="_Toc138784418"/>
      <w:r w:rsidRPr="00631FA3">
        <w:rPr>
          <w:rFonts w:ascii="Times New Roman" w:hAnsi="Times New Roman" w:cs="Times New Roman"/>
          <w:b/>
          <w:bCs/>
          <w:color w:val="000000" w:themeColor="text1"/>
          <w:sz w:val="28"/>
          <w:szCs w:val="28"/>
        </w:rPr>
        <w:lastRenderedPageBreak/>
        <w:t>Заключение</w:t>
      </w:r>
      <w:bookmarkEnd w:id="7"/>
    </w:p>
    <w:p w14:paraId="6ECC215D" w14:textId="77777777" w:rsidR="00495E8D" w:rsidRPr="008526C9" w:rsidRDefault="00495E8D" w:rsidP="008526C9">
      <w:pPr>
        <w:spacing w:after="0" w:line="360" w:lineRule="auto"/>
        <w:ind w:firstLine="709"/>
        <w:jc w:val="both"/>
        <w:rPr>
          <w:rFonts w:ascii="Times New Roman" w:hAnsi="Times New Roman" w:cs="Times New Roman"/>
          <w:color w:val="000000"/>
          <w:sz w:val="28"/>
          <w:szCs w:val="28"/>
        </w:rPr>
      </w:pPr>
    </w:p>
    <w:p w14:paraId="4391893F" w14:textId="3C1EF537" w:rsidR="00495E8D" w:rsidRPr="008526C9" w:rsidRDefault="002358DE" w:rsidP="008526C9">
      <w:pPr>
        <w:spacing w:after="0" w:line="360" w:lineRule="auto"/>
        <w:ind w:firstLine="709"/>
        <w:jc w:val="both"/>
        <w:rPr>
          <w:rFonts w:ascii="Times New Roman" w:hAnsi="Times New Roman" w:cs="Times New Roman"/>
          <w:color w:val="000000" w:themeColor="text1"/>
          <w:sz w:val="28"/>
          <w:szCs w:val="28"/>
        </w:rPr>
      </w:pPr>
      <w:r w:rsidRPr="008526C9">
        <w:rPr>
          <w:rFonts w:ascii="Times New Roman" w:hAnsi="Times New Roman" w:cs="Times New Roman"/>
          <w:color w:val="000000"/>
          <w:sz w:val="28"/>
          <w:szCs w:val="28"/>
        </w:rPr>
        <w:t xml:space="preserve">Курсовое проектирование посвящено </w:t>
      </w:r>
      <w:r w:rsidR="00495E8D" w:rsidRPr="008526C9">
        <w:rPr>
          <w:rFonts w:ascii="Times New Roman" w:hAnsi="Times New Roman" w:cs="Times New Roman"/>
          <w:color w:val="000000" w:themeColor="text1"/>
          <w:sz w:val="28"/>
          <w:szCs w:val="28"/>
        </w:rPr>
        <w:t xml:space="preserve">исследованию процедур применения деревьев решений в задачах классификации. В результате было построено и обучено дерево решений в аналитическом приложении </w:t>
      </w:r>
      <w:proofErr w:type="spellStart"/>
      <w:r w:rsidR="00495E8D" w:rsidRPr="008526C9">
        <w:rPr>
          <w:rFonts w:ascii="Times New Roman" w:hAnsi="Times New Roman" w:cs="Times New Roman"/>
          <w:color w:val="000000" w:themeColor="text1"/>
          <w:sz w:val="28"/>
          <w:szCs w:val="28"/>
        </w:rPr>
        <w:t>Deductor</w:t>
      </w:r>
      <w:proofErr w:type="spellEnd"/>
      <w:r w:rsidR="00495E8D" w:rsidRPr="008526C9">
        <w:rPr>
          <w:rFonts w:ascii="Times New Roman" w:hAnsi="Times New Roman" w:cs="Times New Roman"/>
          <w:color w:val="000000" w:themeColor="text1"/>
          <w:sz w:val="28"/>
          <w:szCs w:val="28"/>
        </w:rPr>
        <w:t xml:space="preserve"> Studio </w:t>
      </w:r>
      <w:proofErr w:type="spellStart"/>
      <w:r w:rsidR="00495E8D" w:rsidRPr="008526C9">
        <w:rPr>
          <w:rFonts w:ascii="Times New Roman" w:hAnsi="Times New Roman" w:cs="Times New Roman"/>
          <w:color w:val="000000" w:themeColor="text1"/>
          <w:sz w:val="28"/>
          <w:szCs w:val="28"/>
        </w:rPr>
        <w:t>Academic</w:t>
      </w:r>
      <w:proofErr w:type="spellEnd"/>
      <w:r w:rsidR="00495E8D" w:rsidRPr="008526C9">
        <w:rPr>
          <w:rFonts w:ascii="Times New Roman" w:hAnsi="Times New Roman" w:cs="Times New Roman"/>
          <w:color w:val="000000" w:themeColor="text1"/>
          <w:sz w:val="28"/>
          <w:szCs w:val="28"/>
        </w:rPr>
        <w:t>.</w:t>
      </w:r>
    </w:p>
    <w:p w14:paraId="1B6497F3" w14:textId="03405683" w:rsidR="00AF1784" w:rsidRDefault="00495E8D" w:rsidP="00AF1784">
      <w:pPr>
        <w:spacing w:after="0" w:line="360" w:lineRule="auto"/>
        <w:ind w:firstLine="709"/>
        <w:jc w:val="both"/>
        <w:rPr>
          <w:rFonts w:ascii="Times New Roman" w:hAnsi="Times New Roman" w:cs="Times New Roman"/>
          <w:color w:val="000000" w:themeColor="text1"/>
          <w:sz w:val="28"/>
          <w:szCs w:val="28"/>
        </w:rPr>
      </w:pPr>
      <w:r w:rsidRPr="008526C9">
        <w:rPr>
          <w:rFonts w:ascii="Times New Roman" w:hAnsi="Times New Roman" w:cs="Times New Roman"/>
          <w:color w:val="000000" w:themeColor="text1"/>
          <w:sz w:val="28"/>
          <w:szCs w:val="28"/>
        </w:rPr>
        <w:t>Во время выполнения работы были успешно завершены следующие задачи:</w:t>
      </w:r>
    </w:p>
    <w:p w14:paraId="39316E55" w14:textId="74D1787E" w:rsidR="00AF1784" w:rsidRPr="00AF1784" w:rsidRDefault="00AF1784" w:rsidP="00AF1784">
      <w:pPr>
        <w:pStyle w:val="a3"/>
        <w:numPr>
          <w:ilvl w:val="0"/>
          <w:numId w:val="11"/>
        </w:numPr>
        <w:spacing w:after="0" w:line="360" w:lineRule="auto"/>
        <w:ind w:left="0" w:firstLine="709"/>
        <w:contextualSpacing w:val="0"/>
        <w:jc w:val="both"/>
        <w:rPr>
          <w:rFonts w:ascii="Times New Roman" w:hAnsi="Times New Roman" w:cs="Times New Roman"/>
          <w:color w:val="000000" w:themeColor="text1"/>
          <w:sz w:val="28"/>
          <w:szCs w:val="28"/>
        </w:rPr>
      </w:pPr>
      <w:r w:rsidRPr="00AF1784">
        <w:rPr>
          <w:rFonts w:ascii="Times New Roman" w:hAnsi="Times New Roman" w:cs="Times New Roman"/>
          <w:color w:val="000000" w:themeColor="text1"/>
          <w:sz w:val="28"/>
          <w:szCs w:val="28"/>
        </w:rPr>
        <w:t>Изучены методы интеллектуального анализа данных.</w:t>
      </w:r>
    </w:p>
    <w:p w14:paraId="187D77D8" w14:textId="080D3AB7" w:rsidR="00495E8D" w:rsidRPr="00AF1784" w:rsidRDefault="00495E8D" w:rsidP="00AF1784">
      <w:pPr>
        <w:pStyle w:val="a3"/>
        <w:numPr>
          <w:ilvl w:val="0"/>
          <w:numId w:val="11"/>
        </w:numPr>
        <w:spacing w:after="0" w:line="360" w:lineRule="auto"/>
        <w:ind w:left="0" w:firstLine="709"/>
        <w:contextualSpacing w:val="0"/>
        <w:jc w:val="both"/>
        <w:rPr>
          <w:rFonts w:ascii="Times New Roman" w:hAnsi="Times New Roman" w:cs="Times New Roman"/>
          <w:color w:val="000000" w:themeColor="text1"/>
          <w:sz w:val="28"/>
          <w:szCs w:val="28"/>
        </w:rPr>
      </w:pPr>
      <w:r w:rsidRPr="00AF1784">
        <w:rPr>
          <w:rFonts w:ascii="Times New Roman" w:hAnsi="Times New Roman" w:cs="Times New Roman"/>
          <w:color w:val="000000" w:themeColor="text1"/>
          <w:sz w:val="28"/>
          <w:szCs w:val="28"/>
        </w:rPr>
        <w:t xml:space="preserve">Изучен </w:t>
      </w:r>
      <w:r w:rsidR="00AF1784" w:rsidRPr="00AF1784">
        <w:rPr>
          <w:rFonts w:ascii="Times New Roman" w:hAnsi="Times New Roman" w:cs="Times New Roman"/>
          <w:color w:val="000000" w:themeColor="text1"/>
          <w:sz w:val="28"/>
          <w:szCs w:val="28"/>
        </w:rPr>
        <w:t>метод анализа данных с помощью ДПР</w:t>
      </w:r>
      <w:r w:rsidRPr="00AF1784">
        <w:rPr>
          <w:rFonts w:ascii="Times New Roman" w:hAnsi="Times New Roman" w:cs="Times New Roman"/>
          <w:color w:val="000000" w:themeColor="text1"/>
          <w:sz w:val="28"/>
          <w:szCs w:val="28"/>
        </w:rPr>
        <w:t>.</w:t>
      </w:r>
    </w:p>
    <w:p w14:paraId="206B5DCE" w14:textId="6490E35D" w:rsidR="00495E8D" w:rsidRPr="00AF1784" w:rsidRDefault="00495E8D" w:rsidP="00AF1784">
      <w:pPr>
        <w:pStyle w:val="a3"/>
        <w:numPr>
          <w:ilvl w:val="0"/>
          <w:numId w:val="11"/>
        </w:numPr>
        <w:spacing w:after="0" w:line="360" w:lineRule="auto"/>
        <w:ind w:left="0" w:firstLine="709"/>
        <w:contextualSpacing w:val="0"/>
        <w:jc w:val="both"/>
        <w:rPr>
          <w:rFonts w:ascii="Times New Roman" w:hAnsi="Times New Roman" w:cs="Times New Roman"/>
          <w:color w:val="000000" w:themeColor="text1"/>
          <w:sz w:val="28"/>
          <w:szCs w:val="28"/>
        </w:rPr>
      </w:pPr>
      <w:r w:rsidRPr="00AF1784">
        <w:rPr>
          <w:rFonts w:ascii="Times New Roman" w:hAnsi="Times New Roman" w:cs="Times New Roman"/>
          <w:color w:val="000000" w:themeColor="text1"/>
          <w:sz w:val="28"/>
          <w:szCs w:val="28"/>
        </w:rPr>
        <w:t>Загружены данные в аналитическое приложение.</w:t>
      </w:r>
    </w:p>
    <w:p w14:paraId="51FA747D" w14:textId="6558EAB5" w:rsidR="00495E8D" w:rsidRPr="00AF1784" w:rsidRDefault="00495E8D" w:rsidP="00AF1784">
      <w:pPr>
        <w:pStyle w:val="a3"/>
        <w:numPr>
          <w:ilvl w:val="0"/>
          <w:numId w:val="11"/>
        </w:numPr>
        <w:spacing w:after="0" w:line="360" w:lineRule="auto"/>
        <w:ind w:left="0" w:firstLine="709"/>
        <w:contextualSpacing w:val="0"/>
        <w:jc w:val="both"/>
        <w:rPr>
          <w:rFonts w:ascii="Times New Roman" w:hAnsi="Times New Roman" w:cs="Times New Roman"/>
          <w:color w:val="000000" w:themeColor="text1"/>
          <w:sz w:val="28"/>
          <w:szCs w:val="28"/>
        </w:rPr>
      </w:pPr>
      <w:r w:rsidRPr="00AF1784">
        <w:rPr>
          <w:rFonts w:ascii="Times New Roman" w:hAnsi="Times New Roman" w:cs="Times New Roman"/>
          <w:color w:val="000000" w:themeColor="text1"/>
          <w:sz w:val="28"/>
          <w:szCs w:val="28"/>
        </w:rPr>
        <w:t xml:space="preserve">Построено и обучено НМ в аналитической платформе </w:t>
      </w:r>
      <w:proofErr w:type="spellStart"/>
      <w:r w:rsidRPr="00AF1784">
        <w:rPr>
          <w:rFonts w:ascii="Times New Roman" w:hAnsi="Times New Roman" w:cs="Times New Roman"/>
          <w:color w:val="000000" w:themeColor="text1"/>
          <w:sz w:val="28"/>
          <w:szCs w:val="28"/>
        </w:rPr>
        <w:t>Deductor</w:t>
      </w:r>
      <w:proofErr w:type="spellEnd"/>
      <w:r w:rsidRPr="00AF1784">
        <w:rPr>
          <w:rFonts w:ascii="Times New Roman" w:hAnsi="Times New Roman" w:cs="Times New Roman"/>
          <w:color w:val="000000" w:themeColor="text1"/>
          <w:sz w:val="28"/>
          <w:szCs w:val="28"/>
        </w:rPr>
        <w:t xml:space="preserve"> Studio.</w:t>
      </w:r>
    </w:p>
    <w:p w14:paraId="2731E840" w14:textId="169C3212" w:rsidR="00AF1784" w:rsidRPr="00AF1784" w:rsidRDefault="00AF1784" w:rsidP="00AF1784">
      <w:pPr>
        <w:pStyle w:val="a3"/>
        <w:numPr>
          <w:ilvl w:val="0"/>
          <w:numId w:val="11"/>
        </w:numPr>
        <w:spacing w:after="0" w:line="360" w:lineRule="auto"/>
        <w:ind w:left="0" w:firstLine="709"/>
        <w:contextualSpacing w:val="0"/>
        <w:jc w:val="both"/>
        <w:rPr>
          <w:rFonts w:ascii="Times New Roman" w:hAnsi="Times New Roman" w:cs="Times New Roman"/>
          <w:color w:val="000000" w:themeColor="text1"/>
          <w:sz w:val="28"/>
          <w:szCs w:val="28"/>
        </w:rPr>
      </w:pPr>
      <w:r w:rsidRPr="00AF1784">
        <w:rPr>
          <w:rFonts w:ascii="Times New Roman" w:hAnsi="Times New Roman" w:cs="Times New Roman"/>
          <w:color w:val="000000" w:themeColor="text1"/>
          <w:sz w:val="28"/>
          <w:szCs w:val="28"/>
        </w:rPr>
        <w:t>Классифицированы данные с использованием деревьев решений.</w:t>
      </w:r>
    </w:p>
    <w:p w14:paraId="08AC08D8" w14:textId="34EFFE30" w:rsidR="00495E8D" w:rsidRPr="00AF1784" w:rsidRDefault="00495E8D" w:rsidP="00AF1784">
      <w:pPr>
        <w:pStyle w:val="a3"/>
        <w:numPr>
          <w:ilvl w:val="0"/>
          <w:numId w:val="11"/>
        </w:numPr>
        <w:spacing w:after="0" w:line="360" w:lineRule="auto"/>
        <w:ind w:left="0" w:firstLine="709"/>
        <w:contextualSpacing w:val="0"/>
        <w:jc w:val="both"/>
        <w:rPr>
          <w:rFonts w:ascii="Times New Roman" w:hAnsi="Times New Roman" w:cs="Times New Roman"/>
          <w:color w:val="000000" w:themeColor="text1"/>
          <w:sz w:val="28"/>
          <w:szCs w:val="28"/>
        </w:rPr>
      </w:pPr>
      <w:r w:rsidRPr="00AF1784">
        <w:rPr>
          <w:rFonts w:ascii="Times New Roman" w:hAnsi="Times New Roman" w:cs="Times New Roman"/>
          <w:color w:val="000000" w:themeColor="text1"/>
          <w:sz w:val="28"/>
          <w:szCs w:val="28"/>
        </w:rPr>
        <w:t>Проанализированы результаты обучения.</w:t>
      </w:r>
    </w:p>
    <w:p w14:paraId="0D81317B" w14:textId="77777777" w:rsidR="00D80563" w:rsidRPr="008526C9" w:rsidRDefault="00495E8D" w:rsidP="008526C9">
      <w:pPr>
        <w:spacing w:after="0" w:line="360" w:lineRule="auto"/>
        <w:ind w:firstLine="709"/>
        <w:jc w:val="both"/>
        <w:rPr>
          <w:rStyle w:val="a4"/>
          <w:rFonts w:ascii="Times New Roman" w:hAnsi="Times New Roman" w:cs="Times New Roman"/>
          <w:bCs w:val="0"/>
          <w:i/>
          <w:color w:val="000000" w:themeColor="text1"/>
          <w:sz w:val="28"/>
          <w:szCs w:val="28"/>
        </w:rPr>
      </w:pPr>
      <w:r w:rsidRPr="008526C9">
        <w:rPr>
          <w:rFonts w:ascii="Times New Roman" w:hAnsi="Times New Roman" w:cs="Times New Roman"/>
          <w:color w:val="000000" w:themeColor="text1"/>
          <w:sz w:val="28"/>
          <w:szCs w:val="28"/>
        </w:rPr>
        <w:t xml:space="preserve">Для загрузки данных в </w:t>
      </w:r>
      <w:r w:rsidR="00D80563" w:rsidRPr="008526C9">
        <w:rPr>
          <w:rFonts w:ascii="Times New Roman" w:hAnsi="Times New Roman" w:cs="Times New Roman"/>
          <w:color w:val="000000" w:themeColor="text1"/>
          <w:sz w:val="28"/>
          <w:szCs w:val="28"/>
        </w:rPr>
        <w:t>аналитическое</w:t>
      </w:r>
      <w:r w:rsidRPr="008526C9">
        <w:rPr>
          <w:rFonts w:ascii="Times New Roman" w:hAnsi="Times New Roman" w:cs="Times New Roman"/>
          <w:color w:val="000000" w:themeColor="text1"/>
          <w:sz w:val="28"/>
          <w:szCs w:val="28"/>
        </w:rPr>
        <w:t xml:space="preserve"> приложение был использовать </w:t>
      </w:r>
      <w:r w:rsidR="00D80563" w:rsidRPr="008526C9">
        <w:rPr>
          <w:rFonts w:ascii="Times New Roman" w:hAnsi="Times New Roman" w:cs="Times New Roman"/>
          <w:color w:val="000000" w:themeColor="text1"/>
          <w:sz w:val="28"/>
          <w:szCs w:val="28"/>
        </w:rPr>
        <w:t>файл формата «</w:t>
      </w:r>
      <w:r w:rsidR="00D80563" w:rsidRPr="008526C9">
        <w:rPr>
          <w:rFonts w:ascii="Times New Roman" w:hAnsi="Times New Roman" w:cs="Times New Roman"/>
          <w:color w:val="000000" w:themeColor="text1"/>
          <w:sz w:val="28"/>
          <w:szCs w:val="28"/>
          <w:lang w:val="en-US"/>
        </w:rPr>
        <w:t>Text</w:t>
      </w:r>
      <w:r w:rsidR="00D80563" w:rsidRPr="008526C9">
        <w:rPr>
          <w:rFonts w:ascii="Times New Roman" w:hAnsi="Times New Roman" w:cs="Times New Roman"/>
          <w:color w:val="000000" w:themeColor="text1"/>
          <w:sz w:val="28"/>
          <w:szCs w:val="28"/>
        </w:rPr>
        <w:t>» с разделителями. Данными послужили результаты агрохимического исследования почвы. По окончанию загрузки данных были выбраны способы визуализации «</w:t>
      </w:r>
      <w:r w:rsidR="00D80563" w:rsidRPr="008526C9">
        <w:rPr>
          <w:rStyle w:val="a4"/>
          <w:rFonts w:ascii="Times New Roman" w:hAnsi="Times New Roman" w:cs="Times New Roman"/>
          <w:bCs w:val="0"/>
          <w:i/>
          <w:color w:val="000000" w:themeColor="text1"/>
          <w:sz w:val="28"/>
          <w:szCs w:val="28"/>
        </w:rPr>
        <w:t>«Таблица»</w:t>
      </w:r>
      <w:r w:rsidR="00D80563" w:rsidRPr="008526C9">
        <w:rPr>
          <w:rStyle w:val="a4"/>
          <w:rFonts w:ascii="Times New Roman" w:hAnsi="Times New Roman" w:cs="Times New Roman"/>
          <w:b w:val="0"/>
          <w:bCs w:val="0"/>
          <w:color w:val="000000" w:themeColor="text1"/>
          <w:sz w:val="28"/>
          <w:szCs w:val="28"/>
        </w:rPr>
        <w:t xml:space="preserve"> и </w:t>
      </w:r>
      <w:r w:rsidR="00D80563" w:rsidRPr="008526C9">
        <w:rPr>
          <w:rStyle w:val="a4"/>
          <w:rFonts w:ascii="Times New Roman" w:hAnsi="Times New Roman" w:cs="Times New Roman"/>
          <w:bCs w:val="0"/>
          <w:i/>
          <w:color w:val="000000" w:themeColor="text1"/>
          <w:sz w:val="28"/>
          <w:szCs w:val="28"/>
        </w:rPr>
        <w:t>«Статистика».</w:t>
      </w:r>
    </w:p>
    <w:p w14:paraId="5A2FD415" w14:textId="6C51E013" w:rsidR="00843BA8" w:rsidRPr="008526C9" w:rsidRDefault="00D80563" w:rsidP="008526C9">
      <w:pPr>
        <w:spacing w:after="0" w:line="360" w:lineRule="auto"/>
        <w:ind w:firstLine="709"/>
        <w:jc w:val="both"/>
        <w:rPr>
          <w:rFonts w:ascii="Times New Roman" w:hAnsi="Times New Roman" w:cs="Times New Roman"/>
          <w:b/>
          <w:i/>
          <w:color w:val="000000" w:themeColor="text1"/>
          <w:sz w:val="28"/>
          <w:szCs w:val="28"/>
        </w:rPr>
      </w:pPr>
      <w:r w:rsidRPr="008526C9">
        <w:rPr>
          <w:rFonts w:ascii="Times New Roman" w:hAnsi="Times New Roman" w:cs="Times New Roman"/>
          <w:color w:val="000000" w:themeColor="text1"/>
          <w:sz w:val="28"/>
          <w:szCs w:val="28"/>
        </w:rPr>
        <w:t>Для классификации данных был применен метод обработки больших данных – дерево решений. Были проведены два этапа обучения, по завершению обучения выбраны</w:t>
      </w:r>
      <w:r w:rsidRPr="008526C9">
        <w:rPr>
          <w:rFonts w:ascii="Times New Roman" w:hAnsi="Times New Roman" w:cs="Times New Roman"/>
          <w:sz w:val="28"/>
          <w:szCs w:val="28"/>
        </w:rPr>
        <w:t xml:space="preserve"> способы визуализации </w:t>
      </w:r>
      <w:r w:rsidRPr="008526C9">
        <w:rPr>
          <w:rFonts w:ascii="Times New Roman" w:hAnsi="Times New Roman" w:cs="Times New Roman"/>
          <w:b/>
          <w:bCs/>
          <w:i/>
          <w:iCs/>
          <w:sz w:val="28"/>
          <w:szCs w:val="28"/>
        </w:rPr>
        <w:t>«Дерево решений», «Правила», «Таблица сопряженности»</w:t>
      </w:r>
      <w:r w:rsidRPr="008526C9">
        <w:rPr>
          <w:rFonts w:ascii="Times New Roman" w:hAnsi="Times New Roman" w:cs="Times New Roman"/>
          <w:sz w:val="28"/>
          <w:szCs w:val="28"/>
        </w:rPr>
        <w:t xml:space="preserve">. </w:t>
      </w:r>
      <w:r w:rsidR="008526C9" w:rsidRPr="008526C9">
        <w:rPr>
          <w:rFonts w:ascii="Times New Roman" w:hAnsi="Times New Roman" w:cs="Times New Roman"/>
          <w:sz w:val="28"/>
          <w:szCs w:val="28"/>
        </w:rPr>
        <w:t>По результатам обучения проведен анализ.</w:t>
      </w:r>
    </w:p>
    <w:p w14:paraId="639A0FA4" w14:textId="4F867C9D" w:rsidR="00B97A0D" w:rsidRPr="00631FA3" w:rsidRDefault="00B97A0D" w:rsidP="00631FA3">
      <w:pPr>
        <w:spacing w:after="0" w:line="360" w:lineRule="auto"/>
        <w:ind w:firstLine="709"/>
        <w:jc w:val="both"/>
        <w:rPr>
          <w:rFonts w:ascii="Times New Roman" w:hAnsi="Times New Roman" w:cs="Times New Roman"/>
          <w:color w:val="000000"/>
          <w:sz w:val="28"/>
          <w:szCs w:val="28"/>
        </w:rPr>
      </w:pPr>
      <w:r w:rsidRPr="00631FA3">
        <w:rPr>
          <w:rFonts w:ascii="Times New Roman" w:hAnsi="Times New Roman" w:cs="Times New Roman"/>
          <w:color w:val="000000"/>
          <w:sz w:val="28"/>
          <w:szCs w:val="28"/>
        </w:rPr>
        <w:br w:type="page"/>
      </w:r>
    </w:p>
    <w:p w14:paraId="5CDF7843" w14:textId="00271832" w:rsidR="00416F59" w:rsidRPr="00183851" w:rsidRDefault="00B97A0D" w:rsidP="00AF1784">
      <w:pPr>
        <w:pStyle w:val="1"/>
        <w:numPr>
          <w:ilvl w:val="0"/>
          <w:numId w:val="11"/>
        </w:numPr>
        <w:spacing w:before="0" w:line="360" w:lineRule="auto"/>
        <w:jc w:val="center"/>
        <w:rPr>
          <w:rFonts w:ascii="Times New Roman" w:hAnsi="Times New Roman" w:cs="Times New Roman"/>
          <w:b/>
          <w:bCs/>
          <w:color w:val="000000" w:themeColor="text1"/>
          <w:sz w:val="28"/>
          <w:szCs w:val="28"/>
        </w:rPr>
      </w:pPr>
      <w:bookmarkStart w:id="8" w:name="_Toc138784419"/>
      <w:r w:rsidRPr="00183851">
        <w:rPr>
          <w:rFonts w:ascii="Times New Roman" w:hAnsi="Times New Roman" w:cs="Times New Roman"/>
          <w:b/>
          <w:bCs/>
          <w:color w:val="000000" w:themeColor="text1"/>
          <w:sz w:val="28"/>
          <w:szCs w:val="28"/>
        </w:rPr>
        <w:lastRenderedPageBreak/>
        <w:t>Список использованных источников</w:t>
      </w:r>
      <w:bookmarkEnd w:id="8"/>
    </w:p>
    <w:p w14:paraId="357B19B3" w14:textId="77777777" w:rsidR="00AF1784" w:rsidRDefault="00AF1784" w:rsidP="00DD5599">
      <w:pPr>
        <w:autoSpaceDE w:val="0"/>
        <w:autoSpaceDN w:val="0"/>
        <w:adjustRightInd w:val="0"/>
        <w:spacing w:after="0" w:line="360" w:lineRule="auto"/>
        <w:jc w:val="both"/>
        <w:rPr>
          <w:rFonts w:ascii="Times New Roman" w:hAnsi="Times New Roman" w:cs="Times New Roman"/>
          <w:color w:val="000000"/>
          <w:sz w:val="28"/>
          <w:szCs w:val="28"/>
        </w:rPr>
      </w:pPr>
    </w:p>
    <w:p w14:paraId="4E95C7B6" w14:textId="77777777" w:rsidR="00AF1784" w:rsidRPr="00AF1784" w:rsidRDefault="00AF1784" w:rsidP="00AF1784">
      <w:pPr>
        <w:pStyle w:val="a3"/>
        <w:numPr>
          <w:ilvl w:val="0"/>
          <w:numId w:val="13"/>
        </w:numPr>
        <w:autoSpaceDE w:val="0"/>
        <w:autoSpaceDN w:val="0"/>
        <w:adjustRightInd w:val="0"/>
        <w:spacing w:after="0" w:line="360" w:lineRule="auto"/>
        <w:ind w:left="0" w:firstLine="709"/>
        <w:contextualSpacing w:val="0"/>
        <w:jc w:val="both"/>
        <w:rPr>
          <w:rFonts w:ascii="Times New Roman" w:hAnsi="Times New Roman" w:cs="Times New Roman"/>
          <w:color w:val="000000"/>
          <w:sz w:val="28"/>
          <w:szCs w:val="28"/>
        </w:rPr>
      </w:pPr>
      <w:r w:rsidRPr="00AF1784">
        <w:rPr>
          <w:rFonts w:ascii="Times New Roman" w:hAnsi="Times New Roman" w:cs="Times New Roman"/>
          <w:b/>
          <w:color w:val="000000"/>
          <w:sz w:val="28"/>
          <w:szCs w:val="28"/>
        </w:rPr>
        <w:t>Алексеев, Д. С.</w:t>
      </w:r>
      <w:r w:rsidRPr="00AF1784">
        <w:rPr>
          <w:rFonts w:ascii="Times New Roman" w:hAnsi="Times New Roman" w:cs="Times New Roman"/>
          <w:color w:val="000000"/>
          <w:sz w:val="28"/>
          <w:szCs w:val="28"/>
        </w:rPr>
        <w:t xml:space="preserve"> Технологии интеллектуального анализа данных: учебник для вузов / Д. С. Алексеев, О. В. Щекочихин. – Санкт-Петербург: Лань, 2022. – 176с.</w:t>
      </w:r>
    </w:p>
    <w:p w14:paraId="631B693B" w14:textId="77777777" w:rsidR="00AF1784" w:rsidRPr="006405F0" w:rsidRDefault="00AF1784" w:rsidP="00AF1784">
      <w:pPr>
        <w:pStyle w:val="a3"/>
        <w:numPr>
          <w:ilvl w:val="0"/>
          <w:numId w:val="13"/>
        </w:numPr>
        <w:autoSpaceDE w:val="0"/>
        <w:autoSpaceDN w:val="0"/>
        <w:adjustRightInd w:val="0"/>
        <w:spacing w:after="0" w:line="360" w:lineRule="auto"/>
        <w:ind w:left="0" w:firstLine="709"/>
        <w:contextualSpacing w:val="0"/>
        <w:jc w:val="both"/>
        <w:rPr>
          <w:rFonts w:ascii="Times New Roman" w:hAnsi="Times New Roman" w:cs="Times New Roman"/>
          <w:color w:val="000000"/>
          <w:sz w:val="28"/>
          <w:szCs w:val="28"/>
        </w:rPr>
      </w:pPr>
      <w:r w:rsidRPr="006405F0">
        <w:rPr>
          <w:rFonts w:ascii="Times New Roman" w:hAnsi="Times New Roman" w:cs="Times New Roman"/>
          <w:b/>
          <w:bCs/>
          <w:color w:val="000000"/>
          <w:sz w:val="28"/>
          <w:szCs w:val="28"/>
        </w:rPr>
        <w:t>Васильев, Е. П.</w:t>
      </w:r>
      <w:r w:rsidRPr="006405F0">
        <w:rPr>
          <w:rFonts w:ascii="Times New Roman" w:hAnsi="Times New Roman" w:cs="Times New Roman"/>
          <w:color w:val="000000"/>
          <w:sz w:val="28"/>
          <w:szCs w:val="28"/>
        </w:rPr>
        <w:t xml:space="preserve"> Интеллектуальный анализ данных в технологиях принятия решений: учеб. пособие / Е. П. Васильев, В. И. Орешков. – Рязань: </w:t>
      </w:r>
      <w:proofErr w:type="spellStart"/>
      <w:r w:rsidRPr="006405F0">
        <w:rPr>
          <w:rFonts w:ascii="Times New Roman" w:hAnsi="Times New Roman" w:cs="Times New Roman"/>
          <w:color w:val="000000"/>
          <w:sz w:val="28"/>
          <w:szCs w:val="28"/>
        </w:rPr>
        <w:t>Рязан</w:t>
      </w:r>
      <w:proofErr w:type="spellEnd"/>
      <w:r w:rsidRPr="006405F0">
        <w:rPr>
          <w:rFonts w:ascii="Times New Roman" w:hAnsi="Times New Roman" w:cs="Times New Roman"/>
          <w:color w:val="000000"/>
          <w:sz w:val="28"/>
          <w:szCs w:val="28"/>
        </w:rPr>
        <w:t xml:space="preserve">. гос. </w:t>
      </w:r>
      <w:proofErr w:type="spellStart"/>
      <w:r w:rsidRPr="006405F0">
        <w:rPr>
          <w:rFonts w:ascii="Times New Roman" w:hAnsi="Times New Roman" w:cs="Times New Roman"/>
          <w:color w:val="000000"/>
          <w:sz w:val="28"/>
          <w:szCs w:val="28"/>
        </w:rPr>
        <w:t>радиотехн</w:t>
      </w:r>
      <w:proofErr w:type="spellEnd"/>
      <w:r w:rsidRPr="006405F0">
        <w:rPr>
          <w:rFonts w:ascii="Times New Roman" w:hAnsi="Times New Roman" w:cs="Times New Roman"/>
          <w:color w:val="000000"/>
          <w:sz w:val="28"/>
          <w:szCs w:val="28"/>
        </w:rPr>
        <w:t>. ун-т., 2023. – 179 с.</w:t>
      </w:r>
    </w:p>
    <w:p w14:paraId="2DA0EDA7" w14:textId="77777777" w:rsidR="00AF1784" w:rsidRPr="006405F0" w:rsidRDefault="00AF1784" w:rsidP="00AF1784">
      <w:pPr>
        <w:pStyle w:val="a3"/>
        <w:numPr>
          <w:ilvl w:val="0"/>
          <w:numId w:val="13"/>
        </w:numPr>
        <w:autoSpaceDE w:val="0"/>
        <w:autoSpaceDN w:val="0"/>
        <w:adjustRightInd w:val="0"/>
        <w:spacing w:after="0" w:line="360" w:lineRule="auto"/>
        <w:ind w:left="0" w:firstLine="709"/>
        <w:contextualSpacing w:val="0"/>
        <w:jc w:val="both"/>
        <w:rPr>
          <w:rFonts w:ascii="Times New Roman" w:hAnsi="Times New Roman" w:cs="Times New Roman"/>
          <w:color w:val="000000"/>
          <w:sz w:val="28"/>
          <w:szCs w:val="28"/>
        </w:rPr>
      </w:pPr>
      <w:proofErr w:type="spellStart"/>
      <w:r w:rsidRPr="006405F0">
        <w:rPr>
          <w:rFonts w:ascii="Times New Roman" w:hAnsi="Times New Roman" w:cs="Times New Roman"/>
          <w:b/>
          <w:bCs/>
          <w:color w:val="000000"/>
          <w:sz w:val="28"/>
          <w:szCs w:val="28"/>
        </w:rPr>
        <w:t>Кафтанников</w:t>
      </w:r>
      <w:proofErr w:type="spellEnd"/>
      <w:r w:rsidRPr="006405F0">
        <w:rPr>
          <w:rFonts w:ascii="Times New Roman" w:hAnsi="Times New Roman" w:cs="Times New Roman"/>
          <w:b/>
          <w:bCs/>
          <w:color w:val="000000"/>
          <w:sz w:val="28"/>
          <w:szCs w:val="28"/>
        </w:rPr>
        <w:t xml:space="preserve">, И. Л. </w:t>
      </w:r>
      <w:r w:rsidRPr="006405F0">
        <w:rPr>
          <w:rFonts w:ascii="Times New Roman" w:hAnsi="Times New Roman" w:cs="Times New Roman"/>
          <w:color w:val="000000"/>
          <w:sz w:val="28"/>
          <w:szCs w:val="28"/>
        </w:rPr>
        <w:t xml:space="preserve">Особенности применения деревьев решений в задачах классификации / И. Л. </w:t>
      </w:r>
      <w:proofErr w:type="spellStart"/>
      <w:r w:rsidRPr="006405F0">
        <w:rPr>
          <w:rFonts w:ascii="Times New Roman" w:hAnsi="Times New Roman" w:cs="Times New Roman"/>
          <w:color w:val="000000"/>
          <w:sz w:val="28"/>
          <w:szCs w:val="28"/>
        </w:rPr>
        <w:t>Кафтанников</w:t>
      </w:r>
      <w:proofErr w:type="spellEnd"/>
      <w:r w:rsidRPr="006405F0">
        <w:rPr>
          <w:rFonts w:ascii="Times New Roman" w:hAnsi="Times New Roman" w:cs="Times New Roman"/>
          <w:color w:val="000000"/>
          <w:sz w:val="28"/>
          <w:szCs w:val="28"/>
        </w:rPr>
        <w:t xml:space="preserve">, А. В. </w:t>
      </w:r>
      <w:proofErr w:type="spellStart"/>
      <w:r w:rsidRPr="006405F0">
        <w:rPr>
          <w:rFonts w:ascii="Times New Roman" w:hAnsi="Times New Roman" w:cs="Times New Roman"/>
          <w:color w:val="000000"/>
          <w:sz w:val="28"/>
          <w:szCs w:val="28"/>
        </w:rPr>
        <w:t>Парасич</w:t>
      </w:r>
      <w:proofErr w:type="spellEnd"/>
      <w:r w:rsidRPr="006405F0">
        <w:rPr>
          <w:rFonts w:ascii="Times New Roman" w:hAnsi="Times New Roman" w:cs="Times New Roman"/>
          <w:color w:val="000000"/>
          <w:sz w:val="28"/>
          <w:szCs w:val="28"/>
        </w:rPr>
        <w:t xml:space="preserve"> // Вестник Южно-Уральского государственного университета. – 2015. – № 15. – С. </w:t>
      </w:r>
      <w:proofErr w:type="gramStart"/>
      <w:r w:rsidRPr="006405F0">
        <w:rPr>
          <w:rFonts w:ascii="Times New Roman" w:hAnsi="Times New Roman" w:cs="Times New Roman"/>
          <w:color w:val="000000"/>
          <w:sz w:val="28"/>
          <w:szCs w:val="28"/>
        </w:rPr>
        <w:t>26-32</w:t>
      </w:r>
      <w:proofErr w:type="gramEnd"/>
      <w:r w:rsidRPr="006405F0">
        <w:rPr>
          <w:rFonts w:ascii="Times New Roman" w:hAnsi="Times New Roman" w:cs="Times New Roman"/>
          <w:color w:val="000000"/>
          <w:sz w:val="28"/>
          <w:szCs w:val="28"/>
        </w:rPr>
        <w:t>.</w:t>
      </w:r>
    </w:p>
    <w:p w14:paraId="11C9E4C1" w14:textId="77777777" w:rsidR="00AF1784" w:rsidRPr="00AF1784" w:rsidRDefault="00AF1784" w:rsidP="00AF1784">
      <w:pPr>
        <w:pStyle w:val="a3"/>
        <w:numPr>
          <w:ilvl w:val="0"/>
          <w:numId w:val="13"/>
        </w:numPr>
        <w:autoSpaceDE w:val="0"/>
        <w:autoSpaceDN w:val="0"/>
        <w:adjustRightInd w:val="0"/>
        <w:spacing w:after="0" w:line="360" w:lineRule="auto"/>
        <w:ind w:left="0" w:firstLine="709"/>
        <w:contextualSpacing w:val="0"/>
        <w:jc w:val="both"/>
        <w:rPr>
          <w:rFonts w:ascii="Times New Roman" w:hAnsi="Times New Roman" w:cs="Times New Roman"/>
          <w:color w:val="000000"/>
          <w:sz w:val="28"/>
          <w:szCs w:val="28"/>
        </w:rPr>
      </w:pPr>
      <w:r w:rsidRPr="00AF1784">
        <w:rPr>
          <w:rFonts w:ascii="Times New Roman" w:hAnsi="Times New Roman" w:cs="Times New Roman"/>
          <w:b/>
          <w:bCs/>
          <w:color w:val="000000"/>
          <w:sz w:val="28"/>
          <w:szCs w:val="28"/>
        </w:rPr>
        <w:t>Корячко, В. П.</w:t>
      </w:r>
      <w:r w:rsidRPr="00AF1784">
        <w:rPr>
          <w:rFonts w:ascii="Times New Roman" w:hAnsi="Times New Roman" w:cs="Times New Roman"/>
          <w:color w:val="000000"/>
          <w:sz w:val="28"/>
          <w:szCs w:val="28"/>
        </w:rPr>
        <w:t xml:space="preserve"> Интеллектуальные системы и нечеткая логика: учебник / В. П. Корячко, М. А. Бакулева, В. И. Орешков. – Москва: КУРС, 2023. – 352 с.</w:t>
      </w:r>
    </w:p>
    <w:p w14:paraId="095985BA" w14:textId="77777777" w:rsidR="00AF1784" w:rsidRPr="00AF1784" w:rsidRDefault="00AF1784" w:rsidP="00AF1784">
      <w:pPr>
        <w:pStyle w:val="a3"/>
        <w:numPr>
          <w:ilvl w:val="0"/>
          <w:numId w:val="13"/>
        </w:numPr>
        <w:autoSpaceDE w:val="0"/>
        <w:autoSpaceDN w:val="0"/>
        <w:adjustRightInd w:val="0"/>
        <w:spacing w:after="0" w:line="360" w:lineRule="auto"/>
        <w:ind w:left="0" w:firstLine="709"/>
        <w:contextualSpacing w:val="0"/>
        <w:jc w:val="both"/>
        <w:rPr>
          <w:rFonts w:ascii="Times New Roman" w:hAnsi="Times New Roman" w:cs="Times New Roman"/>
          <w:color w:val="000000"/>
          <w:sz w:val="28"/>
          <w:szCs w:val="28"/>
        </w:rPr>
      </w:pPr>
      <w:r w:rsidRPr="00AF1784">
        <w:rPr>
          <w:rFonts w:ascii="Times New Roman" w:hAnsi="Times New Roman" w:cs="Times New Roman"/>
          <w:b/>
          <w:bCs/>
          <w:color w:val="000000"/>
          <w:sz w:val="28"/>
          <w:szCs w:val="28"/>
        </w:rPr>
        <w:t>Мусаев, А. А.</w:t>
      </w:r>
      <w:r w:rsidRPr="00AF1784">
        <w:rPr>
          <w:rFonts w:ascii="Times New Roman" w:hAnsi="Times New Roman" w:cs="Times New Roman"/>
          <w:color w:val="000000"/>
          <w:sz w:val="28"/>
          <w:szCs w:val="28"/>
        </w:rPr>
        <w:t xml:space="preserve"> Интеллектуальный анализ данных: учебное пособие / А. А. Мусаев. – СПб: </w:t>
      </w:r>
      <w:proofErr w:type="spellStart"/>
      <w:proofErr w:type="gramStart"/>
      <w:r w:rsidRPr="00AF1784">
        <w:rPr>
          <w:rFonts w:ascii="Times New Roman" w:hAnsi="Times New Roman" w:cs="Times New Roman"/>
          <w:color w:val="000000"/>
          <w:sz w:val="28"/>
          <w:szCs w:val="28"/>
        </w:rPr>
        <w:t>СПбГТИ</w:t>
      </w:r>
      <w:proofErr w:type="spellEnd"/>
      <w:r w:rsidRPr="00AF1784">
        <w:rPr>
          <w:rFonts w:ascii="Times New Roman" w:hAnsi="Times New Roman" w:cs="Times New Roman"/>
          <w:color w:val="000000"/>
          <w:sz w:val="28"/>
          <w:szCs w:val="28"/>
        </w:rPr>
        <w:t>(</w:t>
      </w:r>
      <w:proofErr w:type="gramEnd"/>
      <w:r w:rsidRPr="00AF1784">
        <w:rPr>
          <w:rFonts w:ascii="Times New Roman" w:hAnsi="Times New Roman" w:cs="Times New Roman"/>
          <w:color w:val="000000"/>
          <w:sz w:val="28"/>
          <w:szCs w:val="28"/>
        </w:rPr>
        <w:t>ТУ), 2018. – 56с.</w:t>
      </w:r>
    </w:p>
    <w:p w14:paraId="4A6BDA3B" w14:textId="77777777" w:rsidR="00AF1784" w:rsidRPr="00AF1784" w:rsidRDefault="00AF1784" w:rsidP="00AF1784">
      <w:pPr>
        <w:pStyle w:val="a3"/>
        <w:numPr>
          <w:ilvl w:val="0"/>
          <w:numId w:val="13"/>
        </w:numPr>
        <w:autoSpaceDE w:val="0"/>
        <w:autoSpaceDN w:val="0"/>
        <w:adjustRightInd w:val="0"/>
        <w:spacing w:after="0" w:line="360" w:lineRule="auto"/>
        <w:ind w:left="0" w:firstLine="709"/>
        <w:contextualSpacing w:val="0"/>
        <w:jc w:val="both"/>
        <w:rPr>
          <w:rFonts w:ascii="Times New Roman" w:hAnsi="Times New Roman" w:cs="Times New Roman"/>
          <w:color w:val="000000"/>
          <w:sz w:val="28"/>
          <w:szCs w:val="28"/>
        </w:rPr>
      </w:pPr>
      <w:r w:rsidRPr="00AF1784">
        <w:rPr>
          <w:rFonts w:ascii="Times New Roman" w:hAnsi="Times New Roman" w:cs="Times New Roman"/>
          <w:b/>
          <w:bCs/>
          <w:color w:val="000000"/>
          <w:sz w:val="28"/>
          <w:szCs w:val="28"/>
        </w:rPr>
        <w:t>Орешков, В. И.</w:t>
      </w:r>
      <w:r w:rsidRPr="00AF1784">
        <w:rPr>
          <w:rFonts w:ascii="Times New Roman" w:hAnsi="Times New Roman" w:cs="Times New Roman"/>
          <w:color w:val="000000"/>
          <w:sz w:val="28"/>
          <w:szCs w:val="28"/>
        </w:rPr>
        <w:t xml:space="preserve"> Интеллектуальный анализ данных как современный инструмент поддержки управленческих решений [Текст] / В.И. Орешков// Вестник Рязанского гос. агротехнологического университета имени </w:t>
      </w:r>
      <w:proofErr w:type="gramStart"/>
      <w:r w:rsidRPr="00AF1784">
        <w:rPr>
          <w:rFonts w:ascii="Times New Roman" w:hAnsi="Times New Roman" w:cs="Times New Roman"/>
          <w:color w:val="000000"/>
          <w:sz w:val="28"/>
          <w:szCs w:val="28"/>
        </w:rPr>
        <w:t>П.А.</w:t>
      </w:r>
      <w:proofErr w:type="gramEnd"/>
      <w:r w:rsidRPr="00AF1784">
        <w:rPr>
          <w:rFonts w:ascii="Times New Roman" w:hAnsi="Times New Roman" w:cs="Times New Roman"/>
          <w:color w:val="000000"/>
          <w:sz w:val="28"/>
          <w:szCs w:val="28"/>
        </w:rPr>
        <w:t xml:space="preserve"> Костычева. Рязань: РГАТУ. — 2011. — № 4. — С. 55–59.</w:t>
      </w:r>
    </w:p>
    <w:p w14:paraId="269FE2FA" w14:textId="77777777" w:rsidR="00AF1784" w:rsidRPr="00AF1784" w:rsidRDefault="00AF1784" w:rsidP="00AF1784">
      <w:pPr>
        <w:pStyle w:val="a3"/>
        <w:numPr>
          <w:ilvl w:val="0"/>
          <w:numId w:val="13"/>
        </w:numPr>
        <w:autoSpaceDE w:val="0"/>
        <w:autoSpaceDN w:val="0"/>
        <w:adjustRightInd w:val="0"/>
        <w:spacing w:after="0" w:line="360" w:lineRule="auto"/>
        <w:ind w:left="0" w:firstLine="709"/>
        <w:contextualSpacing w:val="0"/>
        <w:jc w:val="both"/>
        <w:rPr>
          <w:rFonts w:ascii="Times New Roman" w:hAnsi="Times New Roman" w:cs="Times New Roman"/>
          <w:color w:val="000000"/>
          <w:sz w:val="28"/>
          <w:szCs w:val="28"/>
        </w:rPr>
      </w:pPr>
      <w:r w:rsidRPr="00AF1784">
        <w:rPr>
          <w:rFonts w:ascii="Times New Roman" w:hAnsi="Times New Roman" w:cs="Times New Roman"/>
          <w:b/>
          <w:bCs/>
          <w:color w:val="000000"/>
          <w:sz w:val="28"/>
          <w:szCs w:val="28"/>
        </w:rPr>
        <w:t>Паклин</w:t>
      </w:r>
      <w:r w:rsidRPr="00AF1784">
        <w:rPr>
          <w:rFonts w:ascii="Times New Roman" w:hAnsi="Times New Roman" w:cs="Times New Roman"/>
          <w:b/>
          <w:bCs/>
          <w:color w:val="000000"/>
          <w:sz w:val="28"/>
          <w:szCs w:val="28"/>
        </w:rPr>
        <w:t>,</w:t>
      </w:r>
      <w:r w:rsidRPr="00AF1784">
        <w:rPr>
          <w:rFonts w:ascii="Times New Roman" w:hAnsi="Times New Roman" w:cs="Times New Roman"/>
          <w:b/>
          <w:bCs/>
          <w:color w:val="000000"/>
          <w:sz w:val="28"/>
          <w:szCs w:val="28"/>
        </w:rPr>
        <w:t xml:space="preserve"> Н.</w:t>
      </w:r>
      <w:r w:rsidRPr="00AF1784">
        <w:rPr>
          <w:rFonts w:ascii="Times New Roman" w:hAnsi="Times New Roman" w:cs="Times New Roman"/>
          <w:b/>
          <w:bCs/>
          <w:color w:val="000000"/>
          <w:sz w:val="28"/>
          <w:szCs w:val="28"/>
        </w:rPr>
        <w:t xml:space="preserve"> </w:t>
      </w:r>
      <w:r w:rsidRPr="00AF1784">
        <w:rPr>
          <w:rFonts w:ascii="Times New Roman" w:hAnsi="Times New Roman" w:cs="Times New Roman"/>
          <w:b/>
          <w:bCs/>
          <w:color w:val="000000"/>
          <w:sz w:val="28"/>
          <w:szCs w:val="28"/>
        </w:rPr>
        <w:t>Б.</w:t>
      </w:r>
      <w:r w:rsidRPr="00AF1784">
        <w:rPr>
          <w:rFonts w:ascii="Times New Roman" w:hAnsi="Times New Roman" w:cs="Times New Roman"/>
          <w:color w:val="000000"/>
          <w:sz w:val="28"/>
          <w:szCs w:val="28"/>
        </w:rPr>
        <w:t xml:space="preserve"> Бизнес-аналитика: от данных к знаниям: учеб. пособие / Н.</w:t>
      </w:r>
      <w:r w:rsidRPr="00AF1784">
        <w:rPr>
          <w:rFonts w:ascii="Times New Roman" w:hAnsi="Times New Roman" w:cs="Times New Roman"/>
          <w:color w:val="000000"/>
          <w:sz w:val="28"/>
          <w:szCs w:val="28"/>
        </w:rPr>
        <w:t xml:space="preserve"> </w:t>
      </w:r>
      <w:r w:rsidRPr="00AF1784">
        <w:rPr>
          <w:rFonts w:ascii="Times New Roman" w:hAnsi="Times New Roman" w:cs="Times New Roman"/>
          <w:color w:val="000000"/>
          <w:sz w:val="28"/>
          <w:szCs w:val="28"/>
        </w:rPr>
        <w:t xml:space="preserve">Б. Паклин, В.И. Орешков. — 2-е изд., </w:t>
      </w:r>
      <w:proofErr w:type="spellStart"/>
      <w:r w:rsidRPr="00AF1784">
        <w:rPr>
          <w:rFonts w:ascii="Times New Roman" w:hAnsi="Times New Roman" w:cs="Times New Roman"/>
          <w:color w:val="000000"/>
          <w:sz w:val="28"/>
          <w:szCs w:val="28"/>
        </w:rPr>
        <w:t>испр</w:t>
      </w:r>
      <w:proofErr w:type="spellEnd"/>
      <w:r w:rsidRPr="00AF1784">
        <w:rPr>
          <w:rFonts w:ascii="Times New Roman" w:hAnsi="Times New Roman" w:cs="Times New Roman"/>
          <w:color w:val="000000"/>
          <w:sz w:val="28"/>
          <w:szCs w:val="28"/>
        </w:rPr>
        <w:t>. — СПб.: Питер, 2013. — 704 с.: ил.</w:t>
      </w:r>
    </w:p>
    <w:p w14:paraId="5ED3469E" w14:textId="77777777" w:rsidR="00AF1784" w:rsidRDefault="00AF1784" w:rsidP="00AF1784">
      <w:pPr>
        <w:pStyle w:val="a3"/>
        <w:numPr>
          <w:ilvl w:val="0"/>
          <w:numId w:val="13"/>
        </w:numPr>
        <w:autoSpaceDE w:val="0"/>
        <w:autoSpaceDN w:val="0"/>
        <w:adjustRightInd w:val="0"/>
        <w:spacing w:after="0" w:line="360" w:lineRule="auto"/>
        <w:ind w:left="0" w:firstLine="709"/>
        <w:contextualSpacing w:val="0"/>
        <w:jc w:val="both"/>
        <w:rPr>
          <w:rFonts w:ascii="Times New Roman" w:hAnsi="Times New Roman" w:cs="Times New Roman"/>
          <w:color w:val="000000"/>
          <w:sz w:val="28"/>
          <w:szCs w:val="28"/>
        </w:rPr>
      </w:pPr>
      <w:r w:rsidRPr="006405F0">
        <w:rPr>
          <w:rFonts w:ascii="Times New Roman" w:hAnsi="Times New Roman" w:cs="Times New Roman"/>
          <w:b/>
          <w:bCs/>
          <w:color w:val="000000"/>
          <w:sz w:val="28"/>
          <w:szCs w:val="28"/>
        </w:rPr>
        <w:t>Прокопенко, Н. Ю.</w:t>
      </w:r>
      <w:r w:rsidRPr="006405F0">
        <w:rPr>
          <w:rFonts w:ascii="Times New Roman" w:hAnsi="Times New Roman" w:cs="Times New Roman"/>
          <w:color w:val="000000"/>
          <w:sz w:val="28"/>
          <w:szCs w:val="28"/>
        </w:rPr>
        <w:t xml:space="preserve"> Системы поддержки принятия решений: учеб. пособие / Н. Ю. Прокопенко. – Н. Новгород: </w:t>
      </w:r>
      <w:proofErr w:type="spellStart"/>
      <w:r w:rsidRPr="006405F0">
        <w:rPr>
          <w:rFonts w:ascii="Times New Roman" w:hAnsi="Times New Roman" w:cs="Times New Roman"/>
          <w:color w:val="000000"/>
          <w:sz w:val="28"/>
          <w:szCs w:val="28"/>
        </w:rPr>
        <w:t>Нижегор</w:t>
      </w:r>
      <w:proofErr w:type="spellEnd"/>
      <w:r w:rsidRPr="006405F0">
        <w:rPr>
          <w:rFonts w:ascii="Times New Roman" w:hAnsi="Times New Roman" w:cs="Times New Roman"/>
          <w:color w:val="000000"/>
          <w:sz w:val="28"/>
          <w:szCs w:val="28"/>
        </w:rPr>
        <w:t>. гос. архитектур.-строит. ун-т., 2017. – 188 с.</w:t>
      </w:r>
    </w:p>
    <w:p w14:paraId="18D15A34" w14:textId="77777777" w:rsidR="00DD5599" w:rsidRPr="00DD5599" w:rsidRDefault="00DD5599" w:rsidP="00DD5599">
      <w:pPr>
        <w:autoSpaceDE w:val="0"/>
        <w:autoSpaceDN w:val="0"/>
        <w:adjustRightInd w:val="0"/>
        <w:spacing w:after="0" w:line="360" w:lineRule="auto"/>
        <w:jc w:val="both"/>
        <w:rPr>
          <w:rFonts w:ascii="Times New Roman" w:hAnsi="Times New Roman" w:cs="Times New Roman"/>
          <w:color w:val="000000"/>
          <w:sz w:val="28"/>
          <w:szCs w:val="28"/>
        </w:rPr>
      </w:pPr>
    </w:p>
    <w:p w14:paraId="0B411674" w14:textId="213A52F2" w:rsidR="0021633B" w:rsidRPr="00183851" w:rsidRDefault="008526C9" w:rsidP="008526C9">
      <w:pPr>
        <w:rPr>
          <w:rFonts w:ascii="Times New Roman" w:hAnsi="Times New Roman" w:cs="Times New Roman"/>
          <w:sz w:val="28"/>
          <w:szCs w:val="28"/>
        </w:rPr>
      </w:pPr>
      <w:r>
        <w:rPr>
          <w:rFonts w:ascii="Times New Roman" w:hAnsi="Times New Roman" w:cs="Times New Roman"/>
          <w:sz w:val="28"/>
          <w:szCs w:val="28"/>
        </w:rPr>
        <w:br w:type="page"/>
      </w:r>
    </w:p>
    <w:p w14:paraId="067A0284" w14:textId="58C701EB" w:rsidR="00621501" w:rsidRPr="00B277A1" w:rsidRDefault="00B277A1" w:rsidP="001C3BDA">
      <w:pPr>
        <w:pStyle w:val="1"/>
        <w:numPr>
          <w:ilvl w:val="0"/>
          <w:numId w:val="11"/>
        </w:numPr>
        <w:jc w:val="center"/>
        <w:rPr>
          <w:rFonts w:ascii="Times New Roman" w:hAnsi="Times New Roman" w:cs="Times New Roman"/>
          <w:b/>
          <w:bCs/>
          <w:color w:val="000000" w:themeColor="text1"/>
          <w:sz w:val="28"/>
          <w:szCs w:val="28"/>
        </w:rPr>
      </w:pPr>
      <w:bookmarkStart w:id="9" w:name="_Toc138784420"/>
      <w:r w:rsidRPr="00B277A1">
        <w:rPr>
          <w:rFonts w:ascii="Times New Roman" w:hAnsi="Times New Roman" w:cs="Times New Roman"/>
          <w:b/>
          <w:bCs/>
          <w:color w:val="000000" w:themeColor="text1"/>
          <w:sz w:val="28"/>
          <w:szCs w:val="28"/>
        </w:rPr>
        <w:lastRenderedPageBreak/>
        <w:t>Приложение А</w:t>
      </w:r>
      <w:bookmarkEnd w:id="9"/>
    </w:p>
    <w:p w14:paraId="58FCF7F7" w14:textId="77777777" w:rsidR="00B277A1" w:rsidRPr="00B277A1" w:rsidRDefault="00B277A1">
      <w:pPr>
        <w:rPr>
          <w:rFonts w:ascii="Times New Roman" w:hAnsi="Times New Roman" w:cs="Times New Roman"/>
          <w:sz w:val="28"/>
          <w:szCs w:val="28"/>
        </w:rPr>
      </w:pPr>
    </w:p>
    <w:p w14:paraId="0029E9BD" w14:textId="77777777" w:rsidR="00B277A1" w:rsidRDefault="00B277A1" w:rsidP="00B277A1">
      <w:pPr>
        <w:rPr>
          <w:rFonts w:ascii="Times New Roman" w:hAnsi="Times New Roman" w:cs="Times New Roman"/>
          <w:sz w:val="28"/>
          <w:szCs w:val="28"/>
        </w:rPr>
      </w:pPr>
      <w:r w:rsidRPr="00B277A1">
        <w:rPr>
          <w:rFonts w:ascii="Times New Roman" w:hAnsi="Times New Roman" w:cs="Times New Roman"/>
          <w:sz w:val="28"/>
          <w:szCs w:val="28"/>
        </w:rPr>
        <w:t>№ поля</w:t>
      </w:r>
      <w:r w:rsidRPr="00B277A1">
        <w:rPr>
          <w:rFonts w:ascii="Times New Roman" w:hAnsi="Times New Roman" w:cs="Times New Roman"/>
          <w:sz w:val="28"/>
          <w:szCs w:val="28"/>
        </w:rPr>
        <w:tab/>
        <w:t>Площадь, га</w:t>
      </w:r>
      <w:r w:rsidRPr="00B277A1">
        <w:rPr>
          <w:rFonts w:ascii="Times New Roman" w:hAnsi="Times New Roman" w:cs="Times New Roman"/>
          <w:sz w:val="28"/>
          <w:szCs w:val="28"/>
        </w:rPr>
        <w:tab/>
        <w:t>Кислотность, pH</w:t>
      </w:r>
      <w:r w:rsidRPr="00B277A1">
        <w:rPr>
          <w:rFonts w:ascii="Times New Roman" w:hAnsi="Times New Roman" w:cs="Times New Roman"/>
          <w:sz w:val="28"/>
          <w:szCs w:val="28"/>
        </w:rPr>
        <w:tab/>
        <w:t>Азот, мг/100г</w:t>
      </w:r>
      <w:r w:rsidRPr="00B277A1">
        <w:rPr>
          <w:rFonts w:ascii="Times New Roman" w:hAnsi="Times New Roman" w:cs="Times New Roman"/>
          <w:sz w:val="28"/>
          <w:szCs w:val="28"/>
        </w:rPr>
        <w:tab/>
        <w:t>Калий, мг/100г</w:t>
      </w:r>
      <w:r w:rsidRPr="00B277A1">
        <w:rPr>
          <w:rFonts w:ascii="Times New Roman" w:hAnsi="Times New Roman" w:cs="Times New Roman"/>
          <w:sz w:val="28"/>
          <w:szCs w:val="28"/>
        </w:rPr>
        <w:tab/>
        <w:t>Фосфор, мг/100г</w:t>
      </w:r>
      <w:r w:rsidRPr="00B277A1">
        <w:rPr>
          <w:rFonts w:ascii="Times New Roman" w:hAnsi="Times New Roman" w:cs="Times New Roman"/>
          <w:sz w:val="28"/>
          <w:szCs w:val="28"/>
        </w:rPr>
        <w:tab/>
        <w:t>Юг, %</w:t>
      </w:r>
      <w:r w:rsidRPr="00B277A1">
        <w:rPr>
          <w:rFonts w:ascii="Times New Roman" w:hAnsi="Times New Roman" w:cs="Times New Roman"/>
          <w:sz w:val="28"/>
          <w:szCs w:val="28"/>
        </w:rPr>
        <w:tab/>
        <w:t>Ср. угол</w:t>
      </w:r>
      <w:r w:rsidRPr="00B277A1">
        <w:rPr>
          <w:rFonts w:ascii="Times New Roman" w:hAnsi="Times New Roman" w:cs="Times New Roman"/>
          <w:sz w:val="28"/>
          <w:szCs w:val="28"/>
        </w:rPr>
        <w:tab/>
        <w:t>Урожайность, ц/га</w:t>
      </w:r>
      <w:r w:rsidRPr="00B277A1">
        <w:rPr>
          <w:rFonts w:ascii="Times New Roman" w:hAnsi="Times New Roman" w:cs="Times New Roman"/>
          <w:sz w:val="28"/>
          <w:szCs w:val="28"/>
        </w:rPr>
        <w:tab/>
        <w:t>Урожайность (класс)</w:t>
      </w:r>
      <w:r w:rsidRPr="00B277A1">
        <w:rPr>
          <w:rFonts w:ascii="Times New Roman" w:hAnsi="Times New Roman" w:cs="Times New Roman"/>
          <w:sz w:val="28"/>
          <w:szCs w:val="28"/>
        </w:rPr>
        <w:tab/>
        <w:t>Показатель</w:t>
      </w:r>
    </w:p>
    <w:p w14:paraId="798AD33D" w14:textId="77777777" w:rsidR="002B34E6" w:rsidRPr="00B277A1" w:rsidRDefault="002B34E6" w:rsidP="00B277A1">
      <w:pPr>
        <w:rPr>
          <w:rFonts w:ascii="Times New Roman" w:hAnsi="Times New Roman" w:cs="Times New Roman"/>
          <w:sz w:val="28"/>
          <w:szCs w:val="28"/>
        </w:rPr>
      </w:pPr>
    </w:p>
    <w:p w14:paraId="62F8AD62" w14:textId="77777777" w:rsidR="00B277A1" w:rsidRPr="00B277A1" w:rsidRDefault="00B277A1" w:rsidP="00B277A1">
      <w:pPr>
        <w:rPr>
          <w:rFonts w:ascii="Times New Roman" w:hAnsi="Times New Roman" w:cs="Times New Roman"/>
          <w:sz w:val="28"/>
          <w:szCs w:val="28"/>
        </w:rPr>
      </w:pPr>
      <w:r w:rsidRPr="00B277A1">
        <w:rPr>
          <w:rFonts w:ascii="Times New Roman" w:hAnsi="Times New Roman" w:cs="Times New Roman"/>
          <w:sz w:val="28"/>
          <w:szCs w:val="28"/>
        </w:rPr>
        <w:t>1</w:t>
      </w:r>
      <w:r w:rsidRPr="00B277A1">
        <w:rPr>
          <w:rFonts w:ascii="Times New Roman" w:hAnsi="Times New Roman" w:cs="Times New Roman"/>
          <w:sz w:val="28"/>
          <w:szCs w:val="28"/>
        </w:rPr>
        <w:tab/>
        <w:t>183,01</w:t>
      </w:r>
      <w:r w:rsidRPr="00B277A1">
        <w:rPr>
          <w:rFonts w:ascii="Times New Roman" w:hAnsi="Times New Roman" w:cs="Times New Roman"/>
          <w:sz w:val="28"/>
          <w:szCs w:val="28"/>
        </w:rPr>
        <w:tab/>
        <w:t>4,8</w:t>
      </w:r>
      <w:r w:rsidRPr="00B277A1">
        <w:rPr>
          <w:rFonts w:ascii="Times New Roman" w:hAnsi="Times New Roman" w:cs="Times New Roman"/>
          <w:sz w:val="28"/>
          <w:szCs w:val="28"/>
        </w:rPr>
        <w:tab/>
        <w:t>3</w:t>
      </w:r>
      <w:r w:rsidRPr="00B277A1">
        <w:rPr>
          <w:rFonts w:ascii="Times New Roman" w:hAnsi="Times New Roman" w:cs="Times New Roman"/>
          <w:sz w:val="28"/>
          <w:szCs w:val="28"/>
        </w:rPr>
        <w:tab/>
        <w:t>19,3</w:t>
      </w:r>
      <w:r w:rsidRPr="00B277A1">
        <w:rPr>
          <w:rFonts w:ascii="Times New Roman" w:hAnsi="Times New Roman" w:cs="Times New Roman"/>
          <w:sz w:val="28"/>
          <w:szCs w:val="28"/>
        </w:rPr>
        <w:tab/>
        <w:t>18,52</w:t>
      </w:r>
      <w:r w:rsidRPr="00B277A1">
        <w:rPr>
          <w:rFonts w:ascii="Times New Roman" w:hAnsi="Times New Roman" w:cs="Times New Roman"/>
          <w:sz w:val="28"/>
          <w:szCs w:val="28"/>
        </w:rPr>
        <w:tab/>
        <w:t>91,36</w:t>
      </w:r>
      <w:r w:rsidRPr="00B277A1">
        <w:rPr>
          <w:rFonts w:ascii="Times New Roman" w:hAnsi="Times New Roman" w:cs="Times New Roman"/>
          <w:sz w:val="28"/>
          <w:szCs w:val="28"/>
        </w:rPr>
        <w:tab/>
        <w:t>1,28</w:t>
      </w:r>
      <w:r w:rsidRPr="00B277A1">
        <w:rPr>
          <w:rFonts w:ascii="Times New Roman" w:hAnsi="Times New Roman" w:cs="Times New Roman"/>
          <w:sz w:val="28"/>
          <w:szCs w:val="28"/>
        </w:rPr>
        <w:tab/>
        <w:t>2,2</w:t>
      </w:r>
      <w:r w:rsidRPr="00B277A1">
        <w:rPr>
          <w:rFonts w:ascii="Times New Roman" w:hAnsi="Times New Roman" w:cs="Times New Roman"/>
          <w:sz w:val="28"/>
          <w:szCs w:val="28"/>
        </w:rPr>
        <w:tab/>
        <w:t>Низкая</w:t>
      </w:r>
      <w:r w:rsidRPr="00B277A1">
        <w:rPr>
          <w:rFonts w:ascii="Times New Roman" w:hAnsi="Times New Roman" w:cs="Times New Roman"/>
          <w:sz w:val="28"/>
          <w:szCs w:val="28"/>
        </w:rPr>
        <w:tab/>
        <w:t>Азот</w:t>
      </w:r>
    </w:p>
    <w:p w14:paraId="79206B81" w14:textId="77777777" w:rsidR="00B277A1" w:rsidRPr="00B277A1" w:rsidRDefault="00B277A1" w:rsidP="00B277A1">
      <w:pPr>
        <w:rPr>
          <w:rFonts w:ascii="Times New Roman" w:hAnsi="Times New Roman" w:cs="Times New Roman"/>
          <w:sz w:val="28"/>
          <w:szCs w:val="28"/>
        </w:rPr>
      </w:pPr>
      <w:r w:rsidRPr="00B277A1">
        <w:rPr>
          <w:rFonts w:ascii="Times New Roman" w:hAnsi="Times New Roman" w:cs="Times New Roman"/>
          <w:sz w:val="28"/>
          <w:szCs w:val="28"/>
        </w:rPr>
        <w:t>2</w:t>
      </w:r>
      <w:r w:rsidRPr="00B277A1">
        <w:rPr>
          <w:rFonts w:ascii="Times New Roman" w:hAnsi="Times New Roman" w:cs="Times New Roman"/>
          <w:sz w:val="28"/>
          <w:szCs w:val="28"/>
        </w:rPr>
        <w:tab/>
        <w:t>185,99</w:t>
      </w:r>
      <w:r w:rsidRPr="00B277A1">
        <w:rPr>
          <w:rFonts w:ascii="Times New Roman" w:hAnsi="Times New Roman" w:cs="Times New Roman"/>
          <w:sz w:val="28"/>
          <w:szCs w:val="28"/>
        </w:rPr>
        <w:tab/>
        <w:t>5,5</w:t>
      </w:r>
      <w:r w:rsidRPr="00B277A1">
        <w:rPr>
          <w:rFonts w:ascii="Times New Roman" w:hAnsi="Times New Roman" w:cs="Times New Roman"/>
          <w:sz w:val="28"/>
          <w:szCs w:val="28"/>
        </w:rPr>
        <w:tab/>
        <w:t>5</w:t>
      </w:r>
      <w:r w:rsidRPr="00B277A1">
        <w:rPr>
          <w:rFonts w:ascii="Times New Roman" w:hAnsi="Times New Roman" w:cs="Times New Roman"/>
          <w:sz w:val="28"/>
          <w:szCs w:val="28"/>
        </w:rPr>
        <w:tab/>
        <w:t>10,83</w:t>
      </w:r>
      <w:r w:rsidRPr="00B277A1">
        <w:rPr>
          <w:rFonts w:ascii="Times New Roman" w:hAnsi="Times New Roman" w:cs="Times New Roman"/>
          <w:sz w:val="28"/>
          <w:szCs w:val="28"/>
        </w:rPr>
        <w:tab/>
        <w:t>19,15</w:t>
      </w:r>
      <w:r w:rsidRPr="00B277A1">
        <w:rPr>
          <w:rFonts w:ascii="Times New Roman" w:hAnsi="Times New Roman" w:cs="Times New Roman"/>
          <w:sz w:val="28"/>
          <w:szCs w:val="28"/>
        </w:rPr>
        <w:tab/>
        <w:t>67,9</w:t>
      </w:r>
      <w:r w:rsidRPr="00B277A1">
        <w:rPr>
          <w:rFonts w:ascii="Times New Roman" w:hAnsi="Times New Roman" w:cs="Times New Roman"/>
          <w:sz w:val="28"/>
          <w:szCs w:val="28"/>
        </w:rPr>
        <w:tab/>
        <w:t>0,83</w:t>
      </w:r>
      <w:r w:rsidRPr="00B277A1">
        <w:rPr>
          <w:rFonts w:ascii="Times New Roman" w:hAnsi="Times New Roman" w:cs="Times New Roman"/>
          <w:sz w:val="28"/>
          <w:szCs w:val="28"/>
        </w:rPr>
        <w:tab/>
        <w:t>4,8</w:t>
      </w:r>
      <w:r w:rsidRPr="00B277A1">
        <w:rPr>
          <w:rFonts w:ascii="Times New Roman" w:hAnsi="Times New Roman" w:cs="Times New Roman"/>
          <w:sz w:val="28"/>
          <w:szCs w:val="28"/>
        </w:rPr>
        <w:tab/>
        <w:t>Средняя</w:t>
      </w:r>
      <w:r w:rsidRPr="00B277A1">
        <w:rPr>
          <w:rFonts w:ascii="Times New Roman" w:hAnsi="Times New Roman" w:cs="Times New Roman"/>
          <w:sz w:val="28"/>
          <w:szCs w:val="28"/>
        </w:rPr>
        <w:tab/>
        <w:t>Азот</w:t>
      </w:r>
    </w:p>
    <w:p w14:paraId="6BC93975" w14:textId="77777777" w:rsidR="00B277A1" w:rsidRPr="00B277A1" w:rsidRDefault="00B277A1" w:rsidP="00B277A1">
      <w:pPr>
        <w:rPr>
          <w:rFonts w:ascii="Times New Roman" w:hAnsi="Times New Roman" w:cs="Times New Roman"/>
          <w:sz w:val="28"/>
          <w:szCs w:val="28"/>
        </w:rPr>
      </w:pPr>
      <w:r w:rsidRPr="00B277A1">
        <w:rPr>
          <w:rFonts w:ascii="Times New Roman" w:hAnsi="Times New Roman" w:cs="Times New Roman"/>
          <w:sz w:val="28"/>
          <w:szCs w:val="28"/>
        </w:rPr>
        <w:t>3</w:t>
      </w:r>
      <w:r w:rsidRPr="00B277A1">
        <w:rPr>
          <w:rFonts w:ascii="Times New Roman" w:hAnsi="Times New Roman" w:cs="Times New Roman"/>
          <w:sz w:val="28"/>
          <w:szCs w:val="28"/>
        </w:rPr>
        <w:tab/>
        <w:t>47,52</w:t>
      </w:r>
      <w:r w:rsidRPr="00B277A1">
        <w:rPr>
          <w:rFonts w:ascii="Times New Roman" w:hAnsi="Times New Roman" w:cs="Times New Roman"/>
          <w:sz w:val="28"/>
          <w:szCs w:val="28"/>
        </w:rPr>
        <w:tab/>
        <w:t>5,6</w:t>
      </w:r>
      <w:r w:rsidRPr="00B277A1">
        <w:rPr>
          <w:rFonts w:ascii="Times New Roman" w:hAnsi="Times New Roman" w:cs="Times New Roman"/>
          <w:sz w:val="28"/>
          <w:szCs w:val="28"/>
        </w:rPr>
        <w:tab/>
        <w:t>6</w:t>
      </w:r>
      <w:r w:rsidRPr="00B277A1">
        <w:rPr>
          <w:rFonts w:ascii="Times New Roman" w:hAnsi="Times New Roman" w:cs="Times New Roman"/>
          <w:sz w:val="28"/>
          <w:szCs w:val="28"/>
        </w:rPr>
        <w:tab/>
        <w:t>12,76</w:t>
      </w:r>
      <w:r w:rsidRPr="00B277A1">
        <w:rPr>
          <w:rFonts w:ascii="Times New Roman" w:hAnsi="Times New Roman" w:cs="Times New Roman"/>
          <w:sz w:val="28"/>
          <w:szCs w:val="28"/>
        </w:rPr>
        <w:tab/>
        <w:t>16,0</w:t>
      </w:r>
      <w:r w:rsidRPr="00B277A1">
        <w:rPr>
          <w:rFonts w:ascii="Times New Roman" w:hAnsi="Times New Roman" w:cs="Times New Roman"/>
          <w:sz w:val="28"/>
          <w:szCs w:val="28"/>
        </w:rPr>
        <w:tab/>
        <w:t>44,24</w:t>
      </w:r>
      <w:r w:rsidRPr="00B277A1">
        <w:rPr>
          <w:rFonts w:ascii="Times New Roman" w:hAnsi="Times New Roman" w:cs="Times New Roman"/>
          <w:sz w:val="28"/>
          <w:szCs w:val="28"/>
        </w:rPr>
        <w:tab/>
        <w:t>0,92</w:t>
      </w:r>
      <w:r w:rsidRPr="00B277A1">
        <w:rPr>
          <w:rFonts w:ascii="Times New Roman" w:hAnsi="Times New Roman" w:cs="Times New Roman"/>
          <w:sz w:val="28"/>
          <w:szCs w:val="28"/>
        </w:rPr>
        <w:tab/>
        <w:t>6,3</w:t>
      </w:r>
      <w:r w:rsidRPr="00B277A1">
        <w:rPr>
          <w:rFonts w:ascii="Times New Roman" w:hAnsi="Times New Roman" w:cs="Times New Roman"/>
          <w:sz w:val="28"/>
          <w:szCs w:val="28"/>
        </w:rPr>
        <w:tab/>
        <w:t>Средняя</w:t>
      </w:r>
      <w:r w:rsidRPr="00B277A1">
        <w:rPr>
          <w:rFonts w:ascii="Times New Roman" w:hAnsi="Times New Roman" w:cs="Times New Roman"/>
          <w:sz w:val="28"/>
          <w:szCs w:val="28"/>
        </w:rPr>
        <w:tab/>
        <w:t>Азот</w:t>
      </w:r>
    </w:p>
    <w:p w14:paraId="21AE389D" w14:textId="77777777" w:rsidR="00B277A1" w:rsidRPr="00B277A1" w:rsidRDefault="00B277A1" w:rsidP="00B277A1">
      <w:pPr>
        <w:rPr>
          <w:rFonts w:ascii="Times New Roman" w:hAnsi="Times New Roman" w:cs="Times New Roman"/>
          <w:sz w:val="28"/>
          <w:szCs w:val="28"/>
        </w:rPr>
      </w:pPr>
      <w:r w:rsidRPr="00B277A1">
        <w:rPr>
          <w:rFonts w:ascii="Times New Roman" w:hAnsi="Times New Roman" w:cs="Times New Roman"/>
          <w:sz w:val="28"/>
          <w:szCs w:val="28"/>
        </w:rPr>
        <w:t>4</w:t>
      </w:r>
      <w:r w:rsidRPr="00B277A1">
        <w:rPr>
          <w:rFonts w:ascii="Times New Roman" w:hAnsi="Times New Roman" w:cs="Times New Roman"/>
          <w:sz w:val="28"/>
          <w:szCs w:val="28"/>
        </w:rPr>
        <w:tab/>
        <w:t>63,04</w:t>
      </w:r>
      <w:r w:rsidRPr="00B277A1">
        <w:rPr>
          <w:rFonts w:ascii="Times New Roman" w:hAnsi="Times New Roman" w:cs="Times New Roman"/>
          <w:sz w:val="28"/>
          <w:szCs w:val="28"/>
        </w:rPr>
        <w:tab/>
        <w:t>5,5</w:t>
      </w:r>
      <w:r w:rsidRPr="00B277A1">
        <w:rPr>
          <w:rFonts w:ascii="Times New Roman" w:hAnsi="Times New Roman" w:cs="Times New Roman"/>
          <w:sz w:val="28"/>
          <w:szCs w:val="28"/>
        </w:rPr>
        <w:tab/>
        <w:t>6</w:t>
      </w:r>
      <w:r w:rsidRPr="00B277A1">
        <w:rPr>
          <w:rFonts w:ascii="Times New Roman" w:hAnsi="Times New Roman" w:cs="Times New Roman"/>
          <w:sz w:val="28"/>
          <w:szCs w:val="28"/>
        </w:rPr>
        <w:tab/>
        <w:t>12,15</w:t>
      </w:r>
      <w:r w:rsidRPr="00B277A1">
        <w:rPr>
          <w:rFonts w:ascii="Times New Roman" w:hAnsi="Times New Roman" w:cs="Times New Roman"/>
          <w:sz w:val="28"/>
          <w:szCs w:val="28"/>
        </w:rPr>
        <w:tab/>
        <w:t>14,0</w:t>
      </w:r>
      <w:r w:rsidRPr="00B277A1">
        <w:rPr>
          <w:rFonts w:ascii="Times New Roman" w:hAnsi="Times New Roman" w:cs="Times New Roman"/>
          <w:sz w:val="28"/>
          <w:szCs w:val="28"/>
        </w:rPr>
        <w:tab/>
        <w:t>92,8</w:t>
      </w:r>
      <w:r w:rsidRPr="00B277A1">
        <w:rPr>
          <w:rFonts w:ascii="Times New Roman" w:hAnsi="Times New Roman" w:cs="Times New Roman"/>
          <w:sz w:val="28"/>
          <w:szCs w:val="28"/>
        </w:rPr>
        <w:tab/>
        <w:t>0,69</w:t>
      </w:r>
      <w:r w:rsidRPr="00B277A1">
        <w:rPr>
          <w:rFonts w:ascii="Times New Roman" w:hAnsi="Times New Roman" w:cs="Times New Roman"/>
          <w:sz w:val="28"/>
          <w:szCs w:val="28"/>
        </w:rPr>
        <w:tab/>
        <w:t>6,4</w:t>
      </w:r>
      <w:r w:rsidRPr="00B277A1">
        <w:rPr>
          <w:rFonts w:ascii="Times New Roman" w:hAnsi="Times New Roman" w:cs="Times New Roman"/>
          <w:sz w:val="28"/>
          <w:szCs w:val="28"/>
        </w:rPr>
        <w:tab/>
        <w:t>Средняя</w:t>
      </w:r>
      <w:r w:rsidRPr="00B277A1">
        <w:rPr>
          <w:rFonts w:ascii="Times New Roman" w:hAnsi="Times New Roman" w:cs="Times New Roman"/>
          <w:sz w:val="28"/>
          <w:szCs w:val="28"/>
        </w:rPr>
        <w:tab/>
        <w:t>Азот</w:t>
      </w:r>
    </w:p>
    <w:p w14:paraId="33BEA34C" w14:textId="77777777" w:rsidR="00B277A1" w:rsidRPr="00B277A1" w:rsidRDefault="00B277A1" w:rsidP="00B277A1">
      <w:pPr>
        <w:rPr>
          <w:rFonts w:ascii="Times New Roman" w:hAnsi="Times New Roman" w:cs="Times New Roman"/>
          <w:sz w:val="28"/>
          <w:szCs w:val="28"/>
        </w:rPr>
      </w:pPr>
      <w:r w:rsidRPr="00B277A1">
        <w:rPr>
          <w:rFonts w:ascii="Times New Roman" w:hAnsi="Times New Roman" w:cs="Times New Roman"/>
          <w:sz w:val="28"/>
          <w:szCs w:val="28"/>
        </w:rPr>
        <w:t>5</w:t>
      </w:r>
      <w:r w:rsidRPr="00B277A1">
        <w:rPr>
          <w:rFonts w:ascii="Times New Roman" w:hAnsi="Times New Roman" w:cs="Times New Roman"/>
          <w:sz w:val="28"/>
          <w:szCs w:val="28"/>
        </w:rPr>
        <w:tab/>
        <w:t>141,08</w:t>
      </w:r>
      <w:r w:rsidRPr="00B277A1">
        <w:rPr>
          <w:rFonts w:ascii="Times New Roman" w:hAnsi="Times New Roman" w:cs="Times New Roman"/>
          <w:sz w:val="28"/>
          <w:szCs w:val="28"/>
        </w:rPr>
        <w:tab/>
        <w:t>5,2</w:t>
      </w:r>
      <w:r w:rsidRPr="00B277A1">
        <w:rPr>
          <w:rFonts w:ascii="Times New Roman" w:hAnsi="Times New Roman" w:cs="Times New Roman"/>
          <w:sz w:val="28"/>
          <w:szCs w:val="28"/>
        </w:rPr>
        <w:tab/>
        <w:t>4</w:t>
      </w:r>
      <w:r w:rsidRPr="00B277A1">
        <w:rPr>
          <w:rFonts w:ascii="Times New Roman" w:hAnsi="Times New Roman" w:cs="Times New Roman"/>
          <w:sz w:val="28"/>
          <w:szCs w:val="28"/>
        </w:rPr>
        <w:tab/>
        <w:t>24,42</w:t>
      </w:r>
      <w:r w:rsidRPr="00B277A1">
        <w:rPr>
          <w:rFonts w:ascii="Times New Roman" w:hAnsi="Times New Roman" w:cs="Times New Roman"/>
          <w:sz w:val="28"/>
          <w:szCs w:val="28"/>
        </w:rPr>
        <w:tab/>
        <w:t>19,55</w:t>
      </w:r>
      <w:r w:rsidRPr="00B277A1">
        <w:rPr>
          <w:rFonts w:ascii="Times New Roman" w:hAnsi="Times New Roman" w:cs="Times New Roman"/>
          <w:sz w:val="28"/>
          <w:szCs w:val="28"/>
        </w:rPr>
        <w:tab/>
        <w:t>26,26</w:t>
      </w:r>
      <w:r w:rsidRPr="00B277A1">
        <w:rPr>
          <w:rFonts w:ascii="Times New Roman" w:hAnsi="Times New Roman" w:cs="Times New Roman"/>
          <w:sz w:val="28"/>
          <w:szCs w:val="28"/>
        </w:rPr>
        <w:tab/>
        <w:t>1,05</w:t>
      </w:r>
      <w:r w:rsidRPr="00B277A1">
        <w:rPr>
          <w:rFonts w:ascii="Times New Roman" w:hAnsi="Times New Roman" w:cs="Times New Roman"/>
          <w:sz w:val="28"/>
          <w:szCs w:val="28"/>
        </w:rPr>
        <w:tab/>
        <w:t>3,5</w:t>
      </w:r>
      <w:r w:rsidRPr="00B277A1">
        <w:rPr>
          <w:rFonts w:ascii="Times New Roman" w:hAnsi="Times New Roman" w:cs="Times New Roman"/>
          <w:sz w:val="28"/>
          <w:szCs w:val="28"/>
        </w:rPr>
        <w:tab/>
        <w:t>Низкая</w:t>
      </w:r>
      <w:r w:rsidRPr="00B277A1">
        <w:rPr>
          <w:rFonts w:ascii="Times New Roman" w:hAnsi="Times New Roman" w:cs="Times New Roman"/>
          <w:sz w:val="28"/>
          <w:szCs w:val="28"/>
        </w:rPr>
        <w:tab/>
        <w:t>Азот</w:t>
      </w:r>
    </w:p>
    <w:p w14:paraId="338B604B" w14:textId="77777777" w:rsidR="00B277A1" w:rsidRPr="00B277A1" w:rsidRDefault="00B277A1" w:rsidP="00B277A1">
      <w:pPr>
        <w:rPr>
          <w:rFonts w:ascii="Times New Roman" w:hAnsi="Times New Roman" w:cs="Times New Roman"/>
          <w:sz w:val="28"/>
          <w:szCs w:val="28"/>
        </w:rPr>
      </w:pPr>
      <w:r w:rsidRPr="00B277A1">
        <w:rPr>
          <w:rFonts w:ascii="Times New Roman" w:hAnsi="Times New Roman" w:cs="Times New Roman"/>
          <w:sz w:val="28"/>
          <w:szCs w:val="28"/>
        </w:rPr>
        <w:t>6</w:t>
      </w:r>
      <w:r w:rsidRPr="00B277A1">
        <w:rPr>
          <w:rFonts w:ascii="Times New Roman" w:hAnsi="Times New Roman" w:cs="Times New Roman"/>
          <w:sz w:val="28"/>
          <w:szCs w:val="28"/>
        </w:rPr>
        <w:tab/>
        <w:t>100,06</w:t>
      </w:r>
      <w:r w:rsidRPr="00B277A1">
        <w:rPr>
          <w:rFonts w:ascii="Times New Roman" w:hAnsi="Times New Roman" w:cs="Times New Roman"/>
          <w:sz w:val="28"/>
          <w:szCs w:val="28"/>
        </w:rPr>
        <w:tab/>
        <w:t>5,2</w:t>
      </w:r>
      <w:r w:rsidRPr="00B277A1">
        <w:rPr>
          <w:rFonts w:ascii="Times New Roman" w:hAnsi="Times New Roman" w:cs="Times New Roman"/>
          <w:sz w:val="28"/>
          <w:szCs w:val="28"/>
        </w:rPr>
        <w:tab/>
        <w:t>4</w:t>
      </w:r>
      <w:r w:rsidRPr="00B277A1">
        <w:rPr>
          <w:rFonts w:ascii="Times New Roman" w:hAnsi="Times New Roman" w:cs="Times New Roman"/>
          <w:sz w:val="28"/>
          <w:szCs w:val="28"/>
        </w:rPr>
        <w:tab/>
        <w:t>14,89</w:t>
      </w:r>
      <w:r w:rsidRPr="00B277A1">
        <w:rPr>
          <w:rFonts w:ascii="Times New Roman" w:hAnsi="Times New Roman" w:cs="Times New Roman"/>
          <w:sz w:val="28"/>
          <w:szCs w:val="28"/>
        </w:rPr>
        <w:tab/>
        <w:t>10,8</w:t>
      </w:r>
      <w:r w:rsidRPr="00B277A1">
        <w:rPr>
          <w:rFonts w:ascii="Times New Roman" w:hAnsi="Times New Roman" w:cs="Times New Roman"/>
          <w:sz w:val="28"/>
          <w:szCs w:val="28"/>
        </w:rPr>
        <w:tab/>
        <w:t>20,05</w:t>
      </w:r>
      <w:r w:rsidRPr="00B277A1">
        <w:rPr>
          <w:rFonts w:ascii="Times New Roman" w:hAnsi="Times New Roman" w:cs="Times New Roman"/>
          <w:sz w:val="28"/>
          <w:szCs w:val="28"/>
        </w:rPr>
        <w:tab/>
        <w:t>1,51</w:t>
      </w:r>
      <w:r w:rsidRPr="00B277A1">
        <w:rPr>
          <w:rFonts w:ascii="Times New Roman" w:hAnsi="Times New Roman" w:cs="Times New Roman"/>
          <w:sz w:val="28"/>
          <w:szCs w:val="28"/>
        </w:rPr>
        <w:tab/>
        <w:t>3,4</w:t>
      </w:r>
      <w:r w:rsidRPr="00B277A1">
        <w:rPr>
          <w:rFonts w:ascii="Times New Roman" w:hAnsi="Times New Roman" w:cs="Times New Roman"/>
          <w:sz w:val="28"/>
          <w:szCs w:val="28"/>
        </w:rPr>
        <w:tab/>
        <w:t>Низкая</w:t>
      </w:r>
      <w:r w:rsidRPr="00B277A1">
        <w:rPr>
          <w:rFonts w:ascii="Times New Roman" w:hAnsi="Times New Roman" w:cs="Times New Roman"/>
          <w:sz w:val="28"/>
          <w:szCs w:val="28"/>
        </w:rPr>
        <w:tab/>
        <w:t>Азот</w:t>
      </w:r>
    </w:p>
    <w:p w14:paraId="04F9F43E" w14:textId="77777777" w:rsidR="00B277A1" w:rsidRPr="00B277A1" w:rsidRDefault="00B277A1" w:rsidP="00B277A1">
      <w:pPr>
        <w:rPr>
          <w:rFonts w:ascii="Times New Roman" w:hAnsi="Times New Roman" w:cs="Times New Roman"/>
          <w:sz w:val="28"/>
          <w:szCs w:val="28"/>
        </w:rPr>
      </w:pPr>
      <w:r w:rsidRPr="00B277A1">
        <w:rPr>
          <w:rFonts w:ascii="Times New Roman" w:hAnsi="Times New Roman" w:cs="Times New Roman"/>
          <w:sz w:val="28"/>
          <w:szCs w:val="28"/>
        </w:rPr>
        <w:t>7</w:t>
      </w:r>
      <w:r w:rsidRPr="00B277A1">
        <w:rPr>
          <w:rFonts w:ascii="Times New Roman" w:hAnsi="Times New Roman" w:cs="Times New Roman"/>
          <w:sz w:val="28"/>
          <w:szCs w:val="28"/>
        </w:rPr>
        <w:tab/>
        <w:t>18,15</w:t>
      </w:r>
      <w:r w:rsidRPr="00B277A1">
        <w:rPr>
          <w:rFonts w:ascii="Times New Roman" w:hAnsi="Times New Roman" w:cs="Times New Roman"/>
          <w:sz w:val="28"/>
          <w:szCs w:val="28"/>
        </w:rPr>
        <w:tab/>
        <w:t>5</w:t>
      </w:r>
      <w:r w:rsidRPr="00B277A1">
        <w:rPr>
          <w:rFonts w:ascii="Times New Roman" w:hAnsi="Times New Roman" w:cs="Times New Roman"/>
          <w:sz w:val="28"/>
          <w:szCs w:val="28"/>
        </w:rPr>
        <w:tab/>
        <w:t>3</w:t>
      </w:r>
      <w:r w:rsidRPr="00B277A1">
        <w:rPr>
          <w:rFonts w:ascii="Times New Roman" w:hAnsi="Times New Roman" w:cs="Times New Roman"/>
          <w:sz w:val="28"/>
          <w:szCs w:val="28"/>
        </w:rPr>
        <w:tab/>
        <w:t>7,4</w:t>
      </w:r>
      <w:r w:rsidRPr="00B277A1">
        <w:rPr>
          <w:rFonts w:ascii="Times New Roman" w:hAnsi="Times New Roman" w:cs="Times New Roman"/>
          <w:sz w:val="28"/>
          <w:szCs w:val="28"/>
        </w:rPr>
        <w:tab/>
        <w:t>6</w:t>
      </w:r>
      <w:r w:rsidRPr="00B277A1">
        <w:rPr>
          <w:rFonts w:ascii="Times New Roman" w:hAnsi="Times New Roman" w:cs="Times New Roman"/>
          <w:sz w:val="28"/>
          <w:szCs w:val="28"/>
        </w:rPr>
        <w:tab/>
        <w:t>1,33</w:t>
      </w:r>
      <w:r w:rsidRPr="00B277A1">
        <w:rPr>
          <w:rFonts w:ascii="Times New Roman" w:hAnsi="Times New Roman" w:cs="Times New Roman"/>
          <w:sz w:val="28"/>
          <w:szCs w:val="28"/>
        </w:rPr>
        <w:tab/>
        <w:t>1,78</w:t>
      </w:r>
      <w:r w:rsidRPr="00B277A1">
        <w:rPr>
          <w:rFonts w:ascii="Times New Roman" w:hAnsi="Times New Roman" w:cs="Times New Roman"/>
          <w:sz w:val="28"/>
          <w:szCs w:val="28"/>
        </w:rPr>
        <w:tab/>
        <w:t>2,2</w:t>
      </w:r>
      <w:r w:rsidRPr="00B277A1">
        <w:rPr>
          <w:rFonts w:ascii="Times New Roman" w:hAnsi="Times New Roman" w:cs="Times New Roman"/>
          <w:sz w:val="28"/>
          <w:szCs w:val="28"/>
        </w:rPr>
        <w:tab/>
        <w:t>Низкая</w:t>
      </w:r>
      <w:r w:rsidRPr="00B277A1">
        <w:rPr>
          <w:rFonts w:ascii="Times New Roman" w:hAnsi="Times New Roman" w:cs="Times New Roman"/>
          <w:sz w:val="28"/>
          <w:szCs w:val="28"/>
        </w:rPr>
        <w:tab/>
        <w:t>Азот</w:t>
      </w:r>
    </w:p>
    <w:p w14:paraId="041B9D95" w14:textId="77777777" w:rsidR="00B277A1" w:rsidRPr="00B277A1" w:rsidRDefault="00B277A1" w:rsidP="00B277A1">
      <w:pPr>
        <w:rPr>
          <w:rFonts w:ascii="Times New Roman" w:hAnsi="Times New Roman" w:cs="Times New Roman"/>
          <w:sz w:val="28"/>
          <w:szCs w:val="28"/>
        </w:rPr>
      </w:pPr>
      <w:r w:rsidRPr="00B277A1">
        <w:rPr>
          <w:rFonts w:ascii="Times New Roman" w:hAnsi="Times New Roman" w:cs="Times New Roman"/>
          <w:sz w:val="28"/>
          <w:szCs w:val="28"/>
        </w:rPr>
        <w:t>8</w:t>
      </w:r>
      <w:r w:rsidRPr="00B277A1">
        <w:rPr>
          <w:rFonts w:ascii="Times New Roman" w:hAnsi="Times New Roman" w:cs="Times New Roman"/>
          <w:sz w:val="28"/>
          <w:szCs w:val="28"/>
        </w:rPr>
        <w:tab/>
        <w:t>99,64</w:t>
      </w:r>
      <w:r w:rsidRPr="00B277A1">
        <w:rPr>
          <w:rFonts w:ascii="Times New Roman" w:hAnsi="Times New Roman" w:cs="Times New Roman"/>
          <w:sz w:val="28"/>
          <w:szCs w:val="28"/>
        </w:rPr>
        <w:tab/>
        <w:t>5,4</w:t>
      </w:r>
      <w:r w:rsidRPr="00B277A1">
        <w:rPr>
          <w:rFonts w:ascii="Times New Roman" w:hAnsi="Times New Roman" w:cs="Times New Roman"/>
          <w:sz w:val="28"/>
          <w:szCs w:val="28"/>
        </w:rPr>
        <w:tab/>
        <w:t>5</w:t>
      </w:r>
      <w:r w:rsidRPr="00B277A1">
        <w:rPr>
          <w:rFonts w:ascii="Times New Roman" w:hAnsi="Times New Roman" w:cs="Times New Roman"/>
          <w:sz w:val="28"/>
          <w:szCs w:val="28"/>
        </w:rPr>
        <w:tab/>
        <w:t>15,97</w:t>
      </w:r>
      <w:r w:rsidRPr="00B277A1">
        <w:rPr>
          <w:rFonts w:ascii="Times New Roman" w:hAnsi="Times New Roman" w:cs="Times New Roman"/>
          <w:sz w:val="28"/>
          <w:szCs w:val="28"/>
        </w:rPr>
        <w:tab/>
        <w:t>25,2</w:t>
      </w:r>
      <w:r w:rsidRPr="00B277A1">
        <w:rPr>
          <w:rFonts w:ascii="Times New Roman" w:hAnsi="Times New Roman" w:cs="Times New Roman"/>
          <w:sz w:val="28"/>
          <w:szCs w:val="28"/>
        </w:rPr>
        <w:tab/>
        <w:t>0,12</w:t>
      </w:r>
      <w:r w:rsidRPr="00B277A1">
        <w:rPr>
          <w:rFonts w:ascii="Times New Roman" w:hAnsi="Times New Roman" w:cs="Times New Roman"/>
          <w:sz w:val="28"/>
          <w:szCs w:val="28"/>
        </w:rPr>
        <w:tab/>
        <w:t>1,38</w:t>
      </w:r>
      <w:r w:rsidRPr="00B277A1">
        <w:rPr>
          <w:rFonts w:ascii="Times New Roman" w:hAnsi="Times New Roman" w:cs="Times New Roman"/>
          <w:sz w:val="28"/>
          <w:szCs w:val="28"/>
        </w:rPr>
        <w:tab/>
        <w:t>4,7</w:t>
      </w:r>
      <w:r w:rsidRPr="00B277A1">
        <w:rPr>
          <w:rFonts w:ascii="Times New Roman" w:hAnsi="Times New Roman" w:cs="Times New Roman"/>
          <w:sz w:val="28"/>
          <w:szCs w:val="28"/>
        </w:rPr>
        <w:tab/>
        <w:t>Средняя</w:t>
      </w:r>
      <w:r w:rsidRPr="00B277A1">
        <w:rPr>
          <w:rFonts w:ascii="Times New Roman" w:hAnsi="Times New Roman" w:cs="Times New Roman"/>
          <w:sz w:val="28"/>
          <w:szCs w:val="28"/>
        </w:rPr>
        <w:tab/>
        <w:t>Азот</w:t>
      </w:r>
    </w:p>
    <w:p w14:paraId="3279134E" w14:textId="77777777" w:rsidR="00B277A1" w:rsidRPr="00B277A1" w:rsidRDefault="00B277A1" w:rsidP="00B277A1">
      <w:pPr>
        <w:rPr>
          <w:rFonts w:ascii="Times New Roman" w:hAnsi="Times New Roman" w:cs="Times New Roman"/>
          <w:sz w:val="28"/>
          <w:szCs w:val="28"/>
        </w:rPr>
      </w:pPr>
      <w:r w:rsidRPr="00B277A1">
        <w:rPr>
          <w:rFonts w:ascii="Times New Roman" w:hAnsi="Times New Roman" w:cs="Times New Roman"/>
          <w:sz w:val="28"/>
          <w:szCs w:val="28"/>
        </w:rPr>
        <w:t>9</w:t>
      </w:r>
      <w:r w:rsidRPr="00B277A1">
        <w:rPr>
          <w:rFonts w:ascii="Times New Roman" w:hAnsi="Times New Roman" w:cs="Times New Roman"/>
          <w:sz w:val="28"/>
          <w:szCs w:val="28"/>
        </w:rPr>
        <w:tab/>
        <w:t>91,36</w:t>
      </w:r>
      <w:r w:rsidRPr="00B277A1">
        <w:rPr>
          <w:rFonts w:ascii="Times New Roman" w:hAnsi="Times New Roman" w:cs="Times New Roman"/>
          <w:sz w:val="28"/>
          <w:szCs w:val="28"/>
        </w:rPr>
        <w:tab/>
        <w:t>5,1</w:t>
      </w:r>
      <w:r w:rsidRPr="00B277A1">
        <w:rPr>
          <w:rFonts w:ascii="Times New Roman" w:hAnsi="Times New Roman" w:cs="Times New Roman"/>
          <w:sz w:val="28"/>
          <w:szCs w:val="28"/>
        </w:rPr>
        <w:tab/>
        <w:t>4</w:t>
      </w:r>
      <w:r w:rsidRPr="00B277A1">
        <w:rPr>
          <w:rFonts w:ascii="Times New Roman" w:hAnsi="Times New Roman" w:cs="Times New Roman"/>
          <w:sz w:val="28"/>
          <w:szCs w:val="28"/>
        </w:rPr>
        <w:tab/>
        <w:t>9,31</w:t>
      </w:r>
      <w:r w:rsidRPr="00B277A1">
        <w:rPr>
          <w:rFonts w:ascii="Times New Roman" w:hAnsi="Times New Roman" w:cs="Times New Roman"/>
          <w:sz w:val="28"/>
          <w:szCs w:val="28"/>
        </w:rPr>
        <w:tab/>
        <w:t>6,94</w:t>
      </w:r>
      <w:r w:rsidRPr="00B277A1">
        <w:rPr>
          <w:rFonts w:ascii="Times New Roman" w:hAnsi="Times New Roman" w:cs="Times New Roman"/>
          <w:sz w:val="28"/>
          <w:szCs w:val="28"/>
        </w:rPr>
        <w:tab/>
        <w:t>12,38</w:t>
      </w:r>
      <w:r w:rsidRPr="00B277A1">
        <w:rPr>
          <w:rFonts w:ascii="Times New Roman" w:hAnsi="Times New Roman" w:cs="Times New Roman"/>
          <w:sz w:val="28"/>
          <w:szCs w:val="28"/>
        </w:rPr>
        <w:tab/>
        <w:t>1,36</w:t>
      </w:r>
      <w:r w:rsidRPr="00B277A1">
        <w:rPr>
          <w:rFonts w:ascii="Times New Roman" w:hAnsi="Times New Roman" w:cs="Times New Roman"/>
          <w:sz w:val="28"/>
          <w:szCs w:val="28"/>
        </w:rPr>
        <w:tab/>
        <w:t>3,5</w:t>
      </w:r>
      <w:r w:rsidRPr="00B277A1">
        <w:rPr>
          <w:rFonts w:ascii="Times New Roman" w:hAnsi="Times New Roman" w:cs="Times New Roman"/>
          <w:sz w:val="28"/>
          <w:szCs w:val="28"/>
        </w:rPr>
        <w:tab/>
        <w:t>Низкая</w:t>
      </w:r>
      <w:r w:rsidRPr="00B277A1">
        <w:rPr>
          <w:rFonts w:ascii="Times New Roman" w:hAnsi="Times New Roman" w:cs="Times New Roman"/>
          <w:sz w:val="28"/>
          <w:szCs w:val="28"/>
        </w:rPr>
        <w:tab/>
        <w:t>Азот</w:t>
      </w:r>
    </w:p>
    <w:p w14:paraId="69E65753" w14:textId="77777777" w:rsidR="00B277A1" w:rsidRPr="00B277A1" w:rsidRDefault="00B277A1" w:rsidP="00B277A1">
      <w:pPr>
        <w:rPr>
          <w:rFonts w:ascii="Times New Roman" w:hAnsi="Times New Roman" w:cs="Times New Roman"/>
          <w:sz w:val="28"/>
          <w:szCs w:val="28"/>
        </w:rPr>
      </w:pPr>
      <w:r w:rsidRPr="00B277A1">
        <w:rPr>
          <w:rFonts w:ascii="Times New Roman" w:hAnsi="Times New Roman" w:cs="Times New Roman"/>
          <w:sz w:val="28"/>
          <w:szCs w:val="28"/>
        </w:rPr>
        <w:t>10</w:t>
      </w:r>
      <w:r w:rsidRPr="00B277A1">
        <w:rPr>
          <w:rFonts w:ascii="Times New Roman" w:hAnsi="Times New Roman" w:cs="Times New Roman"/>
          <w:sz w:val="28"/>
          <w:szCs w:val="28"/>
        </w:rPr>
        <w:tab/>
        <w:t>118,06</w:t>
      </w:r>
      <w:r w:rsidRPr="00B277A1">
        <w:rPr>
          <w:rFonts w:ascii="Times New Roman" w:hAnsi="Times New Roman" w:cs="Times New Roman"/>
          <w:sz w:val="28"/>
          <w:szCs w:val="28"/>
        </w:rPr>
        <w:tab/>
        <w:t>5,6</w:t>
      </w:r>
      <w:r w:rsidRPr="00B277A1">
        <w:rPr>
          <w:rFonts w:ascii="Times New Roman" w:hAnsi="Times New Roman" w:cs="Times New Roman"/>
          <w:sz w:val="28"/>
          <w:szCs w:val="28"/>
        </w:rPr>
        <w:tab/>
        <w:t>6</w:t>
      </w:r>
      <w:r w:rsidRPr="00B277A1">
        <w:rPr>
          <w:rFonts w:ascii="Times New Roman" w:hAnsi="Times New Roman" w:cs="Times New Roman"/>
          <w:sz w:val="28"/>
          <w:szCs w:val="28"/>
        </w:rPr>
        <w:tab/>
        <w:t>11,17</w:t>
      </w:r>
      <w:r w:rsidRPr="00B277A1">
        <w:rPr>
          <w:rFonts w:ascii="Times New Roman" w:hAnsi="Times New Roman" w:cs="Times New Roman"/>
          <w:sz w:val="28"/>
          <w:szCs w:val="28"/>
        </w:rPr>
        <w:tab/>
        <w:t>13,73</w:t>
      </w:r>
      <w:r w:rsidRPr="00B277A1">
        <w:rPr>
          <w:rFonts w:ascii="Times New Roman" w:hAnsi="Times New Roman" w:cs="Times New Roman"/>
          <w:sz w:val="28"/>
          <w:szCs w:val="28"/>
        </w:rPr>
        <w:tab/>
        <w:t>0,14</w:t>
      </w:r>
      <w:r w:rsidRPr="00B277A1">
        <w:rPr>
          <w:rFonts w:ascii="Times New Roman" w:hAnsi="Times New Roman" w:cs="Times New Roman"/>
          <w:sz w:val="28"/>
          <w:szCs w:val="28"/>
        </w:rPr>
        <w:tab/>
        <w:t>1,44</w:t>
      </w:r>
      <w:r w:rsidRPr="00B277A1">
        <w:rPr>
          <w:rFonts w:ascii="Times New Roman" w:hAnsi="Times New Roman" w:cs="Times New Roman"/>
          <w:sz w:val="28"/>
          <w:szCs w:val="28"/>
        </w:rPr>
        <w:tab/>
        <w:t>6,3</w:t>
      </w:r>
      <w:r w:rsidRPr="00B277A1">
        <w:rPr>
          <w:rFonts w:ascii="Times New Roman" w:hAnsi="Times New Roman" w:cs="Times New Roman"/>
          <w:sz w:val="28"/>
          <w:szCs w:val="28"/>
        </w:rPr>
        <w:tab/>
        <w:t>Средняя</w:t>
      </w:r>
      <w:r w:rsidRPr="00B277A1">
        <w:rPr>
          <w:rFonts w:ascii="Times New Roman" w:hAnsi="Times New Roman" w:cs="Times New Roman"/>
          <w:sz w:val="28"/>
          <w:szCs w:val="28"/>
        </w:rPr>
        <w:tab/>
        <w:t>Азот</w:t>
      </w:r>
    </w:p>
    <w:p w14:paraId="44B0E9A3" w14:textId="77777777" w:rsidR="00B277A1" w:rsidRPr="00B277A1" w:rsidRDefault="00B277A1" w:rsidP="00B277A1">
      <w:pPr>
        <w:rPr>
          <w:rFonts w:ascii="Times New Roman" w:hAnsi="Times New Roman" w:cs="Times New Roman"/>
          <w:sz w:val="28"/>
          <w:szCs w:val="28"/>
        </w:rPr>
      </w:pPr>
      <w:r w:rsidRPr="00B277A1">
        <w:rPr>
          <w:rFonts w:ascii="Times New Roman" w:hAnsi="Times New Roman" w:cs="Times New Roman"/>
          <w:sz w:val="28"/>
          <w:szCs w:val="28"/>
        </w:rPr>
        <w:t>11</w:t>
      </w:r>
      <w:r w:rsidRPr="00B277A1">
        <w:rPr>
          <w:rFonts w:ascii="Times New Roman" w:hAnsi="Times New Roman" w:cs="Times New Roman"/>
          <w:sz w:val="28"/>
          <w:szCs w:val="28"/>
        </w:rPr>
        <w:tab/>
        <w:t>73,24</w:t>
      </w:r>
      <w:r w:rsidRPr="00B277A1">
        <w:rPr>
          <w:rFonts w:ascii="Times New Roman" w:hAnsi="Times New Roman" w:cs="Times New Roman"/>
          <w:sz w:val="28"/>
          <w:szCs w:val="28"/>
        </w:rPr>
        <w:tab/>
        <w:t>4,9</w:t>
      </w:r>
      <w:r w:rsidRPr="00B277A1">
        <w:rPr>
          <w:rFonts w:ascii="Times New Roman" w:hAnsi="Times New Roman" w:cs="Times New Roman"/>
          <w:sz w:val="28"/>
          <w:szCs w:val="28"/>
        </w:rPr>
        <w:tab/>
        <w:t>3</w:t>
      </w:r>
      <w:r w:rsidRPr="00B277A1">
        <w:rPr>
          <w:rFonts w:ascii="Times New Roman" w:hAnsi="Times New Roman" w:cs="Times New Roman"/>
          <w:sz w:val="28"/>
          <w:szCs w:val="28"/>
        </w:rPr>
        <w:tab/>
        <w:t>13,15</w:t>
      </w:r>
      <w:r w:rsidRPr="00B277A1">
        <w:rPr>
          <w:rFonts w:ascii="Times New Roman" w:hAnsi="Times New Roman" w:cs="Times New Roman"/>
          <w:sz w:val="28"/>
          <w:szCs w:val="28"/>
        </w:rPr>
        <w:tab/>
        <w:t>12,32</w:t>
      </w:r>
      <w:r w:rsidRPr="00B277A1">
        <w:rPr>
          <w:rFonts w:ascii="Times New Roman" w:hAnsi="Times New Roman" w:cs="Times New Roman"/>
          <w:sz w:val="28"/>
          <w:szCs w:val="28"/>
        </w:rPr>
        <w:tab/>
        <w:t>8,81</w:t>
      </w:r>
      <w:r w:rsidRPr="00B277A1">
        <w:rPr>
          <w:rFonts w:ascii="Times New Roman" w:hAnsi="Times New Roman" w:cs="Times New Roman"/>
          <w:sz w:val="28"/>
          <w:szCs w:val="28"/>
        </w:rPr>
        <w:tab/>
        <w:t>1,14</w:t>
      </w:r>
      <w:r w:rsidRPr="00B277A1">
        <w:rPr>
          <w:rFonts w:ascii="Times New Roman" w:hAnsi="Times New Roman" w:cs="Times New Roman"/>
          <w:sz w:val="28"/>
          <w:szCs w:val="28"/>
        </w:rPr>
        <w:tab/>
        <w:t>2,2</w:t>
      </w:r>
      <w:r w:rsidRPr="00B277A1">
        <w:rPr>
          <w:rFonts w:ascii="Times New Roman" w:hAnsi="Times New Roman" w:cs="Times New Roman"/>
          <w:sz w:val="28"/>
          <w:szCs w:val="28"/>
        </w:rPr>
        <w:tab/>
        <w:t>Низкая</w:t>
      </w:r>
      <w:r w:rsidRPr="00B277A1">
        <w:rPr>
          <w:rFonts w:ascii="Times New Roman" w:hAnsi="Times New Roman" w:cs="Times New Roman"/>
          <w:sz w:val="28"/>
          <w:szCs w:val="28"/>
        </w:rPr>
        <w:tab/>
        <w:t>Азот</w:t>
      </w:r>
    </w:p>
    <w:p w14:paraId="51FFEDED" w14:textId="77777777" w:rsidR="00B277A1" w:rsidRPr="00B277A1" w:rsidRDefault="00B277A1" w:rsidP="00B277A1">
      <w:pPr>
        <w:rPr>
          <w:rFonts w:ascii="Times New Roman" w:hAnsi="Times New Roman" w:cs="Times New Roman"/>
          <w:sz w:val="28"/>
          <w:szCs w:val="28"/>
        </w:rPr>
      </w:pPr>
      <w:r w:rsidRPr="00B277A1">
        <w:rPr>
          <w:rFonts w:ascii="Times New Roman" w:hAnsi="Times New Roman" w:cs="Times New Roman"/>
          <w:sz w:val="28"/>
          <w:szCs w:val="28"/>
        </w:rPr>
        <w:t>12</w:t>
      </w:r>
      <w:r w:rsidRPr="00B277A1">
        <w:rPr>
          <w:rFonts w:ascii="Times New Roman" w:hAnsi="Times New Roman" w:cs="Times New Roman"/>
          <w:sz w:val="28"/>
          <w:szCs w:val="28"/>
        </w:rPr>
        <w:tab/>
        <w:t>128,73</w:t>
      </w:r>
      <w:r w:rsidRPr="00B277A1">
        <w:rPr>
          <w:rFonts w:ascii="Times New Roman" w:hAnsi="Times New Roman" w:cs="Times New Roman"/>
          <w:sz w:val="28"/>
          <w:szCs w:val="28"/>
        </w:rPr>
        <w:tab/>
        <w:t>6,1</w:t>
      </w:r>
      <w:r w:rsidRPr="00B277A1">
        <w:rPr>
          <w:rFonts w:ascii="Times New Roman" w:hAnsi="Times New Roman" w:cs="Times New Roman"/>
          <w:sz w:val="28"/>
          <w:szCs w:val="28"/>
        </w:rPr>
        <w:tab/>
        <w:t>9</w:t>
      </w:r>
      <w:r w:rsidRPr="00B277A1">
        <w:rPr>
          <w:rFonts w:ascii="Times New Roman" w:hAnsi="Times New Roman" w:cs="Times New Roman"/>
          <w:sz w:val="28"/>
          <w:szCs w:val="28"/>
        </w:rPr>
        <w:tab/>
        <w:t>6,91</w:t>
      </w:r>
      <w:r w:rsidRPr="00B277A1">
        <w:rPr>
          <w:rFonts w:ascii="Times New Roman" w:hAnsi="Times New Roman" w:cs="Times New Roman"/>
          <w:sz w:val="28"/>
          <w:szCs w:val="28"/>
        </w:rPr>
        <w:tab/>
        <w:t>16,11</w:t>
      </w:r>
      <w:r w:rsidRPr="00B277A1">
        <w:rPr>
          <w:rFonts w:ascii="Times New Roman" w:hAnsi="Times New Roman" w:cs="Times New Roman"/>
          <w:sz w:val="28"/>
          <w:szCs w:val="28"/>
        </w:rPr>
        <w:tab/>
        <w:t>50,15</w:t>
      </w:r>
      <w:r w:rsidRPr="00B277A1">
        <w:rPr>
          <w:rFonts w:ascii="Times New Roman" w:hAnsi="Times New Roman" w:cs="Times New Roman"/>
          <w:sz w:val="28"/>
          <w:szCs w:val="28"/>
        </w:rPr>
        <w:tab/>
        <w:t>1,28</w:t>
      </w:r>
      <w:r w:rsidRPr="00B277A1">
        <w:rPr>
          <w:rFonts w:ascii="Times New Roman" w:hAnsi="Times New Roman" w:cs="Times New Roman"/>
          <w:sz w:val="28"/>
          <w:szCs w:val="28"/>
        </w:rPr>
        <w:tab/>
        <w:t>5,6</w:t>
      </w:r>
      <w:r w:rsidRPr="00B277A1">
        <w:rPr>
          <w:rFonts w:ascii="Times New Roman" w:hAnsi="Times New Roman" w:cs="Times New Roman"/>
          <w:sz w:val="28"/>
          <w:szCs w:val="28"/>
        </w:rPr>
        <w:tab/>
        <w:t>Средняя</w:t>
      </w:r>
      <w:r w:rsidRPr="00B277A1">
        <w:rPr>
          <w:rFonts w:ascii="Times New Roman" w:hAnsi="Times New Roman" w:cs="Times New Roman"/>
          <w:sz w:val="28"/>
          <w:szCs w:val="28"/>
        </w:rPr>
        <w:tab/>
        <w:t>Калий</w:t>
      </w:r>
    </w:p>
    <w:p w14:paraId="62578386" w14:textId="77777777" w:rsidR="00B277A1" w:rsidRPr="00B277A1" w:rsidRDefault="00B277A1" w:rsidP="00B277A1">
      <w:pPr>
        <w:rPr>
          <w:rFonts w:ascii="Times New Roman" w:hAnsi="Times New Roman" w:cs="Times New Roman"/>
          <w:sz w:val="28"/>
          <w:szCs w:val="28"/>
        </w:rPr>
      </w:pPr>
      <w:r w:rsidRPr="00B277A1">
        <w:rPr>
          <w:rFonts w:ascii="Times New Roman" w:hAnsi="Times New Roman" w:cs="Times New Roman"/>
          <w:sz w:val="28"/>
          <w:szCs w:val="28"/>
        </w:rPr>
        <w:t>13</w:t>
      </w:r>
      <w:r w:rsidRPr="00B277A1">
        <w:rPr>
          <w:rFonts w:ascii="Times New Roman" w:hAnsi="Times New Roman" w:cs="Times New Roman"/>
          <w:sz w:val="28"/>
          <w:szCs w:val="28"/>
        </w:rPr>
        <w:tab/>
        <w:t>40,87</w:t>
      </w:r>
      <w:r w:rsidRPr="00B277A1">
        <w:rPr>
          <w:rFonts w:ascii="Times New Roman" w:hAnsi="Times New Roman" w:cs="Times New Roman"/>
          <w:sz w:val="28"/>
          <w:szCs w:val="28"/>
        </w:rPr>
        <w:tab/>
        <w:t>6,1</w:t>
      </w:r>
      <w:r w:rsidRPr="00B277A1">
        <w:rPr>
          <w:rFonts w:ascii="Times New Roman" w:hAnsi="Times New Roman" w:cs="Times New Roman"/>
          <w:sz w:val="28"/>
          <w:szCs w:val="28"/>
        </w:rPr>
        <w:tab/>
        <w:t>9</w:t>
      </w:r>
      <w:r w:rsidRPr="00B277A1">
        <w:rPr>
          <w:rFonts w:ascii="Times New Roman" w:hAnsi="Times New Roman" w:cs="Times New Roman"/>
          <w:sz w:val="28"/>
          <w:szCs w:val="28"/>
        </w:rPr>
        <w:tab/>
        <w:t>6,43</w:t>
      </w:r>
      <w:r w:rsidRPr="00B277A1">
        <w:rPr>
          <w:rFonts w:ascii="Times New Roman" w:hAnsi="Times New Roman" w:cs="Times New Roman"/>
          <w:sz w:val="28"/>
          <w:szCs w:val="28"/>
        </w:rPr>
        <w:tab/>
        <w:t>12,93</w:t>
      </w:r>
      <w:r w:rsidRPr="00B277A1">
        <w:rPr>
          <w:rFonts w:ascii="Times New Roman" w:hAnsi="Times New Roman" w:cs="Times New Roman"/>
          <w:sz w:val="28"/>
          <w:szCs w:val="28"/>
        </w:rPr>
        <w:tab/>
        <w:t>99,97</w:t>
      </w:r>
      <w:r w:rsidRPr="00B277A1">
        <w:rPr>
          <w:rFonts w:ascii="Times New Roman" w:hAnsi="Times New Roman" w:cs="Times New Roman"/>
          <w:sz w:val="28"/>
          <w:szCs w:val="28"/>
        </w:rPr>
        <w:tab/>
        <w:t>1,8</w:t>
      </w:r>
      <w:r w:rsidRPr="00B277A1">
        <w:rPr>
          <w:rFonts w:ascii="Times New Roman" w:hAnsi="Times New Roman" w:cs="Times New Roman"/>
          <w:sz w:val="28"/>
          <w:szCs w:val="28"/>
        </w:rPr>
        <w:tab/>
        <w:t>5,0</w:t>
      </w:r>
      <w:r w:rsidRPr="00B277A1">
        <w:rPr>
          <w:rFonts w:ascii="Times New Roman" w:hAnsi="Times New Roman" w:cs="Times New Roman"/>
          <w:sz w:val="28"/>
          <w:szCs w:val="28"/>
        </w:rPr>
        <w:tab/>
        <w:t>Средняя</w:t>
      </w:r>
      <w:r w:rsidRPr="00B277A1">
        <w:rPr>
          <w:rFonts w:ascii="Times New Roman" w:hAnsi="Times New Roman" w:cs="Times New Roman"/>
          <w:sz w:val="28"/>
          <w:szCs w:val="28"/>
        </w:rPr>
        <w:tab/>
        <w:t>Калий</w:t>
      </w:r>
    </w:p>
    <w:p w14:paraId="525D9122" w14:textId="77777777" w:rsidR="00B277A1" w:rsidRPr="00B277A1" w:rsidRDefault="00B277A1" w:rsidP="00B277A1">
      <w:pPr>
        <w:rPr>
          <w:rFonts w:ascii="Times New Roman" w:hAnsi="Times New Roman" w:cs="Times New Roman"/>
          <w:sz w:val="28"/>
          <w:szCs w:val="28"/>
        </w:rPr>
      </w:pPr>
      <w:r w:rsidRPr="00B277A1">
        <w:rPr>
          <w:rFonts w:ascii="Times New Roman" w:hAnsi="Times New Roman" w:cs="Times New Roman"/>
          <w:sz w:val="28"/>
          <w:szCs w:val="28"/>
        </w:rPr>
        <w:t>14</w:t>
      </w:r>
      <w:r w:rsidRPr="00B277A1">
        <w:rPr>
          <w:rFonts w:ascii="Times New Roman" w:hAnsi="Times New Roman" w:cs="Times New Roman"/>
          <w:sz w:val="28"/>
          <w:szCs w:val="28"/>
        </w:rPr>
        <w:tab/>
        <w:t>47,29</w:t>
      </w:r>
      <w:r w:rsidRPr="00B277A1">
        <w:rPr>
          <w:rFonts w:ascii="Times New Roman" w:hAnsi="Times New Roman" w:cs="Times New Roman"/>
          <w:sz w:val="28"/>
          <w:szCs w:val="28"/>
        </w:rPr>
        <w:tab/>
        <w:t>0</w:t>
      </w:r>
      <w:r w:rsidRPr="00B277A1">
        <w:rPr>
          <w:rFonts w:ascii="Times New Roman" w:hAnsi="Times New Roman" w:cs="Times New Roman"/>
          <w:sz w:val="28"/>
          <w:szCs w:val="28"/>
        </w:rPr>
        <w:tab/>
        <w:t>0</w:t>
      </w:r>
      <w:r w:rsidRPr="00B277A1">
        <w:rPr>
          <w:rFonts w:ascii="Times New Roman" w:hAnsi="Times New Roman" w:cs="Times New Roman"/>
          <w:sz w:val="28"/>
          <w:szCs w:val="28"/>
        </w:rPr>
        <w:tab/>
        <w:t>0</w:t>
      </w:r>
      <w:r w:rsidRPr="00B277A1">
        <w:rPr>
          <w:rFonts w:ascii="Times New Roman" w:hAnsi="Times New Roman" w:cs="Times New Roman"/>
          <w:sz w:val="28"/>
          <w:szCs w:val="28"/>
        </w:rPr>
        <w:tab/>
        <w:t>0</w:t>
      </w:r>
      <w:r w:rsidRPr="00B277A1">
        <w:rPr>
          <w:rFonts w:ascii="Times New Roman" w:hAnsi="Times New Roman" w:cs="Times New Roman"/>
          <w:sz w:val="28"/>
          <w:szCs w:val="28"/>
        </w:rPr>
        <w:tab/>
        <w:t>74,68</w:t>
      </w:r>
      <w:r w:rsidRPr="00B277A1">
        <w:rPr>
          <w:rFonts w:ascii="Times New Roman" w:hAnsi="Times New Roman" w:cs="Times New Roman"/>
          <w:sz w:val="28"/>
          <w:szCs w:val="28"/>
        </w:rPr>
        <w:tab/>
        <w:t>1,13</w:t>
      </w:r>
      <w:r w:rsidRPr="00B277A1">
        <w:rPr>
          <w:rFonts w:ascii="Times New Roman" w:hAnsi="Times New Roman" w:cs="Times New Roman"/>
          <w:sz w:val="28"/>
          <w:szCs w:val="28"/>
        </w:rPr>
        <w:tab/>
        <w:t>0,5</w:t>
      </w:r>
      <w:r w:rsidRPr="00B277A1">
        <w:rPr>
          <w:rFonts w:ascii="Times New Roman" w:hAnsi="Times New Roman" w:cs="Times New Roman"/>
          <w:sz w:val="28"/>
          <w:szCs w:val="28"/>
        </w:rPr>
        <w:tab/>
        <w:t>Низкая</w:t>
      </w:r>
    </w:p>
    <w:p w14:paraId="6A959CF1" w14:textId="77777777" w:rsidR="00B277A1" w:rsidRPr="00B277A1" w:rsidRDefault="00B277A1" w:rsidP="00B277A1">
      <w:pPr>
        <w:rPr>
          <w:rFonts w:ascii="Times New Roman" w:hAnsi="Times New Roman" w:cs="Times New Roman"/>
          <w:sz w:val="28"/>
          <w:szCs w:val="28"/>
        </w:rPr>
      </w:pPr>
      <w:r w:rsidRPr="00B277A1">
        <w:rPr>
          <w:rFonts w:ascii="Times New Roman" w:hAnsi="Times New Roman" w:cs="Times New Roman"/>
          <w:sz w:val="28"/>
          <w:szCs w:val="28"/>
        </w:rPr>
        <w:t>15</w:t>
      </w:r>
      <w:r w:rsidRPr="00B277A1">
        <w:rPr>
          <w:rFonts w:ascii="Times New Roman" w:hAnsi="Times New Roman" w:cs="Times New Roman"/>
          <w:sz w:val="28"/>
          <w:szCs w:val="28"/>
        </w:rPr>
        <w:tab/>
        <w:t>191</w:t>
      </w:r>
      <w:r w:rsidRPr="00B277A1">
        <w:rPr>
          <w:rFonts w:ascii="Times New Roman" w:hAnsi="Times New Roman" w:cs="Times New Roman"/>
          <w:sz w:val="28"/>
          <w:szCs w:val="28"/>
        </w:rPr>
        <w:tab/>
        <w:t>6</w:t>
      </w:r>
      <w:r w:rsidRPr="00B277A1">
        <w:rPr>
          <w:rFonts w:ascii="Times New Roman" w:hAnsi="Times New Roman" w:cs="Times New Roman"/>
          <w:sz w:val="28"/>
          <w:szCs w:val="28"/>
        </w:rPr>
        <w:tab/>
        <w:t>9</w:t>
      </w:r>
      <w:r w:rsidRPr="00B277A1">
        <w:rPr>
          <w:rFonts w:ascii="Times New Roman" w:hAnsi="Times New Roman" w:cs="Times New Roman"/>
          <w:sz w:val="28"/>
          <w:szCs w:val="28"/>
        </w:rPr>
        <w:tab/>
        <w:t>17,78</w:t>
      </w:r>
      <w:r w:rsidRPr="00B277A1">
        <w:rPr>
          <w:rFonts w:ascii="Times New Roman" w:hAnsi="Times New Roman" w:cs="Times New Roman"/>
          <w:sz w:val="28"/>
          <w:szCs w:val="28"/>
        </w:rPr>
        <w:tab/>
        <w:t>19,74</w:t>
      </w:r>
      <w:r w:rsidRPr="00B277A1">
        <w:rPr>
          <w:rFonts w:ascii="Times New Roman" w:hAnsi="Times New Roman" w:cs="Times New Roman"/>
          <w:sz w:val="28"/>
          <w:szCs w:val="28"/>
        </w:rPr>
        <w:tab/>
        <w:t>14,34</w:t>
      </w:r>
      <w:r w:rsidRPr="00B277A1">
        <w:rPr>
          <w:rFonts w:ascii="Times New Roman" w:hAnsi="Times New Roman" w:cs="Times New Roman"/>
          <w:sz w:val="28"/>
          <w:szCs w:val="28"/>
        </w:rPr>
        <w:tab/>
        <w:t>1,21</w:t>
      </w:r>
      <w:r w:rsidRPr="00B277A1">
        <w:rPr>
          <w:rFonts w:ascii="Times New Roman" w:hAnsi="Times New Roman" w:cs="Times New Roman"/>
          <w:sz w:val="28"/>
          <w:szCs w:val="28"/>
        </w:rPr>
        <w:tab/>
        <w:t>11,2</w:t>
      </w:r>
      <w:r w:rsidRPr="00B277A1">
        <w:rPr>
          <w:rFonts w:ascii="Times New Roman" w:hAnsi="Times New Roman" w:cs="Times New Roman"/>
          <w:sz w:val="28"/>
          <w:szCs w:val="28"/>
        </w:rPr>
        <w:tab/>
        <w:t>Высокая</w:t>
      </w:r>
      <w:r w:rsidRPr="00B277A1">
        <w:rPr>
          <w:rFonts w:ascii="Times New Roman" w:hAnsi="Times New Roman" w:cs="Times New Roman"/>
          <w:sz w:val="28"/>
          <w:szCs w:val="28"/>
        </w:rPr>
        <w:tab/>
        <w:t>Нет</w:t>
      </w:r>
    </w:p>
    <w:p w14:paraId="08B2B05B" w14:textId="77777777" w:rsidR="00B277A1" w:rsidRPr="00B277A1" w:rsidRDefault="00B277A1" w:rsidP="00B277A1">
      <w:pPr>
        <w:rPr>
          <w:rFonts w:ascii="Times New Roman" w:hAnsi="Times New Roman" w:cs="Times New Roman"/>
          <w:sz w:val="28"/>
          <w:szCs w:val="28"/>
        </w:rPr>
      </w:pPr>
      <w:r w:rsidRPr="00B277A1">
        <w:rPr>
          <w:rFonts w:ascii="Times New Roman" w:hAnsi="Times New Roman" w:cs="Times New Roman"/>
          <w:sz w:val="28"/>
          <w:szCs w:val="28"/>
        </w:rPr>
        <w:t>16</w:t>
      </w:r>
      <w:r w:rsidRPr="00B277A1">
        <w:rPr>
          <w:rFonts w:ascii="Times New Roman" w:hAnsi="Times New Roman" w:cs="Times New Roman"/>
          <w:sz w:val="28"/>
          <w:szCs w:val="28"/>
        </w:rPr>
        <w:tab/>
        <w:t>35,48</w:t>
      </w:r>
      <w:r w:rsidRPr="00B277A1">
        <w:rPr>
          <w:rFonts w:ascii="Times New Roman" w:hAnsi="Times New Roman" w:cs="Times New Roman"/>
          <w:sz w:val="28"/>
          <w:szCs w:val="28"/>
        </w:rPr>
        <w:tab/>
        <w:t>4,9</w:t>
      </w:r>
      <w:r w:rsidRPr="00B277A1">
        <w:rPr>
          <w:rFonts w:ascii="Times New Roman" w:hAnsi="Times New Roman" w:cs="Times New Roman"/>
          <w:sz w:val="28"/>
          <w:szCs w:val="28"/>
        </w:rPr>
        <w:tab/>
        <w:t>3</w:t>
      </w:r>
      <w:r w:rsidRPr="00B277A1">
        <w:rPr>
          <w:rFonts w:ascii="Times New Roman" w:hAnsi="Times New Roman" w:cs="Times New Roman"/>
          <w:sz w:val="28"/>
          <w:szCs w:val="28"/>
        </w:rPr>
        <w:tab/>
        <w:t>9,3</w:t>
      </w:r>
      <w:r w:rsidRPr="00B277A1">
        <w:rPr>
          <w:rFonts w:ascii="Times New Roman" w:hAnsi="Times New Roman" w:cs="Times New Roman"/>
          <w:sz w:val="28"/>
          <w:szCs w:val="28"/>
        </w:rPr>
        <w:tab/>
        <w:t>7,25</w:t>
      </w:r>
      <w:r w:rsidRPr="00B277A1">
        <w:rPr>
          <w:rFonts w:ascii="Times New Roman" w:hAnsi="Times New Roman" w:cs="Times New Roman"/>
          <w:sz w:val="28"/>
          <w:szCs w:val="28"/>
        </w:rPr>
        <w:tab/>
        <w:t>0,02</w:t>
      </w:r>
      <w:r w:rsidRPr="00B277A1">
        <w:rPr>
          <w:rFonts w:ascii="Times New Roman" w:hAnsi="Times New Roman" w:cs="Times New Roman"/>
          <w:sz w:val="28"/>
          <w:szCs w:val="28"/>
        </w:rPr>
        <w:tab/>
        <w:t>1,41</w:t>
      </w:r>
      <w:r w:rsidRPr="00B277A1">
        <w:rPr>
          <w:rFonts w:ascii="Times New Roman" w:hAnsi="Times New Roman" w:cs="Times New Roman"/>
          <w:sz w:val="28"/>
          <w:szCs w:val="28"/>
        </w:rPr>
        <w:tab/>
        <w:t>2,2</w:t>
      </w:r>
      <w:r w:rsidRPr="00B277A1">
        <w:rPr>
          <w:rFonts w:ascii="Times New Roman" w:hAnsi="Times New Roman" w:cs="Times New Roman"/>
          <w:sz w:val="28"/>
          <w:szCs w:val="28"/>
        </w:rPr>
        <w:tab/>
        <w:t>Низкая</w:t>
      </w:r>
      <w:r w:rsidRPr="00B277A1">
        <w:rPr>
          <w:rFonts w:ascii="Times New Roman" w:hAnsi="Times New Roman" w:cs="Times New Roman"/>
          <w:sz w:val="28"/>
          <w:szCs w:val="28"/>
        </w:rPr>
        <w:tab/>
        <w:t>Азот</w:t>
      </w:r>
    </w:p>
    <w:p w14:paraId="4A244EA0" w14:textId="77777777" w:rsidR="00B277A1" w:rsidRPr="00B277A1" w:rsidRDefault="00B277A1" w:rsidP="00B277A1">
      <w:pPr>
        <w:rPr>
          <w:rFonts w:ascii="Times New Roman" w:hAnsi="Times New Roman" w:cs="Times New Roman"/>
          <w:sz w:val="28"/>
          <w:szCs w:val="28"/>
        </w:rPr>
      </w:pPr>
      <w:r w:rsidRPr="00B277A1">
        <w:rPr>
          <w:rFonts w:ascii="Times New Roman" w:hAnsi="Times New Roman" w:cs="Times New Roman"/>
          <w:sz w:val="28"/>
          <w:szCs w:val="28"/>
        </w:rPr>
        <w:t>17</w:t>
      </w:r>
      <w:r w:rsidRPr="00B277A1">
        <w:rPr>
          <w:rFonts w:ascii="Times New Roman" w:hAnsi="Times New Roman" w:cs="Times New Roman"/>
          <w:sz w:val="28"/>
          <w:szCs w:val="28"/>
        </w:rPr>
        <w:tab/>
        <w:t>17,7</w:t>
      </w:r>
      <w:r w:rsidRPr="00B277A1">
        <w:rPr>
          <w:rFonts w:ascii="Times New Roman" w:hAnsi="Times New Roman" w:cs="Times New Roman"/>
          <w:sz w:val="28"/>
          <w:szCs w:val="28"/>
        </w:rPr>
        <w:tab/>
        <w:t>4,4</w:t>
      </w:r>
      <w:r w:rsidRPr="00B277A1">
        <w:rPr>
          <w:rFonts w:ascii="Times New Roman" w:hAnsi="Times New Roman" w:cs="Times New Roman"/>
          <w:sz w:val="28"/>
          <w:szCs w:val="28"/>
        </w:rPr>
        <w:tab/>
        <w:t>1</w:t>
      </w:r>
      <w:r w:rsidRPr="00B277A1">
        <w:rPr>
          <w:rFonts w:ascii="Times New Roman" w:hAnsi="Times New Roman" w:cs="Times New Roman"/>
          <w:sz w:val="28"/>
          <w:szCs w:val="28"/>
        </w:rPr>
        <w:tab/>
        <w:t>6,8</w:t>
      </w:r>
      <w:r w:rsidRPr="00B277A1">
        <w:rPr>
          <w:rFonts w:ascii="Times New Roman" w:hAnsi="Times New Roman" w:cs="Times New Roman"/>
          <w:sz w:val="28"/>
          <w:szCs w:val="28"/>
        </w:rPr>
        <w:tab/>
        <w:t>10</w:t>
      </w:r>
      <w:r w:rsidRPr="00B277A1">
        <w:rPr>
          <w:rFonts w:ascii="Times New Roman" w:hAnsi="Times New Roman" w:cs="Times New Roman"/>
          <w:sz w:val="28"/>
          <w:szCs w:val="28"/>
        </w:rPr>
        <w:tab/>
        <w:t>46,39</w:t>
      </w:r>
      <w:r w:rsidRPr="00B277A1">
        <w:rPr>
          <w:rFonts w:ascii="Times New Roman" w:hAnsi="Times New Roman" w:cs="Times New Roman"/>
          <w:sz w:val="28"/>
          <w:szCs w:val="28"/>
        </w:rPr>
        <w:tab/>
        <w:t>2,32</w:t>
      </w:r>
      <w:r w:rsidRPr="00B277A1">
        <w:rPr>
          <w:rFonts w:ascii="Times New Roman" w:hAnsi="Times New Roman" w:cs="Times New Roman"/>
          <w:sz w:val="28"/>
          <w:szCs w:val="28"/>
        </w:rPr>
        <w:tab/>
        <w:t>0,4</w:t>
      </w:r>
      <w:r w:rsidRPr="00B277A1">
        <w:rPr>
          <w:rFonts w:ascii="Times New Roman" w:hAnsi="Times New Roman" w:cs="Times New Roman"/>
          <w:sz w:val="28"/>
          <w:szCs w:val="28"/>
        </w:rPr>
        <w:tab/>
        <w:t>Низкая</w:t>
      </w:r>
      <w:r w:rsidRPr="00B277A1">
        <w:rPr>
          <w:rFonts w:ascii="Times New Roman" w:hAnsi="Times New Roman" w:cs="Times New Roman"/>
          <w:sz w:val="28"/>
          <w:szCs w:val="28"/>
        </w:rPr>
        <w:tab/>
        <w:t>Азот</w:t>
      </w:r>
    </w:p>
    <w:p w14:paraId="6DE93979" w14:textId="77777777" w:rsidR="00B277A1" w:rsidRPr="00B277A1" w:rsidRDefault="00B277A1" w:rsidP="00B277A1">
      <w:pPr>
        <w:rPr>
          <w:rFonts w:ascii="Times New Roman" w:hAnsi="Times New Roman" w:cs="Times New Roman"/>
          <w:sz w:val="28"/>
          <w:szCs w:val="28"/>
        </w:rPr>
      </w:pPr>
      <w:r w:rsidRPr="00B277A1">
        <w:rPr>
          <w:rFonts w:ascii="Times New Roman" w:hAnsi="Times New Roman" w:cs="Times New Roman"/>
          <w:sz w:val="28"/>
          <w:szCs w:val="28"/>
        </w:rPr>
        <w:t>18</w:t>
      </w:r>
      <w:r w:rsidRPr="00B277A1">
        <w:rPr>
          <w:rFonts w:ascii="Times New Roman" w:hAnsi="Times New Roman" w:cs="Times New Roman"/>
          <w:sz w:val="28"/>
          <w:szCs w:val="28"/>
        </w:rPr>
        <w:tab/>
        <w:t>79,67</w:t>
      </w:r>
      <w:r w:rsidRPr="00B277A1">
        <w:rPr>
          <w:rFonts w:ascii="Times New Roman" w:hAnsi="Times New Roman" w:cs="Times New Roman"/>
          <w:sz w:val="28"/>
          <w:szCs w:val="28"/>
        </w:rPr>
        <w:tab/>
        <w:t>4,9</w:t>
      </w:r>
      <w:r w:rsidRPr="00B277A1">
        <w:rPr>
          <w:rFonts w:ascii="Times New Roman" w:hAnsi="Times New Roman" w:cs="Times New Roman"/>
          <w:sz w:val="28"/>
          <w:szCs w:val="28"/>
        </w:rPr>
        <w:tab/>
        <w:t>3</w:t>
      </w:r>
      <w:r w:rsidRPr="00B277A1">
        <w:rPr>
          <w:rFonts w:ascii="Times New Roman" w:hAnsi="Times New Roman" w:cs="Times New Roman"/>
          <w:sz w:val="28"/>
          <w:szCs w:val="28"/>
        </w:rPr>
        <w:tab/>
        <w:t>14,23</w:t>
      </w:r>
      <w:r w:rsidRPr="00B277A1">
        <w:rPr>
          <w:rFonts w:ascii="Times New Roman" w:hAnsi="Times New Roman" w:cs="Times New Roman"/>
          <w:sz w:val="28"/>
          <w:szCs w:val="28"/>
        </w:rPr>
        <w:tab/>
        <w:t>14,21</w:t>
      </w:r>
      <w:r w:rsidRPr="00B277A1">
        <w:rPr>
          <w:rFonts w:ascii="Times New Roman" w:hAnsi="Times New Roman" w:cs="Times New Roman"/>
          <w:sz w:val="28"/>
          <w:szCs w:val="28"/>
        </w:rPr>
        <w:tab/>
        <w:t>0,9</w:t>
      </w:r>
      <w:r w:rsidRPr="00B277A1">
        <w:rPr>
          <w:rFonts w:ascii="Times New Roman" w:hAnsi="Times New Roman" w:cs="Times New Roman"/>
          <w:sz w:val="28"/>
          <w:szCs w:val="28"/>
        </w:rPr>
        <w:tab/>
        <w:t>1,07</w:t>
      </w:r>
      <w:r w:rsidRPr="00B277A1">
        <w:rPr>
          <w:rFonts w:ascii="Times New Roman" w:hAnsi="Times New Roman" w:cs="Times New Roman"/>
          <w:sz w:val="28"/>
          <w:szCs w:val="28"/>
        </w:rPr>
        <w:tab/>
        <w:t>2,2</w:t>
      </w:r>
      <w:r w:rsidRPr="00B277A1">
        <w:rPr>
          <w:rFonts w:ascii="Times New Roman" w:hAnsi="Times New Roman" w:cs="Times New Roman"/>
          <w:sz w:val="28"/>
          <w:szCs w:val="28"/>
        </w:rPr>
        <w:tab/>
        <w:t>Низкая</w:t>
      </w:r>
      <w:r w:rsidRPr="00B277A1">
        <w:rPr>
          <w:rFonts w:ascii="Times New Roman" w:hAnsi="Times New Roman" w:cs="Times New Roman"/>
          <w:sz w:val="28"/>
          <w:szCs w:val="28"/>
        </w:rPr>
        <w:tab/>
        <w:t>Азот</w:t>
      </w:r>
    </w:p>
    <w:p w14:paraId="274EBFA2" w14:textId="77777777" w:rsidR="00B277A1" w:rsidRPr="00B277A1" w:rsidRDefault="00B277A1" w:rsidP="00B277A1">
      <w:pPr>
        <w:rPr>
          <w:rFonts w:ascii="Times New Roman" w:hAnsi="Times New Roman" w:cs="Times New Roman"/>
          <w:sz w:val="28"/>
          <w:szCs w:val="28"/>
        </w:rPr>
      </w:pPr>
      <w:r w:rsidRPr="00B277A1">
        <w:rPr>
          <w:rFonts w:ascii="Times New Roman" w:hAnsi="Times New Roman" w:cs="Times New Roman"/>
          <w:sz w:val="28"/>
          <w:szCs w:val="28"/>
        </w:rPr>
        <w:t>19</w:t>
      </w:r>
      <w:r w:rsidRPr="00B277A1">
        <w:rPr>
          <w:rFonts w:ascii="Times New Roman" w:hAnsi="Times New Roman" w:cs="Times New Roman"/>
          <w:sz w:val="28"/>
          <w:szCs w:val="28"/>
        </w:rPr>
        <w:tab/>
        <w:t>58,26</w:t>
      </w:r>
      <w:r w:rsidRPr="00B277A1">
        <w:rPr>
          <w:rFonts w:ascii="Times New Roman" w:hAnsi="Times New Roman" w:cs="Times New Roman"/>
          <w:sz w:val="28"/>
          <w:szCs w:val="28"/>
        </w:rPr>
        <w:tab/>
        <w:t>6,1</w:t>
      </w:r>
      <w:r w:rsidRPr="00B277A1">
        <w:rPr>
          <w:rFonts w:ascii="Times New Roman" w:hAnsi="Times New Roman" w:cs="Times New Roman"/>
          <w:sz w:val="28"/>
          <w:szCs w:val="28"/>
        </w:rPr>
        <w:tab/>
        <w:t>9</w:t>
      </w:r>
      <w:r w:rsidRPr="00B277A1">
        <w:rPr>
          <w:rFonts w:ascii="Times New Roman" w:hAnsi="Times New Roman" w:cs="Times New Roman"/>
          <w:sz w:val="28"/>
          <w:szCs w:val="28"/>
        </w:rPr>
        <w:tab/>
        <w:t>14,42</w:t>
      </w:r>
      <w:r w:rsidRPr="00B277A1">
        <w:rPr>
          <w:rFonts w:ascii="Times New Roman" w:hAnsi="Times New Roman" w:cs="Times New Roman"/>
          <w:sz w:val="28"/>
          <w:szCs w:val="28"/>
        </w:rPr>
        <w:tab/>
        <w:t>23,28</w:t>
      </w:r>
      <w:r w:rsidRPr="00B277A1">
        <w:rPr>
          <w:rFonts w:ascii="Times New Roman" w:hAnsi="Times New Roman" w:cs="Times New Roman"/>
          <w:sz w:val="28"/>
          <w:szCs w:val="28"/>
        </w:rPr>
        <w:tab/>
        <w:t>43,6</w:t>
      </w:r>
      <w:r w:rsidRPr="00B277A1">
        <w:rPr>
          <w:rFonts w:ascii="Times New Roman" w:hAnsi="Times New Roman" w:cs="Times New Roman"/>
          <w:sz w:val="28"/>
          <w:szCs w:val="28"/>
        </w:rPr>
        <w:tab/>
        <w:t>1,01</w:t>
      </w:r>
      <w:r w:rsidRPr="00B277A1">
        <w:rPr>
          <w:rFonts w:ascii="Times New Roman" w:hAnsi="Times New Roman" w:cs="Times New Roman"/>
          <w:sz w:val="28"/>
          <w:szCs w:val="28"/>
        </w:rPr>
        <w:tab/>
        <w:t>11,6</w:t>
      </w:r>
      <w:r w:rsidRPr="00B277A1">
        <w:rPr>
          <w:rFonts w:ascii="Times New Roman" w:hAnsi="Times New Roman" w:cs="Times New Roman"/>
          <w:sz w:val="28"/>
          <w:szCs w:val="28"/>
        </w:rPr>
        <w:tab/>
        <w:t>Высокая</w:t>
      </w:r>
      <w:r w:rsidRPr="00B277A1">
        <w:rPr>
          <w:rFonts w:ascii="Times New Roman" w:hAnsi="Times New Roman" w:cs="Times New Roman"/>
          <w:sz w:val="28"/>
          <w:szCs w:val="28"/>
        </w:rPr>
        <w:tab/>
        <w:t>Нет</w:t>
      </w:r>
    </w:p>
    <w:p w14:paraId="131A7A41" w14:textId="77777777" w:rsidR="00B277A1" w:rsidRPr="00B277A1" w:rsidRDefault="00B277A1" w:rsidP="00B277A1">
      <w:pPr>
        <w:rPr>
          <w:rFonts w:ascii="Times New Roman" w:hAnsi="Times New Roman" w:cs="Times New Roman"/>
          <w:sz w:val="28"/>
          <w:szCs w:val="28"/>
        </w:rPr>
      </w:pPr>
      <w:r w:rsidRPr="00B277A1">
        <w:rPr>
          <w:rFonts w:ascii="Times New Roman" w:hAnsi="Times New Roman" w:cs="Times New Roman"/>
          <w:sz w:val="28"/>
          <w:szCs w:val="28"/>
        </w:rPr>
        <w:t>20</w:t>
      </w:r>
      <w:r w:rsidRPr="00B277A1">
        <w:rPr>
          <w:rFonts w:ascii="Times New Roman" w:hAnsi="Times New Roman" w:cs="Times New Roman"/>
          <w:sz w:val="28"/>
          <w:szCs w:val="28"/>
        </w:rPr>
        <w:tab/>
        <w:t>84,62</w:t>
      </w:r>
      <w:r w:rsidRPr="00B277A1">
        <w:rPr>
          <w:rFonts w:ascii="Times New Roman" w:hAnsi="Times New Roman" w:cs="Times New Roman"/>
          <w:sz w:val="28"/>
          <w:szCs w:val="28"/>
        </w:rPr>
        <w:tab/>
        <w:t>5,4</w:t>
      </w:r>
      <w:r w:rsidRPr="00B277A1">
        <w:rPr>
          <w:rFonts w:ascii="Times New Roman" w:hAnsi="Times New Roman" w:cs="Times New Roman"/>
          <w:sz w:val="28"/>
          <w:szCs w:val="28"/>
        </w:rPr>
        <w:tab/>
        <w:t>5</w:t>
      </w:r>
      <w:r w:rsidRPr="00B277A1">
        <w:rPr>
          <w:rFonts w:ascii="Times New Roman" w:hAnsi="Times New Roman" w:cs="Times New Roman"/>
          <w:sz w:val="28"/>
          <w:szCs w:val="28"/>
        </w:rPr>
        <w:tab/>
        <w:t>8,64</w:t>
      </w:r>
      <w:r w:rsidRPr="00B277A1">
        <w:rPr>
          <w:rFonts w:ascii="Times New Roman" w:hAnsi="Times New Roman" w:cs="Times New Roman"/>
          <w:sz w:val="28"/>
          <w:szCs w:val="28"/>
        </w:rPr>
        <w:tab/>
        <w:t>9,33</w:t>
      </w:r>
      <w:r w:rsidRPr="00B277A1">
        <w:rPr>
          <w:rFonts w:ascii="Times New Roman" w:hAnsi="Times New Roman" w:cs="Times New Roman"/>
          <w:sz w:val="28"/>
          <w:szCs w:val="28"/>
        </w:rPr>
        <w:tab/>
        <w:t>0,06</w:t>
      </w:r>
      <w:r w:rsidRPr="00B277A1">
        <w:rPr>
          <w:rFonts w:ascii="Times New Roman" w:hAnsi="Times New Roman" w:cs="Times New Roman"/>
          <w:sz w:val="28"/>
          <w:szCs w:val="28"/>
        </w:rPr>
        <w:tab/>
        <w:t>1,01</w:t>
      </w:r>
      <w:r w:rsidRPr="00B277A1">
        <w:rPr>
          <w:rFonts w:ascii="Times New Roman" w:hAnsi="Times New Roman" w:cs="Times New Roman"/>
          <w:sz w:val="28"/>
          <w:szCs w:val="28"/>
        </w:rPr>
        <w:tab/>
        <w:t>4,8</w:t>
      </w:r>
      <w:r w:rsidRPr="00B277A1">
        <w:rPr>
          <w:rFonts w:ascii="Times New Roman" w:hAnsi="Times New Roman" w:cs="Times New Roman"/>
          <w:sz w:val="28"/>
          <w:szCs w:val="28"/>
        </w:rPr>
        <w:tab/>
        <w:t>Средняя</w:t>
      </w:r>
      <w:r w:rsidRPr="00B277A1">
        <w:rPr>
          <w:rFonts w:ascii="Times New Roman" w:hAnsi="Times New Roman" w:cs="Times New Roman"/>
          <w:sz w:val="28"/>
          <w:szCs w:val="28"/>
        </w:rPr>
        <w:tab/>
        <w:t>Азот</w:t>
      </w:r>
    </w:p>
    <w:p w14:paraId="79D0BF44" w14:textId="77777777" w:rsidR="00B277A1" w:rsidRPr="00B277A1" w:rsidRDefault="00B277A1" w:rsidP="00B277A1">
      <w:pPr>
        <w:rPr>
          <w:rFonts w:ascii="Times New Roman" w:hAnsi="Times New Roman" w:cs="Times New Roman"/>
          <w:sz w:val="28"/>
          <w:szCs w:val="28"/>
        </w:rPr>
      </w:pPr>
      <w:r w:rsidRPr="00B277A1">
        <w:rPr>
          <w:rFonts w:ascii="Times New Roman" w:hAnsi="Times New Roman" w:cs="Times New Roman"/>
          <w:sz w:val="28"/>
          <w:szCs w:val="28"/>
        </w:rPr>
        <w:t>21</w:t>
      </w:r>
      <w:r w:rsidRPr="00B277A1">
        <w:rPr>
          <w:rFonts w:ascii="Times New Roman" w:hAnsi="Times New Roman" w:cs="Times New Roman"/>
          <w:sz w:val="28"/>
          <w:szCs w:val="28"/>
        </w:rPr>
        <w:tab/>
        <w:t>31,77</w:t>
      </w:r>
      <w:r w:rsidRPr="00B277A1">
        <w:rPr>
          <w:rFonts w:ascii="Times New Roman" w:hAnsi="Times New Roman" w:cs="Times New Roman"/>
          <w:sz w:val="28"/>
          <w:szCs w:val="28"/>
        </w:rPr>
        <w:tab/>
        <w:t>4,9</w:t>
      </w:r>
      <w:r w:rsidRPr="00B277A1">
        <w:rPr>
          <w:rFonts w:ascii="Times New Roman" w:hAnsi="Times New Roman" w:cs="Times New Roman"/>
          <w:sz w:val="28"/>
          <w:szCs w:val="28"/>
        </w:rPr>
        <w:tab/>
        <w:t>3</w:t>
      </w:r>
      <w:r w:rsidRPr="00B277A1">
        <w:rPr>
          <w:rFonts w:ascii="Times New Roman" w:hAnsi="Times New Roman" w:cs="Times New Roman"/>
          <w:sz w:val="28"/>
          <w:szCs w:val="28"/>
        </w:rPr>
        <w:tab/>
        <w:t>13,5</w:t>
      </w:r>
      <w:r w:rsidRPr="00B277A1">
        <w:rPr>
          <w:rFonts w:ascii="Times New Roman" w:hAnsi="Times New Roman" w:cs="Times New Roman"/>
          <w:sz w:val="28"/>
          <w:szCs w:val="28"/>
        </w:rPr>
        <w:tab/>
        <w:t>12,32</w:t>
      </w:r>
      <w:r w:rsidRPr="00B277A1">
        <w:rPr>
          <w:rFonts w:ascii="Times New Roman" w:hAnsi="Times New Roman" w:cs="Times New Roman"/>
          <w:sz w:val="28"/>
          <w:szCs w:val="28"/>
        </w:rPr>
        <w:tab/>
        <w:t>23,25</w:t>
      </w:r>
      <w:r w:rsidRPr="00B277A1">
        <w:rPr>
          <w:rFonts w:ascii="Times New Roman" w:hAnsi="Times New Roman" w:cs="Times New Roman"/>
          <w:sz w:val="28"/>
          <w:szCs w:val="28"/>
        </w:rPr>
        <w:tab/>
        <w:t>0,86</w:t>
      </w:r>
      <w:r w:rsidRPr="00B277A1">
        <w:rPr>
          <w:rFonts w:ascii="Times New Roman" w:hAnsi="Times New Roman" w:cs="Times New Roman"/>
          <w:sz w:val="28"/>
          <w:szCs w:val="28"/>
        </w:rPr>
        <w:tab/>
        <w:t>2,2</w:t>
      </w:r>
      <w:r w:rsidRPr="00B277A1">
        <w:rPr>
          <w:rFonts w:ascii="Times New Roman" w:hAnsi="Times New Roman" w:cs="Times New Roman"/>
          <w:sz w:val="28"/>
          <w:szCs w:val="28"/>
        </w:rPr>
        <w:tab/>
        <w:t>Низкая</w:t>
      </w:r>
      <w:r w:rsidRPr="00B277A1">
        <w:rPr>
          <w:rFonts w:ascii="Times New Roman" w:hAnsi="Times New Roman" w:cs="Times New Roman"/>
          <w:sz w:val="28"/>
          <w:szCs w:val="28"/>
        </w:rPr>
        <w:tab/>
        <w:t>Азот</w:t>
      </w:r>
    </w:p>
    <w:p w14:paraId="5846819F" w14:textId="77777777" w:rsidR="00B277A1" w:rsidRPr="00B277A1" w:rsidRDefault="00B277A1" w:rsidP="00B277A1">
      <w:pPr>
        <w:rPr>
          <w:rFonts w:ascii="Times New Roman" w:hAnsi="Times New Roman" w:cs="Times New Roman"/>
          <w:sz w:val="28"/>
          <w:szCs w:val="28"/>
        </w:rPr>
      </w:pPr>
      <w:r w:rsidRPr="00B277A1">
        <w:rPr>
          <w:rFonts w:ascii="Times New Roman" w:hAnsi="Times New Roman" w:cs="Times New Roman"/>
          <w:sz w:val="28"/>
          <w:szCs w:val="28"/>
        </w:rPr>
        <w:t>22</w:t>
      </w:r>
      <w:r w:rsidRPr="00B277A1">
        <w:rPr>
          <w:rFonts w:ascii="Times New Roman" w:hAnsi="Times New Roman" w:cs="Times New Roman"/>
          <w:sz w:val="28"/>
          <w:szCs w:val="28"/>
        </w:rPr>
        <w:tab/>
        <w:t>32,3</w:t>
      </w:r>
      <w:r w:rsidRPr="00B277A1">
        <w:rPr>
          <w:rFonts w:ascii="Times New Roman" w:hAnsi="Times New Roman" w:cs="Times New Roman"/>
          <w:sz w:val="28"/>
          <w:szCs w:val="28"/>
        </w:rPr>
        <w:tab/>
        <w:t>5,3</w:t>
      </w:r>
      <w:r w:rsidRPr="00B277A1">
        <w:rPr>
          <w:rFonts w:ascii="Times New Roman" w:hAnsi="Times New Roman" w:cs="Times New Roman"/>
          <w:sz w:val="28"/>
          <w:szCs w:val="28"/>
        </w:rPr>
        <w:tab/>
        <w:t>4</w:t>
      </w:r>
      <w:r w:rsidRPr="00B277A1">
        <w:rPr>
          <w:rFonts w:ascii="Times New Roman" w:hAnsi="Times New Roman" w:cs="Times New Roman"/>
          <w:sz w:val="28"/>
          <w:szCs w:val="28"/>
        </w:rPr>
        <w:tab/>
        <w:t>6,73</w:t>
      </w:r>
      <w:r w:rsidRPr="00B277A1">
        <w:rPr>
          <w:rFonts w:ascii="Times New Roman" w:hAnsi="Times New Roman" w:cs="Times New Roman"/>
          <w:sz w:val="28"/>
          <w:szCs w:val="28"/>
        </w:rPr>
        <w:tab/>
        <w:t>6,33</w:t>
      </w:r>
      <w:r w:rsidRPr="00B277A1">
        <w:rPr>
          <w:rFonts w:ascii="Times New Roman" w:hAnsi="Times New Roman" w:cs="Times New Roman"/>
          <w:sz w:val="28"/>
          <w:szCs w:val="28"/>
        </w:rPr>
        <w:tab/>
        <w:t>18,57</w:t>
      </w:r>
      <w:r w:rsidRPr="00B277A1">
        <w:rPr>
          <w:rFonts w:ascii="Times New Roman" w:hAnsi="Times New Roman" w:cs="Times New Roman"/>
          <w:sz w:val="28"/>
          <w:szCs w:val="28"/>
        </w:rPr>
        <w:tab/>
        <w:t>0,99</w:t>
      </w:r>
      <w:r w:rsidRPr="00B277A1">
        <w:rPr>
          <w:rFonts w:ascii="Times New Roman" w:hAnsi="Times New Roman" w:cs="Times New Roman"/>
          <w:sz w:val="28"/>
          <w:szCs w:val="28"/>
        </w:rPr>
        <w:tab/>
        <w:t>3,5</w:t>
      </w:r>
      <w:r w:rsidRPr="00B277A1">
        <w:rPr>
          <w:rFonts w:ascii="Times New Roman" w:hAnsi="Times New Roman" w:cs="Times New Roman"/>
          <w:sz w:val="28"/>
          <w:szCs w:val="28"/>
        </w:rPr>
        <w:tab/>
        <w:t>Низкая</w:t>
      </w:r>
      <w:r w:rsidRPr="00B277A1">
        <w:rPr>
          <w:rFonts w:ascii="Times New Roman" w:hAnsi="Times New Roman" w:cs="Times New Roman"/>
          <w:sz w:val="28"/>
          <w:szCs w:val="28"/>
        </w:rPr>
        <w:tab/>
        <w:t>Азот</w:t>
      </w:r>
    </w:p>
    <w:p w14:paraId="23E79C96" w14:textId="77777777" w:rsidR="00B277A1" w:rsidRPr="00B277A1" w:rsidRDefault="00B277A1" w:rsidP="00B277A1">
      <w:pPr>
        <w:rPr>
          <w:rFonts w:ascii="Times New Roman" w:hAnsi="Times New Roman" w:cs="Times New Roman"/>
          <w:sz w:val="28"/>
          <w:szCs w:val="28"/>
        </w:rPr>
      </w:pPr>
      <w:r w:rsidRPr="00B277A1">
        <w:rPr>
          <w:rFonts w:ascii="Times New Roman" w:hAnsi="Times New Roman" w:cs="Times New Roman"/>
          <w:sz w:val="28"/>
          <w:szCs w:val="28"/>
        </w:rPr>
        <w:t>23</w:t>
      </w:r>
      <w:r w:rsidRPr="00B277A1">
        <w:rPr>
          <w:rFonts w:ascii="Times New Roman" w:hAnsi="Times New Roman" w:cs="Times New Roman"/>
          <w:sz w:val="28"/>
          <w:szCs w:val="28"/>
        </w:rPr>
        <w:tab/>
        <w:t>26</w:t>
      </w:r>
      <w:r w:rsidRPr="00B277A1">
        <w:rPr>
          <w:rFonts w:ascii="Times New Roman" w:hAnsi="Times New Roman" w:cs="Times New Roman"/>
          <w:sz w:val="28"/>
          <w:szCs w:val="28"/>
        </w:rPr>
        <w:tab/>
        <w:t>5,9</w:t>
      </w:r>
      <w:r w:rsidRPr="00B277A1">
        <w:rPr>
          <w:rFonts w:ascii="Times New Roman" w:hAnsi="Times New Roman" w:cs="Times New Roman"/>
          <w:sz w:val="28"/>
          <w:szCs w:val="28"/>
        </w:rPr>
        <w:tab/>
        <w:t>8</w:t>
      </w:r>
      <w:r w:rsidRPr="00B277A1">
        <w:rPr>
          <w:rFonts w:ascii="Times New Roman" w:hAnsi="Times New Roman" w:cs="Times New Roman"/>
          <w:sz w:val="28"/>
          <w:szCs w:val="28"/>
        </w:rPr>
        <w:tab/>
        <w:t>18,58</w:t>
      </w:r>
      <w:r w:rsidRPr="00B277A1">
        <w:rPr>
          <w:rFonts w:ascii="Times New Roman" w:hAnsi="Times New Roman" w:cs="Times New Roman"/>
          <w:sz w:val="28"/>
          <w:szCs w:val="28"/>
        </w:rPr>
        <w:tab/>
        <w:t>20,5</w:t>
      </w:r>
      <w:r w:rsidRPr="00B277A1">
        <w:rPr>
          <w:rFonts w:ascii="Times New Roman" w:hAnsi="Times New Roman" w:cs="Times New Roman"/>
          <w:sz w:val="28"/>
          <w:szCs w:val="28"/>
        </w:rPr>
        <w:tab/>
        <w:t>0</w:t>
      </w:r>
      <w:r w:rsidRPr="00B277A1">
        <w:rPr>
          <w:rFonts w:ascii="Times New Roman" w:hAnsi="Times New Roman" w:cs="Times New Roman"/>
          <w:sz w:val="28"/>
          <w:szCs w:val="28"/>
        </w:rPr>
        <w:tab/>
        <w:t>1,46</w:t>
      </w:r>
      <w:r w:rsidRPr="00B277A1">
        <w:rPr>
          <w:rFonts w:ascii="Times New Roman" w:hAnsi="Times New Roman" w:cs="Times New Roman"/>
          <w:sz w:val="28"/>
          <w:szCs w:val="28"/>
        </w:rPr>
        <w:tab/>
        <w:t>9,7</w:t>
      </w:r>
      <w:r w:rsidRPr="00B277A1">
        <w:rPr>
          <w:rFonts w:ascii="Times New Roman" w:hAnsi="Times New Roman" w:cs="Times New Roman"/>
          <w:sz w:val="28"/>
          <w:szCs w:val="28"/>
        </w:rPr>
        <w:tab/>
        <w:t>Высокая</w:t>
      </w:r>
      <w:r w:rsidRPr="00B277A1">
        <w:rPr>
          <w:rFonts w:ascii="Times New Roman" w:hAnsi="Times New Roman" w:cs="Times New Roman"/>
          <w:sz w:val="28"/>
          <w:szCs w:val="28"/>
        </w:rPr>
        <w:tab/>
        <w:t>Нет</w:t>
      </w:r>
    </w:p>
    <w:p w14:paraId="076EE895" w14:textId="77777777" w:rsidR="00B277A1" w:rsidRPr="00B277A1" w:rsidRDefault="00B277A1" w:rsidP="00B277A1">
      <w:pPr>
        <w:rPr>
          <w:rFonts w:ascii="Times New Roman" w:hAnsi="Times New Roman" w:cs="Times New Roman"/>
          <w:sz w:val="28"/>
          <w:szCs w:val="28"/>
        </w:rPr>
      </w:pPr>
      <w:r w:rsidRPr="00B277A1">
        <w:rPr>
          <w:rFonts w:ascii="Times New Roman" w:hAnsi="Times New Roman" w:cs="Times New Roman"/>
          <w:sz w:val="28"/>
          <w:szCs w:val="28"/>
        </w:rPr>
        <w:lastRenderedPageBreak/>
        <w:t>24</w:t>
      </w:r>
      <w:r w:rsidRPr="00B277A1">
        <w:rPr>
          <w:rFonts w:ascii="Times New Roman" w:hAnsi="Times New Roman" w:cs="Times New Roman"/>
          <w:sz w:val="28"/>
          <w:szCs w:val="28"/>
        </w:rPr>
        <w:tab/>
        <w:t>39,8</w:t>
      </w:r>
      <w:r w:rsidRPr="00B277A1">
        <w:rPr>
          <w:rFonts w:ascii="Times New Roman" w:hAnsi="Times New Roman" w:cs="Times New Roman"/>
          <w:sz w:val="28"/>
          <w:szCs w:val="28"/>
        </w:rPr>
        <w:tab/>
        <w:t>4,6</w:t>
      </w:r>
      <w:r w:rsidRPr="00B277A1">
        <w:rPr>
          <w:rFonts w:ascii="Times New Roman" w:hAnsi="Times New Roman" w:cs="Times New Roman"/>
          <w:sz w:val="28"/>
          <w:szCs w:val="28"/>
        </w:rPr>
        <w:tab/>
        <w:t>2</w:t>
      </w:r>
      <w:r w:rsidRPr="00B277A1">
        <w:rPr>
          <w:rFonts w:ascii="Times New Roman" w:hAnsi="Times New Roman" w:cs="Times New Roman"/>
          <w:sz w:val="28"/>
          <w:szCs w:val="28"/>
        </w:rPr>
        <w:tab/>
        <w:t>8,98</w:t>
      </w:r>
      <w:r w:rsidRPr="00B277A1">
        <w:rPr>
          <w:rFonts w:ascii="Times New Roman" w:hAnsi="Times New Roman" w:cs="Times New Roman"/>
          <w:sz w:val="28"/>
          <w:szCs w:val="28"/>
        </w:rPr>
        <w:tab/>
        <w:t>19,44</w:t>
      </w:r>
      <w:r w:rsidRPr="00B277A1">
        <w:rPr>
          <w:rFonts w:ascii="Times New Roman" w:hAnsi="Times New Roman" w:cs="Times New Roman"/>
          <w:sz w:val="28"/>
          <w:szCs w:val="28"/>
        </w:rPr>
        <w:tab/>
        <w:t>26,52</w:t>
      </w:r>
      <w:r w:rsidRPr="00B277A1">
        <w:rPr>
          <w:rFonts w:ascii="Times New Roman" w:hAnsi="Times New Roman" w:cs="Times New Roman"/>
          <w:sz w:val="28"/>
          <w:szCs w:val="28"/>
        </w:rPr>
        <w:tab/>
        <w:t>1,33</w:t>
      </w:r>
      <w:r w:rsidRPr="00B277A1">
        <w:rPr>
          <w:rFonts w:ascii="Times New Roman" w:hAnsi="Times New Roman" w:cs="Times New Roman"/>
          <w:sz w:val="28"/>
          <w:szCs w:val="28"/>
        </w:rPr>
        <w:tab/>
        <w:t>1,2</w:t>
      </w:r>
      <w:r w:rsidRPr="00B277A1">
        <w:rPr>
          <w:rFonts w:ascii="Times New Roman" w:hAnsi="Times New Roman" w:cs="Times New Roman"/>
          <w:sz w:val="28"/>
          <w:szCs w:val="28"/>
        </w:rPr>
        <w:tab/>
        <w:t>Низкая</w:t>
      </w:r>
      <w:r w:rsidRPr="00B277A1">
        <w:rPr>
          <w:rFonts w:ascii="Times New Roman" w:hAnsi="Times New Roman" w:cs="Times New Roman"/>
          <w:sz w:val="28"/>
          <w:szCs w:val="28"/>
        </w:rPr>
        <w:tab/>
        <w:t>Азот</w:t>
      </w:r>
    </w:p>
    <w:p w14:paraId="44DD578C" w14:textId="77777777" w:rsidR="00B277A1" w:rsidRPr="00B277A1" w:rsidRDefault="00B277A1" w:rsidP="00B277A1">
      <w:pPr>
        <w:rPr>
          <w:rFonts w:ascii="Times New Roman" w:hAnsi="Times New Roman" w:cs="Times New Roman"/>
          <w:sz w:val="28"/>
          <w:szCs w:val="28"/>
        </w:rPr>
      </w:pPr>
      <w:r w:rsidRPr="00B277A1">
        <w:rPr>
          <w:rFonts w:ascii="Times New Roman" w:hAnsi="Times New Roman" w:cs="Times New Roman"/>
          <w:sz w:val="28"/>
          <w:szCs w:val="28"/>
        </w:rPr>
        <w:t>25</w:t>
      </w:r>
      <w:r w:rsidRPr="00B277A1">
        <w:rPr>
          <w:rFonts w:ascii="Times New Roman" w:hAnsi="Times New Roman" w:cs="Times New Roman"/>
          <w:sz w:val="28"/>
          <w:szCs w:val="28"/>
        </w:rPr>
        <w:tab/>
        <w:t>202,8</w:t>
      </w:r>
      <w:r w:rsidRPr="00B277A1">
        <w:rPr>
          <w:rFonts w:ascii="Times New Roman" w:hAnsi="Times New Roman" w:cs="Times New Roman"/>
          <w:sz w:val="28"/>
          <w:szCs w:val="28"/>
        </w:rPr>
        <w:tab/>
        <w:t>5,4</w:t>
      </w:r>
      <w:r w:rsidRPr="00B277A1">
        <w:rPr>
          <w:rFonts w:ascii="Times New Roman" w:hAnsi="Times New Roman" w:cs="Times New Roman"/>
          <w:sz w:val="28"/>
          <w:szCs w:val="28"/>
        </w:rPr>
        <w:tab/>
        <w:t>5</w:t>
      </w:r>
      <w:r w:rsidRPr="00B277A1">
        <w:rPr>
          <w:rFonts w:ascii="Times New Roman" w:hAnsi="Times New Roman" w:cs="Times New Roman"/>
          <w:sz w:val="28"/>
          <w:szCs w:val="28"/>
        </w:rPr>
        <w:tab/>
        <w:t>16,78</w:t>
      </w:r>
      <w:r w:rsidRPr="00B277A1">
        <w:rPr>
          <w:rFonts w:ascii="Times New Roman" w:hAnsi="Times New Roman" w:cs="Times New Roman"/>
          <w:sz w:val="28"/>
          <w:szCs w:val="28"/>
        </w:rPr>
        <w:tab/>
        <w:t>11,13</w:t>
      </w:r>
      <w:r w:rsidRPr="00B277A1">
        <w:rPr>
          <w:rFonts w:ascii="Times New Roman" w:hAnsi="Times New Roman" w:cs="Times New Roman"/>
          <w:sz w:val="28"/>
          <w:szCs w:val="28"/>
        </w:rPr>
        <w:tab/>
        <w:t>88,09</w:t>
      </w:r>
      <w:r w:rsidRPr="00B277A1">
        <w:rPr>
          <w:rFonts w:ascii="Times New Roman" w:hAnsi="Times New Roman" w:cs="Times New Roman"/>
          <w:sz w:val="28"/>
          <w:szCs w:val="28"/>
        </w:rPr>
        <w:tab/>
        <w:t>0,71</w:t>
      </w:r>
      <w:r w:rsidRPr="00B277A1">
        <w:rPr>
          <w:rFonts w:ascii="Times New Roman" w:hAnsi="Times New Roman" w:cs="Times New Roman"/>
          <w:sz w:val="28"/>
          <w:szCs w:val="28"/>
        </w:rPr>
        <w:tab/>
        <w:t>4,8</w:t>
      </w:r>
      <w:r w:rsidRPr="00B277A1">
        <w:rPr>
          <w:rFonts w:ascii="Times New Roman" w:hAnsi="Times New Roman" w:cs="Times New Roman"/>
          <w:sz w:val="28"/>
          <w:szCs w:val="28"/>
        </w:rPr>
        <w:tab/>
        <w:t>Средняя</w:t>
      </w:r>
      <w:r w:rsidRPr="00B277A1">
        <w:rPr>
          <w:rFonts w:ascii="Times New Roman" w:hAnsi="Times New Roman" w:cs="Times New Roman"/>
          <w:sz w:val="28"/>
          <w:szCs w:val="28"/>
        </w:rPr>
        <w:tab/>
        <w:t>Азот</w:t>
      </w:r>
    </w:p>
    <w:p w14:paraId="7A747145" w14:textId="77777777" w:rsidR="00B277A1" w:rsidRPr="00B277A1" w:rsidRDefault="00B277A1" w:rsidP="00B277A1">
      <w:pPr>
        <w:rPr>
          <w:rFonts w:ascii="Times New Roman" w:hAnsi="Times New Roman" w:cs="Times New Roman"/>
          <w:sz w:val="28"/>
          <w:szCs w:val="28"/>
        </w:rPr>
      </w:pPr>
      <w:r w:rsidRPr="00B277A1">
        <w:rPr>
          <w:rFonts w:ascii="Times New Roman" w:hAnsi="Times New Roman" w:cs="Times New Roman"/>
          <w:sz w:val="28"/>
          <w:szCs w:val="28"/>
        </w:rPr>
        <w:t>26</w:t>
      </w:r>
      <w:r w:rsidRPr="00B277A1">
        <w:rPr>
          <w:rFonts w:ascii="Times New Roman" w:hAnsi="Times New Roman" w:cs="Times New Roman"/>
          <w:sz w:val="28"/>
          <w:szCs w:val="28"/>
        </w:rPr>
        <w:tab/>
        <w:t>30,85</w:t>
      </w:r>
      <w:r w:rsidRPr="00B277A1">
        <w:rPr>
          <w:rFonts w:ascii="Times New Roman" w:hAnsi="Times New Roman" w:cs="Times New Roman"/>
          <w:sz w:val="28"/>
          <w:szCs w:val="28"/>
        </w:rPr>
        <w:tab/>
        <w:t>6,1</w:t>
      </w:r>
      <w:r w:rsidRPr="00B277A1">
        <w:rPr>
          <w:rFonts w:ascii="Times New Roman" w:hAnsi="Times New Roman" w:cs="Times New Roman"/>
          <w:sz w:val="28"/>
          <w:szCs w:val="28"/>
        </w:rPr>
        <w:tab/>
        <w:t>9</w:t>
      </w:r>
      <w:r w:rsidRPr="00B277A1">
        <w:rPr>
          <w:rFonts w:ascii="Times New Roman" w:hAnsi="Times New Roman" w:cs="Times New Roman"/>
          <w:sz w:val="28"/>
          <w:szCs w:val="28"/>
        </w:rPr>
        <w:tab/>
        <w:t>17,4</w:t>
      </w:r>
      <w:r w:rsidRPr="00B277A1">
        <w:rPr>
          <w:rFonts w:ascii="Times New Roman" w:hAnsi="Times New Roman" w:cs="Times New Roman"/>
          <w:sz w:val="28"/>
          <w:szCs w:val="28"/>
        </w:rPr>
        <w:tab/>
        <w:t>25,07</w:t>
      </w:r>
      <w:r w:rsidRPr="00B277A1">
        <w:rPr>
          <w:rFonts w:ascii="Times New Roman" w:hAnsi="Times New Roman" w:cs="Times New Roman"/>
          <w:sz w:val="28"/>
          <w:szCs w:val="28"/>
        </w:rPr>
        <w:tab/>
        <w:t>99,75</w:t>
      </w:r>
      <w:r w:rsidRPr="00B277A1">
        <w:rPr>
          <w:rFonts w:ascii="Times New Roman" w:hAnsi="Times New Roman" w:cs="Times New Roman"/>
          <w:sz w:val="28"/>
          <w:szCs w:val="28"/>
        </w:rPr>
        <w:tab/>
        <w:t>1,37</w:t>
      </w:r>
      <w:r w:rsidRPr="00B277A1">
        <w:rPr>
          <w:rFonts w:ascii="Times New Roman" w:hAnsi="Times New Roman" w:cs="Times New Roman"/>
          <w:sz w:val="28"/>
          <w:szCs w:val="28"/>
        </w:rPr>
        <w:tab/>
        <w:t>10,9</w:t>
      </w:r>
      <w:r w:rsidRPr="00B277A1">
        <w:rPr>
          <w:rFonts w:ascii="Times New Roman" w:hAnsi="Times New Roman" w:cs="Times New Roman"/>
          <w:sz w:val="28"/>
          <w:szCs w:val="28"/>
        </w:rPr>
        <w:tab/>
        <w:t>Высокая</w:t>
      </w:r>
      <w:r w:rsidRPr="00B277A1">
        <w:rPr>
          <w:rFonts w:ascii="Times New Roman" w:hAnsi="Times New Roman" w:cs="Times New Roman"/>
          <w:sz w:val="28"/>
          <w:szCs w:val="28"/>
        </w:rPr>
        <w:tab/>
        <w:t>Нет</w:t>
      </w:r>
    </w:p>
    <w:p w14:paraId="602A54FB" w14:textId="77777777" w:rsidR="00B277A1" w:rsidRPr="00B277A1" w:rsidRDefault="00B277A1" w:rsidP="00B277A1">
      <w:pPr>
        <w:rPr>
          <w:rFonts w:ascii="Times New Roman" w:hAnsi="Times New Roman" w:cs="Times New Roman"/>
          <w:sz w:val="28"/>
          <w:szCs w:val="28"/>
        </w:rPr>
      </w:pPr>
      <w:r w:rsidRPr="00B277A1">
        <w:rPr>
          <w:rFonts w:ascii="Times New Roman" w:hAnsi="Times New Roman" w:cs="Times New Roman"/>
          <w:sz w:val="28"/>
          <w:szCs w:val="28"/>
        </w:rPr>
        <w:t>27</w:t>
      </w:r>
      <w:r w:rsidRPr="00B277A1">
        <w:rPr>
          <w:rFonts w:ascii="Times New Roman" w:hAnsi="Times New Roman" w:cs="Times New Roman"/>
          <w:sz w:val="28"/>
          <w:szCs w:val="28"/>
        </w:rPr>
        <w:tab/>
        <w:t>97,8</w:t>
      </w:r>
      <w:r w:rsidRPr="00B277A1">
        <w:rPr>
          <w:rFonts w:ascii="Times New Roman" w:hAnsi="Times New Roman" w:cs="Times New Roman"/>
          <w:sz w:val="28"/>
          <w:szCs w:val="28"/>
        </w:rPr>
        <w:tab/>
        <w:t>5,7</w:t>
      </w:r>
      <w:r w:rsidRPr="00B277A1">
        <w:rPr>
          <w:rFonts w:ascii="Times New Roman" w:hAnsi="Times New Roman" w:cs="Times New Roman"/>
          <w:sz w:val="28"/>
          <w:szCs w:val="28"/>
        </w:rPr>
        <w:tab/>
        <w:t>7</w:t>
      </w:r>
      <w:r w:rsidRPr="00B277A1">
        <w:rPr>
          <w:rFonts w:ascii="Times New Roman" w:hAnsi="Times New Roman" w:cs="Times New Roman"/>
          <w:sz w:val="28"/>
          <w:szCs w:val="28"/>
        </w:rPr>
        <w:tab/>
        <w:t>6,63</w:t>
      </w:r>
      <w:r w:rsidRPr="00B277A1">
        <w:rPr>
          <w:rFonts w:ascii="Times New Roman" w:hAnsi="Times New Roman" w:cs="Times New Roman"/>
          <w:sz w:val="28"/>
          <w:szCs w:val="28"/>
        </w:rPr>
        <w:tab/>
        <w:t>14,11</w:t>
      </w:r>
      <w:r w:rsidRPr="00B277A1">
        <w:rPr>
          <w:rFonts w:ascii="Times New Roman" w:hAnsi="Times New Roman" w:cs="Times New Roman"/>
          <w:sz w:val="28"/>
          <w:szCs w:val="28"/>
        </w:rPr>
        <w:tab/>
        <w:t>33,2</w:t>
      </w:r>
      <w:r w:rsidRPr="00B277A1">
        <w:rPr>
          <w:rFonts w:ascii="Times New Roman" w:hAnsi="Times New Roman" w:cs="Times New Roman"/>
          <w:sz w:val="28"/>
          <w:szCs w:val="28"/>
        </w:rPr>
        <w:tab/>
        <w:t>0,64</w:t>
      </w:r>
      <w:r w:rsidRPr="00B277A1">
        <w:rPr>
          <w:rFonts w:ascii="Times New Roman" w:hAnsi="Times New Roman" w:cs="Times New Roman"/>
          <w:sz w:val="28"/>
          <w:szCs w:val="28"/>
        </w:rPr>
        <w:tab/>
        <w:t>5,2</w:t>
      </w:r>
      <w:r w:rsidRPr="00B277A1">
        <w:rPr>
          <w:rFonts w:ascii="Times New Roman" w:hAnsi="Times New Roman" w:cs="Times New Roman"/>
          <w:sz w:val="28"/>
          <w:szCs w:val="28"/>
        </w:rPr>
        <w:tab/>
        <w:t>Средняя</w:t>
      </w:r>
      <w:r w:rsidRPr="00B277A1">
        <w:rPr>
          <w:rFonts w:ascii="Times New Roman" w:hAnsi="Times New Roman" w:cs="Times New Roman"/>
          <w:sz w:val="28"/>
          <w:szCs w:val="28"/>
        </w:rPr>
        <w:tab/>
        <w:t>Фосфор</w:t>
      </w:r>
    </w:p>
    <w:p w14:paraId="530B1732" w14:textId="77777777" w:rsidR="00B277A1" w:rsidRPr="00B277A1" w:rsidRDefault="00B277A1" w:rsidP="00B277A1">
      <w:pPr>
        <w:rPr>
          <w:rFonts w:ascii="Times New Roman" w:hAnsi="Times New Roman" w:cs="Times New Roman"/>
          <w:sz w:val="28"/>
          <w:szCs w:val="28"/>
        </w:rPr>
      </w:pPr>
      <w:r w:rsidRPr="00B277A1">
        <w:rPr>
          <w:rFonts w:ascii="Times New Roman" w:hAnsi="Times New Roman" w:cs="Times New Roman"/>
          <w:sz w:val="28"/>
          <w:szCs w:val="28"/>
        </w:rPr>
        <w:t>28</w:t>
      </w:r>
      <w:r w:rsidRPr="00B277A1">
        <w:rPr>
          <w:rFonts w:ascii="Times New Roman" w:hAnsi="Times New Roman" w:cs="Times New Roman"/>
          <w:sz w:val="28"/>
          <w:szCs w:val="28"/>
        </w:rPr>
        <w:tab/>
        <w:t>37,01</w:t>
      </w:r>
      <w:r w:rsidRPr="00B277A1">
        <w:rPr>
          <w:rFonts w:ascii="Times New Roman" w:hAnsi="Times New Roman" w:cs="Times New Roman"/>
          <w:sz w:val="28"/>
          <w:szCs w:val="28"/>
        </w:rPr>
        <w:tab/>
        <w:t>5,7</w:t>
      </w:r>
      <w:r w:rsidRPr="00B277A1">
        <w:rPr>
          <w:rFonts w:ascii="Times New Roman" w:hAnsi="Times New Roman" w:cs="Times New Roman"/>
          <w:sz w:val="28"/>
          <w:szCs w:val="28"/>
        </w:rPr>
        <w:tab/>
        <w:t>7</w:t>
      </w:r>
      <w:r w:rsidRPr="00B277A1">
        <w:rPr>
          <w:rFonts w:ascii="Times New Roman" w:hAnsi="Times New Roman" w:cs="Times New Roman"/>
          <w:sz w:val="28"/>
          <w:szCs w:val="28"/>
        </w:rPr>
        <w:tab/>
        <w:t>6,63</w:t>
      </w:r>
      <w:r w:rsidRPr="00B277A1">
        <w:rPr>
          <w:rFonts w:ascii="Times New Roman" w:hAnsi="Times New Roman" w:cs="Times New Roman"/>
          <w:sz w:val="28"/>
          <w:szCs w:val="28"/>
        </w:rPr>
        <w:tab/>
        <w:t>14,11</w:t>
      </w:r>
      <w:r w:rsidRPr="00B277A1">
        <w:rPr>
          <w:rFonts w:ascii="Times New Roman" w:hAnsi="Times New Roman" w:cs="Times New Roman"/>
          <w:sz w:val="28"/>
          <w:szCs w:val="28"/>
        </w:rPr>
        <w:tab/>
        <w:t>43,92</w:t>
      </w:r>
      <w:r w:rsidRPr="00B277A1">
        <w:rPr>
          <w:rFonts w:ascii="Times New Roman" w:hAnsi="Times New Roman" w:cs="Times New Roman"/>
          <w:sz w:val="28"/>
          <w:szCs w:val="28"/>
        </w:rPr>
        <w:tab/>
        <w:t>1,21</w:t>
      </w:r>
      <w:r w:rsidRPr="00B277A1">
        <w:rPr>
          <w:rFonts w:ascii="Times New Roman" w:hAnsi="Times New Roman" w:cs="Times New Roman"/>
          <w:sz w:val="28"/>
          <w:szCs w:val="28"/>
        </w:rPr>
        <w:tab/>
        <w:t>5,1</w:t>
      </w:r>
      <w:r w:rsidRPr="00B277A1">
        <w:rPr>
          <w:rFonts w:ascii="Times New Roman" w:hAnsi="Times New Roman" w:cs="Times New Roman"/>
          <w:sz w:val="28"/>
          <w:szCs w:val="28"/>
        </w:rPr>
        <w:tab/>
        <w:t>Средняя</w:t>
      </w:r>
      <w:r w:rsidRPr="00B277A1">
        <w:rPr>
          <w:rFonts w:ascii="Times New Roman" w:hAnsi="Times New Roman" w:cs="Times New Roman"/>
          <w:sz w:val="28"/>
          <w:szCs w:val="28"/>
        </w:rPr>
        <w:tab/>
        <w:t>Азот</w:t>
      </w:r>
    </w:p>
    <w:p w14:paraId="6B85B639" w14:textId="77777777" w:rsidR="00B277A1" w:rsidRPr="00B277A1" w:rsidRDefault="00B277A1" w:rsidP="00B277A1">
      <w:pPr>
        <w:rPr>
          <w:rFonts w:ascii="Times New Roman" w:hAnsi="Times New Roman" w:cs="Times New Roman"/>
          <w:sz w:val="28"/>
          <w:szCs w:val="28"/>
        </w:rPr>
      </w:pPr>
      <w:r w:rsidRPr="00B277A1">
        <w:rPr>
          <w:rFonts w:ascii="Times New Roman" w:hAnsi="Times New Roman" w:cs="Times New Roman"/>
          <w:sz w:val="28"/>
          <w:szCs w:val="28"/>
        </w:rPr>
        <w:t>29</w:t>
      </w:r>
      <w:r w:rsidRPr="00B277A1">
        <w:rPr>
          <w:rFonts w:ascii="Times New Roman" w:hAnsi="Times New Roman" w:cs="Times New Roman"/>
          <w:sz w:val="28"/>
          <w:szCs w:val="28"/>
        </w:rPr>
        <w:tab/>
        <w:t>71,99</w:t>
      </w:r>
      <w:r w:rsidRPr="00B277A1">
        <w:rPr>
          <w:rFonts w:ascii="Times New Roman" w:hAnsi="Times New Roman" w:cs="Times New Roman"/>
          <w:sz w:val="28"/>
          <w:szCs w:val="28"/>
        </w:rPr>
        <w:tab/>
        <w:t>5</w:t>
      </w:r>
      <w:r w:rsidRPr="00B277A1">
        <w:rPr>
          <w:rFonts w:ascii="Times New Roman" w:hAnsi="Times New Roman" w:cs="Times New Roman"/>
          <w:sz w:val="28"/>
          <w:szCs w:val="28"/>
        </w:rPr>
        <w:tab/>
        <w:t>3</w:t>
      </w:r>
      <w:r w:rsidRPr="00B277A1">
        <w:rPr>
          <w:rFonts w:ascii="Times New Roman" w:hAnsi="Times New Roman" w:cs="Times New Roman"/>
          <w:sz w:val="28"/>
          <w:szCs w:val="28"/>
        </w:rPr>
        <w:tab/>
        <w:t>10,68</w:t>
      </w:r>
      <w:r w:rsidRPr="00B277A1">
        <w:rPr>
          <w:rFonts w:ascii="Times New Roman" w:hAnsi="Times New Roman" w:cs="Times New Roman"/>
          <w:sz w:val="28"/>
          <w:szCs w:val="28"/>
        </w:rPr>
        <w:tab/>
        <w:t>8,22</w:t>
      </w:r>
      <w:r w:rsidRPr="00B277A1">
        <w:rPr>
          <w:rFonts w:ascii="Times New Roman" w:hAnsi="Times New Roman" w:cs="Times New Roman"/>
          <w:sz w:val="28"/>
          <w:szCs w:val="28"/>
        </w:rPr>
        <w:tab/>
        <w:t>16,23</w:t>
      </w:r>
      <w:r w:rsidRPr="00B277A1">
        <w:rPr>
          <w:rFonts w:ascii="Times New Roman" w:hAnsi="Times New Roman" w:cs="Times New Roman"/>
          <w:sz w:val="28"/>
          <w:szCs w:val="28"/>
        </w:rPr>
        <w:tab/>
        <w:t>1</w:t>
      </w:r>
      <w:r w:rsidRPr="00B277A1">
        <w:rPr>
          <w:rFonts w:ascii="Times New Roman" w:hAnsi="Times New Roman" w:cs="Times New Roman"/>
          <w:sz w:val="28"/>
          <w:szCs w:val="28"/>
        </w:rPr>
        <w:tab/>
        <w:t>2,1</w:t>
      </w:r>
      <w:r w:rsidRPr="00B277A1">
        <w:rPr>
          <w:rFonts w:ascii="Times New Roman" w:hAnsi="Times New Roman" w:cs="Times New Roman"/>
          <w:sz w:val="28"/>
          <w:szCs w:val="28"/>
        </w:rPr>
        <w:tab/>
        <w:t>Низкая</w:t>
      </w:r>
      <w:r w:rsidRPr="00B277A1">
        <w:rPr>
          <w:rFonts w:ascii="Times New Roman" w:hAnsi="Times New Roman" w:cs="Times New Roman"/>
          <w:sz w:val="28"/>
          <w:szCs w:val="28"/>
        </w:rPr>
        <w:tab/>
        <w:t>Азот</w:t>
      </w:r>
    </w:p>
    <w:p w14:paraId="03AC997A" w14:textId="77777777" w:rsidR="00B277A1" w:rsidRPr="00B277A1" w:rsidRDefault="00B277A1" w:rsidP="00B277A1">
      <w:pPr>
        <w:rPr>
          <w:rFonts w:ascii="Times New Roman" w:hAnsi="Times New Roman" w:cs="Times New Roman"/>
          <w:sz w:val="28"/>
          <w:szCs w:val="28"/>
        </w:rPr>
      </w:pPr>
      <w:r w:rsidRPr="00B277A1">
        <w:rPr>
          <w:rFonts w:ascii="Times New Roman" w:hAnsi="Times New Roman" w:cs="Times New Roman"/>
          <w:sz w:val="28"/>
          <w:szCs w:val="28"/>
        </w:rPr>
        <w:t>30</w:t>
      </w:r>
      <w:r w:rsidRPr="00B277A1">
        <w:rPr>
          <w:rFonts w:ascii="Times New Roman" w:hAnsi="Times New Roman" w:cs="Times New Roman"/>
          <w:sz w:val="28"/>
          <w:szCs w:val="28"/>
        </w:rPr>
        <w:tab/>
        <w:t>81,95</w:t>
      </w:r>
      <w:r w:rsidRPr="00B277A1">
        <w:rPr>
          <w:rFonts w:ascii="Times New Roman" w:hAnsi="Times New Roman" w:cs="Times New Roman"/>
          <w:sz w:val="28"/>
          <w:szCs w:val="28"/>
        </w:rPr>
        <w:tab/>
        <w:t>5,1</w:t>
      </w:r>
      <w:r w:rsidRPr="00B277A1">
        <w:rPr>
          <w:rFonts w:ascii="Times New Roman" w:hAnsi="Times New Roman" w:cs="Times New Roman"/>
          <w:sz w:val="28"/>
          <w:szCs w:val="28"/>
        </w:rPr>
        <w:tab/>
        <w:t>4</w:t>
      </w:r>
      <w:r w:rsidRPr="00B277A1">
        <w:rPr>
          <w:rFonts w:ascii="Times New Roman" w:hAnsi="Times New Roman" w:cs="Times New Roman"/>
          <w:sz w:val="28"/>
          <w:szCs w:val="28"/>
        </w:rPr>
        <w:tab/>
        <w:t>19,59</w:t>
      </w:r>
      <w:r w:rsidRPr="00B277A1">
        <w:rPr>
          <w:rFonts w:ascii="Times New Roman" w:hAnsi="Times New Roman" w:cs="Times New Roman"/>
          <w:sz w:val="28"/>
          <w:szCs w:val="28"/>
        </w:rPr>
        <w:tab/>
        <w:t>17,56</w:t>
      </w:r>
      <w:r w:rsidRPr="00B277A1">
        <w:rPr>
          <w:rFonts w:ascii="Times New Roman" w:hAnsi="Times New Roman" w:cs="Times New Roman"/>
          <w:sz w:val="28"/>
          <w:szCs w:val="28"/>
        </w:rPr>
        <w:tab/>
        <w:t>33,02</w:t>
      </w:r>
      <w:r w:rsidRPr="00B277A1">
        <w:rPr>
          <w:rFonts w:ascii="Times New Roman" w:hAnsi="Times New Roman" w:cs="Times New Roman"/>
          <w:sz w:val="28"/>
          <w:szCs w:val="28"/>
        </w:rPr>
        <w:tab/>
        <w:t>0,7</w:t>
      </w:r>
      <w:r w:rsidRPr="00B277A1">
        <w:rPr>
          <w:rFonts w:ascii="Times New Roman" w:hAnsi="Times New Roman" w:cs="Times New Roman"/>
          <w:sz w:val="28"/>
          <w:szCs w:val="28"/>
        </w:rPr>
        <w:tab/>
        <w:t>3,6</w:t>
      </w:r>
      <w:r w:rsidRPr="00B277A1">
        <w:rPr>
          <w:rFonts w:ascii="Times New Roman" w:hAnsi="Times New Roman" w:cs="Times New Roman"/>
          <w:sz w:val="28"/>
          <w:szCs w:val="28"/>
        </w:rPr>
        <w:tab/>
        <w:t>Низкая</w:t>
      </w:r>
      <w:r w:rsidRPr="00B277A1">
        <w:rPr>
          <w:rFonts w:ascii="Times New Roman" w:hAnsi="Times New Roman" w:cs="Times New Roman"/>
          <w:sz w:val="28"/>
          <w:szCs w:val="28"/>
        </w:rPr>
        <w:tab/>
        <w:t>Азот</w:t>
      </w:r>
    </w:p>
    <w:p w14:paraId="0F889F09" w14:textId="77777777" w:rsidR="00B277A1" w:rsidRPr="00B277A1" w:rsidRDefault="00B277A1" w:rsidP="00B277A1">
      <w:pPr>
        <w:rPr>
          <w:rFonts w:ascii="Times New Roman" w:hAnsi="Times New Roman" w:cs="Times New Roman"/>
          <w:sz w:val="28"/>
          <w:szCs w:val="28"/>
        </w:rPr>
      </w:pPr>
      <w:r w:rsidRPr="00B277A1">
        <w:rPr>
          <w:rFonts w:ascii="Times New Roman" w:hAnsi="Times New Roman" w:cs="Times New Roman"/>
          <w:sz w:val="28"/>
          <w:szCs w:val="28"/>
        </w:rPr>
        <w:t>31</w:t>
      </w:r>
      <w:r w:rsidRPr="00B277A1">
        <w:rPr>
          <w:rFonts w:ascii="Times New Roman" w:hAnsi="Times New Roman" w:cs="Times New Roman"/>
          <w:sz w:val="28"/>
          <w:szCs w:val="28"/>
        </w:rPr>
        <w:tab/>
        <w:t>69,32</w:t>
      </w:r>
      <w:r w:rsidRPr="00B277A1">
        <w:rPr>
          <w:rFonts w:ascii="Times New Roman" w:hAnsi="Times New Roman" w:cs="Times New Roman"/>
          <w:sz w:val="28"/>
          <w:szCs w:val="28"/>
        </w:rPr>
        <w:tab/>
        <w:t>5</w:t>
      </w:r>
      <w:r w:rsidRPr="00B277A1">
        <w:rPr>
          <w:rFonts w:ascii="Times New Roman" w:hAnsi="Times New Roman" w:cs="Times New Roman"/>
          <w:sz w:val="28"/>
          <w:szCs w:val="28"/>
        </w:rPr>
        <w:tab/>
        <w:t>3</w:t>
      </w:r>
      <w:r w:rsidRPr="00B277A1">
        <w:rPr>
          <w:rFonts w:ascii="Times New Roman" w:hAnsi="Times New Roman" w:cs="Times New Roman"/>
          <w:sz w:val="28"/>
          <w:szCs w:val="28"/>
        </w:rPr>
        <w:tab/>
        <w:t>10,68</w:t>
      </w:r>
      <w:r w:rsidRPr="00B277A1">
        <w:rPr>
          <w:rFonts w:ascii="Times New Roman" w:hAnsi="Times New Roman" w:cs="Times New Roman"/>
          <w:sz w:val="28"/>
          <w:szCs w:val="28"/>
        </w:rPr>
        <w:tab/>
        <w:t>8,22</w:t>
      </w:r>
      <w:r w:rsidRPr="00B277A1">
        <w:rPr>
          <w:rFonts w:ascii="Times New Roman" w:hAnsi="Times New Roman" w:cs="Times New Roman"/>
          <w:sz w:val="28"/>
          <w:szCs w:val="28"/>
        </w:rPr>
        <w:tab/>
        <w:t>29,9</w:t>
      </w:r>
      <w:r w:rsidRPr="00B277A1">
        <w:rPr>
          <w:rFonts w:ascii="Times New Roman" w:hAnsi="Times New Roman" w:cs="Times New Roman"/>
          <w:sz w:val="28"/>
          <w:szCs w:val="28"/>
        </w:rPr>
        <w:tab/>
        <w:t>0,91</w:t>
      </w:r>
      <w:r w:rsidRPr="00B277A1">
        <w:rPr>
          <w:rFonts w:ascii="Times New Roman" w:hAnsi="Times New Roman" w:cs="Times New Roman"/>
          <w:sz w:val="28"/>
          <w:szCs w:val="28"/>
        </w:rPr>
        <w:tab/>
        <w:t>2,2</w:t>
      </w:r>
      <w:r w:rsidRPr="00B277A1">
        <w:rPr>
          <w:rFonts w:ascii="Times New Roman" w:hAnsi="Times New Roman" w:cs="Times New Roman"/>
          <w:sz w:val="28"/>
          <w:szCs w:val="28"/>
        </w:rPr>
        <w:tab/>
        <w:t>Низкая</w:t>
      </w:r>
      <w:r w:rsidRPr="00B277A1">
        <w:rPr>
          <w:rFonts w:ascii="Times New Roman" w:hAnsi="Times New Roman" w:cs="Times New Roman"/>
          <w:sz w:val="28"/>
          <w:szCs w:val="28"/>
        </w:rPr>
        <w:tab/>
        <w:t>Азот</w:t>
      </w:r>
    </w:p>
    <w:p w14:paraId="0749DB37" w14:textId="77777777" w:rsidR="00B277A1" w:rsidRPr="00B277A1" w:rsidRDefault="00B277A1" w:rsidP="00B277A1">
      <w:pPr>
        <w:rPr>
          <w:rFonts w:ascii="Times New Roman" w:hAnsi="Times New Roman" w:cs="Times New Roman"/>
          <w:sz w:val="28"/>
          <w:szCs w:val="28"/>
        </w:rPr>
      </w:pPr>
      <w:r w:rsidRPr="00B277A1">
        <w:rPr>
          <w:rFonts w:ascii="Times New Roman" w:hAnsi="Times New Roman" w:cs="Times New Roman"/>
          <w:sz w:val="28"/>
          <w:szCs w:val="28"/>
        </w:rPr>
        <w:t>32</w:t>
      </w:r>
      <w:r w:rsidRPr="00B277A1">
        <w:rPr>
          <w:rFonts w:ascii="Times New Roman" w:hAnsi="Times New Roman" w:cs="Times New Roman"/>
          <w:sz w:val="28"/>
          <w:szCs w:val="28"/>
        </w:rPr>
        <w:tab/>
        <w:t>10,85</w:t>
      </w:r>
      <w:r w:rsidRPr="00B277A1">
        <w:rPr>
          <w:rFonts w:ascii="Times New Roman" w:hAnsi="Times New Roman" w:cs="Times New Roman"/>
          <w:sz w:val="28"/>
          <w:szCs w:val="28"/>
        </w:rPr>
        <w:tab/>
        <w:t>5,1</w:t>
      </w:r>
      <w:r w:rsidRPr="00B277A1">
        <w:rPr>
          <w:rFonts w:ascii="Times New Roman" w:hAnsi="Times New Roman" w:cs="Times New Roman"/>
          <w:sz w:val="28"/>
          <w:szCs w:val="28"/>
        </w:rPr>
        <w:tab/>
        <w:t>4</w:t>
      </w:r>
      <w:r w:rsidRPr="00B277A1">
        <w:rPr>
          <w:rFonts w:ascii="Times New Roman" w:hAnsi="Times New Roman" w:cs="Times New Roman"/>
          <w:sz w:val="28"/>
          <w:szCs w:val="28"/>
        </w:rPr>
        <w:tab/>
        <w:t>19,59</w:t>
      </w:r>
      <w:r w:rsidRPr="00B277A1">
        <w:rPr>
          <w:rFonts w:ascii="Times New Roman" w:hAnsi="Times New Roman" w:cs="Times New Roman"/>
          <w:sz w:val="28"/>
          <w:szCs w:val="28"/>
        </w:rPr>
        <w:tab/>
        <w:t>17,56</w:t>
      </w:r>
      <w:r w:rsidRPr="00B277A1">
        <w:rPr>
          <w:rFonts w:ascii="Times New Roman" w:hAnsi="Times New Roman" w:cs="Times New Roman"/>
          <w:sz w:val="28"/>
          <w:szCs w:val="28"/>
        </w:rPr>
        <w:tab/>
        <w:t>0</w:t>
      </w:r>
      <w:r w:rsidRPr="00B277A1">
        <w:rPr>
          <w:rFonts w:ascii="Times New Roman" w:hAnsi="Times New Roman" w:cs="Times New Roman"/>
          <w:sz w:val="28"/>
          <w:szCs w:val="28"/>
        </w:rPr>
        <w:tab/>
        <w:t>1,05</w:t>
      </w:r>
      <w:r w:rsidRPr="00B277A1">
        <w:rPr>
          <w:rFonts w:ascii="Times New Roman" w:hAnsi="Times New Roman" w:cs="Times New Roman"/>
          <w:sz w:val="28"/>
          <w:szCs w:val="28"/>
        </w:rPr>
        <w:tab/>
        <w:t>3,5</w:t>
      </w:r>
      <w:r w:rsidRPr="00B277A1">
        <w:rPr>
          <w:rFonts w:ascii="Times New Roman" w:hAnsi="Times New Roman" w:cs="Times New Roman"/>
          <w:sz w:val="28"/>
          <w:szCs w:val="28"/>
        </w:rPr>
        <w:tab/>
        <w:t>Низкая</w:t>
      </w:r>
      <w:r w:rsidRPr="00B277A1">
        <w:rPr>
          <w:rFonts w:ascii="Times New Roman" w:hAnsi="Times New Roman" w:cs="Times New Roman"/>
          <w:sz w:val="28"/>
          <w:szCs w:val="28"/>
        </w:rPr>
        <w:tab/>
        <w:t>Азот</w:t>
      </w:r>
    </w:p>
    <w:p w14:paraId="376B7046" w14:textId="77777777" w:rsidR="00B277A1" w:rsidRPr="00B277A1" w:rsidRDefault="00B277A1" w:rsidP="00B277A1">
      <w:pPr>
        <w:rPr>
          <w:rFonts w:ascii="Times New Roman" w:hAnsi="Times New Roman" w:cs="Times New Roman"/>
          <w:sz w:val="28"/>
          <w:szCs w:val="28"/>
        </w:rPr>
      </w:pPr>
      <w:r w:rsidRPr="00B277A1">
        <w:rPr>
          <w:rFonts w:ascii="Times New Roman" w:hAnsi="Times New Roman" w:cs="Times New Roman"/>
          <w:sz w:val="28"/>
          <w:szCs w:val="28"/>
        </w:rPr>
        <w:t>33</w:t>
      </w:r>
      <w:r w:rsidRPr="00B277A1">
        <w:rPr>
          <w:rFonts w:ascii="Times New Roman" w:hAnsi="Times New Roman" w:cs="Times New Roman"/>
          <w:sz w:val="28"/>
          <w:szCs w:val="28"/>
        </w:rPr>
        <w:tab/>
        <w:t>82,05</w:t>
      </w:r>
      <w:r w:rsidRPr="00B277A1">
        <w:rPr>
          <w:rFonts w:ascii="Times New Roman" w:hAnsi="Times New Roman" w:cs="Times New Roman"/>
          <w:sz w:val="28"/>
          <w:szCs w:val="28"/>
        </w:rPr>
        <w:tab/>
        <w:t>4,8</w:t>
      </w:r>
      <w:r w:rsidRPr="00B277A1">
        <w:rPr>
          <w:rFonts w:ascii="Times New Roman" w:hAnsi="Times New Roman" w:cs="Times New Roman"/>
          <w:sz w:val="28"/>
          <w:szCs w:val="28"/>
        </w:rPr>
        <w:tab/>
        <w:t>3</w:t>
      </w:r>
      <w:r w:rsidRPr="00B277A1">
        <w:rPr>
          <w:rFonts w:ascii="Times New Roman" w:hAnsi="Times New Roman" w:cs="Times New Roman"/>
          <w:sz w:val="28"/>
          <w:szCs w:val="28"/>
        </w:rPr>
        <w:tab/>
        <w:t>10,59</w:t>
      </w:r>
      <w:r w:rsidRPr="00B277A1">
        <w:rPr>
          <w:rFonts w:ascii="Times New Roman" w:hAnsi="Times New Roman" w:cs="Times New Roman"/>
          <w:sz w:val="28"/>
          <w:szCs w:val="28"/>
        </w:rPr>
        <w:tab/>
        <w:t>9,75</w:t>
      </w:r>
      <w:r w:rsidRPr="00B277A1">
        <w:rPr>
          <w:rFonts w:ascii="Times New Roman" w:hAnsi="Times New Roman" w:cs="Times New Roman"/>
          <w:sz w:val="28"/>
          <w:szCs w:val="28"/>
        </w:rPr>
        <w:tab/>
        <w:t>2,41</w:t>
      </w:r>
      <w:r w:rsidRPr="00B277A1">
        <w:rPr>
          <w:rFonts w:ascii="Times New Roman" w:hAnsi="Times New Roman" w:cs="Times New Roman"/>
          <w:sz w:val="28"/>
          <w:szCs w:val="28"/>
        </w:rPr>
        <w:tab/>
        <w:t>0,81</w:t>
      </w:r>
      <w:r w:rsidRPr="00B277A1">
        <w:rPr>
          <w:rFonts w:ascii="Times New Roman" w:hAnsi="Times New Roman" w:cs="Times New Roman"/>
          <w:sz w:val="28"/>
          <w:szCs w:val="28"/>
        </w:rPr>
        <w:tab/>
        <w:t>2,3</w:t>
      </w:r>
      <w:r w:rsidRPr="00B277A1">
        <w:rPr>
          <w:rFonts w:ascii="Times New Roman" w:hAnsi="Times New Roman" w:cs="Times New Roman"/>
          <w:sz w:val="28"/>
          <w:szCs w:val="28"/>
        </w:rPr>
        <w:tab/>
        <w:t>Низкая</w:t>
      </w:r>
      <w:r w:rsidRPr="00B277A1">
        <w:rPr>
          <w:rFonts w:ascii="Times New Roman" w:hAnsi="Times New Roman" w:cs="Times New Roman"/>
          <w:sz w:val="28"/>
          <w:szCs w:val="28"/>
        </w:rPr>
        <w:tab/>
        <w:t>Азот</w:t>
      </w:r>
    </w:p>
    <w:p w14:paraId="2FBEF61D" w14:textId="77777777" w:rsidR="00B277A1" w:rsidRPr="00B277A1" w:rsidRDefault="00B277A1" w:rsidP="00B277A1">
      <w:pPr>
        <w:rPr>
          <w:rFonts w:ascii="Times New Roman" w:hAnsi="Times New Roman" w:cs="Times New Roman"/>
          <w:sz w:val="28"/>
          <w:szCs w:val="28"/>
        </w:rPr>
      </w:pPr>
      <w:r w:rsidRPr="00B277A1">
        <w:rPr>
          <w:rFonts w:ascii="Times New Roman" w:hAnsi="Times New Roman" w:cs="Times New Roman"/>
          <w:sz w:val="28"/>
          <w:szCs w:val="28"/>
        </w:rPr>
        <w:t>34</w:t>
      </w:r>
      <w:r w:rsidRPr="00B277A1">
        <w:rPr>
          <w:rFonts w:ascii="Times New Roman" w:hAnsi="Times New Roman" w:cs="Times New Roman"/>
          <w:sz w:val="28"/>
          <w:szCs w:val="28"/>
        </w:rPr>
        <w:tab/>
        <w:t>14,85</w:t>
      </w:r>
      <w:r w:rsidRPr="00B277A1">
        <w:rPr>
          <w:rFonts w:ascii="Times New Roman" w:hAnsi="Times New Roman" w:cs="Times New Roman"/>
          <w:sz w:val="28"/>
          <w:szCs w:val="28"/>
        </w:rPr>
        <w:tab/>
        <w:t>5,1</w:t>
      </w:r>
      <w:r w:rsidRPr="00B277A1">
        <w:rPr>
          <w:rFonts w:ascii="Times New Roman" w:hAnsi="Times New Roman" w:cs="Times New Roman"/>
          <w:sz w:val="28"/>
          <w:szCs w:val="28"/>
        </w:rPr>
        <w:tab/>
        <w:t>4</w:t>
      </w:r>
      <w:r w:rsidRPr="00B277A1">
        <w:rPr>
          <w:rFonts w:ascii="Times New Roman" w:hAnsi="Times New Roman" w:cs="Times New Roman"/>
          <w:sz w:val="28"/>
          <w:szCs w:val="28"/>
        </w:rPr>
        <w:tab/>
        <w:t>15,59</w:t>
      </w:r>
      <w:r w:rsidRPr="00B277A1">
        <w:rPr>
          <w:rFonts w:ascii="Times New Roman" w:hAnsi="Times New Roman" w:cs="Times New Roman"/>
          <w:sz w:val="28"/>
          <w:szCs w:val="28"/>
        </w:rPr>
        <w:tab/>
        <w:t>15,71</w:t>
      </w:r>
      <w:r w:rsidRPr="00B277A1">
        <w:rPr>
          <w:rFonts w:ascii="Times New Roman" w:hAnsi="Times New Roman" w:cs="Times New Roman"/>
          <w:sz w:val="28"/>
          <w:szCs w:val="28"/>
        </w:rPr>
        <w:tab/>
        <w:t>62,63</w:t>
      </w:r>
      <w:r w:rsidRPr="00B277A1">
        <w:rPr>
          <w:rFonts w:ascii="Times New Roman" w:hAnsi="Times New Roman" w:cs="Times New Roman"/>
          <w:sz w:val="28"/>
          <w:szCs w:val="28"/>
        </w:rPr>
        <w:tab/>
        <w:t>0,82</w:t>
      </w:r>
      <w:r w:rsidRPr="00B277A1">
        <w:rPr>
          <w:rFonts w:ascii="Times New Roman" w:hAnsi="Times New Roman" w:cs="Times New Roman"/>
          <w:sz w:val="28"/>
          <w:szCs w:val="28"/>
        </w:rPr>
        <w:tab/>
        <w:t>3,5</w:t>
      </w:r>
      <w:r w:rsidRPr="00B277A1">
        <w:rPr>
          <w:rFonts w:ascii="Times New Roman" w:hAnsi="Times New Roman" w:cs="Times New Roman"/>
          <w:sz w:val="28"/>
          <w:szCs w:val="28"/>
        </w:rPr>
        <w:tab/>
        <w:t>Низкая</w:t>
      </w:r>
      <w:r w:rsidRPr="00B277A1">
        <w:rPr>
          <w:rFonts w:ascii="Times New Roman" w:hAnsi="Times New Roman" w:cs="Times New Roman"/>
          <w:sz w:val="28"/>
          <w:szCs w:val="28"/>
        </w:rPr>
        <w:tab/>
        <w:t>Азот</w:t>
      </w:r>
    </w:p>
    <w:p w14:paraId="4BF4715A" w14:textId="77777777" w:rsidR="00B277A1" w:rsidRPr="00B277A1" w:rsidRDefault="00B277A1" w:rsidP="00B277A1">
      <w:pPr>
        <w:rPr>
          <w:rFonts w:ascii="Times New Roman" w:hAnsi="Times New Roman" w:cs="Times New Roman"/>
          <w:sz w:val="28"/>
          <w:szCs w:val="28"/>
        </w:rPr>
      </w:pPr>
      <w:r w:rsidRPr="00B277A1">
        <w:rPr>
          <w:rFonts w:ascii="Times New Roman" w:hAnsi="Times New Roman" w:cs="Times New Roman"/>
          <w:sz w:val="28"/>
          <w:szCs w:val="28"/>
        </w:rPr>
        <w:t>35</w:t>
      </w:r>
      <w:r w:rsidRPr="00B277A1">
        <w:rPr>
          <w:rFonts w:ascii="Times New Roman" w:hAnsi="Times New Roman" w:cs="Times New Roman"/>
          <w:sz w:val="28"/>
          <w:szCs w:val="28"/>
        </w:rPr>
        <w:tab/>
        <w:t>17,24</w:t>
      </w:r>
      <w:r w:rsidRPr="00B277A1">
        <w:rPr>
          <w:rFonts w:ascii="Times New Roman" w:hAnsi="Times New Roman" w:cs="Times New Roman"/>
          <w:sz w:val="28"/>
          <w:szCs w:val="28"/>
        </w:rPr>
        <w:tab/>
        <w:t>4,8</w:t>
      </w:r>
      <w:r w:rsidRPr="00B277A1">
        <w:rPr>
          <w:rFonts w:ascii="Times New Roman" w:hAnsi="Times New Roman" w:cs="Times New Roman"/>
          <w:sz w:val="28"/>
          <w:szCs w:val="28"/>
        </w:rPr>
        <w:tab/>
        <w:t>3</w:t>
      </w:r>
      <w:r w:rsidRPr="00B277A1">
        <w:rPr>
          <w:rFonts w:ascii="Times New Roman" w:hAnsi="Times New Roman" w:cs="Times New Roman"/>
          <w:sz w:val="28"/>
          <w:szCs w:val="28"/>
        </w:rPr>
        <w:tab/>
        <w:t>10,59</w:t>
      </w:r>
      <w:r w:rsidRPr="00B277A1">
        <w:rPr>
          <w:rFonts w:ascii="Times New Roman" w:hAnsi="Times New Roman" w:cs="Times New Roman"/>
          <w:sz w:val="28"/>
          <w:szCs w:val="28"/>
        </w:rPr>
        <w:tab/>
        <w:t>9,75</w:t>
      </w:r>
      <w:r w:rsidRPr="00B277A1">
        <w:rPr>
          <w:rFonts w:ascii="Times New Roman" w:hAnsi="Times New Roman" w:cs="Times New Roman"/>
          <w:sz w:val="28"/>
          <w:szCs w:val="28"/>
        </w:rPr>
        <w:tab/>
        <w:t>3,51</w:t>
      </w:r>
      <w:r w:rsidRPr="00B277A1">
        <w:rPr>
          <w:rFonts w:ascii="Times New Roman" w:hAnsi="Times New Roman" w:cs="Times New Roman"/>
          <w:sz w:val="28"/>
          <w:szCs w:val="28"/>
        </w:rPr>
        <w:tab/>
        <w:t>0,55</w:t>
      </w:r>
      <w:r w:rsidRPr="00B277A1">
        <w:rPr>
          <w:rFonts w:ascii="Times New Roman" w:hAnsi="Times New Roman" w:cs="Times New Roman"/>
          <w:sz w:val="28"/>
          <w:szCs w:val="28"/>
        </w:rPr>
        <w:tab/>
        <w:t>2,1</w:t>
      </w:r>
      <w:r w:rsidRPr="00B277A1">
        <w:rPr>
          <w:rFonts w:ascii="Times New Roman" w:hAnsi="Times New Roman" w:cs="Times New Roman"/>
          <w:sz w:val="28"/>
          <w:szCs w:val="28"/>
        </w:rPr>
        <w:tab/>
        <w:t>Низкая</w:t>
      </w:r>
      <w:r w:rsidRPr="00B277A1">
        <w:rPr>
          <w:rFonts w:ascii="Times New Roman" w:hAnsi="Times New Roman" w:cs="Times New Roman"/>
          <w:sz w:val="28"/>
          <w:szCs w:val="28"/>
        </w:rPr>
        <w:tab/>
        <w:t>Азот</w:t>
      </w:r>
    </w:p>
    <w:p w14:paraId="7BAD7A16" w14:textId="77777777" w:rsidR="00B277A1" w:rsidRPr="00B277A1" w:rsidRDefault="00B277A1" w:rsidP="00B277A1">
      <w:pPr>
        <w:rPr>
          <w:rFonts w:ascii="Times New Roman" w:hAnsi="Times New Roman" w:cs="Times New Roman"/>
          <w:sz w:val="28"/>
          <w:szCs w:val="28"/>
        </w:rPr>
      </w:pPr>
      <w:r w:rsidRPr="00B277A1">
        <w:rPr>
          <w:rFonts w:ascii="Times New Roman" w:hAnsi="Times New Roman" w:cs="Times New Roman"/>
          <w:sz w:val="28"/>
          <w:szCs w:val="28"/>
        </w:rPr>
        <w:t>36</w:t>
      </w:r>
      <w:r w:rsidRPr="00B277A1">
        <w:rPr>
          <w:rFonts w:ascii="Times New Roman" w:hAnsi="Times New Roman" w:cs="Times New Roman"/>
          <w:sz w:val="28"/>
          <w:szCs w:val="28"/>
        </w:rPr>
        <w:tab/>
        <w:t>118,96</w:t>
      </w:r>
      <w:r w:rsidRPr="00B277A1">
        <w:rPr>
          <w:rFonts w:ascii="Times New Roman" w:hAnsi="Times New Roman" w:cs="Times New Roman"/>
          <w:sz w:val="28"/>
          <w:szCs w:val="28"/>
        </w:rPr>
        <w:tab/>
        <w:t>5,1</w:t>
      </w:r>
      <w:r w:rsidRPr="00B277A1">
        <w:rPr>
          <w:rFonts w:ascii="Times New Roman" w:hAnsi="Times New Roman" w:cs="Times New Roman"/>
          <w:sz w:val="28"/>
          <w:szCs w:val="28"/>
        </w:rPr>
        <w:tab/>
        <w:t>4</w:t>
      </w:r>
      <w:r w:rsidRPr="00B277A1">
        <w:rPr>
          <w:rFonts w:ascii="Times New Roman" w:hAnsi="Times New Roman" w:cs="Times New Roman"/>
          <w:sz w:val="28"/>
          <w:szCs w:val="28"/>
        </w:rPr>
        <w:tab/>
        <w:t>15,59</w:t>
      </w:r>
      <w:r w:rsidRPr="00B277A1">
        <w:rPr>
          <w:rFonts w:ascii="Times New Roman" w:hAnsi="Times New Roman" w:cs="Times New Roman"/>
          <w:sz w:val="28"/>
          <w:szCs w:val="28"/>
        </w:rPr>
        <w:tab/>
        <w:t>15,71</w:t>
      </w:r>
      <w:r w:rsidRPr="00B277A1">
        <w:rPr>
          <w:rFonts w:ascii="Times New Roman" w:hAnsi="Times New Roman" w:cs="Times New Roman"/>
          <w:sz w:val="28"/>
          <w:szCs w:val="28"/>
        </w:rPr>
        <w:tab/>
        <w:t>18,05</w:t>
      </w:r>
      <w:r w:rsidRPr="00B277A1">
        <w:rPr>
          <w:rFonts w:ascii="Times New Roman" w:hAnsi="Times New Roman" w:cs="Times New Roman"/>
          <w:sz w:val="28"/>
          <w:szCs w:val="28"/>
        </w:rPr>
        <w:tab/>
        <w:t>0,81</w:t>
      </w:r>
      <w:r w:rsidRPr="00B277A1">
        <w:rPr>
          <w:rFonts w:ascii="Times New Roman" w:hAnsi="Times New Roman" w:cs="Times New Roman"/>
          <w:sz w:val="28"/>
          <w:szCs w:val="28"/>
        </w:rPr>
        <w:tab/>
        <w:t>3,4</w:t>
      </w:r>
      <w:r w:rsidRPr="00B277A1">
        <w:rPr>
          <w:rFonts w:ascii="Times New Roman" w:hAnsi="Times New Roman" w:cs="Times New Roman"/>
          <w:sz w:val="28"/>
          <w:szCs w:val="28"/>
        </w:rPr>
        <w:tab/>
        <w:t>Низкая</w:t>
      </w:r>
      <w:r w:rsidRPr="00B277A1">
        <w:rPr>
          <w:rFonts w:ascii="Times New Roman" w:hAnsi="Times New Roman" w:cs="Times New Roman"/>
          <w:sz w:val="28"/>
          <w:szCs w:val="28"/>
        </w:rPr>
        <w:tab/>
        <w:t>Азот</w:t>
      </w:r>
    </w:p>
    <w:p w14:paraId="49318984" w14:textId="77777777" w:rsidR="00B277A1" w:rsidRPr="00B277A1" w:rsidRDefault="00B277A1" w:rsidP="00B277A1">
      <w:pPr>
        <w:rPr>
          <w:rFonts w:ascii="Times New Roman" w:hAnsi="Times New Roman" w:cs="Times New Roman"/>
          <w:sz w:val="28"/>
          <w:szCs w:val="28"/>
        </w:rPr>
      </w:pPr>
      <w:r w:rsidRPr="00B277A1">
        <w:rPr>
          <w:rFonts w:ascii="Times New Roman" w:hAnsi="Times New Roman" w:cs="Times New Roman"/>
          <w:sz w:val="28"/>
          <w:szCs w:val="28"/>
        </w:rPr>
        <w:t>37</w:t>
      </w:r>
      <w:r w:rsidRPr="00B277A1">
        <w:rPr>
          <w:rFonts w:ascii="Times New Roman" w:hAnsi="Times New Roman" w:cs="Times New Roman"/>
          <w:sz w:val="28"/>
          <w:szCs w:val="28"/>
        </w:rPr>
        <w:tab/>
        <w:t>21,65</w:t>
      </w:r>
      <w:r w:rsidRPr="00B277A1">
        <w:rPr>
          <w:rFonts w:ascii="Times New Roman" w:hAnsi="Times New Roman" w:cs="Times New Roman"/>
          <w:sz w:val="28"/>
          <w:szCs w:val="28"/>
        </w:rPr>
        <w:tab/>
        <w:t>4,7</w:t>
      </w:r>
      <w:r w:rsidRPr="00B277A1">
        <w:rPr>
          <w:rFonts w:ascii="Times New Roman" w:hAnsi="Times New Roman" w:cs="Times New Roman"/>
          <w:sz w:val="28"/>
          <w:szCs w:val="28"/>
        </w:rPr>
        <w:tab/>
        <w:t>2</w:t>
      </w:r>
      <w:r w:rsidRPr="00B277A1">
        <w:rPr>
          <w:rFonts w:ascii="Times New Roman" w:hAnsi="Times New Roman" w:cs="Times New Roman"/>
          <w:sz w:val="28"/>
          <w:szCs w:val="28"/>
        </w:rPr>
        <w:tab/>
        <w:t>8,55</w:t>
      </w:r>
      <w:r w:rsidRPr="00B277A1">
        <w:rPr>
          <w:rFonts w:ascii="Times New Roman" w:hAnsi="Times New Roman" w:cs="Times New Roman"/>
          <w:sz w:val="28"/>
          <w:szCs w:val="28"/>
        </w:rPr>
        <w:tab/>
        <w:t>13,88</w:t>
      </w:r>
      <w:r w:rsidRPr="00B277A1">
        <w:rPr>
          <w:rFonts w:ascii="Times New Roman" w:hAnsi="Times New Roman" w:cs="Times New Roman"/>
          <w:sz w:val="28"/>
          <w:szCs w:val="28"/>
        </w:rPr>
        <w:tab/>
        <w:t>7,52</w:t>
      </w:r>
      <w:r w:rsidRPr="00B277A1">
        <w:rPr>
          <w:rFonts w:ascii="Times New Roman" w:hAnsi="Times New Roman" w:cs="Times New Roman"/>
          <w:sz w:val="28"/>
          <w:szCs w:val="28"/>
        </w:rPr>
        <w:tab/>
        <w:t>0,91</w:t>
      </w:r>
      <w:r w:rsidRPr="00B277A1">
        <w:rPr>
          <w:rFonts w:ascii="Times New Roman" w:hAnsi="Times New Roman" w:cs="Times New Roman"/>
          <w:sz w:val="28"/>
          <w:szCs w:val="28"/>
        </w:rPr>
        <w:tab/>
        <w:t>1,2</w:t>
      </w:r>
      <w:r w:rsidRPr="00B277A1">
        <w:rPr>
          <w:rFonts w:ascii="Times New Roman" w:hAnsi="Times New Roman" w:cs="Times New Roman"/>
          <w:sz w:val="28"/>
          <w:szCs w:val="28"/>
        </w:rPr>
        <w:tab/>
        <w:t>Низкая</w:t>
      </w:r>
      <w:r w:rsidRPr="00B277A1">
        <w:rPr>
          <w:rFonts w:ascii="Times New Roman" w:hAnsi="Times New Roman" w:cs="Times New Roman"/>
          <w:sz w:val="28"/>
          <w:szCs w:val="28"/>
        </w:rPr>
        <w:tab/>
        <w:t>Азот</w:t>
      </w:r>
    </w:p>
    <w:p w14:paraId="0C75599C" w14:textId="77777777" w:rsidR="00B277A1" w:rsidRPr="00B277A1" w:rsidRDefault="00B277A1" w:rsidP="00B277A1">
      <w:pPr>
        <w:rPr>
          <w:rFonts w:ascii="Times New Roman" w:hAnsi="Times New Roman" w:cs="Times New Roman"/>
          <w:sz w:val="28"/>
          <w:szCs w:val="28"/>
        </w:rPr>
      </w:pPr>
      <w:r w:rsidRPr="00B277A1">
        <w:rPr>
          <w:rFonts w:ascii="Times New Roman" w:hAnsi="Times New Roman" w:cs="Times New Roman"/>
          <w:sz w:val="28"/>
          <w:szCs w:val="28"/>
        </w:rPr>
        <w:t>38</w:t>
      </w:r>
      <w:r w:rsidRPr="00B277A1">
        <w:rPr>
          <w:rFonts w:ascii="Times New Roman" w:hAnsi="Times New Roman" w:cs="Times New Roman"/>
          <w:sz w:val="28"/>
          <w:szCs w:val="28"/>
        </w:rPr>
        <w:tab/>
        <w:t>118,96</w:t>
      </w:r>
      <w:r w:rsidRPr="00B277A1">
        <w:rPr>
          <w:rFonts w:ascii="Times New Roman" w:hAnsi="Times New Roman" w:cs="Times New Roman"/>
          <w:sz w:val="28"/>
          <w:szCs w:val="28"/>
        </w:rPr>
        <w:tab/>
        <w:t>5,1</w:t>
      </w:r>
      <w:r w:rsidRPr="00B277A1">
        <w:rPr>
          <w:rFonts w:ascii="Times New Roman" w:hAnsi="Times New Roman" w:cs="Times New Roman"/>
          <w:sz w:val="28"/>
          <w:szCs w:val="28"/>
        </w:rPr>
        <w:tab/>
        <w:t>4</w:t>
      </w:r>
      <w:r w:rsidRPr="00B277A1">
        <w:rPr>
          <w:rFonts w:ascii="Times New Roman" w:hAnsi="Times New Roman" w:cs="Times New Roman"/>
          <w:sz w:val="28"/>
          <w:szCs w:val="28"/>
        </w:rPr>
        <w:tab/>
        <w:t>15,59</w:t>
      </w:r>
      <w:r w:rsidRPr="00B277A1">
        <w:rPr>
          <w:rFonts w:ascii="Times New Roman" w:hAnsi="Times New Roman" w:cs="Times New Roman"/>
          <w:sz w:val="28"/>
          <w:szCs w:val="28"/>
        </w:rPr>
        <w:tab/>
        <w:t>15,71</w:t>
      </w:r>
      <w:r w:rsidRPr="00B277A1">
        <w:rPr>
          <w:rFonts w:ascii="Times New Roman" w:hAnsi="Times New Roman" w:cs="Times New Roman"/>
          <w:sz w:val="28"/>
          <w:szCs w:val="28"/>
        </w:rPr>
        <w:tab/>
        <w:t>18,05</w:t>
      </w:r>
      <w:r w:rsidRPr="00B277A1">
        <w:rPr>
          <w:rFonts w:ascii="Times New Roman" w:hAnsi="Times New Roman" w:cs="Times New Roman"/>
          <w:sz w:val="28"/>
          <w:szCs w:val="28"/>
        </w:rPr>
        <w:tab/>
        <w:t>0,81</w:t>
      </w:r>
      <w:r w:rsidRPr="00B277A1">
        <w:rPr>
          <w:rFonts w:ascii="Times New Roman" w:hAnsi="Times New Roman" w:cs="Times New Roman"/>
          <w:sz w:val="28"/>
          <w:szCs w:val="28"/>
        </w:rPr>
        <w:tab/>
        <w:t>3,5</w:t>
      </w:r>
      <w:r w:rsidRPr="00B277A1">
        <w:rPr>
          <w:rFonts w:ascii="Times New Roman" w:hAnsi="Times New Roman" w:cs="Times New Roman"/>
          <w:sz w:val="28"/>
          <w:szCs w:val="28"/>
        </w:rPr>
        <w:tab/>
        <w:t>Низкая</w:t>
      </w:r>
      <w:r w:rsidRPr="00B277A1">
        <w:rPr>
          <w:rFonts w:ascii="Times New Roman" w:hAnsi="Times New Roman" w:cs="Times New Roman"/>
          <w:sz w:val="28"/>
          <w:szCs w:val="28"/>
        </w:rPr>
        <w:tab/>
        <w:t>Азот</w:t>
      </w:r>
    </w:p>
    <w:p w14:paraId="0CFB622F" w14:textId="77777777" w:rsidR="00B277A1" w:rsidRPr="00B277A1" w:rsidRDefault="00B277A1" w:rsidP="00B277A1">
      <w:pPr>
        <w:rPr>
          <w:rFonts w:ascii="Times New Roman" w:hAnsi="Times New Roman" w:cs="Times New Roman"/>
          <w:sz w:val="28"/>
          <w:szCs w:val="28"/>
        </w:rPr>
      </w:pPr>
      <w:r w:rsidRPr="00B277A1">
        <w:rPr>
          <w:rFonts w:ascii="Times New Roman" w:hAnsi="Times New Roman" w:cs="Times New Roman"/>
          <w:sz w:val="28"/>
          <w:szCs w:val="28"/>
        </w:rPr>
        <w:t>39</w:t>
      </w:r>
      <w:r w:rsidRPr="00B277A1">
        <w:rPr>
          <w:rFonts w:ascii="Times New Roman" w:hAnsi="Times New Roman" w:cs="Times New Roman"/>
          <w:sz w:val="28"/>
          <w:szCs w:val="28"/>
        </w:rPr>
        <w:tab/>
        <w:t>21,65</w:t>
      </w:r>
      <w:r w:rsidRPr="00B277A1">
        <w:rPr>
          <w:rFonts w:ascii="Times New Roman" w:hAnsi="Times New Roman" w:cs="Times New Roman"/>
          <w:sz w:val="28"/>
          <w:szCs w:val="28"/>
        </w:rPr>
        <w:tab/>
        <w:t>4,7</w:t>
      </w:r>
      <w:r w:rsidRPr="00B277A1">
        <w:rPr>
          <w:rFonts w:ascii="Times New Roman" w:hAnsi="Times New Roman" w:cs="Times New Roman"/>
          <w:sz w:val="28"/>
          <w:szCs w:val="28"/>
        </w:rPr>
        <w:tab/>
        <w:t>2</w:t>
      </w:r>
      <w:r w:rsidRPr="00B277A1">
        <w:rPr>
          <w:rFonts w:ascii="Times New Roman" w:hAnsi="Times New Roman" w:cs="Times New Roman"/>
          <w:sz w:val="28"/>
          <w:szCs w:val="28"/>
        </w:rPr>
        <w:tab/>
        <w:t>8,55</w:t>
      </w:r>
      <w:r w:rsidRPr="00B277A1">
        <w:rPr>
          <w:rFonts w:ascii="Times New Roman" w:hAnsi="Times New Roman" w:cs="Times New Roman"/>
          <w:sz w:val="28"/>
          <w:szCs w:val="28"/>
        </w:rPr>
        <w:tab/>
        <w:t>13,88</w:t>
      </w:r>
      <w:r w:rsidRPr="00B277A1">
        <w:rPr>
          <w:rFonts w:ascii="Times New Roman" w:hAnsi="Times New Roman" w:cs="Times New Roman"/>
          <w:sz w:val="28"/>
          <w:szCs w:val="28"/>
        </w:rPr>
        <w:tab/>
        <w:t>7,52</w:t>
      </w:r>
      <w:r w:rsidRPr="00B277A1">
        <w:rPr>
          <w:rFonts w:ascii="Times New Roman" w:hAnsi="Times New Roman" w:cs="Times New Roman"/>
          <w:sz w:val="28"/>
          <w:szCs w:val="28"/>
        </w:rPr>
        <w:tab/>
        <w:t>0,91</w:t>
      </w:r>
      <w:r w:rsidRPr="00B277A1">
        <w:rPr>
          <w:rFonts w:ascii="Times New Roman" w:hAnsi="Times New Roman" w:cs="Times New Roman"/>
          <w:sz w:val="28"/>
          <w:szCs w:val="28"/>
        </w:rPr>
        <w:tab/>
        <w:t>1,1</w:t>
      </w:r>
      <w:r w:rsidRPr="00B277A1">
        <w:rPr>
          <w:rFonts w:ascii="Times New Roman" w:hAnsi="Times New Roman" w:cs="Times New Roman"/>
          <w:sz w:val="28"/>
          <w:szCs w:val="28"/>
        </w:rPr>
        <w:tab/>
        <w:t>Низкая</w:t>
      </w:r>
      <w:r w:rsidRPr="00B277A1">
        <w:rPr>
          <w:rFonts w:ascii="Times New Roman" w:hAnsi="Times New Roman" w:cs="Times New Roman"/>
          <w:sz w:val="28"/>
          <w:szCs w:val="28"/>
        </w:rPr>
        <w:tab/>
        <w:t>Азот</w:t>
      </w:r>
    </w:p>
    <w:p w14:paraId="22F25482" w14:textId="77777777" w:rsidR="00B277A1" w:rsidRPr="00B277A1" w:rsidRDefault="00B277A1" w:rsidP="00B277A1">
      <w:pPr>
        <w:rPr>
          <w:rFonts w:ascii="Times New Roman" w:hAnsi="Times New Roman" w:cs="Times New Roman"/>
          <w:sz w:val="28"/>
          <w:szCs w:val="28"/>
        </w:rPr>
      </w:pPr>
      <w:r w:rsidRPr="00B277A1">
        <w:rPr>
          <w:rFonts w:ascii="Times New Roman" w:hAnsi="Times New Roman" w:cs="Times New Roman"/>
          <w:sz w:val="28"/>
          <w:szCs w:val="28"/>
        </w:rPr>
        <w:t>40</w:t>
      </w:r>
      <w:r w:rsidRPr="00B277A1">
        <w:rPr>
          <w:rFonts w:ascii="Times New Roman" w:hAnsi="Times New Roman" w:cs="Times New Roman"/>
          <w:sz w:val="28"/>
          <w:szCs w:val="28"/>
        </w:rPr>
        <w:tab/>
        <w:t>60,13</w:t>
      </w:r>
      <w:r w:rsidRPr="00B277A1">
        <w:rPr>
          <w:rFonts w:ascii="Times New Roman" w:hAnsi="Times New Roman" w:cs="Times New Roman"/>
          <w:sz w:val="28"/>
          <w:szCs w:val="28"/>
        </w:rPr>
        <w:tab/>
        <w:t>5,0</w:t>
      </w:r>
      <w:r w:rsidRPr="00B277A1">
        <w:rPr>
          <w:rFonts w:ascii="Times New Roman" w:hAnsi="Times New Roman" w:cs="Times New Roman"/>
          <w:sz w:val="28"/>
          <w:szCs w:val="28"/>
        </w:rPr>
        <w:tab/>
        <w:t>3</w:t>
      </w:r>
      <w:r w:rsidRPr="00B277A1">
        <w:rPr>
          <w:rFonts w:ascii="Times New Roman" w:hAnsi="Times New Roman" w:cs="Times New Roman"/>
          <w:sz w:val="28"/>
          <w:szCs w:val="28"/>
        </w:rPr>
        <w:tab/>
        <w:t>10,25</w:t>
      </w:r>
      <w:r w:rsidRPr="00B277A1">
        <w:rPr>
          <w:rFonts w:ascii="Times New Roman" w:hAnsi="Times New Roman" w:cs="Times New Roman"/>
          <w:sz w:val="28"/>
          <w:szCs w:val="28"/>
        </w:rPr>
        <w:tab/>
        <w:t>19,83</w:t>
      </w:r>
      <w:r w:rsidRPr="00B277A1">
        <w:rPr>
          <w:rFonts w:ascii="Times New Roman" w:hAnsi="Times New Roman" w:cs="Times New Roman"/>
          <w:sz w:val="28"/>
          <w:szCs w:val="28"/>
        </w:rPr>
        <w:tab/>
        <w:t>5,63</w:t>
      </w:r>
      <w:r w:rsidRPr="00B277A1">
        <w:rPr>
          <w:rFonts w:ascii="Times New Roman" w:hAnsi="Times New Roman" w:cs="Times New Roman"/>
          <w:sz w:val="28"/>
          <w:szCs w:val="28"/>
        </w:rPr>
        <w:tab/>
        <w:t>1,03</w:t>
      </w:r>
      <w:r w:rsidRPr="00B277A1">
        <w:rPr>
          <w:rFonts w:ascii="Times New Roman" w:hAnsi="Times New Roman" w:cs="Times New Roman"/>
          <w:sz w:val="28"/>
          <w:szCs w:val="28"/>
        </w:rPr>
        <w:tab/>
        <w:t>2,2</w:t>
      </w:r>
      <w:r w:rsidRPr="00B277A1">
        <w:rPr>
          <w:rFonts w:ascii="Times New Roman" w:hAnsi="Times New Roman" w:cs="Times New Roman"/>
          <w:sz w:val="28"/>
          <w:szCs w:val="28"/>
        </w:rPr>
        <w:tab/>
        <w:t>Низкая</w:t>
      </w:r>
      <w:r w:rsidRPr="00B277A1">
        <w:rPr>
          <w:rFonts w:ascii="Times New Roman" w:hAnsi="Times New Roman" w:cs="Times New Roman"/>
          <w:sz w:val="28"/>
          <w:szCs w:val="28"/>
        </w:rPr>
        <w:tab/>
        <w:t>Азот</w:t>
      </w:r>
    </w:p>
    <w:p w14:paraId="45A0B1E1" w14:textId="77777777" w:rsidR="00B277A1" w:rsidRPr="00B277A1" w:rsidRDefault="00B277A1" w:rsidP="00B277A1">
      <w:pPr>
        <w:rPr>
          <w:rFonts w:ascii="Times New Roman" w:hAnsi="Times New Roman" w:cs="Times New Roman"/>
          <w:sz w:val="28"/>
          <w:szCs w:val="28"/>
        </w:rPr>
      </w:pPr>
      <w:r w:rsidRPr="00B277A1">
        <w:rPr>
          <w:rFonts w:ascii="Times New Roman" w:hAnsi="Times New Roman" w:cs="Times New Roman"/>
          <w:sz w:val="28"/>
          <w:szCs w:val="28"/>
        </w:rPr>
        <w:t>41</w:t>
      </w:r>
      <w:r w:rsidRPr="00B277A1">
        <w:rPr>
          <w:rFonts w:ascii="Times New Roman" w:hAnsi="Times New Roman" w:cs="Times New Roman"/>
          <w:sz w:val="28"/>
          <w:szCs w:val="28"/>
        </w:rPr>
        <w:tab/>
        <w:t>25,36</w:t>
      </w:r>
      <w:r w:rsidRPr="00B277A1">
        <w:rPr>
          <w:rFonts w:ascii="Times New Roman" w:hAnsi="Times New Roman" w:cs="Times New Roman"/>
          <w:sz w:val="28"/>
          <w:szCs w:val="28"/>
        </w:rPr>
        <w:tab/>
        <w:t>5,2</w:t>
      </w:r>
      <w:r w:rsidRPr="00B277A1">
        <w:rPr>
          <w:rFonts w:ascii="Times New Roman" w:hAnsi="Times New Roman" w:cs="Times New Roman"/>
          <w:sz w:val="28"/>
          <w:szCs w:val="28"/>
        </w:rPr>
        <w:tab/>
        <w:t>4</w:t>
      </w:r>
      <w:r w:rsidRPr="00B277A1">
        <w:rPr>
          <w:rFonts w:ascii="Times New Roman" w:hAnsi="Times New Roman" w:cs="Times New Roman"/>
          <w:sz w:val="28"/>
          <w:szCs w:val="28"/>
        </w:rPr>
        <w:tab/>
        <w:t>9,77</w:t>
      </w:r>
      <w:r w:rsidRPr="00B277A1">
        <w:rPr>
          <w:rFonts w:ascii="Times New Roman" w:hAnsi="Times New Roman" w:cs="Times New Roman"/>
          <w:sz w:val="28"/>
          <w:szCs w:val="28"/>
        </w:rPr>
        <w:tab/>
        <w:t>17,33</w:t>
      </w:r>
      <w:r w:rsidRPr="00B277A1">
        <w:rPr>
          <w:rFonts w:ascii="Times New Roman" w:hAnsi="Times New Roman" w:cs="Times New Roman"/>
          <w:sz w:val="28"/>
          <w:szCs w:val="28"/>
        </w:rPr>
        <w:tab/>
        <w:t>13,97</w:t>
      </w:r>
      <w:r w:rsidRPr="00B277A1">
        <w:rPr>
          <w:rFonts w:ascii="Times New Roman" w:hAnsi="Times New Roman" w:cs="Times New Roman"/>
          <w:sz w:val="28"/>
          <w:szCs w:val="28"/>
        </w:rPr>
        <w:tab/>
        <w:t>1,0</w:t>
      </w:r>
      <w:r w:rsidRPr="00B277A1">
        <w:rPr>
          <w:rFonts w:ascii="Times New Roman" w:hAnsi="Times New Roman" w:cs="Times New Roman"/>
          <w:sz w:val="28"/>
          <w:szCs w:val="28"/>
        </w:rPr>
        <w:tab/>
        <w:t>3,5</w:t>
      </w:r>
      <w:r w:rsidRPr="00B277A1">
        <w:rPr>
          <w:rFonts w:ascii="Times New Roman" w:hAnsi="Times New Roman" w:cs="Times New Roman"/>
          <w:sz w:val="28"/>
          <w:szCs w:val="28"/>
        </w:rPr>
        <w:tab/>
        <w:t>Низкая</w:t>
      </w:r>
      <w:r w:rsidRPr="00B277A1">
        <w:rPr>
          <w:rFonts w:ascii="Times New Roman" w:hAnsi="Times New Roman" w:cs="Times New Roman"/>
          <w:sz w:val="28"/>
          <w:szCs w:val="28"/>
        </w:rPr>
        <w:tab/>
        <w:t>Азот</w:t>
      </w:r>
    </w:p>
    <w:p w14:paraId="40D4D67C" w14:textId="77777777" w:rsidR="00B277A1" w:rsidRPr="00B277A1" w:rsidRDefault="00B277A1" w:rsidP="00B277A1">
      <w:pPr>
        <w:rPr>
          <w:rFonts w:ascii="Times New Roman" w:hAnsi="Times New Roman" w:cs="Times New Roman"/>
          <w:sz w:val="28"/>
          <w:szCs w:val="28"/>
        </w:rPr>
      </w:pPr>
      <w:r w:rsidRPr="00B277A1">
        <w:rPr>
          <w:rFonts w:ascii="Times New Roman" w:hAnsi="Times New Roman" w:cs="Times New Roman"/>
          <w:sz w:val="28"/>
          <w:szCs w:val="28"/>
        </w:rPr>
        <w:t>42</w:t>
      </w:r>
      <w:r w:rsidRPr="00B277A1">
        <w:rPr>
          <w:rFonts w:ascii="Times New Roman" w:hAnsi="Times New Roman" w:cs="Times New Roman"/>
          <w:sz w:val="28"/>
          <w:szCs w:val="28"/>
        </w:rPr>
        <w:tab/>
        <w:t>16,45</w:t>
      </w:r>
      <w:r w:rsidRPr="00B277A1">
        <w:rPr>
          <w:rFonts w:ascii="Times New Roman" w:hAnsi="Times New Roman" w:cs="Times New Roman"/>
          <w:sz w:val="28"/>
          <w:szCs w:val="28"/>
        </w:rPr>
        <w:tab/>
        <w:t>5,1</w:t>
      </w:r>
      <w:r w:rsidRPr="00B277A1">
        <w:rPr>
          <w:rFonts w:ascii="Times New Roman" w:hAnsi="Times New Roman" w:cs="Times New Roman"/>
          <w:sz w:val="28"/>
          <w:szCs w:val="28"/>
        </w:rPr>
        <w:tab/>
        <w:t>4</w:t>
      </w:r>
      <w:r w:rsidRPr="00B277A1">
        <w:rPr>
          <w:rFonts w:ascii="Times New Roman" w:hAnsi="Times New Roman" w:cs="Times New Roman"/>
          <w:sz w:val="28"/>
          <w:szCs w:val="28"/>
        </w:rPr>
        <w:tab/>
        <w:t>12,07</w:t>
      </w:r>
      <w:r w:rsidRPr="00B277A1">
        <w:rPr>
          <w:rFonts w:ascii="Times New Roman" w:hAnsi="Times New Roman" w:cs="Times New Roman"/>
          <w:sz w:val="28"/>
          <w:szCs w:val="28"/>
        </w:rPr>
        <w:tab/>
        <w:t>9,33</w:t>
      </w:r>
      <w:r w:rsidRPr="00B277A1">
        <w:rPr>
          <w:rFonts w:ascii="Times New Roman" w:hAnsi="Times New Roman" w:cs="Times New Roman"/>
          <w:sz w:val="28"/>
          <w:szCs w:val="28"/>
        </w:rPr>
        <w:tab/>
        <w:t>91,35</w:t>
      </w:r>
      <w:r w:rsidRPr="00B277A1">
        <w:rPr>
          <w:rFonts w:ascii="Times New Roman" w:hAnsi="Times New Roman" w:cs="Times New Roman"/>
          <w:sz w:val="28"/>
          <w:szCs w:val="28"/>
        </w:rPr>
        <w:tab/>
        <w:t>0,9</w:t>
      </w:r>
      <w:r w:rsidRPr="00B277A1">
        <w:rPr>
          <w:rFonts w:ascii="Times New Roman" w:hAnsi="Times New Roman" w:cs="Times New Roman"/>
          <w:sz w:val="28"/>
          <w:szCs w:val="28"/>
        </w:rPr>
        <w:tab/>
        <w:t>3,5</w:t>
      </w:r>
      <w:r w:rsidRPr="00B277A1">
        <w:rPr>
          <w:rFonts w:ascii="Times New Roman" w:hAnsi="Times New Roman" w:cs="Times New Roman"/>
          <w:sz w:val="28"/>
          <w:szCs w:val="28"/>
        </w:rPr>
        <w:tab/>
        <w:t>Низкая</w:t>
      </w:r>
      <w:r w:rsidRPr="00B277A1">
        <w:rPr>
          <w:rFonts w:ascii="Times New Roman" w:hAnsi="Times New Roman" w:cs="Times New Roman"/>
          <w:sz w:val="28"/>
          <w:szCs w:val="28"/>
        </w:rPr>
        <w:tab/>
        <w:t>Азот</w:t>
      </w:r>
    </w:p>
    <w:p w14:paraId="40353368" w14:textId="77777777" w:rsidR="00B277A1" w:rsidRPr="00B277A1" w:rsidRDefault="00B277A1" w:rsidP="00B277A1">
      <w:pPr>
        <w:rPr>
          <w:rFonts w:ascii="Times New Roman" w:hAnsi="Times New Roman" w:cs="Times New Roman"/>
          <w:sz w:val="28"/>
          <w:szCs w:val="28"/>
        </w:rPr>
      </w:pPr>
      <w:r w:rsidRPr="00B277A1">
        <w:rPr>
          <w:rFonts w:ascii="Times New Roman" w:hAnsi="Times New Roman" w:cs="Times New Roman"/>
          <w:sz w:val="28"/>
          <w:szCs w:val="28"/>
        </w:rPr>
        <w:t>43</w:t>
      </w:r>
      <w:r w:rsidRPr="00B277A1">
        <w:rPr>
          <w:rFonts w:ascii="Times New Roman" w:hAnsi="Times New Roman" w:cs="Times New Roman"/>
          <w:sz w:val="28"/>
          <w:szCs w:val="28"/>
        </w:rPr>
        <w:tab/>
        <w:t>15,4</w:t>
      </w:r>
      <w:r w:rsidRPr="00B277A1">
        <w:rPr>
          <w:rFonts w:ascii="Times New Roman" w:hAnsi="Times New Roman" w:cs="Times New Roman"/>
          <w:sz w:val="28"/>
          <w:szCs w:val="28"/>
        </w:rPr>
        <w:tab/>
        <w:t>5,8</w:t>
      </w:r>
      <w:r w:rsidRPr="00B277A1">
        <w:rPr>
          <w:rFonts w:ascii="Times New Roman" w:hAnsi="Times New Roman" w:cs="Times New Roman"/>
          <w:sz w:val="28"/>
          <w:szCs w:val="28"/>
        </w:rPr>
        <w:tab/>
        <w:t>7</w:t>
      </w:r>
      <w:r w:rsidRPr="00B277A1">
        <w:rPr>
          <w:rFonts w:ascii="Times New Roman" w:hAnsi="Times New Roman" w:cs="Times New Roman"/>
          <w:sz w:val="28"/>
          <w:szCs w:val="28"/>
        </w:rPr>
        <w:tab/>
        <w:t>20,9</w:t>
      </w:r>
      <w:r w:rsidRPr="00B277A1">
        <w:rPr>
          <w:rFonts w:ascii="Times New Roman" w:hAnsi="Times New Roman" w:cs="Times New Roman"/>
          <w:sz w:val="28"/>
          <w:szCs w:val="28"/>
        </w:rPr>
        <w:tab/>
        <w:t>21,5</w:t>
      </w:r>
      <w:r w:rsidRPr="00B277A1">
        <w:rPr>
          <w:rFonts w:ascii="Times New Roman" w:hAnsi="Times New Roman" w:cs="Times New Roman"/>
          <w:sz w:val="28"/>
          <w:szCs w:val="28"/>
        </w:rPr>
        <w:tab/>
        <w:t>12,29</w:t>
      </w:r>
      <w:r w:rsidRPr="00B277A1">
        <w:rPr>
          <w:rFonts w:ascii="Times New Roman" w:hAnsi="Times New Roman" w:cs="Times New Roman"/>
          <w:sz w:val="28"/>
          <w:szCs w:val="28"/>
        </w:rPr>
        <w:tab/>
        <w:t>1,03</w:t>
      </w:r>
      <w:r w:rsidRPr="00B277A1">
        <w:rPr>
          <w:rFonts w:ascii="Times New Roman" w:hAnsi="Times New Roman" w:cs="Times New Roman"/>
          <w:sz w:val="28"/>
          <w:szCs w:val="28"/>
        </w:rPr>
        <w:tab/>
        <w:t>8,0</w:t>
      </w:r>
      <w:r w:rsidRPr="00B277A1">
        <w:rPr>
          <w:rFonts w:ascii="Times New Roman" w:hAnsi="Times New Roman" w:cs="Times New Roman"/>
          <w:sz w:val="28"/>
          <w:szCs w:val="28"/>
        </w:rPr>
        <w:tab/>
        <w:t>Высокая</w:t>
      </w:r>
      <w:r w:rsidRPr="00B277A1">
        <w:rPr>
          <w:rFonts w:ascii="Times New Roman" w:hAnsi="Times New Roman" w:cs="Times New Roman"/>
          <w:sz w:val="28"/>
          <w:szCs w:val="28"/>
        </w:rPr>
        <w:tab/>
        <w:t>Азот</w:t>
      </w:r>
    </w:p>
    <w:p w14:paraId="5401E6E2" w14:textId="77777777" w:rsidR="00B277A1" w:rsidRPr="00B277A1" w:rsidRDefault="00B277A1" w:rsidP="00B277A1">
      <w:pPr>
        <w:rPr>
          <w:rFonts w:ascii="Times New Roman" w:hAnsi="Times New Roman" w:cs="Times New Roman"/>
          <w:sz w:val="28"/>
          <w:szCs w:val="28"/>
        </w:rPr>
      </w:pPr>
      <w:r w:rsidRPr="00B277A1">
        <w:rPr>
          <w:rFonts w:ascii="Times New Roman" w:hAnsi="Times New Roman" w:cs="Times New Roman"/>
          <w:sz w:val="28"/>
          <w:szCs w:val="28"/>
        </w:rPr>
        <w:t>44</w:t>
      </w:r>
      <w:r w:rsidRPr="00B277A1">
        <w:rPr>
          <w:rFonts w:ascii="Times New Roman" w:hAnsi="Times New Roman" w:cs="Times New Roman"/>
          <w:sz w:val="28"/>
          <w:szCs w:val="28"/>
        </w:rPr>
        <w:tab/>
        <w:t>222,61</w:t>
      </w:r>
      <w:r w:rsidRPr="00B277A1">
        <w:rPr>
          <w:rFonts w:ascii="Times New Roman" w:hAnsi="Times New Roman" w:cs="Times New Roman"/>
          <w:sz w:val="28"/>
          <w:szCs w:val="28"/>
        </w:rPr>
        <w:tab/>
        <w:t>6,0</w:t>
      </w:r>
      <w:r w:rsidRPr="00B277A1">
        <w:rPr>
          <w:rFonts w:ascii="Times New Roman" w:hAnsi="Times New Roman" w:cs="Times New Roman"/>
          <w:sz w:val="28"/>
          <w:szCs w:val="28"/>
        </w:rPr>
        <w:tab/>
        <w:t>9</w:t>
      </w:r>
      <w:r w:rsidRPr="00B277A1">
        <w:rPr>
          <w:rFonts w:ascii="Times New Roman" w:hAnsi="Times New Roman" w:cs="Times New Roman"/>
          <w:sz w:val="28"/>
          <w:szCs w:val="28"/>
        </w:rPr>
        <w:tab/>
        <w:t>6,13</w:t>
      </w:r>
      <w:r w:rsidRPr="00B277A1">
        <w:rPr>
          <w:rFonts w:ascii="Times New Roman" w:hAnsi="Times New Roman" w:cs="Times New Roman"/>
          <w:sz w:val="28"/>
          <w:szCs w:val="28"/>
        </w:rPr>
        <w:tab/>
        <w:t>13,91</w:t>
      </w:r>
      <w:r w:rsidRPr="00B277A1">
        <w:rPr>
          <w:rFonts w:ascii="Times New Roman" w:hAnsi="Times New Roman" w:cs="Times New Roman"/>
          <w:sz w:val="28"/>
          <w:szCs w:val="28"/>
        </w:rPr>
        <w:tab/>
        <w:t>40,65</w:t>
      </w:r>
      <w:r w:rsidRPr="00B277A1">
        <w:rPr>
          <w:rFonts w:ascii="Times New Roman" w:hAnsi="Times New Roman" w:cs="Times New Roman"/>
          <w:sz w:val="28"/>
          <w:szCs w:val="28"/>
        </w:rPr>
        <w:tab/>
        <w:t>0,76</w:t>
      </w:r>
      <w:r w:rsidRPr="00B277A1">
        <w:rPr>
          <w:rFonts w:ascii="Times New Roman" w:hAnsi="Times New Roman" w:cs="Times New Roman"/>
          <w:sz w:val="28"/>
          <w:szCs w:val="28"/>
        </w:rPr>
        <w:tab/>
        <w:t>4,7</w:t>
      </w:r>
      <w:r w:rsidRPr="00B277A1">
        <w:rPr>
          <w:rFonts w:ascii="Times New Roman" w:hAnsi="Times New Roman" w:cs="Times New Roman"/>
          <w:sz w:val="28"/>
          <w:szCs w:val="28"/>
        </w:rPr>
        <w:tab/>
        <w:t>Средняя</w:t>
      </w:r>
      <w:r w:rsidRPr="00B277A1">
        <w:rPr>
          <w:rFonts w:ascii="Times New Roman" w:hAnsi="Times New Roman" w:cs="Times New Roman"/>
          <w:sz w:val="28"/>
          <w:szCs w:val="28"/>
        </w:rPr>
        <w:tab/>
        <w:t>Калий</w:t>
      </w:r>
    </w:p>
    <w:p w14:paraId="68035E97" w14:textId="77777777" w:rsidR="00B277A1" w:rsidRPr="00B277A1" w:rsidRDefault="00B277A1" w:rsidP="00B277A1">
      <w:pPr>
        <w:rPr>
          <w:rFonts w:ascii="Times New Roman" w:hAnsi="Times New Roman" w:cs="Times New Roman"/>
          <w:sz w:val="28"/>
          <w:szCs w:val="28"/>
        </w:rPr>
      </w:pPr>
      <w:r w:rsidRPr="00B277A1">
        <w:rPr>
          <w:rFonts w:ascii="Times New Roman" w:hAnsi="Times New Roman" w:cs="Times New Roman"/>
          <w:sz w:val="28"/>
          <w:szCs w:val="28"/>
        </w:rPr>
        <w:t>45</w:t>
      </w:r>
      <w:r w:rsidRPr="00B277A1">
        <w:rPr>
          <w:rFonts w:ascii="Times New Roman" w:hAnsi="Times New Roman" w:cs="Times New Roman"/>
          <w:sz w:val="28"/>
          <w:szCs w:val="28"/>
        </w:rPr>
        <w:tab/>
        <w:t>70,93</w:t>
      </w:r>
      <w:r w:rsidRPr="00B277A1">
        <w:rPr>
          <w:rFonts w:ascii="Times New Roman" w:hAnsi="Times New Roman" w:cs="Times New Roman"/>
          <w:sz w:val="28"/>
          <w:szCs w:val="28"/>
        </w:rPr>
        <w:tab/>
        <w:t>5,4</w:t>
      </w:r>
      <w:r w:rsidRPr="00B277A1">
        <w:rPr>
          <w:rFonts w:ascii="Times New Roman" w:hAnsi="Times New Roman" w:cs="Times New Roman"/>
          <w:sz w:val="28"/>
          <w:szCs w:val="28"/>
        </w:rPr>
        <w:tab/>
        <w:t>5</w:t>
      </w:r>
      <w:r w:rsidRPr="00B277A1">
        <w:rPr>
          <w:rFonts w:ascii="Times New Roman" w:hAnsi="Times New Roman" w:cs="Times New Roman"/>
          <w:sz w:val="28"/>
          <w:szCs w:val="28"/>
        </w:rPr>
        <w:tab/>
        <w:t>17,7</w:t>
      </w:r>
      <w:r w:rsidRPr="00B277A1">
        <w:rPr>
          <w:rFonts w:ascii="Times New Roman" w:hAnsi="Times New Roman" w:cs="Times New Roman"/>
          <w:sz w:val="28"/>
          <w:szCs w:val="28"/>
        </w:rPr>
        <w:tab/>
        <w:t>17,48</w:t>
      </w:r>
      <w:r w:rsidRPr="00B277A1">
        <w:rPr>
          <w:rFonts w:ascii="Times New Roman" w:hAnsi="Times New Roman" w:cs="Times New Roman"/>
          <w:sz w:val="28"/>
          <w:szCs w:val="28"/>
        </w:rPr>
        <w:tab/>
        <w:t>3,31</w:t>
      </w:r>
      <w:r w:rsidRPr="00B277A1">
        <w:rPr>
          <w:rFonts w:ascii="Times New Roman" w:hAnsi="Times New Roman" w:cs="Times New Roman"/>
          <w:sz w:val="28"/>
          <w:szCs w:val="28"/>
        </w:rPr>
        <w:tab/>
        <w:t>1,58</w:t>
      </w:r>
      <w:r w:rsidRPr="00B277A1">
        <w:rPr>
          <w:rFonts w:ascii="Times New Roman" w:hAnsi="Times New Roman" w:cs="Times New Roman"/>
          <w:sz w:val="28"/>
          <w:szCs w:val="28"/>
        </w:rPr>
        <w:tab/>
        <w:t>4,8</w:t>
      </w:r>
      <w:r w:rsidRPr="00B277A1">
        <w:rPr>
          <w:rFonts w:ascii="Times New Roman" w:hAnsi="Times New Roman" w:cs="Times New Roman"/>
          <w:sz w:val="28"/>
          <w:szCs w:val="28"/>
        </w:rPr>
        <w:tab/>
        <w:t>Средняя</w:t>
      </w:r>
      <w:r w:rsidRPr="00B277A1">
        <w:rPr>
          <w:rFonts w:ascii="Times New Roman" w:hAnsi="Times New Roman" w:cs="Times New Roman"/>
          <w:sz w:val="28"/>
          <w:szCs w:val="28"/>
        </w:rPr>
        <w:tab/>
        <w:t>Азот</w:t>
      </w:r>
    </w:p>
    <w:p w14:paraId="6450B5AC" w14:textId="77777777" w:rsidR="00B277A1" w:rsidRPr="00B277A1" w:rsidRDefault="00B277A1" w:rsidP="00B277A1">
      <w:pPr>
        <w:rPr>
          <w:rFonts w:ascii="Times New Roman" w:hAnsi="Times New Roman" w:cs="Times New Roman"/>
          <w:sz w:val="28"/>
          <w:szCs w:val="28"/>
        </w:rPr>
      </w:pPr>
      <w:r w:rsidRPr="00B277A1">
        <w:rPr>
          <w:rFonts w:ascii="Times New Roman" w:hAnsi="Times New Roman" w:cs="Times New Roman"/>
          <w:sz w:val="28"/>
          <w:szCs w:val="28"/>
        </w:rPr>
        <w:t>46</w:t>
      </w:r>
      <w:r w:rsidRPr="00B277A1">
        <w:rPr>
          <w:rFonts w:ascii="Times New Roman" w:hAnsi="Times New Roman" w:cs="Times New Roman"/>
          <w:sz w:val="28"/>
          <w:szCs w:val="28"/>
        </w:rPr>
        <w:tab/>
        <w:t>115,87</w:t>
      </w:r>
      <w:r w:rsidRPr="00B277A1">
        <w:rPr>
          <w:rFonts w:ascii="Times New Roman" w:hAnsi="Times New Roman" w:cs="Times New Roman"/>
          <w:sz w:val="28"/>
          <w:szCs w:val="28"/>
        </w:rPr>
        <w:tab/>
        <w:t>6,1</w:t>
      </w:r>
      <w:r w:rsidRPr="00B277A1">
        <w:rPr>
          <w:rFonts w:ascii="Times New Roman" w:hAnsi="Times New Roman" w:cs="Times New Roman"/>
          <w:sz w:val="28"/>
          <w:szCs w:val="28"/>
        </w:rPr>
        <w:tab/>
        <w:t>9,</w:t>
      </w:r>
      <w:r w:rsidRPr="00B277A1">
        <w:rPr>
          <w:rFonts w:ascii="Times New Roman" w:hAnsi="Times New Roman" w:cs="Times New Roman"/>
          <w:sz w:val="28"/>
          <w:szCs w:val="28"/>
        </w:rPr>
        <w:tab/>
        <w:t>7,49</w:t>
      </w:r>
      <w:r w:rsidRPr="00B277A1">
        <w:rPr>
          <w:rFonts w:ascii="Times New Roman" w:hAnsi="Times New Roman" w:cs="Times New Roman"/>
          <w:sz w:val="28"/>
          <w:szCs w:val="28"/>
        </w:rPr>
        <w:tab/>
        <w:t>12,18</w:t>
      </w:r>
      <w:r w:rsidRPr="00B277A1">
        <w:rPr>
          <w:rFonts w:ascii="Times New Roman" w:hAnsi="Times New Roman" w:cs="Times New Roman"/>
          <w:sz w:val="28"/>
          <w:szCs w:val="28"/>
        </w:rPr>
        <w:tab/>
        <w:t>51,5</w:t>
      </w:r>
      <w:r w:rsidRPr="00B277A1">
        <w:rPr>
          <w:rFonts w:ascii="Times New Roman" w:hAnsi="Times New Roman" w:cs="Times New Roman"/>
          <w:sz w:val="28"/>
          <w:szCs w:val="28"/>
        </w:rPr>
        <w:tab/>
        <w:t>0,84</w:t>
      </w:r>
      <w:r w:rsidRPr="00B277A1">
        <w:rPr>
          <w:rFonts w:ascii="Times New Roman" w:hAnsi="Times New Roman" w:cs="Times New Roman"/>
          <w:sz w:val="28"/>
          <w:szCs w:val="28"/>
        </w:rPr>
        <w:tab/>
        <w:t>6,3</w:t>
      </w:r>
      <w:r w:rsidRPr="00B277A1">
        <w:rPr>
          <w:rFonts w:ascii="Times New Roman" w:hAnsi="Times New Roman" w:cs="Times New Roman"/>
          <w:sz w:val="28"/>
          <w:szCs w:val="28"/>
        </w:rPr>
        <w:tab/>
        <w:t>Средняя</w:t>
      </w:r>
      <w:r w:rsidRPr="00B277A1">
        <w:rPr>
          <w:rFonts w:ascii="Times New Roman" w:hAnsi="Times New Roman" w:cs="Times New Roman"/>
          <w:sz w:val="28"/>
          <w:szCs w:val="28"/>
        </w:rPr>
        <w:tab/>
        <w:t>Калий</w:t>
      </w:r>
    </w:p>
    <w:p w14:paraId="07567A21" w14:textId="77777777" w:rsidR="00B277A1" w:rsidRPr="00B277A1" w:rsidRDefault="00B277A1" w:rsidP="00B277A1">
      <w:pPr>
        <w:rPr>
          <w:rFonts w:ascii="Times New Roman" w:hAnsi="Times New Roman" w:cs="Times New Roman"/>
          <w:sz w:val="28"/>
          <w:szCs w:val="28"/>
        </w:rPr>
      </w:pPr>
      <w:r w:rsidRPr="00B277A1">
        <w:rPr>
          <w:rFonts w:ascii="Times New Roman" w:hAnsi="Times New Roman" w:cs="Times New Roman"/>
          <w:sz w:val="28"/>
          <w:szCs w:val="28"/>
        </w:rPr>
        <w:t>47</w:t>
      </w:r>
      <w:r w:rsidRPr="00B277A1">
        <w:rPr>
          <w:rFonts w:ascii="Times New Roman" w:hAnsi="Times New Roman" w:cs="Times New Roman"/>
          <w:sz w:val="28"/>
          <w:szCs w:val="28"/>
        </w:rPr>
        <w:tab/>
        <w:t>128,4</w:t>
      </w:r>
      <w:r w:rsidRPr="00B277A1">
        <w:rPr>
          <w:rFonts w:ascii="Times New Roman" w:hAnsi="Times New Roman" w:cs="Times New Roman"/>
          <w:sz w:val="28"/>
          <w:szCs w:val="28"/>
        </w:rPr>
        <w:tab/>
        <w:t>5,9</w:t>
      </w:r>
      <w:r w:rsidRPr="00B277A1">
        <w:rPr>
          <w:rFonts w:ascii="Times New Roman" w:hAnsi="Times New Roman" w:cs="Times New Roman"/>
          <w:sz w:val="28"/>
          <w:szCs w:val="28"/>
        </w:rPr>
        <w:tab/>
        <w:t>8</w:t>
      </w:r>
      <w:r w:rsidRPr="00B277A1">
        <w:rPr>
          <w:rFonts w:ascii="Times New Roman" w:hAnsi="Times New Roman" w:cs="Times New Roman"/>
          <w:sz w:val="28"/>
          <w:szCs w:val="28"/>
        </w:rPr>
        <w:tab/>
        <w:t>11,98</w:t>
      </w:r>
      <w:r w:rsidRPr="00B277A1">
        <w:rPr>
          <w:rFonts w:ascii="Times New Roman" w:hAnsi="Times New Roman" w:cs="Times New Roman"/>
          <w:sz w:val="28"/>
          <w:szCs w:val="28"/>
        </w:rPr>
        <w:tab/>
        <w:t>25,19</w:t>
      </w:r>
      <w:r w:rsidRPr="00B277A1">
        <w:rPr>
          <w:rFonts w:ascii="Times New Roman" w:hAnsi="Times New Roman" w:cs="Times New Roman"/>
          <w:sz w:val="28"/>
          <w:szCs w:val="28"/>
        </w:rPr>
        <w:tab/>
        <w:t>46,99</w:t>
      </w:r>
      <w:r w:rsidRPr="00B277A1">
        <w:rPr>
          <w:rFonts w:ascii="Times New Roman" w:hAnsi="Times New Roman" w:cs="Times New Roman"/>
          <w:sz w:val="28"/>
          <w:szCs w:val="28"/>
        </w:rPr>
        <w:tab/>
        <w:t>1,15</w:t>
      </w:r>
      <w:r w:rsidRPr="00B277A1">
        <w:rPr>
          <w:rFonts w:ascii="Times New Roman" w:hAnsi="Times New Roman" w:cs="Times New Roman"/>
          <w:sz w:val="28"/>
          <w:szCs w:val="28"/>
        </w:rPr>
        <w:tab/>
        <w:t>9,7</w:t>
      </w:r>
      <w:r w:rsidRPr="00B277A1">
        <w:rPr>
          <w:rFonts w:ascii="Times New Roman" w:hAnsi="Times New Roman" w:cs="Times New Roman"/>
          <w:sz w:val="28"/>
          <w:szCs w:val="28"/>
        </w:rPr>
        <w:tab/>
        <w:t>Высокая</w:t>
      </w:r>
      <w:r w:rsidRPr="00B277A1">
        <w:rPr>
          <w:rFonts w:ascii="Times New Roman" w:hAnsi="Times New Roman" w:cs="Times New Roman"/>
          <w:sz w:val="28"/>
          <w:szCs w:val="28"/>
        </w:rPr>
        <w:tab/>
        <w:t>Нет</w:t>
      </w:r>
    </w:p>
    <w:p w14:paraId="1B97F405" w14:textId="77777777" w:rsidR="00B277A1" w:rsidRPr="00B277A1" w:rsidRDefault="00B277A1" w:rsidP="00B277A1">
      <w:pPr>
        <w:rPr>
          <w:rFonts w:ascii="Times New Roman" w:hAnsi="Times New Roman" w:cs="Times New Roman"/>
          <w:sz w:val="28"/>
          <w:szCs w:val="28"/>
        </w:rPr>
      </w:pPr>
      <w:r w:rsidRPr="00B277A1">
        <w:rPr>
          <w:rFonts w:ascii="Times New Roman" w:hAnsi="Times New Roman" w:cs="Times New Roman"/>
          <w:sz w:val="28"/>
          <w:szCs w:val="28"/>
        </w:rPr>
        <w:t>48</w:t>
      </w:r>
      <w:r w:rsidRPr="00B277A1">
        <w:rPr>
          <w:rFonts w:ascii="Times New Roman" w:hAnsi="Times New Roman" w:cs="Times New Roman"/>
          <w:sz w:val="28"/>
          <w:szCs w:val="28"/>
        </w:rPr>
        <w:tab/>
        <w:t>132,53</w:t>
      </w:r>
      <w:r w:rsidRPr="00B277A1">
        <w:rPr>
          <w:rFonts w:ascii="Times New Roman" w:hAnsi="Times New Roman" w:cs="Times New Roman"/>
          <w:sz w:val="28"/>
          <w:szCs w:val="28"/>
        </w:rPr>
        <w:tab/>
        <w:t>5,8</w:t>
      </w:r>
      <w:r w:rsidRPr="00B277A1">
        <w:rPr>
          <w:rFonts w:ascii="Times New Roman" w:hAnsi="Times New Roman" w:cs="Times New Roman"/>
          <w:sz w:val="28"/>
          <w:szCs w:val="28"/>
        </w:rPr>
        <w:tab/>
        <w:t>7</w:t>
      </w:r>
      <w:r w:rsidRPr="00B277A1">
        <w:rPr>
          <w:rFonts w:ascii="Times New Roman" w:hAnsi="Times New Roman" w:cs="Times New Roman"/>
          <w:sz w:val="28"/>
          <w:szCs w:val="28"/>
        </w:rPr>
        <w:tab/>
        <w:t>14,74</w:t>
      </w:r>
      <w:r w:rsidRPr="00B277A1">
        <w:rPr>
          <w:rFonts w:ascii="Times New Roman" w:hAnsi="Times New Roman" w:cs="Times New Roman"/>
          <w:sz w:val="28"/>
          <w:szCs w:val="28"/>
        </w:rPr>
        <w:tab/>
        <w:t>14,21</w:t>
      </w:r>
      <w:r w:rsidRPr="00B277A1">
        <w:rPr>
          <w:rFonts w:ascii="Times New Roman" w:hAnsi="Times New Roman" w:cs="Times New Roman"/>
          <w:sz w:val="28"/>
          <w:szCs w:val="28"/>
        </w:rPr>
        <w:tab/>
        <w:t>18,14</w:t>
      </w:r>
      <w:r w:rsidRPr="00B277A1">
        <w:rPr>
          <w:rFonts w:ascii="Times New Roman" w:hAnsi="Times New Roman" w:cs="Times New Roman"/>
          <w:sz w:val="28"/>
          <w:szCs w:val="28"/>
        </w:rPr>
        <w:tab/>
        <w:t>0,74</w:t>
      </w:r>
      <w:r w:rsidRPr="00B277A1">
        <w:rPr>
          <w:rFonts w:ascii="Times New Roman" w:hAnsi="Times New Roman" w:cs="Times New Roman"/>
          <w:sz w:val="28"/>
          <w:szCs w:val="28"/>
        </w:rPr>
        <w:tab/>
        <w:t>8,0</w:t>
      </w:r>
      <w:r w:rsidRPr="00B277A1">
        <w:rPr>
          <w:rFonts w:ascii="Times New Roman" w:hAnsi="Times New Roman" w:cs="Times New Roman"/>
          <w:sz w:val="28"/>
          <w:szCs w:val="28"/>
        </w:rPr>
        <w:tab/>
        <w:t>Высокая</w:t>
      </w:r>
      <w:r w:rsidRPr="00B277A1">
        <w:rPr>
          <w:rFonts w:ascii="Times New Roman" w:hAnsi="Times New Roman" w:cs="Times New Roman"/>
          <w:sz w:val="28"/>
          <w:szCs w:val="28"/>
        </w:rPr>
        <w:tab/>
        <w:t>Азот</w:t>
      </w:r>
    </w:p>
    <w:p w14:paraId="2F7927DA" w14:textId="77777777" w:rsidR="00B277A1" w:rsidRPr="00B277A1" w:rsidRDefault="00B277A1" w:rsidP="00B277A1">
      <w:pPr>
        <w:rPr>
          <w:rFonts w:ascii="Times New Roman" w:hAnsi="Times New Roman" w:cs="Times New Roman"/>
          <w:sz w:val="28"/>
          <w:szCs w:val="28"/>
        </w:rPr>
      </w:pPr>
      <w:r w:rsidRPr="00B277A1">
        <w:rPr>
          <w:rFonts w:ascii="Times New Roman" w:hAnsi="Times New Roman" w:cs="Times New Roman"/>
          <w:sz w:val="28"/>
          <w:szCs w:val="28"/>
        </w:rPr>
        <w:t>49</w:t>
      </w:r>
      <w:r w:rsidRPr="00B277A1">
        <w:rPr>
          <w:rFonts w:ascii="Times New Roman" w:hAnsi="Times New Roman" w:cs="Times New Roman"/>
          <w:sz w:val="28"/>
          <w:szCs w:val="28"/>
        </w:rPr>
        <w:tab/>
        <w:t>168,1</w:t>
      </w:r>
      <w:r w:rsidRPr="00B277A1">
        <w:rPr>
          <w:rFonts w:ascii="Times New Roman" w:hAnsi="Times New Roman" w:cs="Times New Roman"/>
          <w:sz w:val="28"/>
          <w:szCs w:val="28"/>
        </w:rPr>
        <w:tab/>
        <w:t>4,7</w:t>
      </w:r>
      <w:r w:rsidRPr="00B277A1">
        <w:rPr>
          <w:rFonts w:ascii="Times New Roman" w:hAnsi="Times New Roman" w:cs="Times New Roman"/>
          <w:sz w:val="28"/>
          <w:szCs w:val="28"/>
        </w:rPr>
        <w:tab/>
        <w:t>2</w:t>
      </w:r>
      <w:r w:rsidRPr="00B277A1">
        <w:rPr>
          <w:rFonts w:ascii="Times New Roman" w:hAnsi="Times New Roman" w:cs="Times New Roman"/>
          <w:sz w:val="28"/>
          <w:szCs w:val="28"/>
        </w:rPr>
        <w:tab/>
        <w:t>10,66</w:t>
      </w:r>
      <w:r w:rsidRPr="00B277A1">
        <w:rPr>
          <w:rFonts w:ascii="Times New Roman" w:hAnsi="Times New Roman" w:cs="Times New Roman"/>
          <w:sz w:val="28"/>
          <w:szCs w:val="28"/>
        </w:rPr>
        <w:tab/>
        <w:t>13,22</w:t>
      </w:r>
      <w:r w:rsidRPr="00B277A1">
        <w:rPr>
          <w:rFonts w:ascii="Times New Roman" w:hAnsi="Times New Roman" w:cs="Times New Roman"/>
          <w:sz w:val="28"/>
          <w:szCs w:val="28"/>
        </w:rPr>
        <w:tab/>
        <w:t>75,35</w:t>
      </w:r>
      <w:r w:rsidRPr="00B277A1">
        <w:rPr>
          <w:rFonts w:ascii="Times New Roman" w:hAnsi="Times New Roman" w:cs="Times New Roman"/>
          <w:sz w:val="28"/>
          <w:szCs w:val="28"/>
        </w:rPr>
        <w:tab/>
        <w:t>0,8</w:t>
      </w:r>
      <w:r w:rsidRPr="00B277A1">
        <w:rPr>
          <w:rFonts w:ascii="Times New Roman" w:hAnsi="Times New Roman" w:cs="Times New Roman"/>
          <w:sz w:val="28"/>
          <w:szCs w:val="28"/>
        </w:rPr>
        <w:tab/>
        <w:t>1,2</w:t>
      </w:r>
      <w:r w:rsidRPr="00B277A1">
        <w:rPr>
          <w:rFonts w:ascii="Times New Roman" w:hAnsi="Times New Roman" w:cs="Times New Roman"/>
          <w:sz w:val="28"/>
          <w:szCs w:val="28"/>
        </w:rPr>
        <w:tab/>
        <w:t>Низкая</w:t>
      </w:r>
      <w:r w:rsidRPr="00B277A1">
        <w:rPr>
          <w:rFonts w:ascii="Times New Roman" w:hAnsi="Times New Roman" w:cs="Times New Roman"/>
          <w:sz w:val="28"/>
          <w:szCs w:val="28"/>
        </w:rPr>
        <w:tab/>
        <w:t>Азот</w:t>
      </w:r>
    </w:p>
    <w:p w14:paraId="55FAAD56" w14:textId="77777777" w:rsidR="00B277A1" w:rsidRPr="00B277A1" w:rsidRDefault="00B277A1" w:rsidP="00B277A1">
      <w:pPr>
        <w:rPr>
          <w:rFonts w:ascii="Times New Roman" w:hAnsi="Times New Roman" w:cs="Times New Roman"/>
          <w:sz w:val="28"/>
          <w:szCs w:val="28"/>
        </w:rPr>
      </w:pPr>
      <w:r w:rsidRPr="00B277A1">
        <w:rPr>
          <w:rFonts w:ascii="Times New Roman" w:hAnsi="Times New Roman" w:cs="Times New Roman"/>
          <w:sz w:val="28"/>
          <w:szCs w:val="28"/>
        </w:rPr>
        <w:t>50</w:t>
      </w:r>
      <w:r w:rsidRPr="00B277A1">
        <w:rPr>
          <w:rFonts w:ascii="Times New Roman" w:hAnsi="Times New Roman" w:cs="Times New Roman"/>
          <w:sz w:val="28"/>
          <w:szCs w:val="28"/>
        </w:rPr>
        <w:tab/>
        <w:t>45,95</w:t>
      </w:r>
      <w:r w:rsidRPr="00B277A1">
        <w:rPr>
          <w:rFonts w:ascii="Times New Roman" w:hAnsi="Times New Roman" w:cs="Times New Roman"/>
          <w:sz w:val="28"/>
          <w:szCs w:val="28"/>
        </w:rPr>
        <w:tab/>
        <w:t>6,1</w:t>
      </w:r>
      <w:r w:rsidRPr="00B277A1">
        <w:rPr>
          <w:rFonts w:ascii="Times New Roman" w:hAnsi="Times New Roman" w:cs="Times New Roman"/>
          <w:sz w:val="28"/>
          <w:szCs w:val="28"/>
        </w:rPr>
        <w:tab/>
        <w:t>9</w:t>
      </w:r>
      <w:r w:rsidRPr="00B277A1">
        <w:rPr>
          <w:rFonts w:ascii="Times New Roman" w:hAnsi="Times New Roman" w:cs="Times New Roman"/>
          <w:sz w:val="28"/>
          <w:szCs w:val="28"/>
        </w:rPr>
        <w:tab/>
        <w:t>7,21</w:t>
      </w:r>
      <w:r w:rsidRPr="00B277A1">
        <w:rPr>
          <w:rFonts w:ascii="Times New Roman" w:hAnsi="Times New Roman" w:cs="Times New Roman"/>
          <w:sz w:val="28"/>
          <w:szCs w:val="28"/>
        </w:rPr>
        <w:tab/>
        <w:t>11,99</w:t>
      </w:r>
      <w:r w:rsidRPr="00B277A1">
        <w:rPr>
          <w:rFonts w:ascii="Times New Roman" w:hAnsi="Times New Roman" w:cs="Times New Roman"/>
          <w:sz w:val="28"/>
          <w:szCs w:val="28"/>
        </w:rPr>
        <w:tab/>
        <w:t>4,37</w:t>
      </w:r>
      <w:r w:rsidRPr="00B277A1">
        <w:rPr>
          <w:rFonts w:ascii="Times New Roman" w:hAnsi="Times New Roman" w:cs="Times New Roman"/>
          <w:sz w:val="28"/>
          <w:szCs w:val="28"/>
        </w:rPr>
        <w:tab/>
        <w:t>3,37</w:t>
      </w:r>
      <w:r w:rsidRPr="00B277A1">
        <w:rPr>
          <w:rFonts w:ascii="Times New Roman" w:hAnsi="Times New Roman" w:cs="Times New Roman"/>
          <w:sz w:val="28"/>
          <w:szCs w:val="28"/>
        </w:rPr>
        <w:tab/>
        <w:t>5,9</w:t>
      </w:r>
      <w:r w:rsidRPr="00B277A1">
        <w:rPr>
          <w:rFonts w:ascii="Times New Roman" w:hAnsi="Times New Roman" w:cs="Times New Roman"/>
          <w:sz w:val="28"/>
          <w:szCs w:val="28"/>
        </w:rPr>
        <w:tab/>
        <w:t>Средняя</w:t>
      </w:r>
      <w:r w:rsidRPr="00B277A1">
        <w:rPr>
          <w:rFonts w:ascii="Times New Roman" w:hAnsi="Times New Roman" w:cs="Times New Roman"/>
          <w:sz w:val="28"/>
          <w:szCs w:val="28"/>
        </w:rPr>
        <w:tab/>
        <w:t>Азот</w:t>
      </w:r>
    </w:p>
    <w:p w14:paraId="0CD89F9A" w14:textId="77777777" w:rsidR="00B277A1" w:rsidRPr="00B277A1" w:rsidRDefault="00B277A1" w:rsidP="00B277A1">
      <w:pPr>
        <w:rPr>
          <w:rFonts w:ascii="Times New Roman" w:hAnsi="Times New Roman" w:cs="Times New Roman"/>
          <w:sz w:val="28"/>
          <w:szCs w:val="28"/>
        </w:rPr>
      </w:pPr>
      <w:r w:rsidRPr="00B277A1">
        <w:rPr>
          <w:rFonts w:ascii="Times New Roman" w:hAnsi="Times New Roman" w:cs="Times New Roman"/>
          <w:sz w:val="28"/>
          <w:szCs w:val="28"/>
        </w:rPr>
        <w:t>51</w:t>
      </w:r>
      <w:r w:rsidRPr="00B277A1">
        <w:rPr>
          <w:rFonts w:ascii="Times New Roman" w:hAnsi="Times New Roman" w:cs="Times New Roman"/>
          <w:sz w:val="28"/>
          <w:szCs w:val="28"/>
        </w:rPr>
        <w:tab/>
        <w:t>77,28</w:t>
      </w:r>
      <w:r w:rsidRPr="00B277A1">
        <w:rPr>
          <w:rFonts w:ascii="Times New Roman" w:hAnsi="Times New Roman" w:cs="Times New Roman"/>
          <w:sz w:val="28"/>
          <w:szCs w:val="28"/>
        </w:rPr>
        <w:tab/>
        <w:t>6,0</w:t>
      </w:r>
      <w:r w:rsidRPr="00B277A1">
        <w:rPr>
          <w:rFonts w:ascii="Times New Roman" w:hAnsi="Times New Roman" w:cs="Times New Roman"/>
          <w:sz w:val="28"/>
          <w:szCs w:val="28"/>
        </w:rPr>
        <w:tab/>
        <w:t>9</w:t>
      </w:r>
      <w:r w:rsidRPr="00B277A1">
        <w:rPr>
          <w:rFonts w:ascii="Times New Roman" w:hAnsi="Times New Roman" w:cs="Times New Roman"/>
          <w:sz w:val="28"/>
          <w:szCs w:val="28"/>
        </w:rPr>
        <w:tab/>
        <w:t>6,32</w:t>
      </w:r>
      <w:r w:rsidRPr="00B277A1">
        <w:rPr>
          <w:rFonts w:ascii="Times New Roman" w:hAnsi="Times New Roman" w:cs="Times New Roman"/>
          <w:sz w:val="28"/>
          <w:szCs w:val="28"/>
        </w:rPr>
        <w:tab/>
        <w:t>10,5</w:t>
      </w:r>
      <w:r w:rsidRPr="00B277A1">
        <w:rPr>
          <w:rFonts w:ascii="Times New Roman" w:hAnsi="Times New Roman" w:cs="Times New Roman"/>
          <w:sz w:val="28"/>
          <w:szCs w:val="28"/>
        </w:rPr>
        <w:tab/>
        <w:t>16,67</w:t>
      </w:r>
      <w:r w:rsidRPr="00B277A1">
        <w:rPr>
          <w:rFonts w:ascii="Times New Roman" w:hAnsi="Times New Roman" w:cs="Times New Roman"/>
          <w:sz w:val="28"/>
          <w:szCs w:val="28"/>
        </w:rPr>
        <w:tab/>
        <w:t>2,12</w:t>
      </w:r>
      <w:r w:rsidRPr="00B277A1">
        <w:rPr>
          <w:rFonts w:ascii="Times New Roman" w:hAnsi="Times New Roman" w:cs="Times New Roman"/>
          <w:sz w:val="28"/>
          <w:szCs w:val="28"/>
        </w:rPr>
        <w:tab/>
        <w:t>4,9</w:t>
      </w:r>
      <w:r w:rsidRPr="00B277A1">
        <w:rPr>
          <w:rFonts w:ascii="Times New Roman" w:hAnsi="Times New Roman" w:cs="Times New Roman"/>
          <w:sz w:val="28"/>
          <w:szCs w:val="28"/>
        </w:rPr>
        <w:tab/>
        <w:t>Средняя</w:t>
      </w:r>
      <w:r w:rsidRPr="00B277A1">
        <w:rPr>
          <w:rFonts w:ascii="Times New Roman" w:hAnsi="Times New Roman" w:cs="Times New Roman"/>
          <w:sz w:val="28"/>
          <w:szCs w:val="28"/>
        </w:rPr>
        <w:tab/>
        <w:t>Калий</w:t>
      </w:r>
    </w:p>
    <w:p w14:paraId="6D6F84E0" w14:textId="77777777" w:rsidR="00B277A1" w:rsidRPr="00B277A1" w:rsidRDefault="00B277A1" w:rsidP="00B277A1">
      <w:pPr>
        <w:rPr>
          <w:rFonts w:ascii="Times New Roman" w:hAnsi="Times New Roman" w:cs="Times New Roman"/>
          <w:sz w:val="28"/>
          <w:szCs w:val="28"/>
        </w:rPr>
      </w:pPr>
      <w:r w:rsidRPr="00B277A1">
        <w:rPr>
          <w:rFonts w:ascii="Times New Roman" w:hAnsi="Times New Roman" w:cs="Times New Roman"/>
          <w:sz w:val="28"/>
          <w:szCs w:val="28"/>
        </w:rPr>
        <w:lastRenderedPageBreak/>
        <w:t>52</w:t>
      </w:r>
      <w:r w:rsidRPr="00B277A1">
        <w:rPr>
          <w:rFonts w:ascii="Times New Roman" w:hAnsi="Times New Roman" w:cs="Times New Roman"/>
          <w:sz w:val="28"/>
          <w:szCs w:val="28"/>
        </w:rPr>
        <w:tab/>
        <w:t>58,53</w:t>
      </w:r>
      <w:r w:rsidRPr="00B277A1">
        <w:rPr>
          <w:rFonts w:ascii="Times New Roman" w:hAnsi="Times New Roman" w:cs="Times New Roman"/>
          <w:sz w:val="28"/>
          <w:szCs w:val="28"/>
        </w:rPr>
        <w:tab/>
        <w:t>4,8</w:t>
      </w:r>
      <w:r w:rsidRPr="00B277A1">
        <w:rPr>
          <w:rFonts w:ascii="Times New Roman" w:hAnsi="Times New Roman" w:cs="Times New Roman"/>
          <w:sz w:val="28"/>
          <w:szCs w:val="28"/>
        </w:rPr>
        <w:tab/>
        <w:t>3</w:t>
      </w:r>
      <w:r w:rsidRPr="00B277A1">
        <w:rPr>
          <w:rFonts w:ascii="Times New Roman" w:hAnsi="Times New Roman" w:cs="Times New Roman"/>
          <w:sz w:val="28"/>
          <w:szCs w:val="28"/>
        </w:rPr>
        <w:tab/>
        <w:t>11,42</w:t>
      </w:r>
      <w:r w:rsidRPr="00B277A1">
        <w:rPr>
          <w:rFonts w:ascii="Times New Roman" w:hAnsi="Times New Roman" w:cs="Times New Roman"/>
          <w:sz w:val="28"/>
          <w:szCs w:val="28"/>
        </w:rPr>
        <w:tab/>
        <w:t>14,8</w:t>
      </w:r>
      <w:r w:rsidRPr="00B277A1">
        <w:rPr>
          <w:rFonts w:ascii="Times New Roman" w:hAnsi="Times New Roman" w:cs="Times New Roman"/>
          <w:sz w:val="28"/>
          <w:szCs w:val="28"/>
        </w:rPr>
        <w:tab/>
        <w:t>37,76</w:t>
      </w:r>
      <w:r w:rsidRPr="00B277A1">
        <w:rPr>
          <w:rFonts w:ascii="Times New Roman" w:hAnsi="Times New Roman" w:cs="Times New Roman"/>
          <w:sz w:val="28"/>
          <w:szCs w:val="28"/>
        </w:rPr>
        <w:tab/>
        <w:t>0,51</w:t>
      </w:r>
      <w:r w:rsidRPr="00B277A1">
        <w:rPr>
          <w:rFonts w:ascii="Times New Roman" w:hAnsi="Times New Roman" w:cs="Times New Roman"/>
          <w:sz w:val="28"/>
          <w:szCs w:val="28"/>
        </w:rPr>
        <w:tab/>
        <w:t>2,2</w:t>
      </w:r>
      <w:r w:rsidRPr="00B277A1">
        <w:rPr>
          <w:rFonts w:ascii="Times New Roman" w:hAnsi="Times New Roman" w:cs="Times New Roman"/>
          <w:sz w:val="28"/>
          <w:szCs w:val="28"/>
        </w:rPr>
        <w:tab/>
        <w:t>Низкая</w:t>
      </w:r>
      <w:r w:rsidRPr="00B277A1">
        <w:rPr>
          <w:rFonts w:ascii="Times New Roman" w:hAnsi="Times New Roman" w:cs="Times New Roman"/>
          <w:sz w:val="28"/>
          <w:szCs w:val="28"/>
        </w:rPr>
        <w:tab/>
        <w:t>Азот</w:t>
      </w:r>
    </w:p>
    <w:p w14:paraId="6A496C79" w14:textId="77777777" w:rsidR="00B277A1" w:rsidRPr="00B277A1" w:rsidRDefault="00B277A1" w:rsidP="00B277A1">
      <w:pPr>
        <w:rPr>
          <w:rFonts w:ascii="Times New Roman" w:hAnsi="Times New Roman" w:cs="Times New Roman"/>
          <w:sz w:val="28"/>
          <w:szCs w:val="28"/>
        </w:rPr>
      </w:pPr>
      <w:r w:rsidRPr="00B277A1">
        <w:rPr>
          <w:rFonts w:ascii="Times New Roman" w:hAnsi="Times New Roman" w:cs="Times New Roman"/>
          <w:sz w:val="28"/>
          <w:szCs w:val="28"/>
        </w:rPr>
        <w:t>53</w:t>
      </w:r>
      <w:r w:rsidRPr="00B277A1">
        <w:rPr>
          <w:rFonts w:ascii="Times New Roman" w:hAnsi="Times New Roman" w:cs="Times New Roman"/>
          <w:sz w:val="28"/>
          <w:szCs w:val="28"/>
        </w:rPr>
        <w:tab/>
        <w:t>151,65</w:t>
      </w:r>
      <w:r w:rsidRPr="00B277A1">
        <w:rPr>
          <w:rFonts w:ascii="Times New Roman" w:hAnsi="Times New Roman" w:cs="Times New Roman"/>
          <w:sz w:val="28"/>
          <w:szCs w:val="28"/>
        </w:rPr>
        <w:tab/>
        <w:t>4,8</w:t>
      </w:r>
      <w:r w:rsidRPr="00B277A1">
        <w:rPr>
          <w:rFonts w:ascii="Times New Roman" w:hAnsi="Times New Roman" w:cs="Times New Roman"/>
          <w:sz w:val="28"/>
          <w:szCs w:val="28"/>
        </w:rPr>
        <w:tab/>
        <w:t>3</w:t>
      </w:r>
      <w:r w:rsidRPr="00B277A1">
        <w:rPr>
          <w:rFonts w:ascii="Times New Roman" w:hAnsi="Times New Roman" w:cs="Times New Roman"/>
          <w:sz w:val="28"/>
          <w:szCs w:val="28"/>
        </w:rPr>
        <w:tab/>
        <w:t>10,89</w:t>
      </w:r>
      <w:r w:rsidRPr="00B277A1">
        <w:rPr>
          <w:rFonts w:ascii="Times New Roman" w:hAnsi="Times New Roman" w:cs="Times New Roman"/>
          <w:sz w:val="28"/>
          <w:szCs w:val="28"/>
        </w:rPr>
        <w:tab/>
        <w:t>13,23</w:t>
      </w:r>
      <w:r w:rsidRPr="00B277A1">
        <w:rPr>
          <w:rFonts w:ascii="Times New Roman" w:hAnsi="Times New Roman" w:cs="Times New Roman"/>
          <w:sz w:val="28"/>
          <w:szCs w:val="28"/>
        </w:rPr>
        <w:tab/>
        <w:t>5,84</w:t>
      </w:r>
      <w:r w:rsidRPr="00B277A1">
        <w:rPr>
          <w:rFonts w:ascii="Times New Roman" w:hAnsi="Times New Roman" w:cs="Times New Roman"/>
          <w:sz w:val="28"/>
          <w:szCs w:val="28"/>
        </w:rPr>
        <w:tab/>
        <w:t>1,07</w:t>
      </w:r>
      <w:r w:rsidRPr="00B277A1">
        <w:rPr>
          <w:rFonts w:ascii="Times New Roman" w:hAnsi="Times New Roman" w:cs="Times New Roman"/>
          <w:sz w:val="28"/>
          <w:szCs w:val="28"/>
        </w:rPr>
        <w:tab/>
        <w:t>2,2</w:t>
      </w:r>
      <w:r w:rsidRPr="00B277A1">
        <w:rPr>
          <w:rFonts w:ascii="Times New Roman" w:hAnsi="Times New Roman" w:cs="Times New Roman"/>
          <w:sz w:val="28"/>
          <w:szCs w:val="28"/>
        </w:rPr>
        <w:tab/>
        <w:t>Низкая</w:t>
      </w:r>
      <w:r w:rsidRPr="00B277A1">
        <w:rPr>
          <w:rFonts w:ascii="Times New Roman" w:hAnsi="Times New Roman" w:cs="Times New Roman"/>
          <w:sz w:val="28"/>
          <w:szCs w:val="28"/>
        </w:rPr>
        <w:tab/>
        <w:t>Азот</w:t>
      </w:r>
    </w:p>
    <w:p w14:paraId="1DD35BC4" w14:textId="77777777" w:rsidR="00B277A1" w:rsidRPr="00B277A1" w:rsidRDefault="00B277A1" w:rsidP="00B277A1">
      <w:pPr>
        <w:rPr>
          <w:rFonts w:ascii="Times New Roman" w:hAnsi="Times New Roman" w:cs="Times New Roman"/>
          <w:sz w:val="28"/>
          <w:szCs w:val="28"/>
        </w:rPr>
      </w:pPr>
      <w:r w:rsidRPr="00B277A1">
        <w:rPr>
          <w:rFonts w:ascii="Times New Roman" w:hAnsi="Times New Roman" w:cs="Times New Roman"/>
          <w:sz w:val="28"/>
          <w:szCs w:val="28"/>
        </w:rPr>
        <w:t>54</w:t>
      </w:r>
      <w:r w:rsidRPr="00B277A1">
        <w:rPr>
          <w:rFonts w:ascii="Times New Roman" w:hAnsi="Times New Roman" w:cs="Times New Roman"/>
          <w:sz w:val="28"/>
          <w:szCs w:val="28"/>
        </w:rPr>
        <w:tab/>
        <w:t>38,23</w:t>
      </w:r>
      <w:r w:rsidRPr="00B277A1">
        <w:rPr>
          <w:rFonts w:ascii="Times New Roman" w:hAnsi="Times New Roman" w:cs="Times New Roman"/>
          <w:sz w:val="28"/>
          <w:szCs w:val="28"/>
        </w:rPr>
        <w:tab/>
        <w:t>5,6</w:t>
      </w:r>
      <w:r w:rsidRPr="00B277A1">
        <w:rPr>
          <w:rFonts w:ascii="Times New Roman" w:hAnsi="Times New Roman" w:cs="Times New Roman"/>
          <w:sz w:val="28"/>
          <w:szCs w:val="28"/>
        </w:rPr>
        <w:tab/>
        <w:t>6</w:t>
      </w:r>
      <w:r w:rsidRPr="00B277A1">
        <w:rPr>
          <w:rFonts w:ascii="Times New Roman" w:hAnsi="Times New Roman" w:cs="Times New Roman"/>
          <w:sz w:val="28"/>
          <w:szCs w:val="28"/>
        </w:rPr>
        <w:tab/>
        <w:t>13,08</w:t>
      </w:r>
      <w:r w:rsidRPr="00B277A1">
        <w:rPr>
          <w:rFonts w:ascii="Times New Roman" w:hAnsi="Times New Roman" w:cs="Times New Roman"/>
          <w:sz w:val="28"/>
          <w:szCs w:val="28"/>
        </w:rPr>
        <w:tab/>
        <w:t>25,2</w:t>
      </w:r>
      <w:r w:rsidRPr="00B277A1">
        <w:rPr>
          <w:rFonts w:ascii="Times New Roman" w:hAnsi="Times New Roman" w:cs="Times New Roman"/>
          <w:sz w:val="28"/>
          <w:szCs w:val="28"/>
        </w:rPr>
        <w:tab/>
        <w:t>0,08</w:t>
      </w:r>
      <w:r w:rsidRPr="00B277A1">
        <w:rPr>
          <w:rFonts w:ascii="Times New Roman" w:hAnsi="Times New Roman" w:cs="Times New Roman"/>
          <w:sz w:val="28"/>
          <w:szCs w:val="28"/>
        </w:rPr>
        <w:tab/>
        <w:t>1,66</w:t>
      </w:r>
      <w:r w:rsidRPr="00B277A1">
        <w:rPr>
          <w:rFonts w:ascii="Times New Roman" w:hAnsi="Times New Roman" w:cs="Times New Roman"/>
          <w:sz w:val="28"/>
          <w:szCs w:val="28"/>
        </w:rPr>
        <w:tab/>
        <w:t>6,3</w:t>
      </w:r>
      <w:r w:rsidRPr="00B277A1">
        <w:rPr>
          <w:rFonts w:ascii="Times New Roman" w:hAnsi="Times New Roman" w:cs="Times New Roman"/>
          <w:sz w:val="28"/>
          <w:szCs w:val="28"/>
        </w:rPr>
        <w:tab/>
        <w:t>Средняя</w:t>
      </w:r>
      <w:r w:rsidRPr="00B277A1">
        <w:rPr>
          <w:rFonts w:ascii="Times New Roman" w:hAnsi="Times New Roman" w:cs="Times New Roman"/>
          <w:sz w:val="28"/>
          <w:szCs w:val="28"/>
        </w:rPr>
        <w:tab/>
        <w:t>Азот</w:t>
      </w:r>
    </w:p>
    <w:p w14:paraId="507420B4" w14:textId="77777777" w:rsidR="00B277A1" w:rsidRPr="00B277A1" w:rsidRDefault="00B277A1" w:rsidP="00B277A1">
      <w:pPr>
        <w:rPr>
          <w:rFonts w:ascii="Times New Roman" w:hAnsi="Times New Roman" w:cs="Times New Roman"/>
          <w:sz w:val="28"/>
          <w:szCs w:val="28"/>
        </w:rPr>
      </w:pPr>
      <w:r w:rsidRPr="00B277A1">
        <w:rPr>
          <w:rFonts w:ascii="Times New Roman" w:hAnsi="Times New Roman" w:cs="Times New Roman"/>
          <w:sz w:val="28"/>
          <w:szCs w:val="28"/>
        </w:rPr>
        <w:t>55</w:t>
      </w:r>
      <w:r w:rsidRPr="00B277A1">
        <w:rPr>
          <w:rFonts w:ascii="Times New Roman" w:hAnsi="Times New Roman" w:cs="Times New Roman"/>
          <w:sz w:val="28"/>
          <w:szCs w:val="28"/>
        </w:rPr>
        <w:tab/>
        <w:t>24,68</w:t>
      </w:r>
      <w:r w:rsidRPr="00B277A1">
        <w:rPr>
          <w:rFonts w:ascii="Times New Roman" w:hAnsi="Times New Roman" w:cs="Times New Roman"/>
          <w:sz w:val="28"/>
          <w:szCs w:val="28"/>
        </w:rPr>
        <w:tab/>
        <w:t>6,1</w:t>
      </w:r>
      <w:r w:rsidRPr="00B277A1">
        <w:rPr>
          <w:rFonts w:ascii="Times New Roman" w:hAnsi="Times New Roman" w:cs="Times New Roman"/>
          <w:sz w:val="28"/>
          <w:szCs w:val="28"/>
        </w:rPr>
        <w:tab/>
        <w:t>9</w:t>
      </w:r>
      <w:r w:rsidRPr="00B277A1">
        <w:rPr>
          <w:rFonts w:ascii="Times New Roman" w:hAnsi="Times New Roman" w:cs="Times New Roman"/>
          <w:sz w:val="28"/>
          <w:szCs w:val="28"/>
        </w:rPr>
        <w:tab/>
        <w:t>19,0</w:t>
      </w:r>
      <w:r w:rsidRPr="00B277A1">
        <w:rPr>
          <w:rFonts w:ascii="Times New Roman" w:hAnsi="Times New Roman" w:cs="Times New Roman"/>
          <w:sz w:val="28"/>
          <w:szCs w:val="28"/>
        </w:rPr>
        <w:tab/>
        <w:t>20,5</w:t>
      </w:r>
      <w:r w:rsidRPr="00B277A1">
        <w:rPr>
          <w:rFonts w:ascii="Times New Roman" w:hAnsi="Times New Roman" w:cs="Times New Roman"/>
          <w:sz w:val="28"/>
          <w:szCs w:val="28"/>
        </w:rPr>
        <w:tab/>
        <w:t>14,47</w:t>
      </w:r>
      <w:r w:rsidRPr="00B277A1">
        <w:rPr>
          <w:rFonts w:ascii="Times New Roman" w:hAnsi="Times New Roman" w:cs="Times New Roman"/>
          <w:sz w:val="28"/>
          <w:szCs w:val="28"/>
        </w:rPr>
        <w:tab/>
        <w:t>1,28</w:t>
      </w:r>
      <w:r w:rsidRPr="00B277A1">
        <w:rPr>
          <w:rFonts w:ascii="Times New Roman" w:hAnsi="Times New Roman" w:cs="Times New Roman"/>
          <w:sz w:val="28"/>
          <w:szCs w:val="28"/>
        </w:rPr>
        <w:tab/>
        <w:t>11,2</w:t>
      </w:r>
      <w:r w:rsidRPr="00B277A1">
        <w:rPr>
          <w:rFonts w:ascii="Times New Roman" w:hAnsi="Times New Roman" w:cs="Times New Roman"/>
          <w:sz w:val="28"/>
          <w:szCs w:val="28"/>
        </w:rPr>
        <w:tab/>
        <w:t>Высокая</w:t>
      </w:r>
      <w:r w:rsidRPr="00B277A1">
        <w:rPr>
          <w:rFonts w:ascii="Times New Roman" w:hAnsi="Times New Roman" w:cs="Times New Roman"/>
          <w:sz w:val="28"/>
          <w:szCs w:val="28"/>
        </w:rPr>
        <w:tab/>
        <w:t>Нет</w:t>
      </w:r>
    </w:p>
    <w:p w14:paraId="4CE74C22" w14:textId="12178391" w:rsidR="00B277A1" w:rsidRPr="00B277A1" w:rsidRDefault="00B277A1" w:rsidP="00B277A1">
      <w:pPr>
        <w:rPr>
          <w:rFonts w:ascii="Times New Roman" w:hAnsi="Times New Roman" w:cs="Times New Roman"/>
          <w:sz w:val="28"/>
          <w:szCs w:val="28"/>
        </w:rPr>
      </w:pPr>
      <w:r w:rsidRPr="00B277A1">
        <w:rPr>
          <w:rFonts w:ascii="Times New Roman" w:hAnsi="Times New Roman" w:cs="Times New Roman"/>
          <w:sz w:val="28"/>
          <w:szCs w:val="28"/>
        </w:rPr>
        <w:t>56</w:t>
      </w:r>
      <w:r w:rsidRPr="00B277A1">
        <w:rPr>
          <w:rFonts w:ascii="Times New Roman" w:hAnsi="Times New Roman" w:cs="Times New Roman"/>
          <w:sz w:val="28"/>
          <w:szCs w:val="28"/>
        </w:rPr>
        <w:tab/>
        <w:t>15,17</w:t>
      </w:r>
      <w:r w:rsidRPr="00B277A1">
        <w:rPr>
          <w:rFonts w:ascii="Times New Roman" w:hAnsi="Times New Roman" w:cs="Times New Roman"/>
          <w:sz w:val="28"/>
          <w:szCs w:val="28"/>
        </w:rPr>
        <w:tab/>
        <w:t>6,3</w:t>
      </w:r>
      <w:r w:rsidRPr="00B277A1">
        <w:rPr>
          <w:rFonts w:ascii="Times New Roman" w:hAnsi="Times New Roman" w:cs="Times New Roman"/>
          <w:sz w:val="28"/>
          <w:szCs w:val="28"/>
        </w:rPr>
        <w:tab/>
        <w:t>8</w:t>
      </w:r>
      <w:r w:rsidRPr="00B277A1">
        <w:rPr>
          <w:rFonts w:ascii="Times New Roman" w:hAnsi="Times New Roman" w:cs="Times New Roman"/>
          <w:sz w:val="28"/>
          <w:szCs w:val="28"/>
        </w:rPr>
        <w:tab/>
        <w:t>5,6</w:t>
      </w:r>
      <w:r w:rsidRPr="00B277A1">
        <w:rPr>
          <w:rFonts w:ascii="Times New Roman" w:hAnsi="Times New Roman" w:cs="Times New Roman"/>
          <w:sz w:val="28"/>
          <w:szCs w:val="28"/>
        </w:rPr>
        <w:tab/>
        <w:t>12,25</w:t>
      </w:r>
      <w:r w:rsidRPr="00B277A1">
        <w:rPr>
          <w:rFonts w:ascii="Times New Roman" w:hAnsi="Times New Roman" w:cs="Times New Roman"/>
          <w:sz w:val="28"/>
          <w:szCs w:val="28"/>
        </w:rPr>
        <w:tab/>
        <w:t>0,06</w:t>
      </w:r>
      <w:r w:rsidRPr="00B277A1">
        <w:rPr>
          <w:rFonts w:ascii="Times New Roman" w:hAnsi="Times New Roman" w:cs="Times New Roman"/>
          <w:sz w:val="28"/>
          <w:szCs w:val="28"/>
        </w:rPr>
        <w:tab/>
        <w:t>1,11</w:t>
      </w:r>
      <w:r w:rsidRPr="00B277A1">
        <w:rPr>
          <w:rFonts w:ascii="Times New Roman" w:hAnsi="Times New Roman" w:cs="Times New Roman"/>
          <w:sz w:val="28"/>
          <w:szCs w:val="28"/>
        </w:rPr>
        <w:tab/>
        <w:t>4,1</w:t>
      </w:r>
      <w:r w:rsidRPr="00B277A1">
        <w:rPr>
          <w:rFonts w:ascii="Times New Roman" w:hAnsi="Times New Roman" w:cs="Times New Roman"/>
          <w:sz w:val="28"/>
          <w:szCs w:val="28"/>
        </w:rPr>
        <w:tab/>
        <w:t>Средняя</w:t>
      </w:r>
      <w:r w:rsidRPr="00B277A1">
        <w:rPr>
          <w:rFonts w:ascii="Times New Roman" w:hAnsi="Times New Roman" w:cs="Times New Roman"/>
          <w:sz w:val="28"/>
          <w:szCs w:val="28"/>
        </w:rPr>
        <w:tab/>
        <w:t>Калий</w:t>
      </w:r>
    </w:p>
    <w:sectPr w:rsidR="00B277A1" w:rsidRPr="00B277A1" w:rsidSect="00D4274B">
      <w:footerReference w:type="default" r:id="rId37"/>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1D2278" w14:textId="77777777" w:rsidR="004225EB" w:rsidRDefault="004225EB" w:rsidP="00D4274B">
      <w:pPr>
        <w:spacing w:after="0" w:line="240" w:lineRule="auto"/>
      </w:pPr>
      <w:r>
        <w:separator/>
      </w:r>
    </w:p>
  </w:endnote>
  <w:endnote w:type="continuationSeparator" w:id="0">
    <w:p w14:paraId="4F91F3DB" w14:textId="77777777" w:rsidR="004225EB" w:rsidRDefault="004225EB" w:rsidP="00D4274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CC"/>
    <w:family w:val="swiss"/>
    <w:pitch w:val="variable"/>
    <w:sig w:usb0="E4002EFF" w:usb1="C000247B" w:usb2="00000009" w:usb3="00000000" w:csb0="000001FF" w:csb1="00000000"/>
  </w:font>
  <w:font w:name="Liberation Serif">
    <w:altName w:val="Times New Roman"/>
    <w:charset w:val="CC"/>
    <w:family w:val="roman"/>
    <w:pitch w:val="variable"/>
  </w:font>
  <w:font w:name="NSimSun">
    <w:panose1 w:val="02010609030101010101"/>
    <w:charset w:val="86"/>
    <w:family w:val="modern"/>
    <w:pitch w:val="fixed"/>
    <w:sig w:usb0="00000283" w:usb1="288F0000" w:usb2="00000016" w:usb3="00000000" w:csb0="00040001"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2721666"/>
      <w:docPartObj>
        <w:docPartGallery w:val="Page Numbers (Bottom of Page)"/>
        <w:docPartUnique/>
      </w:docPartObj>
    </w:sdtPr>
    <w:sdtContent>
      <w:p w14:paraId="1580CBD1" w14:textId="71B67F7D" w:rsidR="00A77DE1" w:rsidRDefault="00A77DE1">
        <w:pPr>
          <w:pStyle w:val="af0"/>
          <w:jc w:val="center"/>
        </w:pPr>
        <w:r>
          <w:fldChar w:fldCharType="begin"/>
        </w:r>
        <w:r>
          <w:instrText>PAGE   \* MERGEFORMAT</w:instrText>
        </w:r>
        <w:r>
          <w:fldChar w:fldCharType="separate"/>
        </w:r>
        <w:r w:rsidR="00160BA9">
          <w:rPr>
            <w:noProof/>
          </w:rPr>
          <w:t>20</w:t>
        </w:r>
        <w:r>
          <w:fldChar w:fldCharType="end"/>
        </w:r>
      </w:p>
    </w:sdtContent>
  </w:sdt>
  <w:p w14:paraId="2DD8A9A5" w14:textId="77777777" w:rsidR="00A77DE1" w:rsidRDefault="00A77DE1">
    <w:pPr>
      <w:pStyle w:val="af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69045A" w14:textId="77777777" w:rsidR="004225EB" w:rsidRDefault="004225EB" w:rsidP="00D4274B">
      <w:pPr>
        <w:spacing w:after="0" w:line="240" w:lineRule="auto"/>
      </w:pPr>
      <w:r>
        <w:separator/>
      </w:r>
    </w:p>
  </w:footnote>
  <w:footnote w:type="continuationSeparator" w:id="0">
    <w:p w14:paraId="7317B652" w14:textId="77777777" w:rsidR="004225EB" w:rsidRDefault="004225EB" w:rsidP="00D4274B">
      <w:pPr>
        <w:spacing w:after="0" w:line="240" w:lineRule="auto"/>
      </w:pPr>
      <w:r>
        <w:continuationSeparator/>
      </w:r>
    </w:p>
  </w:footnote>
  <w:footnote w:id="1">
    <w:p w14:paraId="25E56376" w14:textId="5526964C" w:rsidR="00A77DE1" w:rsidRDefault="00A77DE1">
      <w:pPr>
        <w:pStyle w:val="af9"/>
      </w:pPr>
      <w:r>
        <w:rPr>
          <w:rStyle w:val="afb"/>
        </w:rPr>
        <w:footnoteRef/>
      </w:r>
      <w:r>
        <w:t xml:space="preserve"> </w:t>
      </w:r>
      <w:r w:rsidRPr="00003716">
        <w:t>Алексеев, Д. С. Технологии интеллектуального анализа данных: учебник для вузов / Д. С. Алексеев, О. В. Щекочихин. – Санк</w:t>
      </w:r>
      <w:r>
        <w:t>т-Петербург: Лань, 2022. – С. 5.</w:t>
      </w:r>
    </w:p>
  </w:footnote>
  <w:footnote w:id="2">
    <w:p w14:paraId="447B093F" w14:textId="308BCDC2" w:rsidR="00A77DE1" w:rsidRDefault="00A77DE1">
      <w:pPr>
        <w:pStyle w:val="af9"/>
      </w:pPr>
      <w:r>
        <w:rPr>
          <w:rStyle w:val="afb"/>
        </w:rPr>
        <w:footnoteRef/>
      </w:r>
      <w:r>
        <w:t xml:space="preserve"> </w:t>
      </w:r>
      <w:r w:rsidRPr="003C2491">
        <w:t xml:space="preserve">Васильев, Е. П. Интеллектуальный анализ данных в технологиях принятия решений: учеб. пособие / Е. П. Васильев, В. И. Орешков. – Рязань: </w:t>
      </w:r>
      <w:proofErr w:type="spellStart"/>
      <w:r w:rsidRPr="003C2491">
        <w:t>Рязан</w:t>
      </w:r>
      <w:proofErr w:type="spellEnd"/>
      <w:r w:rsidRPr="003C2491">
        <w:t xml:space="preserve">. гос. </w:t>
      </w:r>
      <w:proofErr w:type="spellStart"/>
      <w:r>
        <w:t>радиотехн</w:t>
      </w:r>
      <w:proofErr w:type="spellEnd"/>
      <w:r>
        <w:t>. ун-т., 2023. – С. 34.</w:t>
      </w:r>
    </w:p>
  </w:footnote>
  <w:footnote w:id="3">
    <w:p w14:paraId="1BDC1BE0" w14:textId="43B9BDA3" w:rsidR="00A77DE1" w:rsidRDefault="00A77DE1">
      <w:pPr>
        <w:pStyle w:val="af9"/>
      </w:pPr>
      <w:r>
        <w:rPr>
          <w:rStyle w:val="afb"/>
        </w:rPr>
        <w:footnoteRef/>
      </w:r>
      <w:r>
        <w:t xml:space="preserve"> </w:t>
      </w:r>
      <w:r w:rsidRPr="00A77DE1">
        <w:t>Мусаев, А. А. Интеллектуальный анализ данных: учебное пособие / А. А. Мусаев.</w:t>
      </w:r>
      <w:r>
        <w:t xml:space="preserve"> – СПб: </w:t>
      </w:r>
      <w:proofErr w:type="spellStart"/>
      <w:r>
        <w:t>СПбГТИ</w:t>
      </w:r>
      <w:proofErr w:type="spellEnd"/>
      <w:r>
        <w:t>(ТУ), 2018. – С.7.</w:t>
      </w:r>
    </w:p>
  </w:footnote>
  <w:footnote w:id="4">
    <w:p w14:paraId="2FB45272" w14:textId="0B7E0426" w:rsidR="00A77DE1" w:rsidRDefault="00A77DE1">
      <w:pPr>
        <w:pStyle w:val="af9"/>
      </w:pPr>
      <w:r>
        <w:rPr>
          <w:rStyle w:val="afb"/>
        </w:rPr>
        <w:footnoteRef/>
      </w:r>
      <w:r>
        <w:t xml:space="preserve"> </w:t>
      </w:r>
      <w:r w:rsidRPr="003C2491">
        <w:t xml:space="preserve">Васильев, Е. П. Интеллектуальный анализ данных в технологиях принятия решений: учеб. пособие / Е. П. Васильев, В. И. Орешков. – Рязань: </w:t>
      </w:r>
      <w:proofErr w:type="spellStart"/>
      <w:r w:rsidRPr="003C2491">
        <w:t>Рязан</w:t>
      </w:r>
      <w:proofErr w:type="spellEnd"/>
      <w:r w:rsidRPr="003C2491">
        <w:t xml:space="preserve">. гос. </w:t>
      </w:r>
      <w:proofErr w:type="spellStart"/>
      <w:r>
        <w:t>радиотехн</w:t>
      </w:r>
      <w:proofErr w:type="spellEnd"/>
      <w:r>
        <w:t>. ун-т., 2023. – С. 35.</w:t>
      </w:r>
    </w:p>
  </w:footnote>
  <w:footnote w:id="5">
    <w:p w14:paraId="7E109A7B" w14:textId="38FBA6C6" w:rsidR="00E42289" w:rsidRDefault="00E42289">
      <w:pPr>
        <w:pStyle w:val="af9"/>
      </w:pPr>
      <w:r>
        <w:rPr>
          <w:rStyle w:val="afb"/>
        </w:rPr>
        <w:footnoteRef/>
      </w:r>
      <w:r>
        <w:t xml:space="preserve"> </w:t>
      </w:r>
      <w:r w:rsidRPr="00A77DE1">
        <w:t>Мусаев, А. А. Интеллектуальный анализ данных: учебное пособие / А. А. Мусаев.</w:t>
      </w:r>
      <w:r>
        <w:t xml:space="preserve"> – СПб: </w:t>
      </w:r>
      <w:proofErr w:type="spellStart"/>
      <w:proofErr w:type="gramStart"/>
      <w:r>
        <w:t>СПбГТИ</w:t>
      </w:r>
      <w:proofErr w:type="spellEnd"/>
      <w:r>
        <w:t>(</w:t>
      </w:r>
      <w:proofErr w:type="gramEnd"/>
      <w:r>
        <w:t>ТУ), 2018. – С.</w:t>
      </w:r>
      <w:r>
        <w:t>8.</w:t>
      </w:r>
    </w:p>
  </w:footnote>
  <w:footnote w:id="6">
    <w:p w14:paraId="547E51FF" w14:textId="67488761" w:rsidR="00075130" w:rsidRDefault="00075130">
      <w:pPr>
        <w:pStyle w:val="af9"/>
      </w:pPr>
      <w:r>
        <w:rPr>
          <w:rStyle w:val="afb"/>
        </w:rPr>
        <w:footnoteRef/>
      </w:r>
      <w:r>
        <w:t xml:space="preserve"> </w:t>
      </w:r>
      <w:r w:rsidRPr="00075130">
        <w:t xml:space="preserve">Корячко, В. П. Интеллектуальные системы и нечеткая логика: учебник / В. П. Корячко, М. А. Бакулева, В. И. Орешков. – Москва: КУРС, 2023. – </w:t>
      </w:r>
      <w:r>
        <w:t>С. 65.</w:t>
      </w:r>
    </w:p>
  </w:footnote>
  <w:footnote w:id="7">
    <w:p w14:paraId="4465A1B4" w14:textId="3670B88F" w:rsidR="00104340" w:rsidRDefault="00104340" w:rsidP="00104340">
      <w:pPr>
        <w:pStyle w:val="af9"/>
      </w:pPr>
      <w:r>
        <w:rPr>
          <w:rStyle w:val="afb"/>
        </w:rPr>
        <w:footnoteRef/>
      </w:r>
      <w:r>
        <w:t xml:space="preserve"> </w:t>
      </w:r>
      <w:r>
        <w:t>Паклин</w:t>
      </w:r>
      <w:r>
        <w:t>,</w:t>
      </w:r>
      <w:r>
        <w:t xml:space="preserve"> Н.</w:t>
      </w:r>
      <w:r>
        <w:t xml:space="preserve"> </w:t>
      </w:r>
      <w:r>
        <w:t>Б. Бизнес-аналитика: от данных к знаниям</w:t>
      </w:r>
      <w:r>
        <w:t xml:space="preserve">: </w:t>
      </w:r>
      <w:r>
        <w:t>учеб. пособие / Н.</w:t>
      </w:r>
      <w:r>
        <w:t xml:space="preserve"> </w:t>
      </w:r>
      <w:r>
        <w:t xml:space="preserve">Б. Паклин, В.И. Орешков. — 2-е изд., </w:t>
      </w:r>
      <w:proofErr w:type="spellStart"/>
      <w:r>
        <w:t>испр</w:t>
      </w:r>
      <w:proofErr w:type="spellEnd"/>
      <w:r>
        <w:t xml:space="preserve">. — СПб.: Питер, 2013. — </w:t>
      </w:r>
      <w:r>
        <w:t>С. 403.</w:t>
      </w:r>
    </w:p>
  </w:footnote>
  <w:footnote w:id="8">
    <w:p w14:paraId="7FD1A9F2" w14:textId="57933134" w:rsidR="00EA2738" w:rsidRDefault="00EA2738">
      <w:pPr>
        <w:pStyle w:val="af9"/>
      </w:pPr>
      <w:r>
        <w:rPr>
          <w:rStyle w:val="afb"/>
        </w:rPr>
        <w:footnoteRef/>
      </w:r>
      <w:r>
        <w:t xml:space="preserve"> </w:t>
      </w:r>
      <w:r w:rsidRPr="00EA2738">
        <w:t xml:space="preserve">Корячко, В. П. Интеллектуальные системы и нечеткая логика: учебник / В. П. Корячко, М. А. Бакулева, В. И. Орешков. – Москва: КУРС, 2023. – </w:t>
      </w:r>
      <w:r>
        <w:t>С. 68.</w:t>
      </w:r>
    </w:p>
  </w:footnote>
  <w:footnote w:id="9">
    <w:p w14:paraId="3300CCB2" w14:textId="597768EA" w:rsidR="00D71591" w:rsidRDefault="00D71591" w:rsidP="00D71591">
      <w:pPr>
        <w:pStyle w:val="af9"/>
      </w:pPr>
      <w:r>
        <w:rPr>
          <w:rStyle w:val="afb"/>
        </w:rPr>
        <w:footnoteRef/>
      </w:r>
      <w:r>
        <w:t xml:space="preserve"> </w:t>
      </w:r>
      <w:r>
        <w:t>Орешков</w:t>
      </w:r>
      <w:r>
        <w:t xml:space="preserve">, </w:t>
      </w:r>
      <w:r>
        <w:t>В.</w:t>
      </w:r>
      <w:r>
        <w:t xml:space="preserve"> </w:t>
      </w:r>
      <w:r>
        <w:t xml:space="preserve">И. Интеллектуальный анализ данных как современный инструмент поддержки управленческих решений [Текст] / В.И. Орешков// Вестник Рязанского гос. агротехнологического университета имени </w:t>
      </w:r>
      <w:proofErr w:type="gramStart"/>
      <w:r>
        <w:t>П.А.</w:t>
      </w:r>
      <w:proofErr w:type="gramEnd"/>
      <w:r>
        <w:t xml:space="preserve"> Костычева. Рязань: РГАТУ. — 2011. — № 4. — С. 55–59.</w:t>
      </w:r>
    </w:p>
  </w:footnote>
  <w:footnote w:id="10">
    <w:p w14:paraId="7A3B19BE" w14:textId="4CB1DB43" w:rsidR="00305C39" w:rsidRDefault="00305C39">
      <w:pPr>
        <w:pStyle w:val="af9"/>
      </w:pPr>
      <w:r>
        <w:rPr>
          <w:rStyle w:val="afb"/>
        </w:rPr>
        <w:footnoteRef/>
      </w:r>
      <w:r>
        <w:t xml:space="preserve"> </w:t>
      </w:r>
      <w:r w:rsidRPr="00305C39">
        <w:t xml:space="preserve">Корячко, В. П. Интеллектуальные системы и нечеткая логика: учебник / В. П. Корячко, М. А. Бакулева, В. И. Орешков. – Москва: КУРС, 2023. – </w:t>
      </w:r>
      <w:r>
        <w:t>С. 136.</w:t>
      </w:r>
    </w:p>
  </w:footnote>
  <w:footnote w:id="11">
    <w:p w14:paraId="26379514" w14:textId="5E2A1CA8" w:rsidR="00FF3B70" w:rsidRDefault="00FF3B70">
      <w:pPr>
        <w:pStyle w:val="af9"/>
      </w:pPr>
      <w:r>
        <w:rPr>
          <w:rStyle w:val="afb"/>
        </w:rPr>
        <w:footnoteRef/>
      </w:r>
      <w:r>
        <w:t xml:space="preserve"> </w:t>
      </w:r>
      <w:r w:rsidRPr="00FF3B70">
        <w:t xml:space="preserve">Васильев, Е. П. Интеллектуальный анализ данных в технологиях принятия решений: учеб. пособие / Е. П. Васильев, В. И. Орешков. – Рязань: </w:t>
      </w:r>
      <w:proofErr w:type="spellStart"/>
      <w:r w:rsidRPr="00FF3B70">
        <w:t>Рязан</w:t>
      </w:r>
      <w:proofErr w:type="spellEnd"/>
      <w:r w:rsidRPr="00FF3B70">
        <w:t xml:space="preserve">. гос. </w:t>
      </w:r>
      <w:proofErr w:type="spellStart"/>
      <w:r w:rsidRPr="00FF3B70">
        <w:t>радиотехн</w:t>
      </w:r>
      <w:proofErr w:type="spellEnd"/>
      <w:r w:rsidRPr="00FF3B70">
        <w:t xml:space="preserve">. ун-т., 2023. – </w:t>
      </w:r>
      <w:r>
        <w:t>С. 66</w:t>
      </w:r>
      <w:r w:rsidRPr="00FF3B70">
        <w:t>.</w:t>
      </w:r>
    </w:p>
  </w:footnote>
  <w:footnote w:id="12">
    <w:p w14:paraId="3924253C" w14:textId="3BFF7280" w:rsidR="00794972" w:rsidRDefault="00794972">
      <w:pPr>
        <w:pStyle w:val="af9"/>
      </w:pPr>
      <w:r>
        <w:rPr>
          <w:rStyle w:val="afb"/>
        </w:rPr>
        <w:footnoteRef/>
      </w:r>
      <w:r>
        <w:t xml:space="preserve"> </w:t>
      </w:r>
      <w:r w:rsidRPr="00794972">
        <w:t xml:space="preserve">Корячко, В. П. Интеллектуальные системы и нечеткая логика: учебник / В. П. Корячко, М. А. Бакулева, В. И. Орешков. – Москва: КУРС, 2023. – </w:t>
      </w:r>
      <w:r>
        <w:t>С. 137.</w:t>
      </w:r>
    </w:p>
  </w:footnote>
  <w:footnote w:id="13">
    <w:p w14:paraId="62DCB2DD" w14:textId="3BB87363" w:rsidR="0043201D" w:rsidRDefault="0043201D">
      <w:pPr>
        <w:pStyle w:val="af9"/>
      </w:pPr>
      <w:r>
        <w:rPr>
          <w:rStyle w:val="afb"/>
        </w:rPr>
        <w:footnoteRef/>
      </w:r>
      <w:r>
        <w:t xml:space="preserve"> </w:t>
      </w:r>
      <w:r w:rsidRPr="0043201D">
        <w:t xml:space="preserve">Васильев, Е. П. Интеллектуальный анализ данных в технологиях принятия решений: учеб. пособие / Е. П. Васильев, В. И. Орешков. – Рязань: </w:t>
      </w:r>
      <w:proofErr w:type="spellStart"/>
      <w:r w:rsidRPr="0043201D">
        <w:t>Рязан</w:t>
      </w:r>
      <w:proofErr w:type="spellEnd"/>
      <w:r w:rsidRPr="0043201D">
        <w:t xml:space="preserve">. гос. </w:t>
      </w:r>
      <w:proofErr w:type="spellStart"/>
      <w:r w:rsidRPr="0043201D">
        <w:t>радиотехн</w:t>
      </w:r>
      <w:proofErr w:type="spellEnd"/>
      <w:r w:rsidRPr="0043201D">
        <w:t xml:space="preserve">. ун-т., 2023. – </w:t>
      </w:r>
      <w:r>
        <w:t>С. 68.</w:t>
      </w:r>
    </w:p>
  </w:footnote>
  <w:footnote w:id="14">
    <w:p w14:paraId="2AEEAB8B" w14:textId="70A71A6A" w:rsidR="00F95525" w:rsidRDefault="00F95525">
      <w:pPr>
        <w:pStyle w:val="af9"/>
      </w:pPr>
      <w:r>
        <w:rPr>
          <w:rStyle w:val="afb"/>
        </w:rPr>
        <w:footnoteRef/>
      </w:r>
      <w:r>
        <w:t xml:space="preserve"> </w:t>
      </w:r>
      <w:r w:rsidRPr="00F95525">
        <w:t xml:space="preserve">Корячко, В. П. Интеллектуальные системы и нечеткая логика: учебник / В. П. Корячко, М. А. Бакулева, В. И. Орешков. – Москва: КУРС, 2023. – </w:t>
      </w:r>
      <w:r>
        <w:t>С. 146.</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0123EE"/>
    <w:multiLevelType w:val="multilevel"/>
    <w:tmpl w:val="87E8493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eastAsiaTheme="minorEastAsia" w:hint="default"/>
        <w:color w:val="000000" w:themeColor="text1"/>
      </w:rPr>
    </w:lvl>
    <w:lvl w:ilvl="2">
      <w:start w:val="1"/>
      <w:numFmt w:val="decimal"/>
      <w:isLgl/>
      <w:lvlText w:val="%1.%2.%3."/>
      <w:lvlJc w:val="left"/>
      <w:pPr>
        <w:ind w:left="1080" w:hanging="720"/>
      </w:pPr>
      <w:rPr>
        <w:rFonts w:eastAsiaTheme="minorEastAsia" w:hint="default"/>
        <w:color w:val="000000" w:themeColor="text1"/>
      </w:rPr>
    </w:lvl>
    <w:lvl w:ilvl="3">
      <w:start w:val="1"/>
      <w:numFmt w:val="decimal"/>
      <w:isLgl/>
      <w:lvlText w:val="%1.%2.%3.%4."/>
      <w:lvlJc w:val="left"/>
      <w:pPr>
        <w:ind w:left="1440" w:hanging="1080"/>
      </w:pPr>
      <w:rPr>
        <w:rFonts w:eastAsiaTheme="minorEastAsia" w:hint="default"/>
        <w:color w:val="000000" w:themeColor="text1"/>
      </w:rPr>
    </w:lvl>
    <w:lvl w:ilvl="4">
      <w:start w:val="1"/>
      <w:numFmt w:val="decimal"/>
      <w:isLgl/>
      <w:lvlText w:val="%1.%2.%3.%4.%5."/>
      <w:lvlJc w:val="left"/>
      <w:pPr>
        <w:ind w:left="1440" w:hanging="1080"/>
      </w:pPr>
      <w:rPr>
        <w:rFonts w:eastAsiaTheme="minorEastAsia" w:hint="default"/>
        <w:color w:val="000000" w:themeColor="text1"/>
      </w:rPr>
    </w:lvl>
    <w:lvl w:ilvl="5">
      <w:start w:val="1"/>
      <w:numFmt w:val="decimal"/>
      <w:isLgl/>
      <w:lvlText w:val="%1.%2.%3.%4.%5.%6."/>
      <w:lvlJc w:val="left"/>
      <w:pPr>
        <w:ind w:left="1800" w:hanging="1440"/>
      </w:pPr>
      <w:rPr>
        <w:rFonts w:eastAsiaTheme="minorEastAsia" w:hint="default"/>
        <w:color w:val="000000" w:themeColor="text1"/>
      </w:rPr>
    </w:lvl>
    <w:lvl w:ilvl="6">
      <w:start w:val="1"/>
      <w:numFmt w:val="decimal"/>
      <w:isLgl/>
      <w:lvlText w:val="%1.%2.%3.%4.%5.%6.%7."/>
      <w:lvlJc w:val="left"/>
      <w:pPr>
        <w:ind w:left="2160" w:hanging="1800"/>
      </w:pPr>
      <w:rPr>
        <w:rFonts w:eastAsiaTheme="minorEastAsia" w:hint="default"/>
        <w:color w:val="000000" w:themeColor="text1"/>
      </w:rPr>
    </w:lvl>
    <w:lvl w:ilvl="7">
      <w:start w:val="1"/>
      <w:numFmt w:val="decimal"/>
      <w:isLgl/>
      <w:lvlText w:val="%1.%2.%3.%4.%5.%6.%7.%8."/>
      <w:lvlJc w:val="left"/>
      <w:pPr>
        <w:ind w:left="2160" w:hanging="1800"/>
      </w:pPr>
      <w:rPr>
        <w:rFonts w:eastAsiaTheme="minorEastAsia" w:hint="default"/>
        <w:color w:val="000000" w:themeColor="text1"/>
      </w:rPr>
    </w:lvl>
    <w:lvl w:ilvl="8">
      <w:start w:val="1"/>
      <w:numFmt w:val="decimal"/>
      <w:isLgl/>
      <w:lvlText w:val="%1.%2.%3.%4.%5.%6.%7.%8.%9."/>
      <w:lvlJc w:val="left"/>
      <w:pPr>
        <w:ind w:left="2520" w:hanging="2160"/>
      </w:pPr>
      <w:rPr>
        <w:rFonts w:eastAsiaTheme="minorEastAsia" w:hint="default"/>
        <w:color w:val="000000" w:themeColor="text1"/>
      </w:rPr>
    </w:lvl>
  </w:abstractNum>
  <w:abstractNum w:abstractNumId="1" w15:restartNumberingAfterBreak="0">
    <w:nsid w:val="18972014"/>
    <w:multiLevelType w:val="hybridMultilevel"/>
    <w:tmpl w:val="2D36D9D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1A4B63EB"/>
    <w:multiLevelType w:val="hybridMultilevel"/>
    <w:tmpl w:val="5D40DFB4"/>
    <w:lvl w:ilvl="0" w:tplc="BFB8768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 w15:restartNumberingAfterBreak="0">
    <w:nsid w:val="1C436E11"/>
    <w:multiLevelType w:val="hybridMultilevel"/>
    <w:tmpl w:val="9F5AED9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 w15:restartNumberingAfterBreak="0">
    <w:nsid w:val="2696775D"/>
    <w:multiLevelType w:val="hybridMultilevel"/>
    <w:tmpl w:val="DE90CA64"/>
    <w:lvl w:ilvl="0" w:tplc="CA2A312C">
      <w:start w:val="1"/>
      <w:numFmt w:val="bullet"/>
      <w:lvlText w:val="-"/>
      <w:lvlJc w:val="left"/>
      <w:pPr>
        <w:ind w:left="720" w:hanging="360"/>
      </w:pPr>
      <w:rPr>
        <w:rFonts w:ascii="Calibri" w:hAnsi="Calibr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347A731D"/>
    <w:multiLevelType w:val="hybridMultilevel"/>
    <w:tmpl w:val="C22A730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3A871EE0"/>
    <w:multiLevelType w:val="hybridMultilevel"/>
    <w:tmpl w:val="5778240A"/>
    <w:lvl w:ilvl="0" w:tplc="2190FB74">
      <w:start w:val="1"/>
      <w:numFmt w:val="decimal"/>
      <w:lvlText w:val="%1."/>
      <w:lvlJc w:val="left"/>
      <w:pPr>
        <w:ind w:left="1414" w:hanging="705"/>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7" w15:restartNumberingAfterBreak="0">
    <w:nsid w:val="4237683E"/>
    <w:multiLevelType w:val="hybridMultilevel"/>
    <w:tmpl w:val="B6BCEBA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4F6061C2"/>
    <w:multiLevelType w:val="hybridMultilevel"/>
    <w:tmpl w:val="EBB4DE9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9" w15:restartNumberingAfterBreak="0">
    <w:nsid w:val="55A032F8"/>
    <w:multiLevelType w:val="hybridMultilevel"/>
    <w:tmpl w:val="FE28D90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575173E1"/>
    <w:multiLevelType w:val="hybridMultilevel"/>
    <w:tmpl w:val="7D521520"/>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1" w15:restartNumberingAfterBreak="0">
    <w:nsid w:val="5FC421C5"/>
    <w:multiLevelType w:val="hybridMultilevel"/>
    <w:tmpl w:val="8D7433C0"/>
    <w:lvl w:ilvl="0" w:tplc="CA2A312C">
      <w:start w:val="1"/>
      <w:numFmt w:val="bullet"/>
      <w:lvlText w:val="-"/>
      <w:lvlJc w:val="left"/>
      <w:pPr>
        <w:ind w:left="720" w:hanging="360"/>
      </w:pPr>
      <w:rPr>
        <w:rFonts w:ascii="Calibri" w:hAnsi="Calibr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673825ED"/>
    <w:multiLevelType w:val="hybridMultilevel"/>
    <w:tmpl w:val="349CBBAA"/>
    <w:lvl w:ilvl="0" w:tplc="D21069D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3" w15:restartNumberingAfterBreak="0">
    <w:nsid w:val="6F7D4FCE"/>
    <w:multiLevelType w:val="hybridMultilevel"/>
    <w:tmpl w:val="9EEE9C6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16cid:durableId="1778914322">
    <w:abstractNumId w:val="13"/>
  </w:num>
  <w:num w:numId="2" w16cid:durableId="1525166363">
    <w:abstractNumId w:val="8"/>
  </w:num>
  <w:num w:numId="3" w16cid:durableId="1657345395">
    <w:abstractNumId w:val="7"/>
  </w:num>
  <w:num w:numId="4" w16cid:durableId="2013947591">
    <w:abstractNumId w:val="12"/>
  </w:num>
  <w:num w:numId="5" w16cid:durableId="210773165">
    <w:abstractNumId w:val="2"/>
  </w:num>
  <w:num w:numId="6" w16cid:durableId="890729290">
    <w:abstractNumId w:val="5"/>
  </w:num>
  <w:num w:numId="7" w16cid:durableId="981620398">
    <w:abstractNumId w:val="4"/>
  </w:num>
  <w:num w:numId="8" w16cid:durableId="1791436617">
    <w:abstractNumId w:val="11"/>
  </w:num>
  <w:num w:numId="9" w16cid:durableId="1413114373">
    <w:abstractNumId w:val="1"/>
  </w:num>
  <w:num w:numId="10" w16cid:durableId="2024476761">
    <w:abstractNumId w:val="10"/>
  </w:num>
  <w:num w:numId="11" w16cid:durableId="545684675">
    <w:abstractNumId w:val="3"/>
  </w:num>
  <w:num w:numId="12" w16cid:durableId="1006439661">
    <w:abstractNumId w:val="6"/>
  </w:num>
  <w:num w:numId="13" w16cid:durableId="374502953">
    <w:abstractNumId w:val="9"/>
  </w:num>
  <w:num w:numId="14" w16cid:durableId="251208304">
    <w:abstractNumId w:val="0"/>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113E9"/>
    <w:rsid w:val="00003716"/>
    <w:rsid w:val="00003B71"/>
    <w:rsid w:val="00010980"/>
    <w:rsid w:val="000235E2"/>
    <w:rsid w:val="000320BE"/>
    <w:rsid w:val="00035355"/>
    <w:rsid w:val="00036716"/>
    <w:rsid w:val="00056242"/>
    <w:rsid w:val="00062489"/>
    <w:rsid w:val="000665DA"/>
    <w:rsid w:val="00075130"/>
    <w:rsid w:val="000811C7"/>
    <w:rsid w:val="00082738"/>
    <w:rsid w:val="00087C8E"/>
    <w:rsid w:val="000A3F80"/>
    <w:rsid w:val="000B144A"/>
    <w:rsid w:val="000C1BDC"/>
    <w:rsid w:val="000C23FE"/>
    <w:rsid w:val="000D7C33"/>
    <w:rsid w:val="000E7F5E"/>
    <w:rsid w:val="000F7C03"/>
    <w:rsid w:val="00104340"/>
    <w:rsid w:val="00110EEB"/>
    <w:rsid w:val="00111988"/>
    <w:rsid w:val="001310B9"/>
    <w:rsid w:val="0013367B"/>
    <w:rsid w:val="00150A1A"/>
    <w:rsid w:val="00160BA9"/>
    <w:rsid w:val="00161065"/>
    <w:rsid w:val="001751C4"/>
    <w:rsid w:val="00182D9C"/>
    <w:rsid w:val="00183851"/>
    <w:rsid w:val="0018507C"/>
    <w:rsid w:val="00185901"/>
    <w:rsid w:val="00195969"/>
    <w:rsid w:val="001A7075"/>
    <w:rsid w:val="001B3663"/>
    <w:rsid w:val="001C1C82"/>
    <w:rsid w:val="001C2DDE"/>
    <w:rsid w:val="001C3BDA"/>
    <w:rsid w:val="001D1F1F"/>
    <w:rsid w:val="001F203D"/>
    <w:rsid w:val="0020019F"/>
    <w:rsid w:val="0021308B"/>
    <w:rsid w:val="00214A1D"/>
    <w:rsid w:val="002158F3"/>
    <w:rsid w:val="0021633B"/>
    <w:rsid w:val="00221569"/>
    <w:rsid w:val="00223894"/>
    <w:rsid w:val="00225454"/>
    <w:rsid w:val="00226367"/>
    <w:rsid w:val="002358DE"/>
    <w:rsid w:val="00257012"/>
    <w:rsid w:val="002B34E6"/>
    <w:rsid w:val="002C4171"/>
    <w:rsid w:val="002D32A5"/>
    <w:rsid w:val="002D3523"/>
    <w:rsid w:val="002D5380"/>
    <w:rsid w:val="002F3C78"/>
    <w:rsid w:val="00305C39"/>
    <w:rsid w:val="00320C23"/>
    <w:rsid w:val="003263C6"/>
    <w:rsid w:val="00340B04"/>
    <w:rsid w:val="00346853"/>
    <w:rsid w:val="00350A91"/>
    <w:rsid w:val="00356B46"/>
    <w:rsid w:val="00391055"/>
    <w:rsid w:val="00392F27"/>
    <w:rsid w:val="00397953"/>
    <w:rsid w:val="003B3ACC"/>
    <w:rsid w:val="003B72DA"/>
    <w:rsid w:val="003C2491"/>
    <w:rsid w:val="003C7E41"/>
    <w:rsid w:val="003E2C8E"/>
    <w:rsid w:val="003E6C4C"/>
    <w:rsid w:val="00416F59"/>
    <w:rsid w:val="004225EB"/>
    <w:rsid w:val="0043201D"/>
    <w:rsid w:val="004324CD"/>
    <w:rsid w:val="0044196B"/>
    <w:rsid w:val="0044320A"/>
    <w:rsid w:val="00447C0E"/>
    <w:rsid w:val="004513EB"/>
    <w:rsid w:val="0046239D"/>
    <w:rsid w:val="004728C3"/>
    <w:rsid w:val="004729AA"/>
    <w:rsid w:val="00485296"/>
    <w:rsid w:val="004930EF"/>
    <w:rsid w:val="00495E8D"/>
    <w:rsid w:val="0049673B"/>
    <w:rsid w:val="00496A39"/>
    <w:rsid w:val="004B1988"/>
    <w:rsid w:val="004B1A67"/>
    <w:rsid w:val="004C1E5F"/>
    <w:rsid w:val="004D00D2"/>
    <w:rsid w:val="004D2E4A"/>
    <w:rsid w:val="004D3C7F"/>
    <w:rsid w:val="004D6304"/>
    <w:rsid w:val="004D77FB"/>
    <w:rsid w:val="004F0B4A"/>
    <w:rsid w:val="004F56FB"/>
    <w:rsid w:val="00524A0C"/>
    <w:rsid w:val="00557C31"/>
    <w:rsid w:val="00572B74"/>
    <w:rsid w:val="00573045"/>
    <w:rsid w:val="00577E54"/>
    <w:rsid w:val="005805B0"/>
    <w:rsid w:val="00594B96"/>
    <w:rsid w:val="00595903"/>
    <w:rsid w:val="005A5CE2"/>
    <w:rsid w:val="005B0CEE"/>
    <w:rsid w:val="00610DB0"/>
    <w:rsid w:val="006113E9"/>
    <w:rsid w:val="00621501"/>
    <w:rsid w:val="00626671"/>
    <w:rsid w:val="00631FA3"/>
    <w:rsid w:val="00637CCB"/>
    <w:rsid w:val="006405F0"/>
    <w:rsid w:val="006476A1"/>
    <w:rsid w:val="0066539E"/>
    <w:rsid w:val="00665939"/>
    <w:rsid w:val="00681959"/>
    <w:rsid w:val="00681B68"/>
    <w:rsid w:val="006B3A7D"/>
    <w:rsid w:val="006B67A8"/>
    <w:rsid w:val="006D7E0F"/>
    <w:rsid w:val="006E452B"/>
    <w:rsid w:val="006F0D2F"/>
    <w:rsid w:val="006F7830"/>
    <w:rsid w:val="007030AB"/>
    <w:rsid w:val="00740868"/>
    <w:rsid w:val="00747D29"/>
    <w:rsid w:val="00755FB0"/>
    <w:rsid w:val="007739A7"/>
    <w:rsid w:val="0077598B"/>
    <w:rsid w:val="00794972"/>
    <w:rsid w:val="007A04FC"/>
    <w:rsid w:val="007A3B39"/>
    <w:rsid w:val="007A7025"/>
    <w:rsid w:val="007B4EF4"/>
    <w:rsid w:val="007C212C"/>
    <w:rsid w:val="007C79BC"/>
    <w:rsid w:val="007D6362"/>
    <w:rsid w:val="007E45B5"/>
    <w:rsid w:val="007F226F"/>
    <w:rsid w:val="00814C84"/>
    <w:rsid w:val="00823DA0"/>
    <w:rsid w:val="008337D6"/>
    <w:rsid w:val="00843BA8"/>
    <w:rsid w:val="008461E3"/>
    <w:rsid w:val="008526C9"/>
    <w:rsid w:val="008841EC"/>
    <w:rsid w:val="00887BFB"/>
    <w:rsid w:val="008D32A0"/>
    <w:rsid w:val="008D7F14"/>
    <w:rsid w:val="008E4DB2"/>
    <w:rsid w:val="008F0A1A"/>
    <w:rsid w:val="008F5B7F"/>
    <w:rsid w:val="009112FC"/>
    <w:rsid w:val="009475C1"/>
    <w:rsid w:val="009677A4"/>
    <w:rsid w:val="009741E4"/>
    <w:rsid w:val="009837FA"/>
    <w:rsid w:val="0099156A"/>
    <w:rsid w:val="009A7D60"/>
    <w:rsid w:val="009D481F"/>
    <w:rsid w:val="009D724E"/>
    <w:rsid w:val="009F0076"/>
    <w:rsid w:val="009F3788"/>
    <w:rsid w:val="00A42598"/>
    <w:rsid w:val="00A4266A"/>
    <w:rsid w:val="00A46F49"/>
    <w:rsid w:val="00A60408"/>
    <w:rsid w:val="00A67E2C"/>
    <w:rsid w:val="00A715A7"/>
    <w:rsid w:val="00A77DE1"/>
    <w:rsid w:val="00A94624"/>
    <w:rsid w:val="00AC25C9"/>
    <w:rsid w:val="00AC4747"/>
    <w:rsid w:val="00AC4BCD"/>
    <w:rsid w:val="00AE7341"/>
    <w:rsid w:val="00AF1784"/>
    <w:rsid w:val="00B11347"/>
    <w:rsid w:val="00B277A1"/>
    <w:rsid w:val="00B356FF"/>
    <w:rsid w:val="00B418EA"/>
    <w:rsid w:val="00B50FDA"/>
    <w:rsid w:val="00B55E3A"/>
    <w:rsid w:val="00B634CE"/>
    <w:rsid w:val="00B906CF"/>
    <w:rsid w:val="00B93047"/>
    <w:rsid w:val="00B946E8"/>
    <w:rsid w:val="00B97A0D"/>
    <w:rsid w:val="00BA2EDD"/>
    <w:rsid w:val="00BC7DF8"/>
    <w:rsid w:val="00BF59FD"/>
    <w:rsid w:val="00BF5D4E"/>
    <w:rsid w:val="00BF7C98"/>
    <w:rsid w:val="00C005E6"/>
    <w:rsid w:val="00C01638"/>
    <w:rsid w:val="00C204B3"/>
    <w:rsid w:val="00C213CD"/>
    <w:rsid w:val="00C2391C"/>
    <w:rsid w:val="00C25DB9"/>
    <w:rsid w:val="00C33E70"/>
    <w:rsid w:val="00C34931"/>
    <w:rsid w:val="00C35C38"/>
    <w:rsid w:val="00C61CB0"/>
    <w:rsid w:val="00C84F55"/>
    <w:rsid w:val="00C92CFA"/>
    <w:rsid w:val="00C974AC"/>
    <w:rsid w:val="00CA4F6D"/>
    <w:rsid w:val="00CA61DF"/>
    <w:rsid w:val="00CB6DF4"/>
    <w:rsid w:val="00CE01BC"/>
    <w:rsid w:val="00CE45B2"/>
    <w:rsid w:val="00CF7801"/>
    <w:rsid w:val="00D044D7"/>
    <w:rsid w:val="00D1363D"/>
    <w:rsid w:val="00D14C6E"/>
    <w:rsid w:val="00D34ACC"/>
    <w:rsid w:val="00D34CDA"/>
    <w:rsid w:val="00D4274B"/>
    <w:rsid w:val="00D6031A"/>
    <w:rsid w:val="00D6324C"/>
    <w:rsid w:val="00D65D30"/>
    <w:rsid w:val="00D71591"/>
    <w:rsid w:val="00D73FB2"/>
    <w:rsid w:val="00D80263"/>
    <w:rsid w:val="00D80563"/>
    <w:rsid w:val="00D94C56"/>
    <w:rsid w:val="00DA124F"/>
    <w:rsid w:val="00DB577F"/>
    <w:rsid w:val="00DC6B4F"/>
    <w:rsid w:val="00DC6C7A"/>
    <w:rsid w:val="00DD33E9"/>
    <w:rsid w:val="00DD5599"/>
    <w:rsid w:val="00DF73EF"/>
    <w:rsid w:val="00E32ED4"/>
    <w:rsid w:val="00E4107E"/>
    <w:rsid w:val="00E42289"/>
    <w:rsid w:val="00E4595B"/>
    <w:rsid w:val="00E609E6"/>
    <w:rsid w:val="00E64D42"/>
    <w:rsid w:val="00E7197C"/>
    <w:rsid w:val="00E75154"/>
    <w:rsid w:val="00E90140"/>
    <w:rsid w:val="00E929A9"/>
    <w:rsid w:val="00E965EE"/>
    <w:rsid w:val="00EA2738"/>
    <w:rsid w:val="00EA2BD0"/>
    <w:rsid w:val="00EA47BD"/>
    <w:rsid w:val="00EB09DC"/>
    <w:rsid w:val="00EC10CD"/>
    <w:rsid w:val="00EC4BDA"/>
    <w:rsid w:val="00EF448B"/>
    <w:rsid w:val="00F008F0"/>
    <w:rsid w:val="00F05488"/>
    <w:rsid w:val="00F16E92"/>
    <w:rsid w:val="00F21C1D"/>
    <w:rsid w:val="00F307DD"/>
    <w:rsid w:val="00F329C2"/>
    <w:rsid w:val="00F34FA5"/>
    <w:rsid w:val="00F35329"/>
    <w:rsid w:val="00F46757"/>
    <w:rsid w:val="00F6522A"/>
    <w:rsid w:val="00F6638C"/>
    <w:rsid w:val="00F73C85"/>
    <w:rsid w:val="00F95525"/>
    <w:rsid w:val="00FA0AD3"/>
    <w:rsid w:val="00FA625F"/>
    <w:rsid w:val="00FC6C76"/>
    <w:rsid w:val="00FD62FF"/>
    <w:rsid w:val="00FE796A"/>
    <w:rsid w:val="00FF3B70"/>
    <w:rsid w:val="00FF729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C6E9D3"/>
  <w15:chartTrackingRefBased/>
  <w15:docId w15:val="{DDC1C3E3-CA54-4478-A21E-CCFBF1B1A9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7B4EF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link w:val="20"/>
    <w:uiPriority w:val="9"/>
    <w:qFormat/>
    <w:rsid w:val="00740868"/>
    <w:pPr>
      <w:spacing w:before="100" w:beforeAutospacing="1" w:after="100" w:afterAutospacing="1" w:line="240" w:lineRule="auto"/>
      <w:outlineLvl w:val="1"/>
    </w:pPr>
    <w:rPr>
      <w:rFonts w:ascii="Times New Roman" w:eastAsia="Times New Roman" w:hAnsi="Times New Roman" w:cs="Times New Roman"/>
      <w:b/>
      <w:bCs/>
      <w:sz w:val="36"/>
      <w:szCs w:val="36"/>
      <w:lang w:eastAsia="ru-RU"/>
    </w:rPr>
  </w:style>
  <w:style w:type="paragraph" w:styleId="4">
    <w:name w:val="heading 4"/>
    <w:basedOn w:val="a"/>
    <w:next w:val="a"/>
    <w:link w:val="40"/>
    <w:uiPriority w:val="9"/>
    <w:semiHidden/>
    <w:unhideWhenUsed/>
    <w:qFormat/>
    <w:rsid w:val="005805B0"/>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9D481F"/>
    <w:pPr>
      <w:ind w:left="720"/>
      <w:contextualSpacing/>
    </w:pPr>
  </w:style>
  <w:style w:type="character" w:styleId="a4">
    <w:name w:val="Strong"/>
    <w:basedOn w:val="a0"/>
    <w:uiPriority w:val="22"/>
    <w:qFormat/>
    <w:rsid w:val="00416F59"/>
    <w:rPr>
      <w:b/>
      <w:bCs/>
    </w:rPr>
  </w:style>
  <w:style w:type="paragraph" w:customStyle="1" w:styleId="Default">
    <w:name w:val="Default"/>
    <w:rsid w:val="00416F59"/>
    <w:pPr>
      <w:autoSpaceDE w:val="0"/>
      <w:autoSpaceDN w:val="0"/>
      <w:adjustRightInd w:val="0"/>
      <w:spacing w:after="0" w:line="240" w:lineRule="auto"/>
    </w:pPr>
    <w:rPr>
      <w:rFonts w:ascii="Times New Roman" w:hAnsi="Times New Roman" w:cs="Times New Roman"/>
      <w:color w:val="000000"/>
      <w:sz w:val="24"/>
      <w:szCs w:val="24"/>
    </w:rPr>
  </w:style>
  <w:style w:type="character" w:styleId="a5">
    <w:name w:val="Placeholder Text"/>
    <w:basedOn w:val="a0"/>
    <w:uiPriority w:val="99"/>
    <w:semiHidden/>
    <w:rsid w:val="009112FC"/>
    <w:rPr>
      <w:color w:val="808080"/>
    </w:rPr>
  </w:style>
  <w:style w:type="paragraph" w:styleId="a6">
    <w:name w:val="List"/>
    <w:basedOn w:val="a7"/>
    <w:rsid w:val="00626671"/>
    <w:pPr>
      <w:suppressAutoHyphens/>
      <w:spacing w:after="140" w:line="276" w:lineRule="auto"/>
    </w:pPr>
    <w:rPr>
      <w:rFonts w:ascii="Liberation Serif" w:eastAsia="NSimSun" w:hAnsi="Liberation Serif" w:cs="Mangal"/>
      <w:kern w:val="2"/>
      <w:sz w:val="24"/>
      <w:szCs w:val="24"/>
      <w:lang w:eastAsia="zh-CN" w:bidi="hi-IN"/>
    </w:rPr>
  </w:style>
  <w:style w:type="paragraph" w:styleId="a7">
    <w:name w:val="Body Text"/>
    <w:basedOn w:val="a"/>
    <w:link w:val="a8"/>
    <w:uiPriority w:val="99"/>
    <w:unhideWhenUsed/>
    <w:rsid w:val="00626671"/>
    <w:pPr>
      <w:spacing w:after="120"/>
    </w:pPr>
  </w:style>
  <w:style w:type="character" w:customStyle="1" w:styleId="a8">
    <w:name w:val="Основной текст Знак"/>
    <w:basedOn w:val="a0"/>
    <w:link w:val="a7"/>
    <w:uiPriority w:val="99"/>
    <w:rsid w:val="00626671"/>
  </w:style>
  <w:style w:type="paragraph" w:styleId="a9">
    <w:name w:val="Normal (Web)"/>
    <w:basedOn w:val="a"/>
    <w:uiPriority w:val="99"/>
    <w:unhideWhenUsed/>
    <w:rsid w:val="008337D6"/>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aa">
    <w:name w:val="Содержимое таблицы"/>
    <w:basedOn w:val="a"/>
    <w:rsid w:val="007C212C"/>
    <w:pPr>
      <w:suppressLineNumbers/>
      <w:suppressAutoHyphens/>
      <w:spacing w:after="0" w:line="240" w:lineRule="auto"/>
    </w:pPr>
    <w:rPr>
      <w:rFonts w:ascii="Liberation Serif" w:eastAsia="NSimSun" w:hAnsi="Liberation Serif" w:cs="Mangal"/>
      <w:kern w:val="2"/>
      <w:sz w:val="24"/>
      <w:szCs w:val="24"/>
      <w:lang w:eastAsia="zh-CN" w:bidi="hi-IN"/>
    </w:rPr>
  </w:style>
  <w:style w:type="character" w:customStyle="1" w:styleId="20">
    <w:name w:val="Заголовок 2 Знак"/>
    <w:basedOn w:val="a0"/>
    <w:link w:val="2"/>
    <w:uiPriority w:val="9"/>
    <w:rsid w:val="00740868"/>
    <w:rPr>
      <w:rFonts w:ascii="Times New Roman" w:eastAsia="Times New Roman" w:hAnsi="Times New Roman" w:cs="Times New Roman"/>
      <w:b/>
      <w:bCs/>
      <w:sz w:val="36"/>
      <w:szCs w:val="36"/>
      <w:lang w:eastAsia="ru-RU"/>
    </w:rPr>
  </w:style>
  <w:style w:type="character" w:styleId="ab">
    <w:name w:val="Hyperlink"/>
    <w:basedOn w:val="a0"/>
    <w:uiPriority w:val="99"/>
    <w:unhideWhenUsed/>
    <w:rsid w:val="00485296"/>
    <w:rPr>
      <w:color w:val="0000FF"/>
      <w:u w:val="single"/>
    </w:rPr>
  </w:style>
  <w:style w:type="character" w:customStyle="1" w:styleId="organictitlecontentspan">
    <w:name w:val="organictitlecontentspan"/>
    <w:basedOn w:val="a0"/>
    <w:rsid w:val="00485296"/>
  </w:style>
  <w:style w:type="character" w:customStyle="1" w:styleId="10">
    <w:name w:val="Заголовок 1 Знак"/>
    <w:basedOn w:val="a0"/>
    <w:link w:val="1"/>
    <w:uiPriority w:val="9"/>
    <w:rsid w:val="007B4EF4"/>
    <w:rPr>
      <w:rFonts w:asciiTheme="majorHAnsi" w:eastAsiaTheme="majorEastAsia" w:hAnsiTheme="majorHAnsi" w:cstheme="majorBidi"/>
      <w:color w:val="2E74B5" w:themeColor="accent1" w:themeShade="BF"/>
      <w:sz w:val="32"/>
      <w:szCs w:val="32"/>
    </w:rPr>
  </w:style>
  <w:style w:type="character" w:customStyle="1" w:styleId="11">
    <w:name w:val="Неразрешенное упоминание1"/>
    <w:basedOn w:val="a0"/>
    <w:uiPriority w:val="99"/>
    <w:semiHidden/>
    <w:unhideWhenUsed/>
    <w:rsid w:val="007A3B39"/>
    <w:rPr>
      <w:color w:val="605E5C"/>
      <w:shd w:val="clear" w:color="auto" w:fill="E1DFDD"/>
    </w:rPr>
  </w:style>
  <w:style w:type="character" w:styleId="ac">
    <w:name w:val="FollowedHyperlink"/>
    <w:basedOn w:val="a0"/>
    <w:uiPriority w:val="99"/>
    <w:semiHidden/>
    <w:unhideWhenUsed/>
    <w:rsid w:val="001C1C82"/>
    <w:rPr>
      <w:color w:val="954F72" w:themeColor="followedHyperlink"/>
      <w:u w:val="single"/>
    </w:rPr>
  </w:style>
  <w:style w:type="paragraph" w:styleId="ad">
    <w:name w:val="TOC Heading"/>
    <w:basedOn w:val="1"/>
    <w:next w:val="a"/>
    <w:uiPriority w:val="39"/>
    <w:unhideWhenUsed/>
    <w:qFormat/>
    <w:rsid w:val="00E64D42"/>
    <w:pPr>
      <w:outlineLvl w:val="9"/>
    </w:pPr>
    <w:rPr>
      <w:lang w:eastAsia="ru-RU"/>
    </w:rPr>
  </w:style>
  <w:style w:type="paragraph" w:styleId="12">
    <w:name w:val="toc 1"/>
    <w:basedOn w:val="a"/>
    <w:next w:val="a"/>
    <w:autoRedefine/>
    <w:uiPriority w:val="39"/>
    <w:unhideWhenUsed/>
    <w:rsid w:val="00E64D42"/>
    <w:pPr>
      <w:spacing w:after="100"/>
    </w:pPr>
  </w:style>
  <w:style w:type="character" w:customStyle="1" w:styleId="Bodytext3">
    <w:name w:val="Body text (3)_"/>
    <w:basedOn w:val="a0"/>
    <w:link w:val="Bodytext30"/>
    <w:rsid w:val="00E64D42"/>
    <w:rPr>
      <w:rFonts w:ascii="Cambria" w:eastAsia="Cambria" w:hAnsi="Cambria" w:cs="Cambria"/>
      <w:b/>
      <w:bCs/>
      <w:sz w:val="24"/>
      <w:szCs w:val="24"/>
      <w:shd w:val="clear" w:color="auto" w:fill="FFFFFF"/>
    </w:rPr>
  </w:style>
  <w:style w:type="character" w:customStyle="1" w:styleId="Bodytext4">
    <w:name w:val="Body text (4)_"/>
    <w:basedOn w:val="a0"/>
    <w:link w:val="Bodytext40"/>
    <w:rsid w:val="00E64D42"/>
    <w:rPr>
      <w:rFonts w:ascii="Cambria" w:eastAsia="Cambria" w:hAnsi="Cambria" w:cs="Cambria"/>
      <w:b/>
      <w:bCs/>
      <w:sz w:val="28"/>
      <w:szCs w:val="28"/>
      <w:shd w:val="clear" w:color="auto" w:fill="FFFFFF"/>
    </w:rPr>
  </w:style>
  <w:style w:type="character" w:customStyle="1" w:styleId="Bodytext2">
    <w:name w:val="Body text (2)_"/>
    <w:basedOn w:val="a0"/>
    <w:link w:val="Bodytext20"/>
    <w:rsid w:val="00E64D42"/>
    <w:rPr>
      <w:rFonts w:ascii="Cambria" w:eastAsia="Cambria" w:hAnsi="Cambria" w:cs="Cambria"/>
      <w:sz w:val="26"/>
      <w:szCs w:val="26"/>
      <w:shd w:val="clear" w:color="auto" w:fill="FFFFFF"/>
    </w:rPr>
  </w:style>
  <w:style w:type="character" w:customStyle="1" w:styleId="Bodytext313ptNotBold">
    <w:name w:val="Body text (3) + 13 pt;Not Bold"/>
    <w:basedOn w:val="Bodytext3"/>
    <w:rsid w:val="00E64D42"/>
    <w:rPr>
      <w:rFonts w:ascii="Cambria" w:eastAsia="Cambria" w:hAnsi="Cambria" w:cs="Cambria"/>
      <w:b/>
      <w:bCs/>
      <w:color w:val="000000"/>
      <w:spacing w:val="0"/>
      <w:w w:val="100"/>
      <w:position w:val="0"/>
      <w:sz w:val="26"/>
      <w:szCs w:val="26"/>
      <w:shd w:val="clear" w:color="auto" w:fill="FFFFFF"/>
      <w:lang w:val="ru-RU" w:eastAsia="ru-RU" w:bidi="ru-RU"/>
    </w:rPr>
  </w:style>
  <w:style w:type="character" w:customStyle="1" w:styleId="Bodytext5">
    <w:name w:val="Body text (5)_"/>
    <w:basedOn w:val="a0"/>
    <w:link w:val="Bodytext50"/>
    <w:rsid w:val="00E64D42"/>
    <w:rPr>
      <w:rFonts w:ascii="Cambria" w:eastAsia="Cambria" w:hAnsi="Cambria" w:cs="Cambria"/>
      <w:b/>
      <w:bCs/>
      <w:sz w:val="18"/>
      <w:szCs w:val="18"/>
      <w:shd w:val="clear" w:color="auto" w:fill="FFFFFF"/>
    </w:rPr>
  </w:style>
  <w:style w:type="paragraph" w:customStyle="1" w:styleId="Bodytext30">
    <w:name w:val="Body text (3)"/>
    <w:basedOn w:val="a"/>
    <w:link w:val="Bodytext3"/>
    <w:rsid w:val="00E64D42"/>
    <w:pPr>
      <w:widowControl w:val="0"/>
      <w:shd w:val="clear" w:color="auto" w:fill="FFFFFF"/>
      <w:spacing w:after="360" w:line="0" w:lineRule="atLeast"/>
      <w:jc w:val="center"/>
    </w:pPr>
    <w:rPr>
      <w:rFonts w:ascii="Cambria" w:eastAsia="Cambria" w:hAnsi="Cambria" w:cs="Cambria"/>
      <w:b/>
      <w:bCs/>
      <w:sz w:val="24"/>
      <w:szCs w:val="24"/>
    </w:rPr>
  </w:style>
  <w:style w:type="paragraph" w:customStyle="1" w:styleId="Bodytext40">
    <w:name w:val="Body text (4)"/>
    <w:basedOn w:val="a"/>
    <w:link w:val="Bodytext4"/>
    <w:rsid w:val="00E64D42"/>
    <w:pPr>
      <w:widowControl w:val="0"/>
      <w:shd w:val="clear" w:color="auto" w:fill="FFFFFF"/>
      <w:spacing w:before="960" w:after="0" w:line="427" w:lineRule="exact"/>
    </w:pPr>
    <w:rPr>
      <w:rFonts w:ascii="Cambria" w:eastAsia="Cambria" w:hAnsi="Cambria" w:cs="Cambria"/>
      <w:b/>
      <w:bCs/>
      <w:sz w:val="28"/>
      <w:szCs w:val="28"/>
    </w:rPr>
  </w:style>
  <w:style w:type="paragraph" w:customStyle="1" w:styleId="Bodytext20">
    <w:name w:val="Body text (2)"/>
    <w:basedOn w:val="a"/>
    <w:link w:val="Bodytext2"/>
    <w:rsid w:val="00E64D42"/>
    <w:pPr>
      <w:widowControl w:val="0"/>
      <w:shd w:val="clear" w:color="auto" w:fill="FFFFFF"/>
      <w:spacing w:after="0" w:line="427" w:lineRule="exact"/>
    </w:pPr>
    <w:rPr>
      <w:rFonts w:ascii="Cambria" w:eastAsia="Cambria" w:hAnsi="Cambria" w:cs="Cambria"/>
      <w:sz w:val="26"/>
      <w:szCs w:val="26"/>
    </w:rPr>
  </w:style>
  <w:style w:type="paragraph" w:customStyle="1" w:styleId="Bodytext50">
    <w:name w:val="Body text (5)"/>
    <w:basedOn w:val="a"/>
    <w:link w:val="Bodytext5"/>
    <w:rsid w:val="00E64D42"/>
    <w:pPr>
      <w:widowControl w:val="0"/>
      <w:shd w:val="clear" w:color="auto" w:fill="FFFFFF"/>
      <w:spacing w:before="180" w:after="540" w:line="0" w:lineRule="atLeast"/>
    </w:pPr>
    <w:rPr>
      <w:rFonts w:ascii="Cambria" w:eastAsia="Cambria" w:hAnsi="Cambria" w:cs="Cambria"/>
      <w:b/>
      <w:bCs/>
      <w:sz w:val="18"/>
      <w:szCs w:val="18"/>
    </w:rPr>
  </w:style>
  <w:style w:type="paragraph" w:styleId="ae">
    <w:name w:val="header"/>
    <w:basedOn w:val="a"/>
    <w:link w:val="af"/>
    <w:uiPriority w:val="99"/>
    <w:unhideWhenUsed/>
    <w:rsid w:val="00D4274B"/>
    <w:pPr>
      <w:tabs>
        <w:tab w:val="center" w:pos="4677"/>
        <w:tab w:val="right" w:pos="9355"/>
      </w:tabs>
      <w:spacing w:after="0" w:line="240" w:lineRule="auto"/>
    </w:pPr>
  </w:style>
  <w:style w:type="character" w:customStyle="1" w:styleId="af">
    <w:name w:val="Верхний колонтитул Знак"/>
    <w:basedOn w:val="a0"/>
    <w:link w:val="ae"/>
    <w:uiPriority w:val="99"/>
    <w:rsid w:val="00D4274B"/>
  </w:style>
  <w:style w:type="paragraph" w:styleId="af0">
    <w:name w:val="footer"/>
    <w:basedOn w:val="a"/>
    <w:link w:val="af1"/>
    <w:uiPriority w:val="99"/>
    <w:unhideWhenUsed/>
    <w:rsid w:val="00D4274B"/>
    <w:pPr>
      <w:tabs>
        <w:tab w:val="center" w:pos="4677"/>
        <w:tab w:val="right" w:pos="9355"/>
      </w:tabs>
      <w:spacing w:after="0" w:line="240" w:lineRule="auto"/>
    </w:pPr>
  </w:style>
  <w:style w:type="character" w:customStyle="1" w:styleId="af1">
    <w:name w:val="Нижний колонтитул Знак"/>
    <w:basedOn w:val="a0"/>
    <w:link w:val="af0"/>
    <w:uiPriority w:val="99"/>
    <w:rsid w:val="00D4274B"/>
  </w:style>
  <w:style w:type="character" w:customStyle="1" w:styleId="40">
    <w:name w:val="Заголовок 4 Знак"/>
    <w:basedOn w:val="a0"/>
    <w:link w:val="4"/>
    <w:uiPriority w:val="9"/>
    <w:semiHidden/>
    <w:rsid w:val="005805B0"/>
    <w:rPr>
      <w:rFonts w:asciiTheme="majorHAnsi" w:eastAsiaTheme="majorEastAsia" w:hAnsiTheme="majorHAnsi" w:cstheme="majorBidi"/>
      <w:i/>
      <w:iCs/>
      <w:color w:val="2E74B5" w:themeColor="accent1" w:themeShade="BF"/>
    </w:rPr>
  </w:style>
  <w:style w:type="paragraph" w:styleId="af2">
    <w:name w:val="Title"/>
    <w:basedOn w:val="a"/>
    <w:link w:val="af3"/>
    <w:qFormat/>
    <w:rsid w:val="005805B0"/>
    <w:pPr>
      <w:spacing w:after="0" w:line="240" w:lineRule="auto"/>
      <w:jc w:val="center"/>
    </w:pPr>
    <w:rPr>
      <w:rFonts w:ascii="Times New Roman" w:eastAsia="Times New Roman" w:hAnsi="Times New Roman" w:cs="Times New Roman"/>
      <w:b/>
      <w:sz w:val="24"/>
      <w:szCs w:val="20"/>
      <w:lang w:eastAsia="ru-RU"/>
    </w:rPr>
  </w:style>
  <w:style w:type="character" w:customStyle="1" w:styleId="af3">
    <w:name w:val="Заголовок Знак"/>
    <w:basedOn w:val="a0"/>
    <w:link w:val="af2"/>
    <w:rsid w:val="005805B0"/>
    <w:rPr>
      <w:rFonts w:ascii="Times New Roman" w:eastAsia="Times New Roman" w:hAnsi="Times New Roman" w:cs="Times New Roman"/>
      <w:b/>
      <w:sz w:val="24"/>
      <w:szCs w:val="20"/>
      <w:lang w:eastAsia="ru-RU"/>
    </w:rPr>
  </w:style>
  <w:style w:type="paragraph" w:styleId="af4">
    <w:name w:val="No Spacing"/>
    <w:uiPriority w:val="1"/>
    <w:qFormat/>
    <w:rsid w:val="00C01638"/>
    <w:pPr>
      <w:spacing w:after="0" w:line="240" w:lineRule="auto"/>
    </w:pPr>
  </w:style>
  <w:style w:type="paragraph" w:styleId="af5">
    <w:name w:val="caption"/>
    <w:basedOn w:val="a"/>
    <w:next w:val="a"/>
    <w:uiPriority w:val="35"/>
    <w:unhideWhenUsed/>
    <w:qFormat/>
    <w:rsid w:val="0046239D"/>
    <w:pPr>
      <w:spacing w:after="200" w:line="240" w:lineRule="auto"/>
    </w:pPr>
    <w:rPr>
      <w:i/>
      <w:iCs/>
      <w:color w:val="44546A" w:themeColor="text2"/>
      <w:sz w:val="18"/>
      <w:szCs w:val="18"/>
    </w:rPr>
  </w:style>
  <w:style w:type="table" w:styleId="af6">
    <w:name w:val="Table Grid"/>
    <w:basedOn w:val="a1"/>
    <w:uiPriority w:val="39"/>
    <w:rsid w:val="001A707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7">
    <w:name w:val="Subtitle"/>
    <w:basedOn w:val="a"/>
    <w:next w:val="a"/>
    <w:link w:val="af8"/>
    <w:uiPriority w:val="11"/>
    <w:qFormat/>
    <w:rsid w:val="001F203D"/>
    <w:pPr>
      <w:numPr>
        <w:ilvl w:val="1"/>
      </w:numPr>
    </w:pPr>
    <w:rPr>
      <w:rFonts w:eastAsiaTheme="minorEastAsia"/>
      <w:color w:val="5A5A5A" w:themeColor="text1" w:themeTint="A5"/>
      <w:spacing w:val="15"/>
    </w:rPr>
  </w:style>
  <w:style w:type="character" w:customStyle="1" w:styleId="af8">
    <w:name w:val="Подзаголовок Знак"/>
    <w:basedOn w:val="a0"/>
    <w:link w:val="af7"/>
    <w:uiPriority w:val="11"/>
    <w:rsid w:val="001F203D"/>
    <w:rPr>
      <w:rFonts w:eastAsiaTheme="minorEastAsia"/>
      <w:color w:val="5A5A5A" w:themeColor="text1" w:themeTint="A5"/>
      <w:spacing w:val="15"/>
    </w:rPr>
  </w:style>
  <w:style w:type="paragraph" w:styleId="21">
    <w:name w:val="toc 2"/>
    <w:basedOn w:val="a"/>
    <w:next w:val="a"/>
    <w:autoRedefine/>
    <w:uiPriority w:val="39"/>
    <w:unhideWhenUsed/>
    <w:rsid w:val="00E7197C"/>
    <w:pPr>
      <w:spacing w:after="100"/>
      <w:ind w:left="220"/>
    </w:pPr>
  </w:style>
  <w:style w:type="paragraph" w:styleId="af9">
    <w:name w:val="footnote text"/>
    <w:basedOn w:val="a"/>
    <w:link w:val="afa"/>
    <w:uiPriority w:val="99"/>
    <w:semiHidden/>
    <w:unhideWhenUsed/>
    <w:rsid w:val="00003716"/>
    <w:pPr>
      <w:spacing w:after="0" w:line="240" w:lineRule="auto"/>
    </w:pPr>
    <w:rPr>
      <w:sz w:val="20"/>
      <w:szCs w:val="20"/>
    </w:rPr>
  </w:style>
  <w:style w:type="character" w:customStyle="1" w:styleId="afa">
    <w:name w:val="Текст сноски Знак"/>
    <w:basedOn w:val="a0"/>
    <w:link w:val="af9"/>
    <w:uiPriority w:val="99"/>
    <w:semiHidden/>
    <w:rsid w:val="00003716"/>
    <w:rPr>
      <w:sz w:val="20"/>
      <w:szCs w:val="20"/>
    </w:rPr>
  </w:style>
  <w:style w:type="character" w:styleId="afb">
    <w:name w:val="footnote reference"/>
    <w:basedOn w:val="a0"/>
    <w:uiPriority w:val="99"/>
    <w:semiHidden/>
    <w:unhideWhenUsed/>
    <w:rsid w:val="00003716"/>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7892392">
      <w:bodyDiv w:val="1"/>
      <w:marLeft w:val="0"/>
      <w:marRight w:val="0"/>
      <w:marTop w:val="0"/>
      <w:marBottom w:val="0"/>
      <w:divBdr>
        <w:top w:val="none" w:sz="0" w:space="0" w:color="auto"/>
        <w:left w:val="none" w:sz="0" w:space="0" w:color="auto"/>
        <w:bottom w:val="none" w:sz="0" w:space="0" w:color="auto"/>
        <w:right w:val="none" w:sz="0" w:space="0" w:color="auto"/>
      </w:divBdr>
    </w:div>
    <w:div w:id="139277072">
      <w:bodyDiv w:val="1"/>
      <w:marLeft w:val="0"/>
      <w:marRight w:val="0"/>
      <w:marTop w:val="0"/>
      <w:marBottom w:val="0"/>
      <w:divBdr>
        <w:top w:val="none" w:sz="0" w:space="0" w:color="auto"/>
        <w:left w:val="none" w:sz="0" w:space="0" w:color="auto"/>
        <w:bottom w:val="none" w:sz="0" w:space="0" w:color="auto"/>
        <w:right w:val="none" w:sz="0" w:space="0" w:color="auto"/>
      </w:divBdr>
    </w:div>
    <w:div w:id="219904378">
      <w:bodyDiv w:val="1"/>
      <w:marLeft w:val="0"/>
      <w:marRight w:val="0"/>
      <w:marTop w:val="0"/>
      <w:marBottom w:val="0"/>
      <w:divBdr>
        <w:top w:val="none" w:sz="0" w:space="0" w:color="auto"/>
        <w:left w:val="none" w:sz="0" w:space="0" w:color="auto"/>
        <w:bottom w:val="none" w:sz="0" w:space="0" w:color="auto"/>
        <w:right w:val="none" w:sz="0" w:space="0" w:color="auto"/>
      </w:divBdr>
    </w:div>
    <w:div w:id="297802009">
      <w:bodyDiv w:val="1"/>
      <w:marLeft w:val="0"/>
      <w:marRight w:val="0"/>
      <w:marTop w:val="0"/>
      <w:marBottom w:val="0"/>
      <w:divBdr>
        <w:top w:val="none" w:sz="0" w:space="0" w:color="auto"/>
        <w:left w:val="none" w:sz="0" w:space="0" w:color="auto"/>
        <w:bottom w:val="none" w:sz="0" w:space="0" w:color="auto"/>
        <w:right w:val="none" w:sz="0" w:space="0" w:color="auto"/>
      </w:divBdr>
    </w:div>
    <w:div w:id="340206272">
      <w:bodyDiv w:val="1"/>
      <w:marLeft w:val="0"/>
      <w:marRight w:val="0"/>
      <w:marTop w:val="0"/>
      <w:marBottom w:val="0"/>
      <w:divBdr>
        <w:top w:val="none" w:sz="0" w:space="0" w:color="auto"/>
        <w:left w:val="none" w:sz="0" w:space="0" w:color="auto"/>
        <w:bottom w:val="none" w:sz="0" w:space="0" w:color="auto"/>
        <w:right w:val="none" w:sz="0" w:space="0" w:color="auto"/>
      </w:divBdr>
    </w:div>
    <w:div w:id="601693565">
      <w:bodyDiv w:val="1"/>
      <w:marLeft w:val="0"/>
      <w:marRight w:val="0"/>
      <w:marTop w:val="0"/>
      <w:marBottom w:val="0"/>
      <w:divBdr>
        <w:top w:val="none" w:sz="0" w:space="0" w:color="auto"/>
        <w:left w:val="none" w:sz="0" w:space="0" w:color="auto"/>
        <w:bottom w:val="none" w:sz="0" w:space="0" w:color="auto"/>
        <w:right w:val="none" w:sz="0" w:space="0" w:color="auto"/>
      </w:divBdr>
    </w:div>
    <w:div w:id="1315375871">
      <w:bodyDiv w:val="1"/>
      <w:marLeft w:val="0"/>
      <w:marRight w:val="0"/>
      <w:marTop w:val="0"/>
      <w:marBottom w:val="0"/>
      <w:divBdr>
        <w:top w:val="none" w:sz="0" w:space="0" w:color="auto"/>
        <w:left w:val="none" w:sz="0" w:space="0" w:color="auto"/>
        <w:bottom w:val="none" w:sz="0" w:space="0" w:color="auto"/>
        <w:right w:val="none" w:sz="0" w:space="0" w:color="auto"/>
      </w:divBdr>
    </w:div>
    <w:div w:id="1352874704">
      <w:bodyDiv w:val="1"/>
      <w:marLeft w:val="0"/>
      <w:marRight w:val="0"/>
      <w:marTop w:val="0"/>
      <w:marBottom w:val="0"/>
      <w:divBdr>
        <w:top w:val="none" w:sz="0" w:space="0" w:color="auto"/>
        <w:left w:val="none" w:sz="0" w:space="0" w:color="auto"/>
        <w:bottom w:val="none" w:sz="0" w:space="0" w:color="auto"/>
        <w:right w:val="none" w:sz="0" w:space="0" w:color="auto"/>
      </w:divBdr>
    </w:div>
    <w:div w:id="1623917965">
      <w:bodyDiv w:val="1"/>
      <w:marLeft w:val="0"/>
      <w:marRight w:val="0"/>
      <w:marTop w:val="0"/>
      <w:marBottom w:val="0"/>
      <w:divBdr>
        <w:top w:val="none" w:sz="0" w:space="0" w:color="auto"/>
        <w:left w:val="none" w:sz="0" w:space="0" w:color="auto"/>
        <w:bottom w:val="none" w:sz="0" w:space="0" w:color="auto"/>
        <w:right w:val="none" w:sz="0" w:space="0" w:color="auto"/>
      </w:divBdr>
    </w:div>
    <w:div w:id="1866289468">
      <w:bodyDiv w:val="1"/>
      <w:marLeft w:val="0"/>
      <w:marRight w:val="0"/>
      <w:marTop w:val="0"/>
      <w:marBottom w:val="0"/>
      <w:divBdr>
        <w:top w:val="none" w:sz="0" w:space="0" w:color="auto"/>
        <w:left w:val="none" w:sz="0" w:space="0" w:color="auto"/>
        <w:bottom w:val="none" w:sz="0" w:space="0" w:color="auto"/>
        <w:right w:val="none" w:sz="0" w:space="0" w:color="auto"/>
      </w:divBdr>
    </w:div>
    <w:div w:id="1965386411">
      <w:bodyDiv w:val="1"/>
      <w:marLeft w:val="0"/>
      <w:marRight w:val="0"/>
      <w:marTop w:val="0"/>
      <w:marBottom w:val="0"/>
      <w:divBdr>
        <w:top w:val="none" w:sz="0" w:space="0" w:color="auto"/>
        <w:left w:val="none" w:sz="0" w:space="0" w:color="auto"/>
        <w:bottom w:val="none" w:sz="0" w:space="0" w:color="auto"/>
        <w:right w:val="none" w:sz="0" w:space="0" w:color="auto"/>
      </w:divBdr>
    </w:div>
    <w:div w:id="20007676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gif"/><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gif"/><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gif"/><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gif"/><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gif"/><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298BFA-0E3B-453B-9628-653BE9C4D2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4024</TotalTime>
  <Pages>42</Pages>
  <Words>6610</Words>
  <Characters>37680</Characters>
  <Application>Microsoft Office Word</Application>
  <DocSecurity>0</DocSecurity>
  <Lines>314</Lines>
  <Paragraphs>88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44202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Учетная запись Майкрософт</dc:creator>
  <cp:keywords/>
  <dc:description/>
  <cp:lastModifiedBy>Алина Халимова</cp:lastModifiedBy>
  <cp:revision>85</cp:revision>
  <dcterms:created xsi:type="dcterms:W3CDTF">2022-12-13T04:55:00Z</dcterms:created>
  <dcterms:modified xsi:type="dcterms:W3CDTF">2023-06-27T15:54:00Z</dcterms:modified>
</cp:coreProperties>
</file>