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9903C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>
        <w:rPr>
          <w:rFonts w:ascii="Times New Roman" w:hAnsi="Times New Roman" w:cs="Times New Roman"/>
          <w:sz w:val="28"/>
          <w:szCs w:val="28"/>
        </w:rPr>
        <w:t>«Конструирование программного обеспечения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ОТЧЕТ</w:t>
      </w:r>
    </w:p>
    <w:p w:rsidR="00FC653F" w:rsidRPr="008620F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490D74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2</w:t>
      </w:r>
    </w:p>
    <w:p w:rsidR="00FC653F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C653F">
        <w:rPr>
          <w:rFonts w:ascii="Times New Roman" w:hAnsi="Times New Roman" w:cs="Times New Roman"/>
          <w:sz w:val="28"/>
          <w:szCs w:val="28"/>
        </w:rPr>
        <w:t>tracerout</w:t>
      </w:r>
      <w:proofErr w:type="spellEnd"/>
      <w:r w:rsidRPr="00913E55">
        <w:rPr>
          <w:rFonts w:ascii="Times New Roman" w:hAnsi="Times New Roman" w:cs="Times New Roman"/>
          <w:sz w:val="28"/>
          <w:szCs w:val="28"/>
        </w:rPr>
        <w:t>»</w:t>
      </w:r>
    </w:p>
    <w:p w:rsidR="00FC653F" w:rsidRPr="00576DE0" w:rsidRDefault="00FC653F" w:rsidP="00FC653F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ст. гр. 410901 </w:t>
      </w:r>
    </w:p>
    <w:p w:rsidR="00FC653F" w:rsidRPr="00CB2C68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Гаркуша А.С. </w:t>
      </w:r>
    </w:p>
    <w:p w:rsidR="00FC653F" w:rsidRPr="008620F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Pr="008620F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Default="00FC653F" w:rsidP="00FC653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FC653F" w:rsidRPr="00FE17B2" w:rsidRDefault="00FC653F" w:rsidP="00FC653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573E77" w:rsidRDefault="00FC653F" w:rsidP="00FC65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377367" w:rsidRDefault="00377367" w:rsidP="00377367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377367" w:rsidRPr="00377367" w:rsidRDefault="00377367" w:rsidP="00377367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7367">
        <w:rPr>
          <w:rFonts w:ascii="Times New Roman" w:hAnsi="Times New Roman" w:cs="Times New Roman"/>
          <w:sz w:val="28"/>
          <w:szCs w:val="28"/>
        </w:rPr>
        <w:t xml:space="preserve">Необходимо разработать простейший аналог утилиты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запросов использовать запрещено). </w:t>
      </w:r>
    </w:p>
    <w:p w:rsidR="00377367" w:rsidRPr="00377367" w:rsidRDefault="00377367" w:rsidP="00377367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7367">
        <w:rPr>
          <w:rFonts w:ascii="Times New Roman" w:hAnsi="Times New Roman" w:cs="Times New Roman"/>
          <w:sz w:val="28"/>
          <w:szCs w:val="28"/>
        </w:rPr>
        <w:t xml:space="preserve">Утилита должна принимать в качестве параметра IP-адрес целевого узла и выводить узлы маршрута аналогично системному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(порядковый номер, время ожидания ответа для каждого отправленного пакета и адрес узла). Следует отправлять более одного пакета. </w:t>
      </w:r>
    </w:p>
    <w:p w:rsidR="00377367" w:rsidRPr="00377367" w:rsidRDefault="00377367" w:rsidP="00377367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7367">
        <w:rPr>
          <w:rFonts w:ascii="Times New Roman" w:hAnsi="Times New Roman" w:cs="Times New Roman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можно использовать при отладке, в случае проблем с получением эхо-ответов. </w:t>
      </w:r>
    </w:p>
    <w:p w:rsidR="00377367" w:rsidRPr="00377367" w:rsidRDefault="00377367" w:rsidP="00377367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7367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между отправками (изучите, как оно изменяется в системной утилите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C653F" w:rsidRDefault="00377367" w:rsidP="00377367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7367">
        <w:rPr>
          <w:rFonts w:ascii="Times New Roman" w:hAnsi="Times New Roman" w:cs="Times New Roman"/>
          <w:sz w:val="28"/>
          <w:szCs w:val="28"/>
        </w:rPr>
        <w:t>ВАЖНО: сетевой экран (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фаервол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 xml:space="preserve">) может блокировать ICMP-пакеты с типом "TTL </w:t>
      </w:r>
      <w:proofErr w:type="spellStart"/>
      <w:r w:rsidRPr="00377367">
        <w:rPr>
          <w:rFonts w:ascii="Times New Roman" w:hAnsi="Times New Roman" w:cs="Times New Roman"/>
          <w:sz w:val="28"/>
          <w:szCs w:val="28"/>
        </w:rPr>
        <w:t>expired</w:t>
      </w:r>
      <w:proofErr w:type="spellEnd"/>
      <w:r w:rsidRPr="00377367">
        <w:rPr>
          <w:rFonts w:ascii="Times New Roman" w:hAnsi="Times New Roman" w:cs="Times New Roman"/>
          <w:sz w:val="28"/>
          <w:szCs w:val="28"/>
        </w:rPr>
        <w:t>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нужные пакеты не фильтровались.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Код программы:</w:t>
      </w:r>
    </w:p>
    <w:p w:rsidR="00377367" w:rsidRPr="00377367" w:rsidRDefault="00377367" w:rsidP="0037736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 System;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 System.Net;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using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System.Net.Sockets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using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System.Text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using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System.Diagnostics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using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System.Threading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namespace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CustomTraceroute</w:t>
      </w:r>
      <w:proofErr w:type="spellEnd"/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class Program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//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Константы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для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ICMP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ICMP_ECHO_REQUEST = 8;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ICMP_ECHO_REPLY = 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ICMP_TIME_EXCEEDED = 11;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MAX_HOPS = 30;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PACKET_SIZE = 64;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RECEIVE_TIMEOUT = 4000;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static void Main(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if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(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args.Length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&lt; 1)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($"Запустите приложение через командную строку от имени администратора.");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string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targetHost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0];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try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IPHostEntry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hostEntry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Dns.GetHostEntry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targetHost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hostEntry.AddressList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[0];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($"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Трассировка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маршрута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{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targetHost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 [{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}]");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catch (Exception ex)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($"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Ошибка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разрешения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имени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return;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  #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RTT1      RTT2      RTT3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Адрес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узла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("-----------------------------------------------");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// Raw socket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для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ICMP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Socket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Socket(</w:t>
      </w:r>
      <w:proofErr w:type="spellStart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AddressFamily.InterNetwork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SocketType.Raw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ProtocolType.Icmp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socket.SetSocketOption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SocketOptionLevel.Socket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SocketOptionName.ReceiveTimeout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RECEIVE_TIMEOUT);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// Идентификатор процесса для различия наших пакетов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short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processId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(short)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Process.GetCurrentProcess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).Id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try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for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1;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&lt;= MAX_HOPS;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socket.SetSocketOption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SocketOptionLevel.IP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SocketOptionName.IpTimeToLive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successes = 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string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nodeAddress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"";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// 3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пакета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на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каждый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hop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for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3;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string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"*";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byte[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packet 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BuildIcmpPacket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processId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(short)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try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Stopwatch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sw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Stopwatch.StartNew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socket.SendTo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(packet, new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IPEndPoint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0));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byte[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receiveBuffer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byte[256];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EndPoint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remoteEndPoint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IPEndPoint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IPAddress.Any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0);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received =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socket.ReceiveFrom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receiveBuffer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ref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remoteEndPoint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sw.Stop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();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                // Определяем смещение IP-заголовка (если присутствует)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ipHeaderLength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if (received &gt;= 20)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versionAndIhl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receiveBuffer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0];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version =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versionAndIhl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&gt;&gt; 4) &amp; 0x0F;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if (version == 4)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ipHeaderLength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versionAndIhl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&amp; 0x0F) * 4;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if (received &gt;=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ipHeaderLength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+ 8)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byte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icmpType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receiveBuffer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ipHeaderLength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nodeAddress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((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IPEndPoint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remoteEndPoint</w:t>
      </w:r>
      <w:proofErr w:type="spellEnd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).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Address.ToString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                if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icmpType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ICMP_TIME_EXCEEDED ||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icmpType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ICMP_ECHO_REPLY)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$"{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sw.ElapsedMilliseconds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}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    successes++;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catch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SocketException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ex) when (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ex.SocketErrorCode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SocketError.TimedOut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"*";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catch (Exception ex)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$"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Err:{</w:t>
      </w:r>
      <w:proofErr w:type="spellStart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($"{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rtt,-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10}");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($" {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nodeAddress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//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Завершаем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если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достигли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цели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if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nodeAddress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targetIp.ToString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 &amp;&amp; successes &gt; 0)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break;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catch (Exception ex)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($"\n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Критическая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ошибка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Console.WriteLine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("Убедитесь, что запущено от имени Администратора!");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finally</w:t>
      </w:r>
      <w:proofErr w:type="spellEnd"/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socket.Close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();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// Формирование ICMP пакета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static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byte[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BuildIcmpPacket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(short id, short sequence)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byte[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packet = new byte[PACKET_SIZE];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0] = ICMP_ECHO_REQUEST;  // Type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1] = 0;                   // Code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2] = 0; packet[3] = 0;    // Checksum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4] = (byte)(id &gt;&gt; 8);     // Identifier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5] = (byte)(id &amp; 0xFF);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6] = (byte)(sequence &gt;&gt; 8); // Sequence Number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7] = (byte)(sequence &amp; 0xFF);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for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8;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PACKET_SIZE;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packet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[i] =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byte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)'A';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// Расчет и установка контрольной суммы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ushort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checksum =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CalculateChecksum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(packet);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2] = (byte)(checksum &gt;&gt; 8);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3] = (byte)(checksum &amp; 0xFF);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return packet;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// Расчет контрольной суммы по алгоритму RFC 1071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</w:t>
      </w: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static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ushort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CalculateChecksum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byte[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packet)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long sum = 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length = </w:t>
      </w:r>
      <w:proofErr w:type="spellStart"/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packet.Length</w:t>
      </w:r>
      <w:proofErr w:type="spellEnd"/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index = 0;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while (length &gt; 1)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sum +=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ushort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)((packet[index] &lt;&lt; 8) + </w:t>
      </w:r>
      <w:proofErr w:type="gram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packet[</w:t>
      </w:r>
      <w:proofErr w:type="gram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index + 1]);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index += 2;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length -= 2;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if (length == 1)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sum += packet[index];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while ((sum &gt;&gt; 16) &gt; 0)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sum = (sum &amp; 0xFFFF) + (sum &gt;&gt; 16);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return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(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ushort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)~</w:t>
      </w:r>
      <w:proofErr w:type="spellStart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sum</w:t>
      </w:r>
      <w:proofErr w:type="spellEnd"/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}</w:t>
      </w:r>
    </w:p>
    <w:p w:rsidR="00377367" w:rsidRPr="00377367" w:rsidRDefault="00377367" w:rsidP="0037736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}</w:t>
      </w:r>
    </w:p>
    <w:p w:rsidR="00377367" w:rsidRDefault="00377367" w:rsidP="0037736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736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:rsidR="00377367" w:rsidRPr="00BB7EA5" w:rsidRDefault="00DB33F2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8640988" wp14:editId="1C015DA5">
            <wp:extent cx="5940425" cy="307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67" w:rsidRDefault="00377367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77367" w:rsidRDefault="00377367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работы программы</w:t>
      </w:r>
    </w:p>
    <w:p w:rsidR="00377367" w:rsidRPr="00377367" w:rsidRDefault="00377367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367" w:rsidRDefault="00DB33F2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6ED479D" wp14:editId="6E7FBA30">
            <wp:extent cx="5639587" cy="425826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2379" w:rsidRDefault="004C2379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367" w:rsidRDefault="00377367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 – Результат использования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tracert</w:t>
      </w:r>
      <w:proofErr w:type="spellEnd"/>
    </w:p>
    <w:p w:rsidR="00377367" w:rsidRDefault="00377367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75742" w:rsidRDefault="00475742" w:rsidP="004757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Захваченные пакеты для написанной утилиты представлены на рисунках 3,</w:t>
      </w:r>
      <w:r w:rsidR="004C2379"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 w:rsidR="004C2379"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4C2379"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6.</w:t>
      </w:r>
    </w:p>
    <w:p w:rsidR="00BB7EA5" w:rsidRPr="00475742" w:rsidRDefault="00BB7EA5" w:rsidP="004757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367" w:rsidRDefault="00377367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40A47" w:rsidRDefault="00040A47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40A47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Захваченные пакеты</w:t>
      </w:r>
    </w:p>
    <w:p w:rsidR="00475742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2379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BB902B0" wp14:editId="14A1AD7E">
            <wp:extent cx="5940425" cy="25406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75742" w:rsidRPr="00475742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Echo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request</w:t>
      </w:r>
    </w:p>
    <w:p w:rsidR="00475742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C2379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3E83BC3" wp14:editId="5857DE2C">
            <wp:extent cx="5940425" cy="26022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75742" w:rsidRPr="00475742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Echo reply</w:t>
      </w:r>
    </w:p>
    <w:p w:rsidR="00475742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C2379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E7B696B" wp14:editId="448B09E5">
            <wp:extent cx="5940425" cy="84404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75742" w:rsidRDefault="0047574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live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excee</w:t>
      </w:r>
      <w:r w:rsidR="004C23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ded</w:t>
      </w:r>
    </w:p>
    <w:p w:rsidR="00BB7EA5" w:rsidRPr="004C2379" w:rsidRDefault="00BB7EA5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2379" w:rsidRDefault="004C2379" w:rsidP="004C2379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Захваченные пакеты </w:t>
      </w:r>
      <w:r w:rsidR="00BB7EA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утилиты</w:t>
      </w:r>
      <w:r w:rsidR="00BB7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B7E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представлены на рисунках 7, 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>8, 9, 10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C2379" w:rsidRPr="00475742" w:rsidRDefault="004C2379" w:rsidP="004C2379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2379" w:rsidRPr="00BB7EA5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540D03" wp14:editId="11299D74">
            <wp:extent cx="5940425" cy="10464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Pr="00BB7EA5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2379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Захваченные пакеты</w:t>
      </w:r>
    </w:p>
    <w:p w:rsidR="004C2379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2379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35F348B" wp14:editId="28309BF6">
            <wp:extent cx="5940425" cy="24593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Echo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request</w:t>
      </w:r>
    </w:p>
    <w:p w:rsidR="004C2379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62B7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A7D3397" wp14:editId="320658D5">
            <wp:extent cx="5940425" cy="25711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Echo reply</w:t>
      </w:r>
    </w:p>
    <w:p w:rsidR="004C2379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C2379" w:rsidRDefault="00DB33F2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0B796F3" wp14:editId="357AB496">
            <wp:extent cx="5940425" cy="87033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C2379" w:rsidRPr="00475742" w:rsidRDefault="004C2379" w:rsidP="004C237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Time-to-live exceeded</w:t>
      </w:r>
    </w:p>
    <w:p w:rsidR="00475742" w:rsidRPr="00475742" w:rsidRDefault="00475742" w:rsidP="0037736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475742" w:rsidRPr="00475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53F"/>
    <w:rsid w:val="00040A47"/>
    <w:rsid w:val="0034796A"/>
    <w:rsid w:val="00377367"/>
    <w:rsid w:val="004462B7"/>
    <w:rsid w:val="00475742"/>
    <w:rsid w:val="004C2379"/>
    <w:rsid w:val="00513AF9"/>
    <w:rsid w:val="00573E77"/>
    <w:rsid w:val="008318E7"/>
    <w:rsid w:val="00BB7EA5"/>
    <w:rsid w:val="00DB33F2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F8FB"/>
  <w15:chartTrackingRefBased/>
  <w15:docId w15:val="{E3B22BB0-2F26-45AD-BF26-2E17231D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653F"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4</cp:revision>
  <dcterms:created xsi:type="dcterms:W3CDTF">2026-03-24T13:35:00Z</dcterms:created>
  <dcterms:modified xsi:type="dcterms:W3CDTF">2026-03-24T17:30:00Z</dcterms:modified>
</cp:coreProperties>
</file>