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636E34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79D47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4A98535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14:paraId="266828FC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04F9003A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F8A58C8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597CD4D6" w14:textId="77777777" w:rsidR="00D32995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4FDE9F7" w14:textId="77777777" w:rsidR="00D32995" w:rsidRPr="009903C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3C056280" w14:textId="77777777" w:rsidR="00D32995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5A0A410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EC2D24D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Учебная дисциплина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7E5C3E" w:rsidRPr="007E5C3E">
        <w:rPr>
          <w:rFonts w:ascii="Times New Roman" w:hAnsi="Times New Roman" w:cs="Times New Roman"/>
          <w:sz w:val="28"/>
          <w:szCs w:val="28"/>
        </w:rPr>
        <w:t>Метрология, стандартизация и сертификация в информационных технологиях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430AC1AB" w14:textId="77777777" w:rsidR="00D32995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EB493F7" w14:textId="77777777" w:rsidR="00D32995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09D3236" w14:textId="77777777" w:rsidR="00D32995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99C2665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679D64C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ОТЧЕТ</w:t>
      </w:r>
    </w:p>
    <w:p w14:paraId="2B1EE0C7" w14:textId="77777777" w:rsidR="00D32995" w:rsidRPr="008620FF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AA1EA7D" w14:textId="77777777" w:rsidR="00D32995" w:rsidRPr="00867D6A" w:rsidRDefault="000B176C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Pr="000B176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0ADA018" w14:textId="77777777" w:rsidR="00D32995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B176C" w:rsidRPr="000B176C">
        <w:rPr>
          <w:rFonts w:ascii="Times New Roman" w:hAnsi="Times New Roman" w:cs="Times New Roman"/>
          <w:sz w:val="28"/>
          <w:szCs w:val="28"/>
        </w:rPr>
        <w:t>Метрики сложности потока управления</w:t>
      </w:r>
      <w:r w:rsidRPr="00913E55">
        <w:rPr>
          <w:rFonts w:ascii="Times New Roman" w:hAnsi="Times New Roman" w:cs="Times New Roman"/>
          <w:sz w:val="28"/>
          <w:szCs w:val="28"/>
        </w:rPr>
        <w:t>»</w:t>
      </w:r>
    </w:p>
    <w:p w14:paraId="6FE374A9" w14:textId="77777777" w:rsidR="00D32995" w:rsidRPr="000B176C" w:rsidRDefault="00D32995" w:rsidP="00D32995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0B176C">
        <w:rPr>
          <w:rFonts w:ascii="Times New Roman" w:hAnsi="Times New Roman" w:cs="Times New Roman"/>
          <w:sz w:val="28"/>
          <w:szCs w:val="28"/>
          <w:lang w:val="en-US"/>
        </w:rPr>
        <w:t>Ruby</w:t>
      </w:r>
    </w:p>
    <w:p w14:paraId="03FF5D3A" w14:textId="77777777" w:rsidR="00D32995" w:rsidRPr="008620FF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6A827D9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C0DAF5D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40D3C42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ACD6FAB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641B5BC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ст. гр. 410901 </w:t>
      </w:r>
    </w:p>
    <w:p w14:paraId="41E5B321" w14:textId="77777777" w:rsidR="007E5C3E" w:rsidRPr="007E5C3E" w:rsidRDefault="007E5C3E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E5C3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Зубчонак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М.А.</w:t>
      </w:r>
    </w:p>
    <w:p w14:paraId="2415DDEB" w14:textId="77777777" w:rsidR="00D32995" w:rsidRPr="00CB2C68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Гаркуша А.С. </w:t>
      </w:r>
    </w:p>
    <w:p w14:paraId="75EF4D8B" w14:textId="77777777" w:rsidR="00D32995" w:rsidRPr="008620FF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7ED124" w14:textId="77777777" w:rsidR="00D32995" w:rsidRPr="008620FF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342A57D4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7781C55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5E3CB30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EF6AFE6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C704FD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173041" w14:textId="77777777" w:rsidR="00D32995" w:rsidRDefault="00D32995" w:rsidP="00D3299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2A31F5B" w14:textId="77777777" w:rsidR="00D32995" w:rsidRDefault="00D32995" w:rsidP="00D3299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6F6B58E" w14:textId="77777777" w:rsidR="00D32995" w:rsidRPr="00FE17B2" w:rsidRDefault="00D32995" w:rsidP="00D3299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19FFE13" w14:textId="77777777" w:rsidR="00D32995" w:rsidRDefault="00D32995" w:rsidP="00D3299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1F3F55FD" w14:textId="77777777" w:rsidR="002651A9" w:rsidRPr="002651A9" w:rsidRDefault="002651A9" w:rsidP="002651A9">
      <w:pPr>
        <w:rPr>
          <w:rFonts w:ascii="Times New Roman" w:hAnsi="Times New Roman" w:cs="Times New Roman"/>
          <w:sz w:val="28"/>
          <w:szCs w:val="28"/>
        </w:rPr>
      </w:pPr>
      <w:r w:rsidRPr="002651A9">
        <w:rPr>
          <w:rFonts w:ascii="Times New Roman" w:hAnsi="Times New Roman" w:cs="Times New Roman"/>
          <w:sz w:val="28"/>
          <w:szCs w:val="28"/>
        </w:rPr>
        <w:lastRenderedPageBreak/>
        <w:t>Задание</w:t>
      </w:r>
    </w:p>
    <w:p w14:paraId="5BD299A9" w14:textId="77777777" w:rsidR="002651A9" w:rsidRPr="002651A9" w:rsidRDefault="002651A9" w:rsidP="002651A9">
      <w:pPr>
        <w:rPr>
          <w:rFonts w:ascii="Times New Roman" w:hAnsi="Times New Roman" w:cs="Times New Roman"/>
          <w:sz w:val="28"/>
          <w:szCs w:val="28"/>
        </w:rPr>
      </w:pPr>
      <w:r w:rsidRPr="002651A9">
        <w:rPr>
          <w:rFonts w:ascii="Times New Roman" w:hAnsi="Times New Roman" w:cs="Times New Roman"/>
          <w:sz w:val="28"/>
          <w:szCs w:val="28"/>
        </w:rPr>
        <w:t>Подготовить код анализируемой программы для расчета метрики Джилба.</w:t>
      </w:r>
    </w:p>
    <w:p w14:paraId="395DBE90" w14:textId="77777777" w:rsidR="002651A9" w:rsidRPr="002651A9" w:rsidRDefault="002651A9" w:rsidP="002651A9">
      <w:pPr>
        <w:rPr>
          <w:rFonts w:ascii="Times New Roman" w:hAnsi="Times New Roman" w:cs="Times New Roman"/>
          <w:sz w:val="28"/>
          <w:szCs w:val="28"/>
        </w:rPr>
      </w:pPr>
      <w:r w:rsidRPr="002651A9">
        <w:rPr>
          <w:rFonts w:ascii="Times New Roman" w:hAnsi="Times New Roman" w:cs="Times New Roman"/>
          <w:sz w:val="28"/>
          <w:szCs w:val="28"/>
        </w:rPr>
        <w:t>В коде для расчета метрики Джилба должны присутствовать все операторы цикла языка С++, а также операторы ветвления, включая оператор множественного выбора.</w:t>
      </w:r>
    </w:p>
    <w:p w14:paraId="5C646FCE" w14:textId="77777777" w:rsidR="002651A9" w:rsidRPr="002651A9" w:rsidRDefault="002651A9" w:rsidP="002651A9">
      <w:pPr>
        <w:rPr>
          <w:rFonts w:ascii="Times New Roman" w:hAnsi="Times New Roman" w:cs="Times New Roman"/>
          <w:sz w:val="28"/>
          <w:szCs w:val="28"/>
        </w:rPr>
      </w:pPr>
      <w:r w:rsidRPr="002651A9">
        <w:rPr>
          <w:rFonts w:ascii="Times New Roman" w:hAnsi="Times New Roman" w:cs="Times New Roman"/>
          <w:sz w:val="28"/>
          <w:szCs w:val="28"/>
        </w:rPr>
        <w:t>Написать программу-парсер. 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11E2F18D" w14:textId="24D0B51F" w:rsidR="00573E77" w:rsidRPr="00867D6A" w:rsidRDefault="00867D6A">
      <w:pPr>
        <w:rPr>
          <w:rFonts w:ascii="Times New Roman" w:hAnsi="Times New Roman" w:cs="Times New Roman"/>
          <w:sz w:val="28"/>
          <w:szCs w:val="28"/>
        </w:rPr>
      </w:pPr>
      <w:r w:rsidRPr="00867D6A">
        <w:rPr>
          <w:rFonts w:ascii="Times New Roman" w:hAnsi="Times New Roman" w:cs="Times New Roman"/>
          <w:sz w:val="28"/>
          <w:szCs w:val="28"/>
        </w:rPr>
        <w:t>Код анализируемой программы на Ru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867D6A">
        <w:rPr>
          <w:rFonts w:ascii="Times New Roman" w:hAnsi="Times New Roman" w:cs="Times New Roman"/>
          <w:sz w:val="28"/>
          <w:szCs w:val="28"/>
        </w:rPr>
        <w:t>:</w:t>
      </w:r>
    </w:p>
    <w:p w14:paraId="68EEB6AB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# </w:t>
      </w:r>
      <w:r w:rsidRPr="00867D6A">
        <w:rPr>
          <w:rFonts w:ascii="Cambria Math" w:hAnsi="Cambria Math" w:cs="Times New Roman"/>
          <w:i/>
          <w:iCs/>
          <w:sz w:val="28"/>
          <w:szCs w:val="28"/>
        </w:rPr>
        <w:t>Часть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1 ------------------------------------------------------------</w:t>
      </w:r>
    </w:p>
    <w:p w14:paraId="28E29A0F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183D066C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n = 15</w:t>
      </w:r>
    </w:p>
    <w:p w14:paraId="782C0FF5" w14:textId="77777777" w:rsidR="00867D6A" w:rsidRPr="00AC4061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4D6D2915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status = n &gt; </w:t>
      </w:r>
      <w:proofErr w:type="gram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0 ?</w:t>
      </w:r>
      <w:proofErr w:type="gram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"pos</w:t>
      </w:r>
      <w:proofErr w:type="gram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" :</w:t>
      </w:r>
      <w:proofErr w:type="gram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"non-pos"</w:t>
      </w:r>
    </w:p>
    <w:p w14:paraId="6FCDE6DD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491E9D20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puts status if n == 0</w:t>
      </w:r>
    </w:p>
    <w:p w14:paraId="367EC3BF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3828382D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if n &gt; 10</w:t>
      </w:r>
    </w:p>
    <w:p w14:paraId="79FFDC41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puts "&gt; 10"</w:t>
      </w:r>
    </w:p>
    <w:p w14:paraId="67B19582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elsif</w:t>
      </w:r>
      <w:proofErr w:type="spell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n &gt; 5</w:t>
      </w:r>
    </w:p>
    <w:p w14:paraId="22C18BA6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puts "5-10"</w:t>
      </w:r>
    </w:p>
    <w:p w14:paraId="76171699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else</w:t>
      </w:r>
    </w:p>
    <w:p w14:paraId="6ECAEDBB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puts "&lt;= 5"</w:t>
      </w:r>
    </w:p>
    <w:p w14:paraId="7A0F0C67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end</w:t>
      </w:r>
    </w:p>
    <w:p w14:paraId="2E5BB3CB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0F0D4DA3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unless n &lt; 0</w:t>
      </w:r>
    </w:p>
    <w:p w14:paraId="0C68265B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puts "&gt;= 0"</w:t>
      </w:r>
    </w:p>
    <w:p w14:paraId="1294371F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end</w:t>
      </w:r>
    </w:p>
    <w:p w14:paraId="5B134D5E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0E8BF654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# </w:t>
      </w:r>
      <w:r w:rsidRPr="00867D6A">
        <w:rPr>
          <w:rFonts w:ascii="Cambria Math" w:hAnsi="Cambria Math" w:cs="Times New Roman"/>
          <w:i/>
          <w:iCs/>
          <w:sz w:val="28"/>
          <w:szCs w:val="28"/>
        </w:rPr>
        <w:t>Часть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2 ------------------------------------------------------------</w:t>
      </w:r>
    </w:p>
    <w:p w14:paraId="2A75AC90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7F69E50E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arr</w:t>
      </w:r>
      <w:proofErr w:type="spell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= [1, 2]</w:t>
      </w:r>
    </w:p>
    <w:p w14:paraId="1C8534A3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3D411015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for 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i</w:t>
      </w:r>
      <w:proofErr w:type="spell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in 0...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arr.length</w:t>
      </w:r>
      <w:proofErr w:type="spellEnd"/>
    </w:p>
    <w:p w14:paraId="0412B852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  print 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arr</w:t>
      </w:r>
      <w:proofErr w:type="spell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[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i</w:t>
      </w:r>
      <w:proofErr w:type="spell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] unless 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arr</w:t>
      </w:r>
      <w:proofErr w:type="spell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[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i</w:t>
      </w:r>
      <w:proofErr w:type="spellEnd"/>
      <w:proofErr w:type="gram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].nil</w:t>
      </w:r>
      <w:proofErr w:type="gram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?  </w:t>
      </w:r>
    </w:p>
    <w:p w14:paraId="5D35C83A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</w:rPr>
      </w:pP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</w:rPr>
        <w:t>end</w:t>
      </w:r>
      <w:proofErr w:type="spellEnd"/>
    </w:p>
    <w:p w14:paraId="734F39E0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</w:rPr>
      </w:pPr>
    </w:p>
    <w:p w14:paraId="416C3A4A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</w:rPr>
        <w:t># Часть 3 ------------------------------------------------------------</w:t>
      </w:r>
    </w:p>
    <w:p w14:paraId="700502B8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</w:rPr>
      </w:pPr>
    </w:p>
    <w:p w14:paraId="0B4644E2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</w:rPr>
        <w:t># Максимальная вложенность</w:t>
      </w:r>
    </w:p>
    <w:p w14:paraId="21CD4548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</w:rPr>
      </w:pPr>
      <w:proofErr w:type="spellStart"/>
      <w:proofErr w:type="gramStart"/>
      <w:r w:rsidRPr="00867D6A">
        <w:rPr>
          <w:rFonts w:ascii="Cambria Math" w:hAnsi="Cambria Math" w:cs="Times New Roman"/>
          <w:i/>
          <w:iCs/>
          <w:sz w:val="28"/>
          <w:szCs w:val="28"/>
        </w:rPr>
        <w:t>arr.each</w:t>
      </w:r>
      <w:proofErr w:type="spellEnd"/>
      <w:proofErr w:type="gramEnd"/>
      <w:r w:rsidRPr="00867D6A">
        <w:rPr>
          <w:rFonts w:ascii="Cambria Math" w:hAnsi="Cambria Math" w:cs="Times New Roman"/>
          <w:i/>
          <w:iCs/>
          <w:sz w:val="28"/>
          <w:szCs w:val="28"/>
        </w:rPr>
        <w:t xml:space="preserve"> 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</w:rPr>
        <w:t>do</w:t>
      </w:r>
      <w:proofErr w:type="spellEnd"/>
      <w:r w:rsidRPr="00867D6A">
        <w:rPr>
          <w:rFonts w:ascii="Cambria Math" w:hAnsi="Cambria Math" w:cs="Times New Roman"/>
          <w:i/>
          <w:iCs/>
          <w:sz w:val="28"/>
          <w:szCs w:val="28"/>
        </w:rPr>
        <w:t xml:space="preserve"> |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</w:rPr>
        <w:t>item</w:t>
      </w:r>
      <w:proofErr w:type="spellEnd"/>
      <w:r w:rsidRPr="00867D6A">
        <w:rPr>
          <w:rFonts w:ascii="Cambria Math" w:hAnsi="Cambria Math" w:cs="Times New Roman"/>
          <w:i/>
          <w:iCs/>
          <w:sz w:val="28"/>
          <w:szCs w:val="28"/>
        </w:rPr>
        <w:t>|                  # уровень 0</w:t>
      </w:r>
    </w:p>
    <w:p w14:paraId="5AE790F4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</w:rPr>
        <w:t xml:space="preserve">  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2.times do |j|                    # </w:t>
      </w:r>
      <w:r w:rsidRPr="00867D6A">
        <w:rPr>
          <w:rFonts w:ascii="Cambria Math" w:hAnsi="Cambria Math" w:cs="Times New Roman"/>
          <w:i/>
          <w:iCs/>
          <w:sz w:val="28"/>
          <w:szCs w:val="28"/>
        </w:rPr>
        <w:t>уровень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1</w:t>
      </w:r>
    </w:p>
    <w:p w14:paraId="00B0CA85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1.</w:t>
      </w:r>
      <w:proofErr w:type="gramStart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upto(</w:t>
      </w:r>
      <w:proofErr w:type="gramEnd"/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2) do |k|                # </w:t>
      </w:r>
      <w:r w:rsidRPr="00867D6A">
        <w:rPr>
          <w:rFonts w:ascii="Cambria Math" w:hAnsi="Cambria Math" w:cs="Times New Roman"/>
          <w:i/>
          <w:iCs/>
          <w:sz w:val="28"/>
          <w:szCs w:val="28"/>
        </w:rPr>
        <w:t>уровень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2</w:t>
      </w:r>
    </w:p>
    <w:p w14:paraId="1955F6AF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      if item == j + k              # </w:t>
      </w:r>
      <w:r w:rsidRPr="00867D6A">
        <w:rPr>
          <w:rFonts w:ascii="Cambria Math" w:hAnsi="Cambria Math" w:cs="Times New Roman"/>
          <w:i/>
          <w:iCs/>
          <w:sz w:val="28"/>
          <w:szCs w:val="28"/>
        </w:rPr>
        <w:t>уровень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3</w:t>
      </w:r>
    </w:p>
    <w:p w14:paraId="11E54B0E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    puts "Match: #{item}"</w:t>
      </w:r>
    </w:p>
    <w:p w14:paraId="247D0EE6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6CB14F3A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    case item</w:t>
      </w:r>
    </w:p>
    <w:p w14:paraId="69395912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        when 1                      # </w:t>
      </w:r>
      <w:r w:rsidRPr="00867D6A">
        <w:rPr>
          <w:rFonts w:ascii="Cambria Math" w:hAnsi="Cambria Math" w:cs="Times New Roman"/>
          <w:i/>
          <w:iCs/>
          <w:sz w:val="28"/>
          <w:szCs w:val="28"/>
        </w:rPr>
        <w:t>уровень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4</w:t>
      </w:r>
    </w:p>
    <w:p w14:paraId="581AE679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      puts "One"</w:t>
      </w:r>
    </w:p>
    <w:p w14:paraId="1B088F1E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          if j &gt; 0                  # </w:t>
      </w:r>
      <w:r w:rsidRPr="00867D6A">
        <w:rPr>
          <w:rFonts w:ascii="Cambria Math" w:hAnsi="Cambria Math" w:cs="Times New Roman"/>
          <w:i/>
          <w:iCs/>
          <w:sz w:val="28"/>
          <w:szCs w:val="28"/>
        </w:rPr>
        <w:t>уровень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5</w:t>
      </w:r>
    </w:p>
    <w:p w14:paraId="32673F9A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        puts "Special case for Two"</w:t>
      </w:r>
    </w:p>
    <w:p w14:paraId="3DFFB849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      end</w:t>
      </w:r>
    </w:p>
    <w:p w14:paraId="164D8AFC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        when 2                      # </w:t>
      </w:r>
      <w:r w:rsidRPr="00867D6A">
        <w:rPr>
          <w:rFonts w:ascii="Cambria Math" w:hAnsi="Cambria Math" w:cs="Times New Roman"/>
          <w:i/>
          <w:iCs/>
          <w:sz w:val="28"/>
          <w:szCs w:val="28"/>
        </w:rPr>
        <w:t>уровень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5</w:t>
      </w:r>
    </w:p>
    <w:p w14:paraId="37D99D72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      puts "Two"</w:t>
      </w:r>
    </w:p>
    <w:p w14:paraId="3279E539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    else</w:t>
      </w:r>
    </w:p>
    <w:p w14:paraId="095B8823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      puts "Other"</w:t>
      </w:r>
    </w:p>
    <w:p w14:paraId="178264AF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lastRenderedPageBreak/>
        <w:t>        end</w:t>
      </w:r>
    </w:p>
    <w:p w14:paraId="005D495F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  end</w:t>
      </w:r>
    </w:p>
    <w:p w14:paraId="15D4730B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end</w:t>
      </w:r>
    </w:p>
    <w:p w14:paraId="124E22F3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end</w:t>
      </w:r>
    </w:p>
    <w:p w14:paraId="5A9F7DBA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end</w:t>
      </w:r>
    </w:p>
    <w:p w14:paraId="33A73679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30E18D36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# </w:t>
      </w:r>
      <w:r w:rsidRPr="00867D6A">
        <w:rPr>
          <w:rFonts w:ascii="Cambria Math" w:hAnsi="Cambria Math" w:cs="Times New Roman"/>
          <w:i/>
          <w:iCs/>
          <w:sz w:val="28"/>
          <w:szCs w:val="28"/>
        </w:rPr>
        <w:t>Часть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4 ------------------------------------------------------------</w:t>
      </w:r>
    </w:p>
    <w:p w14:paraId="57F30E82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22806C6B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limit = 5</w:t>
      </w:r>
    </w:p>
    <w:p w14:paraId="33CBFA85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33569C41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x = 0</w:t>
      </w:r>
    </w:p>
    <w:p w14:paraId="1CB53E96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while x &lt; limit</w:t>
      </w:r>
    </w:p>
    <w:p w14:paraId="702EB337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x += 1</w:t>
      </w:r>
    </w:p>
    <w:p w14:paraId="4A9E440F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end</w:t>
      </w:r>
    </w:p>
    <w:p w14:paraId="34A5CFB0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581D5D6A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y = limit</w:t>
      </w:r>
    </w:p>
    <w:p w14:paraId="79959A79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until y == 0</w:t>
      </w:r>
    </w:p>
    <w:p w14:paraId="7B541488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y -= 1</w:t>
      </w:r>
    </w:p>
    <w:p w14:paraId="63A499EB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end</w:t>
      </w:r>
    </w:p>
    <w:p w14:paraId="3CB1B798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</w:p>
    <w:p w14:paraId="08DD194A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if true</w:t>
      </w:r>
    </w:p>
    <w:p w14:paraId="251FE1E8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if true</w:t>
      </w:r>
    </w:p>
    <w:p w14:paraId="532A59B2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   if true</w:t>
      </w:r>
    </w:p>
    <w:p w14:paraId="1ABFE865" w14:textId="77777777" w:rsidR="00867D6A" w:rsidRPr="00AC4061" w:rsidRDefault="00867D6A" w:rsidP="00867D6A">
      <w:pPr>
        <w:rPr>
          <w:rFonts w:ascii="Cambria Math" w:hAnsi="Cambria Math" w:cs="Times New Roman"/>
          <w:i/>
          <w:iCs/>
          <w:sz w:val="28"/>
          <w:szCs w:val="28"/>
          <w:lang w:val="en-US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</w:t>
      </w:r>
      <w:r w:rsidRPr="00AC4061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</w:t>
      </w:r>
      <w:r w:rsidRPr="00AC4061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</w:t>
      </w:r>
      <w:r w:rsidRPr="00AC4061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puts</w:t>
      </w:r>
      <w:r w:rsidRPr="00AC4061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"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Level</w:t>
      </w:r>
      <w:r w:rsidRPr="00AC4061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3"</w:t>
      </w:r>
    </w:p>
    <w:p w14:paraId="4F431F4A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</w:t>
      </w:r>
      <w:r w:rsidRPr="00AC4061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</w:t>
      </w:r>
      <w:r w:rsidRPr="00867D6A">
        <w:rPr>
          <w:rFonts w:ascii="Cambria Math" w:hAnsi="Cambria Math" w:cs="Times New Roman"/>
          <w:i/>
          <w:iCs/>
          <w:sz w:val="28"/>
          <w:szCs w:val="28"/>
          <w:lang w:val="en-US"/>
        </w:rPr>
        <w:t> </w:t>
      </w:r>
      <w:r w:rsidRPr="00AC4061">
        <w:rPr>
          <w:rFonts w:ascii="Cambria Math" w:hAnsi="Cambria Math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</w:rPr>
        <w:t>end</w:t>
      </w:r>
      <w:proofErr w:type="spellEnd"/>
    </w:p>
    <w:p w14:paraId="5D14475A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</w:rPr>
      </w:pPr>
      <w:r w:rsidRPr="00867D6A">
        <w:rPr>
          <w:rFonts w:ascii="Cambria Math" w:hAnsi="Cambria Math" w:cs="Times New Roman"/>
          <w:i/>
          <w:iCs/>
          <w:sz w:val="28"/>
          <w:szCs w:val="28"/>
        </w:rPr>
        <w:t xml:space="preserve">  </w:t>
      </w: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</w:rPr>
        <w:t>end</w:t>
      </w:r>
      <w:proofErr w:type="spellEnd"/>
    </w:p>
    <w:p w14:paraId="6E022FFE" w14:textId="77777777" w:rsidR="00867D6A" w:rsidRPr="00867D6A" w:rsidRDefault="00867D6A" w:rsidP="00867D6A">
      <w:pPr>
        <w:rPr>
          <w:rFonts w:ascii="Cambria Math" w:hAnsi="Cambria Math" w:cs="Times New Roman"/>
          <w:i/>
          <w:iCs/>
          <w:sz w:val="28"/>
          <w:szCs w:val="28"/>
        </w:rPr>
      </w:pPr>
      <w:proofErr w:type="spellStart"/>
      <w:r w:rsidRPr="00867D6A">
        <w:rPr>
          <w:rFonts w:ascii="Cambria Math" w:hAnsi="Cambria Math" w:cs="Times New Roman"/>
          <w:i/>
          <w:iCs/>
          <w:sz w:val="28"/>
          <w:szCs w:val="28"/>
        </w:rPr>
        <w:t>end</w:t>
      </w:r>
      <w:proofErr w:type="spellEnd"/>
    </w:p>
    <w:p w14:paraId="5FBF9242" w14:textId="535ADA06" w:rsidR="002651A9" w:rsidRPr="002651A9" w:rsidRDefault="00816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алгоритма</w:t>
      </w:r>
      <w:r w:rsidRPr="00816194">
        <w:rPr>
          <w:rFonts w:ascii="Times New Roman" w:hAnsi="Times New Roman" w:cs="Times New Roman"/>
          <w:sz w:val="28"/>
          <w:szCs w:val="28"/>
        </w:rPr>
        <w:t xml:space="preserve"> анализируемой программы на Ru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6194">
        <w:rPr>
          <w:rFonts w:ascii="Times New Roman" w:hAnsi="Times New Roman" w:cs="Times New Roman"/>
          <w:sz w:val="28"/>
          <w:szCs w:val="28"/>
        </w:rPr>
        <w:t>представлена на рисунках ниже:</w:t>
      </w:r>
    </w:p>
    <w:p w14:paraId="5C12D558" w14:textId="71F10A80" w:rsidR="00816194" w:rsidRP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1</w:t>
      </w:r>
    </w:p>
    <w:p w14:paraId="2D1EBACB" w14:textId="5C4905D3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  <w:r w:rsidRPr="008161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DD29A5" wp14:editId="7F9D2D45">
            <wp:extent cx="2919095" cy="8884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095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CB20" w14:textId="01E204FA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2</w:t>
      </w:r>
    </w:p>
    <w:p w14:paraId="4374EA15" w14:textId="4656B760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  <w:r w:rsidRPr="008161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C422B" wp14:editId="6EDD6599">
            <wp:extent cx="4259580" cy="65455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B3EC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B0F034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0353CB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ACE555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05A9F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4DE500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D38B86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682F6F" w14:textId="154AF430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3</w:t>
      </w:r>
    </w:p>
    <w:p w14:paraId="7E4DD58A" w14:textId="40A835BC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  <w:r w:rsidRPr="008161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D1A3CB" wp14:editId="167EC5B6">
            <wp:extent cx="6100445" cy="737139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576" cy="737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11F8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8F4E8F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FDCC24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FFA09A" w14:textId="77777777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57B23" w14:textId="7D9A2F0D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4</w:t>
      </w:r>
    </w:p>
    <w:p w14:paraId="2874E7A4" w14:textId="34818A59" w:rsidR="00816194" w:rsidRDefault="00816194" w:rsidP="00816194">
      <w:pPr>
        <w:jc w:val="center"/>
        <w:rPr>
          <w:rFonts w:ascii="Times New Roman" w:hAnsi="Times New Roman" w:cs="Times New Roman"/>
          <w:sz w:val="28"/>
          <w:szCs w:val="28"/>
        </w:rPr>
      </w:pPr>
      <w:r w:rsidRPr="008161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1F0CD3" wp14:editId="65ECCFE6">
            <wp:extent cx="4372610" cy="89154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89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C41B" w14:textId="5A223B16" w:rsidR="00816194" w:rsidRDefault="002651A9" w:rsidP="00816194">
      <w:pPr>
        <w:rPr>
          <w:rFonts w:ascii="Times New Roman" w:hAnsi="Times New Roman" w:cs="Times New Roman"/>
          <w:sz w:val="28"/>
          <w:szCs w:val="28"/>
        </w:rPr>
      </w:pPr>
      <w:r w:rsidRPr="002651A9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</w:t>
      </w:r>
      <w:r>
        <w:rPr>
          <w:rFonts w:ascii="Times New Roman" w:hAnsi="Times New Roman" w:cs="Times New Roman"/>
          <w:sz w:val="28"/>
          <w:szCs w:val="28"/>
        </w:rPr>
        <w:t xml:space="preserve">подсчета </w:t>
      </w:r>
      <w:r w:rsidRPr="002651A9">
        <w:rPr>
          <w:rFonts w:ascii="Times New Roman" w:hAnsi="Times New Roman" w:cs="Times New Roman"/>
          <w:sz w:val="28"/>
          <w:szCs w:val="28"/>
        </w:rPr>
        <w:t>предоставлен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651A9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22BEFF2F" w14:textId="77777777" w:rsidR="002651A9" w:rsidRDefault="002651A9" w:rsidP="00816194">
      <w:pPr>
        <w:rPr>
          <w:rFonts w:ascii="Times New Roman" w:hAnsi="Times New Roman" w:cs="Times New Roman"/>
          <w:sz w:val="28"/>
          <w:szCs w:val="28"/>
        </w:rPr>
      </w:pPr>
    </w:p>
    <w:p w14:paraId="4CDF1843" w14:textId="06F772B2" w:rsidR="002651A9" w:rsidRDefault="00AC4061" w:rsidP="002651A9">
      <w:pPr>
        <w:jc w:val="center"/>
        <w:rPr>
          <w:rFonts w:ascii="Times New Roman" w:hAnsi="Times New Roman" w:cs="Times New Roman"/>
          <w:sz w:val="28"/>
          <w:szCs w:val="28"/>
        </w:rPr>
      </w:pPr>
      <w:r w:rsidRPr="00AC40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7C857" wp14:editId="2160A13C">
            <wp:extent cx="5940425" cy="53003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08C04E" w14:textId="24B697E3" w:rsidR="002651A9" w:rsidRDefault="002651A9" w:rsidP="002651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Результаты подсчета программы-парсера</w:t>
      </w:r>
    </w:p>
    <w:p w14:paraId="647346FF" w14:textId="4C73D5C2" w:rsidR="002651A9" w:rsidRDefault="002651A9" w:rsidP="002651A9">
      <w:pPr>
        <w:rPr>
          <w:rFonts w:ascii="Times New Roman" w:hAnsi="Times New Roman" w:cs="Times New Roman"/>
          <w:sz w:val="28"/>
          <w:szCs w:val="28"/>
        </w:rPr>
      </w:pPr>
      <w:r w:rsidRPr="002651A9">
        <w:rPr>
          <w:rFonts w:ascii="Times New Roman" w:hAnsi="Times New Roman" w:cs="Times New Roman"/>
          <w:sz w:val="28"/>
          <w:szCs w:val="28"/>
        </w:rPr>
        <w:t>Посчитанные вручную метрики Джилба предоставлены в таблице 1.</w:t>
      </w:r>
    </w:p>
    <w:p w14:paraId="276012FA" w14:textId="175FB797" w:rsidR="00011644" w:rsidRDefault="00011644" w:rsidP="002651A9">
      <w:pPr>
        <w:rPr>
          <w:rFonts w:ascii="Times New Roman" w:hAnsi="Times New Roman" w:cs="Times New Roman"/>
          <w:sz w:val="28"/>
          <w:szCs w:val="28"/>
        </w:rPr>
      </w:pPr>
      <w:r w:rsidRPr="00011644">
        <w:rPr>
          <w:rFonts w:ascii="Times New Roman" w:hAnsi="Times New Roman" w:cs="Times New Roman"/>
          <w:sz w:val="28"/>
          <w:szCs w:val="28"/>
        </w:rPr>
        <w:t>Таблица 1– просчитанные вручную метрики.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1644" w14:paraId="7E8D766F" w14:textId="77777777" w:rsidTr="00011644">
        <w:tc>
          <w:tcPr>
            <w:tcW w:w="4672" w:type="dxa"/>
            <w:vAlign w:val="center"/>
          </w:tcPr>
          <w:p w14:paraId="2248F60F" w14:textId="3BD7233D" w:rsidR="00011644" w:rsidRDefault="00011644" w:rsidP="000116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1644">
              <w:rPr>
                <w:rFonts w:ascii="Times New Roman" w:hAnsi="Times New Roman" w:cs="Times New Roman"/>
                <w:sz w:val="28"/>
                <w:szCs w:val="28"/>
              </w:rPr>
              <w:t xml:space="preserve">Абсолютная сложность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11644">
              <w:rPr>
                <w:rFonts w:ascii="Times New Roman" w:hAnsi="Times New Roman" w:cs="Times New Roman"/>
                <w:sz w:val="28"/>
                <w:szCs w:val="28"/>
              </w:rPr>
              <w:t>CL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14:paraId="64146C59" w14:textId="37558167" w:rsidR="00011644" w:rsidRDefault="00011644" w:rsidP="000116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011644" w14:paraId="4790841C" w14:textId="77777777" w:rsidTr="00011644">
        <w:tc>
          <w:tcPr>
            <w:tcW w:w="4672" w:type="dxa"/>
            <w:vAlign w:val="center"/>
          </w:tcPr>
          <w:p w14:paraId="07EB1AFE" w14:textId="13336D1E" w:rsidR="00011644" w:rsidRDefault="00011644" w:rsidP="000116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1644">
              <w:rPr>
                <w:rFonts w:ascii="Times New Roman" w:hAnsi="Times New Roman" w:cs="Times New Roman"/>
                <w:sz w:val="28"/>
                <w:szCs w:val="28"/>
              </w:rPr>
              <w:t>Относительная сложность</w:t>
            </w:r>
          </w:p>
          <w:p w14:paraId="140573F1" w14:textId="6C335259" w:rsidR="00011644" w:rsidRDefault="00011644" w:rsidP="000116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1644">
              <w:rPr>
                <w:rFonts w:ascii="Times New Roman" w:hAnsi="Times New Roman" w:cs="Times New Roman"/>
                <w:sz w:val="28"/>
                <w:szCs w:val="28"/>
              </w:rPr>
              <w:t>CLR = CL / n</w:t>
            </w:r>
          </w:p>
        </w:tc>
        <w:tc>
          <w:tcPr>
            <w:tcW w:w="4673" w:type="dxa"/>
            <w:vAlign w:val="center"/>
          </w:tcPr>
          <w:p w14:paraId="303DA285" w14:textId="4B8FE32A" w:rsidR="00011644" w:rsidRDefault="00AC4061" w:rsidP="000116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0,6129</w:t>
            </w:r>
          </w:p>
        </w:tc>
      </w:tr>
      <w:tr w:rsidR="00011644" w14:paraId="171E0513" w14:textId="77777777" w:rsidTr="00011644">
        <w:tc>
          <w:tcPr>
            <w:tcW w:w="4672" w:type="dxa"/>
            <w:vAlign w:val="center"/>
          </w:tcPr>
          <w:p w14:paraId="0E28FE11" w14:textId="1FD61130" w:rsidR="00011644" w:rsidRDefault="00011644" w:rsidP="000116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1644">
              <w:rPr>
                <w:rFonts w:ascii="Times New Roman" w:hAnsi="Times New Roman" w:cs="Times New Roman"/>
                <w:sz w:val="28"/>
                <w:szCs w:val="28"/>
              </w:rPr>
              <w:t>Общее число операторов программы</w:t>
            </w:r>
          </w:p>
        </w:tc>
        <w:tc>
          <w:tcPr>
            <w:tcW w:w="4673" w:type="dxa"/>
            <w:vAlign w:val="center"/>
          </w:tcPr>
          <w:p w14:paraId="55A78820" w14:textId="099CAB87" w:rsidR="00011644" w:rsidRDefault="00AC4061" w:rsidP="000116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011644" w14:paraId="7FFA6049" w14:textId="77777777" w:rsidTr="00011644">
        <w:tc>
          <w:tcPr>
            <w:tcW w:w="4672" w:type="dxa"/>
            <w:vAlign w:val="center"/>
          </w:tcPr>
          <w:p w14:paraId="75B56E62" w14:textId="62BA2273" w:rsidR="00011644" w:rsidRDefault="00011644" w:rsidP="000116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1644">
              <w:rPr>
                <w:rFonts w:ascii="Times New Roman" w:hAnsi="Times New Roman" w:cs="Times New Roman"/>
                <w:sz w:val="28"/>
                <w:szCs w:val="28"/>
              </w:rPr>
              <w:t>Макс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11644">
              <w:rPr>
                <w:rFonts w:ascii="Times New Roman" w:hAnsi="Times New Roman" w:cs="Times New Roman"/>
                <w:sz w:val="28"/>
                <w:szCs w:val="28"/>
              </w:rPr>
              <w:t xml:space="preserve"> уровень вложения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11644">
              <w:rPr>
                <w:rFonts w:ascii="Times New Roman" w:hAnsi="Times New Roman" w:cs="Times New Roman"/>
                <w:sz w:val="28"/>
                <w:szCs w:val="28"/>
              </w:rPr>
              <w:t>CLI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14:paraId="4C58A68D" w14:textId="66522129" w:rsidR="00011644" w:rsidRDefault="00011644" w:rsidP="000116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38B7FA60" w14:textId="77777777" w:rsidR="002651A9" w:rsidRDefault="002651A9" w:rsidP="006E5E1A">
      <w:pPr>
        <w:rPr>
          <w:rFonts w:ascii="Times New Roman" w:hAnsi="Times New Roman" w:cs="Times New Roman"/>
          <w:sz w:val="28"/>
          <w:szCs w:val="28"/>
        </w:rPr>
      </w:pPr>
    </w:p>
    <w:p w14:paraId="464A2DC6" w14:textId="77777777" w:rsidR="006E5E1A" w:rsidRPr="006E5E1A" w:rsidRDefault="006E5E1A" w:rsidP="006E5E1A">
      <w:pPr>
        <w:rPr>
          <w:rFonts w:ascii="Times New Roman" w:hAnsi="Times New Roman" w:cs="Times New Roman"/>
          <w:sz w:val="28"/>
          <w:szCs w:val="28"/>
        </w:rPr>
      </w:pPr>
      <w:r w:rsidRPr="006E5E1A">
        <w:rPr>
          <w:rFonts w:ascii="Times New Roman" w:hAnsi="Times New Roman" w:cs="Times New Roman"/>
          <w:sz w:val="28"/>
          <w:szCs w:val="28"/>
        </w:rPr>
        <w:lastRenderedPageBreak/>
        <w:t>В ходе работы была проанализирована программа на Ruby, рассчитана метрика Джилба вручную и с помощью разработанного парсера, результаты совпали.</w:t>
      </w:r>
    </w:p>
    <w:p w14:paraId="0966A0EE" w14:textId="77777777" w:rsidR="006E5E1A" w:rsidRDefault="006E5E1A" w:rsidP="006E5E1A">
      <w:pPr>
        <w:rPr>
          <w:rFonts w:ascii="Times New Roman" w:hAnsi="Times New Roman" w:cs="Times New Roman"/>
          <w:sz w:val="28"/>
          <w:szCs w:val="28"/>
        </w:rPr>
      </w:pPr>
    </w:p>
    <w:sectPr w:rsidR="006E5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995"/>
    <w:rsid w:val="00011644"/>
    <w:rsid w:val="000B176C"/>
    <w:rsid w:val="002651A9"/>
    <w:rsid w:val="0034796A"/>
    <w:rsid w:val="00353D8D"/>
    <w:rsid w:val="00513AF9"/>
    <w:rsid w:val="00573E77"/>
    <w:rsid w:val="006E5E1A"/>
    <w:rsid w:val="0070549B"/>
    <w:rsid w:val="007E5C3E"/>
    <w:rsid w:val="00816194"/>
    <w:rsid w:val="008318E7"/>
    <w:rsid w:val="00867D6A"/>
    <w:rsid w:val="00971FD6"/>
    <w:rsid w:val="00A45FA4"/>
    <w:rsid w:val="00AC4061"/>
    <w:rsid w:val="00D3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C73D9"/>
  <w15:chartTrackingRefBased/>
  <w15:docId w15:val="{9ABD6E07-2CEE-4EA8-B130-860BBF7B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2995"/>
    <w:pPr>
      <w:spacing w:after="160" w:line="259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971FD6"/>
    <w:pPr>
      <w:keepNext/>
      <w:keepLines/>
      <w:spacing w:before="240" w:after="0" w:line="24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сполшной текст"/>
    <w:basedOn w:val="a"/>
    <w:qFormat/>
    <w:rsid w:val="00A45FA4"/>
    <w:pPr>
      <w:spacing w:after="0" w:line="24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paragraph" w:customStyle="1" w:styleId="11">
    <w:name w:val="СТП Заголовок 1 уровня"/>
    <w:basedOn w:val="1"/>
    <w:link w:val="12"/>
    <w:qFormat/>
    <w:rsid w:val="00971FD6"/>
    <w:pPr>
      <w:ind w:firstLine="708"/>
      <w:jc w:val="left"/>
    </w:pPr>
    <w:rPr>
      <w:rFonts w:ascii="Times New Roman" w:hAnsi="Times New Roman" w:cs="Times New Roman"/>
      <w:b/>
      <w:color w:val="000000" w:themeColor="text1"/>
      <w:sz w:val="24"/>
      <w:szCs w:val="24"/>
      <w:lang w:eastAsia="ru-RU"/>
    </w:rPr>
  </w:style>
  <w:style w:type="character" w:customStyle="1" w:styleId="12">
    <w:name w:val="СТП Заголовок 1 уровня Знак"/>
    <w:basedOn w:val="10"/>
    <w:link w:val="11"/>
    <w:rsid w:val="00971FD6"/>
    <w:rPr>
      <w:rFonts w:ascii="Times New Roman" w:eastAsiaTheme="majorEastAsia" w:hAnsi="Times New Roman" w:cs="Times New Roman"/>
      <w:b/>
      <w:color w:val="000000" w:themeColor="text1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71F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D32995"/>
    <w:pPr>
      <w:ind w:left="720"/>
      <w:contextualSpacing/>
    </w:pPr>
  </w:style>
  <w:style w:type="table" w:styleId="a5">
    <w:name w:val="Table Grid"/>
    <w:basedOn w:val="a1"/>
    <w:uiPriority w:val="39"/>
    <w:rsid w:val="000116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3FD9C-D082-47F0-8EBD-611553E39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3</cp:revision>
  <dcterms:created xsi:type="dcterms:W3CDTF">2026-10-04T16:31:00Z</dcterms:created>
  <dcterms:modified xsi:type="dcterms:W3CDTF">2026-10-08T10:22:00Z</dcterms:modified>
</cp:coreProperties>
</file>