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DA3" w:rsidRPr="00D0740B" w:rsidRDefault="00BE3DA3" w:rsidP="00BE3DA3">
      <w:pPr>
        <w:jc w:val="center"/>
        <w:rPr>
          <w:rFonts w:ascii="Times New Roman" w:hAnsi="Times New Roman" w:cs="Times New Roman"/>
          <w:sz w:val="24"/>
          <w:szCs w:val="24"/>
        </w:rPr>
      </w:pPr>
      <w:r w:rsidRPr="00D0740B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BE3DA3" w:rsidRPr="00D0740B" w:rsidRDefault="00BE3DA3" w:rsidP="00BE3DA3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0740B">
        <w:rPr>
          <w:rFonts w:ascii="Times New Roman" w:hAnsi="Times New Roman" w:cs="Times New Roman"/>
          <w:sz w:val="18"/>
          <w:szCs w:val="18"/>
        </w:rPr>
        <w:t xml:space="preserve">ГОСУДАРСТВЕННОЕ ОБРАЗОВАТЕЛЬНОЕ УЧРЕЖДЕНИЕ ВЫСШЕГО ПРОФЕССИОНАЛЬНОГО ОБРАЗОВАНИЯ </w:t>
      </w:r>
    </w:p>
    <w:p w:rsidR="00BE3DA3" w:rsidRDefault="00BE3DA3" w:rsidP="00BE3DA3">
      <w:pPr>
        <w:jc w:val="center"/>
        <w:rPr>
          <w:rFonts w:ascii="Times New Roman" w:hAnsi="Times New Roman" w:cs="Times New Roman"/>
        </w:rPr>
      </w:pPr>
      <w:r w:rsidRPr="00026791">
        <w:rPr>
          <w:rFonts w:ascii="Times New Roman" w:hAnsi="Times New Roman" w:cs="Times New Roman"/>
        </w:rPr>
        <w:t>«ВОРОНЕЖСКИЙ ГОСУДАРСТВЕННЫЙ УНИВЕРСИТЕТ»</w:t>
      </w:r>
    </w:p>
    <w:p w:rsidR="00BE3DA3" w:rsidRPr="00D0740B" w:rsidRDefault="00BE3DA3" w:rsidP="00BE3D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3DA3" w:rsidRPr="00D0740B" w:rsidRDefault="00BE3DA3" w:rsidP="00BE3DA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0740B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D0740B">
        <w:rPr>
          <w:rFonts w:ascii="Times New Roman" w:hAnsi="Times New Roman" w:cs="Times New Roman"/>
          <w:i/>
          <w:sz w:val="28"/>
          <w:szCs w:val="28"/>
        </w:rPr>
        <w:t>романо-германской филологии</w:t>
      </w:r>
    </w:p>
    <w:p w:rsidR="00BE3DA3" w:rsidRPr="00D0740B" w:rsidRDefault="00BE3DA3" w:rsidP="00BE3DA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0740B">
        <w:rPr>
          <w:rFonts w:ascii="Times New Roman" w:hAnsi="Times New Roman" w:cs="Times New Roman"/>
          <w:i/>
          <w:sz w:val="28"/>
          <w:szCs w:val="28"/>
        </w:rPr>
        <w:t>Кафедра теории и методики преподавания иностранных языков и культур</w:t>
      </w:r>
    </w:p>
    <w:p w:rsidR="00BE3DA3" w:rsidRPr="00D0740B" w:rsidRDefault="00BE3DA3" w:rsidP="00BE3D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3DA3" w:rsidRPr="00026791" w:rsidRDefault="00BE3DA3" w:rsidP="00BE3DA3">
      <w:pPr>
        <w:jc w:val="center"/>
        <w:rPr>
          <w:rFonts w:ascii="Times New Roman" w:hAnsi="Times New Roman" w:cs="Times New Roman"/>
        </w:rPr>
      </w:pPr>
    </w:p>
    <w:p w:rsidR="00BE3DA3" w:rsidRPr="00D0740B" w:rsidRDefault="00BE3DA3" w:rsidP="00BE3DA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0740B">
        <w:rPr>
          <w:rFonts w:ascii="Times New Roman" w:hAnsi="Times New Roman" w:cs="Times New Roman"/>
          <w:i/>
          <w:sz w:val="28"/>
          <w:szCs w:val="28"/>
        </w:rPr>
        <w:t>Курсовая работа</w:t>
      </w:r>
    </w:p>
    <w:p w:rsidR="00BE3DA3" w:rsidRPr="00FB0341" w:rsidRDefault="00BE3DA3" w:rsidP="00BE3DA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Автоматическое распознавание текста. Распознавание текста с помощью ОС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-программ.</w:t>
      </w:r>
    </w:p>
    <w:p w:rsidR="00BE3DA3" w:rsidRDefault="00BE3DA3" w:rsidP="00BE3DA3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E3DA3" w:rsidRDefault="00BE3DA3" w:rsidP="00BE3DA3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E3DA3" w:rsidRDefault="00BE3DA3" w:rsidP="00BE3DA3">
      <w:pPr>
        <w:rPr>
          <w:rFonts w:ascii="Times New Roman" w:hAnsi="Times New Roman" w:cs="Times New Roman"/>
          <w:sz w:val="26"/>
          <w:szCs w:val="26"/>
        </w:rPr>
      </w:pPr>
      <w:r w:rsidRPr="00D0740B">
        <w:rPr>
          <w:rFonts w:ascii="Times New Roman" w:hAnsi="Times New Roman" w:cs="Times New Roman"/>
          <w:sz w:val="26"/>
          <w:szCs w:val="26"/>
        </w:rPr>
        <w:t>Студент</w:t>
      </w:r>
      <w:r>
        <w:rPr>
          <w:rFonts w:ascii="Times New Roman" w:hAnsi="Times New Roman" w:cs="Times New Roman"/>
          <w:sz w:val="26"/>
          <w:szCs w:val="26"/>
        </w:rPr>
        <w:t xml:space="preserve">__________________________________________ </w:t>
      </w:r>
      <w:proofErr w:type="gramStart"/>
      <w:r>
        <w:rPr>
          <w:rFonts w:ascii="Times New Roman" w:hAnsi="Times New Roman" w:cs="Times New Roman"/>
          <w:sz w:val="26"/>
          <w:szCs w:val="26"/>
        </w:rPr>
        <w:t>Гладких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А.К. 12.09.2019</w:t>
      </w:r>
    </w:p>
    <w:p w:rsidR="00BE3DA3" w:rsidRDefault="00BE3DA3" w:rsidP="00BE3DA3">
      <w:pPr>
        <w:rPr>
          <w:rFonts w:ascii="Times New Roman" w:hAnsi="Times New Roman" w:cs="Times New Roman"/>
          <w:sz w:val="26"/>
          <w:szCs w:val="26"/>
        </w:rPr>
      </w:pPr>
    </w:p>
    <w:p w:rsidR="00BE3DA3" w:rsidRPr="00D0740B" w:rsidRDefault="00BE3DA3" w:rsidP="00BE3D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Руководитель __________________________________ Донина О.В. к.н. 13.09.2019</w:t>
      </w:r>
    </w:p>
    <w:p w:rsidR="00BE3DA3" w:rsidRPr="00026791" w:rsidRDefault="00BE3DA3" w:rsidP="00BE3DA3">
      <w:pPr>
        <w:jc w:val="center"/>
        <w:rPr>
          <w:rFonts w:ascii="Times New Roman" w:hAnsi="Times New Roman" w:cs="Times New Roman"/>
        </w:rPr>
      </w:pPr>
    </w:p>
    <w:p w:rsidR="00BE3DA3" w:rsidRDefault="00BE3DA3" w:rsidP="00BE3DA3">
      <w:pPr>
        <w:jc w:val="center"/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249877"/>
        <w:docPartObj>
          <w:docPartGallery w:val="Table of Contents"/>
          <w:docPartUnique/>
        </w:docPartObj>
      </w:sdtPr>
      <w:sdtContent>
        <w:p w:rsidR="00F25072" w:rsidRDefault="00F25072">
          <w:pPr>
            <w:pStyle w:val="a7"/>
          </w:pPr>
          <w:r>
            <w:t>Оглавление</w:t>
          </w:r>
        </w:p>
        <w:p w:rsidR="00354AD7" w:rsidRPr="00354AD7" w:rsidRDefault="005F4155" w:rsidP="00354AD7">
          <w:pPr>
            <w:pStyle w:val="21"/>
            <w:rPr>
              <w:b w:val="0"/>
            </w:rPr>
          </w:pPr>
          <w:r w:rsidRPr="005F4155">
            <w:rPr>
              <w:rFonts w:eastAsiaTheme="minorEastAsia"/>
            </w:rPr>
            <w:fldChar w:fldCharType="begin"/>
          </w:r>
          <w:r w:rsidR="00F25072">
            <w:instrText xml:space="preserve"> TOC \o "1-3" \h \z \u </w:instrText>
          </w:r>
          <w:r w:rsidRPr="005F4155">
            <w:rPr>
              <w:rFonts w:eastAsiaTheme="minorEastAsia"/>
            </w:rPr>
            <w:fldChar w:fldCharType="separate"/>
          </w:r>
          <w:hyperlink w:anchor="_Toc19356906" w:history="1">
            <w:r w:rsidR="00354AD7" w:rsidRPr="00354AD7">
              <w:rPr>
                <w:rStyle w:val="a6"/>
                <w:b w:val="0"/>
                <w:shd w:val="clear" w:color="auto" w:fill="FFFFFF"/>
              </w:rPr>
              <w:t>Введение</w:t>
            </w:r>
            <w:r w:rsidR="00354AD7" w:rsidRPr="00354AD7">
              <w:rPr>
                <w:b w:val="0"/>
                <w:webHidden/>
              </w:rPr>
              <w:tab/>
            </w:r>
            <w:r w:rsidR="00354AD7" w:rsidRPr="00354AD7">
              <w:rPr>
                <w:b w:val="0"/>
                <w:webHidden/>
              </w:rPr>
              <w:fldChar w:fldCharType="begin"/>
            </w:r>
            <w:r w:rsidR="00354AD7" w:rsidRPr="00354AD7">
              <w:rPr>
                <w:b w:val="0"/>
                <w:webHidden/>
              </w:rPr>
              <w:instrText xml:space="preserve"> PAGEREF _Toc19356906 \h </w:instrText>
            </w:r>
            <w:r w:rsidR="00354AD7" w:rsidRPr="00354AD7">
              <w:rPr>
                <w:b w:val="0"/>
                <w:webHidden/>
              </w:rPr>
            </w:r>
            <w:r w:rsidR="00354AD7" w:rsidRPr="00354AD7">
              <w:rPr>
                <w:b w:val="0"/>
                <w:webHidden/>
              </w:rPr>
              <w:fldChar w:fldCharType="separate"/>
            </w:r>
            <w:r w:rsidR="00354AD7" w:rsidRPr="00354AD7">
              <w:rPr>
                <w:b w:val="0"/>
                <w:webHidden/>
              </w:rPr>
              <w:t>3</w:t>
            </w:r>
            <w:r w:rsidR="00354AD7" w:rsidRPr="00354AD7">
              <w:rPr>
                <w:b w:val="0"/>
                <w:webHidden/>
              </w:rPr>
              <w:fldChar w:fldCharType="end"/>
            </w:r>
          </w:hyperlink>
        </w:p>
        <w:p w:rsidR="00354AD7" w:rsidRPr="00354AD7" w:rsidRDefault="00354AD7" w:rsidP="00354AD7">
          <w:pPr>
            <w:pStyle w:val="21"/>
            <w:rPr>
              <w:b w:val="0"/>
            </w:rPr>
          </w:pPr>
          <w:hyperlink w:anchor="_Toc19356907" w:history="1">
            <w:r w:rsidRPr="00354AD7">
              <w:rPr>
                <w:rStyle w:val="a6"/>
                <w:b w:val="0"/>
              </w:rPr>
              <w:t>1.</w:t>
            </w:r>
            <w:r w:rsidRPr="00354AD7">
              <w:rPr>
                <w:b w:val="0"/>
              </w:rPr>
              <w:tab/>
            </w:r>
            <w:r w:rsidRPr="00354AD7">
              <w:rPr>
                <w:rStyle w:val="a6"/>
                <w:b w:val="0"/>
              </w:rPr>
              <w:t>Распознавание текста</w:t>
            </w:r>
            <w:r w:rsidRPr="00354AD7">
              <w:rPr>
                <w:b w:val="0"/>
                <w:webHidden/>
              </w:rPr>
              <w:tab/>
            </w:r>
            <w:r w:rsidRPr="00354AD7">
              <w:rPr>
                <w:b w:val="0"/>
                <w:webHidden/>
              </w:rPr>
              <w:fldChar w:fldCharType="begin"/>
            </w:r>
            <w:r w:rsidRPr="00354AD7">
              <w:rPr>
                <w:b w:val="0"/>
                <w:webHidden/>
              </w:rPr>
              <w:instrText xml:space="preserve"> PAGEREF _Toc19356907 \h </w:instrText>
            </w:r>
            <w:r w:rsidRPr="00354AD7">
              <w:rPr>
                <w:b w:val="0"/>
                <w:webHidden/>
              </w:rPr>
            </w:r>
            <w:r w:rsidRPr="00354AD7">
              <w:rPr>
                <w:b w:val="0"/>
                <w:webHidden/>
              </w:rPr>
              <w:fldChar w:fldCharType="separate"/>
            </w:r>
            <w:r w:rsidRPr="00354AD7">
              <w:rPr>
                <w:b w:val="0"/>
                <w:webHidden/>
              </w:rPr>
              <w:t>4</w:t>
            </w:r>
            <w:r w:rsidRPr="00354AD7">
              <w:rPr>
                <w:b w:val="0"/>
                <w:webHidden/>
              </w:rPr>
              <w:fldChar w:fldCharType="end"/>
            </w:r>
          </w:hyperlink>
        </w:p>
        <w:p w:rsidR="00354AD7" w:rsidRPr="00354AD7" w:rsidRDefault="00354AD7" w:rsidP="00354AD7">
          <w:pPr>
            <w:pStyle w:val="21"/>
            <w:rPr>
              <w:b w:val="0"/>
            </w:rPr>
          </w:pPr>
          <w:hyperlink w:anchor="_Toc19356908" w:history="1">
            <w:r w:rsidRPr="00354AD7">
              <w:rPr>
                <w:rStyle w:val="a6"/>
                <w:b w:val="0"/>
              </w:rPr>
              <w:t>1.1</w:t>
            </w:r>
            <w:r w:rsidRPr="00354AD7">
              <w:rPr>
                <w:b w:val="0"/>
              </w:rPr>
              <w:tab/>
            </w:r>
            <w:r w:rsidRPr="00354AD7">
              <w:rPr>
                <w:rStyle w:val="a6"/>
                <w:b w:val="0"/>
              </w:rPr>
              <w:t>Основные понятия и определения теории распознавания текста</w:t>
            </w:r>
            <w:r w:rsidRPr="00354AD7">
              <w:rPr>
                <w:b w:val="0"/>
                <w:webHidden/>
              </w:rPr>
              <w:tab/>
            </w:r>
            <w:r w:rsidRPr="00354AD7">
              <w:rPr>
                <w:b w:val="0"/>
                <w:webHidden/>
              </w:rPr>
              <w:fldChar w:fldCharType="begin"/>
            </w:r>
            <w:r w:rsidRPr="00354AD7">
              <w:rPr>
                <w:b w:val="0"/>
                <w:webHidden/>
              </w:rPr>
              <w:instrText xml:space="preserve"> PAGEREF _Toc19356908 \h </w:instrText>
            </w:r>
            <w:r w:rsidRPr="00354AD7">
              <w:rPr>
                <w:b w:val="0"/>
                <w:webHidden/>
              </w:rPr>
            </w:r>
            <w:r w:rsidRPr="00354AD7">
              <w:rPr>
                <w:b w:val="0"/>
                <w:webHidden/>
              </w:rPr>
              <w:fldChar w:fldCharType="separate"/>
            </w:r>
            <w:r w:rsidRPr="00354AD7">
              <w:rPr>
                <w:b w:val="0"/>
                <w:webHidden/>
              </w:rPr>
              <w:t>4</w:t>
            </w:r>
            <w:r w:rsidRPr="00354AD7">
              <w:rPr>
                <w:b w:val="0"/>
                <w:webHidden/>
              </w:rPr>
              <w:fldChar w:fldCharType="end"/>
            </w:r>
          </w:hyperlink>
        </w:p>
        <w:p w:rsidR="00354AD7" w:rsidRPr="00354AD7" w:rsidRDefault="00354AD7" w:rsidP="00354AD7">
          <w:pPr>
            <w:pStyle w:val="21"/>
            <w:rPr>
              <w:b w:val="0"/>
            </w:rPr>
          </w:pPr>
          <w:hyperlink w:anchor="_Toc19356909" w:history="1">
            <w:r w:rsidRPr="00354AD7">
              <w:rPr>
                <w:rStyle w:val="a6"/>
                <w:b w:val="0"/>
              </w:rPr>
              <w:t>1.2</w:t>
            </w:r>
            <w:r w:rsidRPr="00354AD7">
              <w:rPr>
                <w:b w:val="0"/>
              </w:rPr>
              <w:tab/>
            </w:r>
            <w:r w:rsidRPr="00354AD7">
              <w:rPr>
                <w:rStyle w:val="a6"/>
                <w:b w:val="0"/>
              </w:rPr>
              <w:t>Распознавание текста включает в себя следующие подзадачи и подпроцессы</w:t>
            </w:r>
            <w:r w:rsidRPr="00354AD7">
              <w:rPr>
                <w:b w:val="0"/>
                <w:webHidden/>
              </w:rPr>
              <w:tab/>
            </w:r>
            <w:r w:rsidRPr="00354AD7">
              <w:rPr>
                <w:b w:val="0"/>
                <w:webHidden/>
              </w:rPr>
              <w:fldChar w:fldCharType="begin"/>
            </w:r>
            <w:r w:rsidRPr="00354AD7">
              <w:rPr>
                <w:b w:val="0"/>
                <w:webHidden/>
              </w:rPr>
              <w:instrText xml:space="preserve"> PAGEREF _Toc19356909 \h </w:instrText>
            </w:r>
            <w:r w:rsidRPr="00354AD7">
              <w:rPr>
                <w:b w:val="0"/>
                <w:webHidden/>
              </w:rPr>
            </w:r>
            <w:r w:rsidRPr="00354AD7">
              <w:rPr>
                <w:b w:val="0"/>
                <w:webHidden/>
              </w:rPr>
              <w:fldChar w:fldCharType="separate"/>
            </w:r>
            <w:r w:rsidRPr="00354AD7">
              <w:rPr>
                <w:b w:val="0"/>
                <w:webHidden/>
              </w:rPr>
              <w:t>5</w:t>
            </w:r>
            <w:r w:rsidRPr="00354AD7">
              <w:rPr>
                <w:b w:val="0"/>
                <w:webHidden/>
              </w:rPr>
              <w:fldChar w:fldCharType="end"/>
            </w:r>
          </w:hyperlink>
        </w:p>
        <w:p w:rsidR="00354AD7" w:rsidRPr="00354AD7" w:rsidRDefault="00354AD7" w:rsidP="00354AD7">
          <w:pPr>
            <w:pStyle w:val="21"/>
            <w:rPr>
              <w:b w:val="0"/>
            </w:rPr>
          </w:pPr>
          <w:hyperlink w:anchor="_Toc19356910" w:history="1">
            <w:r w:rsidRPr="00354AD7">
              <w:rPr>
                <w:rStyle w:val="a6"/>
                <w:b w:val="0"/>
              </w:rPr>
              <w:t>2.</w:t>
            </w:r>
            <w:r w:rsidRPr="00354AD7">
              <w:rPr>
                <w:b w:val="0"/>
              </w:rPr>
              <w:tab/>
            </w:r>
            <w:r w:rsidRPr="00354AD7">
              <w:rPr>
                <w:rStyle w:val="a6"/>
                <w:b w:val="0"/>
              </w:rPr>
              <w:t>Технология сканирования</w:t>
            </w:r>
            <w:r w:rsidRPr="00354AD7">
              <w:rPr>
                <w:b w:val="0"/>
                <w:webHidden/>
              </w:rPr>
              <w:tab/>
            </w:r>
            <w:r w:rsidRPr="00354AD7">
              <w:rPr>
                <w:b w:val="0"/>
                <w:webHidden/>
              </w:rPr>
              <w:fldChar w:fldCharType="begin"/>
            </w:r>
            <w:r w:rsidRPr="00354AD7">
              <w:rPr>
                <w:b w:val="0"/>
                <w:webHidden/>
              </w:rPr>
              <w:instrText xml:space="preserve"> PAGEREF _Toc19356910 \h </w:instrText>
            </w:r>
            <w:r w:rsidRPr="00354AD7">
              <w:rPr>
                <w:b w:val="0"/>
                <w:webHidden/>
              </w:rPr>
            </w:r>
            <w:r w:rsidRPr="00354AD7">
              <w:rPr>
                <w:b w:val="0"/>
                <w:webHidden/>
              </w:rPr>
              <w:fldChar w:fldCharType="separate"/>
            </w:r>
            <w:r w:rsidRPr="00354AD7">
              <w:rPr>
                <w:b w:val="0"/>
                <w:webHidden/>
              </w:rPr>
              <w:t>7</w:t>
            </w:r>
            <w:r w:rsidRPr="00354AD7">
              <w:rPr>
                <w:b w:val="0"/>
                <w:webHidden/>
              </w:rPr>
              <w:fldChar w:fldCharType="end"/>
            </w:r>
          </w:hyperlink>
        </w:p>
        <w:p w:rsidR="00354AD7" w:rsidRPr="00354AD7" w:rsidRDefault="00354AD7" w:rsidP="00354AD7">
          <w:pPr>
            <w:pStyle w:val="21"/>
            <w:rPr>
              <w:b w:val="0"/>
            </w:rPr>
          </w:pPr>
          <w:hyperlink w:anchor="_Toc19356911" w:history="1">
            <w:r w:rsidRPr="00354AD7">
              <w:rPr>
                <w:rStyle w:val="a6"/>
                <w:b w:val="0"/>
              </w:rPr>
              <w:t>2.1</w:t>
            </w:r>
            <w:r w:rsidRPr="00354AD7">
              <w:rPr>
                <w:b w:val="0"/>
              </w:rPr>
              <w:tab/>
            </w:r>
            <w:r w:rsidRPr="00354AD7">
              <w:rPr>
                <w:rStyle w:val="a6"/>
                <w:b w:val="0"/>
              </w:rPr>
              <w:t>Суть процесса распознавания</w:t>
            </w:r>
            <w:r w:rsidRPr="00354AD7">
              <w:rPr>
                <w:b w:val="0"/>
                <w:webHidden/>
              </w:rPr>
              <w:tab/>
            </w:r>
            <w:r w:rsidRPr="00354AD7">
              <w:rPr>
                <w:b w:val="0"/>
                <w:webHidden/>
              </w:rPr>
              <w:fldChar w:fldCharType="begin"/>
            </w:r>
            <w:r w:rsidRPr="00354AD7">
              <w:rPr>
                <w:b w:val="0"/>
                <w:webHidden/>
              </w:rPr>
              <w:instrText xml:space="preserve"> PAGEREF _Toc19356911 \h </w:instrText>
            </w:r>
            <w:r w:rsidRPr="00354AD7">
              <w:rPr>
                <w:b w:val="0"/>
                <w:webHidden/>
              </w:rPr>
            </w:r>
            <w:r w:rsidRPr="00354AD7">
              <w:rPr>
                <w:b w:val="0"/>
                <w:webHidden/>
              </w:rPr>
              <w:fldChar w:fldCharType="separate"/>
            </w:r>
            <w:r w:rsidRPr="00354AD7">
              <w:rPr>
                <w:b w:val="0"/>
                <w:webHidden/>
              </w:rPr>
              <w:t>7</w:t>
            </w:r>
            <w:r w:rsidRPr="00354AD7">
              <w:rPr>
                <w:b w:val="0"/>
                <w:webHidden/>
              </w:rPr>
              <w:fldChar w:fldCharType="end"/>
            </w:r>
          </w:hyperlink>
        </w:p>
        <w:p w:rsidR="00354AD7" w:rsidRPr="00354AD7" w:rsidRDefault="00354AD7" w:rsidP="00354AD7">
          <w:pPr>
            <w:pStyle w:val="21"/>
            <w:rPr>
              <w:b w:val="0"/>
            </w:rPr>
          </w:pPr>
          <w:hyperlink w:anchor="_Toc19356912" w:history="1">
            <w:r w:rsidRPr="00354AD7">
              <w:rPr>
                <w:rStyle w:val="a6"/>
                <w:b w:val="0"/>
              </w:rPr>
              <w:t>3.</w:t>
            </w:r>
            <w:r w:rsidRPr="00354AD7">
              <w:rPr>
                <w:b w:val="0"/>
              </w:rPr>
              <w:tab/>
            </w:r>
            <w:r w:rsidRPr="00354AD7">
              <w:rPr>
                <w:rStyle w:val="a6"/>
                <w:b w:val="0"/>
              </w:rPr>
              <w:t>Основные характеристики сканеров</w:t>
            </w:r>
            <w:r w:rsidRPr="00354AD7">
              <w:rPr>
                <w:b w:val="0"/>
                <w:webHidden/>
              </w:rPr>
              <w:tab/>
            </w:r>
            <w:r w:rsidRPr="00354AD7">
              <w:rPr>
                <w:b w:val="0"/>
                <w:webHidden/>
              </w:rPr>
              <w:fldChar w:fldCharType="begin"/>
            </w:r>
            <w:r w:rsidRPr="00354AD7">
              <w:rPr>
                <w:b w:val="0"/>
                <w:webHidden/>
              </w:rPr>
              <w:instrText xml:space="preserve"> PAGEREF _Toc19356912 \h </w:instrText>
            </w:r>
            <w:r w:rsidRPr="00354AD7">
              <w:rPr>
                <w:b w:val="0"/>
                <w:webHidden/>
              </w:rPr>
            </w:r>
            <w:r w:rsidRPr="00354AD7">
              <w:rPr>
                <w:b w:val="0"/>
                <w:webHidden/>
              </w:rPr>
              <w:fldChar w:fldCharType="separate"/>
            </w:r>
            <w:r w:rsidRPr="00354AD7">
              <w:rPr>
                <w:b w:val="0"/>
                <w:webHidden/>
              </w:rPr>
              <w:t>9</w:t>
            </w:r>
            <w:r w:rsidRPr="00354AD7">
              <w:rPr>
                <w:b w:val="0"/>
                <w:webHidden/>
              </w:rPr>
              <w:fldChar w:fldCharType="end"/>
            </w:r>
          </w:hyperlink>
        </w:p>
        <w:p w:rsidR="00354AD7" w:rsidRPr="00354AD7" w:rsidRDefault="00354AD7" w:rsidP="00354AD7">
          <w:pPr>
            <w:pStyle w:val="21"/>
            <w:rPr>
              <w:b w:val="0"/>
            </w:rPr>
          </w:pPr>
          <w:hyperlink w:anchor="_Toc19356913" w:history="1">
            <w:r w:rsidRPr="00354AD7">
              <w:rPr>
                <w:rStyle w:val="a6"/>
                <w:b w:val="0"/>
              </w:rPr>
              <w:t>3.1</w:t>
            </w:r>
            <w:r w:rsidRPr="00354AD7">
              <w:rPr>
                <w:b w:val="0"/>
              </w:rPr>
              <w:tab/>
            </w:r>
            <w:r w:rsidRPr="00354AD7">
              <w:rPr>
                <w:rStyle w:val="a6"/>
                <w:b w:val="0"/>
              </w:rPr>
              <w:t>Принципы работы сканеров</w:t>
            </w:r>
            <w:r w:rsidRPr="00354AD7">
              <w:rPr>
                <w:b w:val="0"/>
                <w:webHidden/>
              </w:rPr>
              <w:tab/>
            </w:r>
            <w:r w:rsidRPr="00354AD7">
              <w:rPr>
                <w:b w:val="0"/>
                <w:webHidden/>
              </w:rPr>
              <w:fldChar w:fldCharType="begin"/>
            </w:r>
            <w:r w:rsidRPr="00354AD7">
              <w:rPr>
                <w:b w:val="0"/>
                <w:webHidden/>
              </w:rPr>
              <w:instrText xml:space="preserve"> PAGEREF _Toc19356913 \h </w:instrText>
            </w:r>
            <w:r w:rsidRPr="00354AD7">
              <w:rPr>
                <w:b w:val="0"/>
                <w:webHidden/>
              </w:rPr>
            </w:r>
            <w:r w:rsidRPr="00354AD7">
              <w:rPr>
                <w:b w:val="0"/>
                <w:webHidden/>
              </w:rPr>
              <w:fldChar w:fldCharType="separate"/>
            </w:r>
            <w:r w:rsidRPr="00354AD7">
              <w:rPr>
                <w:b w:val="0"/>
                <w:webHidden/>
              </w:rPr>
              <w:t>9</w:t>
            </w:r>
            <w:r w:rsidRPr="00354AD7">
              <w:rPr>
                <w:b w:val="0"/>
                <w:webHidden/>
              </w:rPr>
              <w:fldChar w:fldCharType="end"/>
            </w:r>
          </w:hyperlink>
        </w:p>
        <w:p w:rsidR="00354AD7" w:rsidRPr="00354AD7" w:rsidRDefault="00354AD7" w:rsidP="00354AD7">
          <w:pPr>
            <w:pStyle w:val="21"/>
            <w:rPr>
              <w:b w:val="0"/>
            </w:rPr>
          </w:pPr>
          <w:hyperlink w:anchor="_Toc19356914" w:history="1">
            <w:r w:rsidRPr="00354AD7">
              <w:rPr>
                <w:rStyle w:val="a6"/>
                <w:b w:val="0"/>
              </w:rPr>
              <w:t>4.</w:t>
            </w:r>
            <w:r w:rsidRPr="00354AD7">
              <w:rPr>
                <w:b w:val="0"/>
              </w:rPr>
              <w:tab/>
            </w:r>
            <w:r w:rsidRPr="00354AD7">
              <w:rPr>
                <w:rStyle w:val="a6"/>
                <w:b w:val="0"/>
              </w:rPr>
              <w:t>Типы пакетов OCR</w:t>
            </w:r>
            <w:r w:rsidRPr="00354AD7">
              <w:rPr>
                <w:b w:val="0"/>
                <w:webHidden/>
              </w:rPr>
              <w:tab/>
            </w:r>
            <w:r w:rsidRPr="00354AD7">
              <w:rPr>
                <w:b w:val="0"/>
                <w:webHidden/>
              </w:rPr>
              <w:fldChar w:fldCharType="begin"/>
            </w:r>
            <w:r w:rsidRPr="00354AD7">
              <w:rPr>
                <w:b w:val="0"/>
                <w:webHidden/>
              </w:rPr>
              <w:instrText xml:space="preserve"> PAGEREF _Toc19356914 \h </w:instrText>
            </w:r>
            <w:r w:rsidRPr="00354AD7">
              <w:rPr>
                <w:b w:val="0"/>
                <w:webHidden/>
              </w:rPr>
            </w:r>
            <w:r w:rsidRPr="00354AD7">
              <w:rPr>
                <w:b w:val="0"/>
                <w:webHidden/>
              </w:rPr>
              <w:fldChar w:fldCharType="separate"/>
            </w:r>
            <w:r w:rsidRPr="00354AD7">
              <w:rPr>
                <w:b w:val="0"/>
                <w:webHidden/>
              </w:rPr>
              <w:t>11</w:t>
            </w:r>
            <w:r w:rsidRPr="00354AD7">
              <w:rPr>
                <w:b w:val="0"/>
                <w:webHidden/>
              </w:rPr>
              <w:fldChar w:fldCharType="end"/>
            </w:r>
          </w:hyperlink>
        </w:p>
        <w:p w:rsidR="00354AD7" w:rsidRPr="00354AD7" w:rsidRDefault="00354AD7" w:rsidP="00354AD7">
          <w:pPr>
            <w:pStyle w:val="21"/>
            <w:rPr>
              <w:b w:val="0"/>
            </w:rPr>
          </w:pPr>
          <w:hyperlink w:anchor="_Toc19356915" w:history="1">
            <w:r w:rsidRPr="00354AD7">
              <w:rPr>
                <w:rStyle w:val="a6"/>
                <w:b w:val="0"/>
              </w:rPr>
              <w:t>4.1</w:t>
            </w:r>
            <w:r w:rsidRPr="00354AD7">
              <w:rPr>
                <w:b w:val="0"/>
              </w:rPr>
              <w:tab/>
            </w:r>
            <w:r w:rsidRPr="00354AD7">
              <w:rPr>
                <w:rStyle w:val="a6"/>
                <w:b w:val="0"/>
              </w:rPr>
              <w:t>Обучаемые</w:t>
            </w:r>
            <w:r w:rsidRPr="00354AD7">
              <w:rPr>
                <w:b w:val="0"/>
                <w:webHidden/>
              </w:rPr>
              <w:tab/>
            </w:r>
            <w:r w:rsidRPr="00354AD7">
              <w:rPr>
                <w:b w:val="0"/>
                <w:webHidden/>
              </w:rPr>
              <w:fldChar w:fldCharType="begin"/>
            </w:r>
            <w:r w:rsidRPr="00354AD7">
              <w:rPr>
                <w:b w:val="0"/>
                <w:webHidden/>
              </w:rPr>
              <w:instrText xml:space="preserve"> PAGEREF _Toc19356915 \h </w:instrText>
            </w:r>
            <w:r w:rsidRPr="00354AD7">
              <w:rPr>
                <w:b w:val="0"/>
                <w:webHidden/>
              </w:rPr>
            </w:r>
            <w:r w:rsidRPr="00354AD7">
              <w:rPr>
                <w:b w:val="0"/>
                <w:webHidden/>
              </w:rPr>
              <w:fldChar w:fldCharType="separate"/>
            </w:r>
            <w:r w:rsidRPr="00354AD7">
              <w:rPr>
                <w:b w:val="0"/>
                <w:webHidden/>
              </w:rPr>
              <w:t>11</w:t>
            </w:r>
            <w:r w:rsidRPr="00354AD7">
              <w:rPr>
                <w:b w:val="0"/>
                <w:webHidden/>
              </w:rPr>
              <w:fldChar w:fldCharType="end"/>
            </w:r>
          </w:hyperlink>
        </w:p>
        <w:p w:rsidR="00354AD7" w:rsidRPr="00354AD7" w:rsidRDefault="00354AD7" w:rsidP="00354AD7">
          <w:pPr>
            <w:pStyle w:val="21"/>
            <w:rPr>
              <w:b w:val="0"/>
            </w:rPr>
          </w:pPr>
          <w:hyperlink w:anchor="_Toc19356916" w:history="1">
            <w:r w:rsidRPr="00354AD7">
              <w:rPr>
                <w:rStyle w:val="a6"/>
                <w:b w:val="0"/>
              </w:rPr>
              <w:t>4.2 Интеллектуальные</w:t>
            </w:r>
            <w:r w:rsidRPr="00354AD7">
              <w:rPr>
                <w:b w:val="0"/>
                <w:webHidden/>
              </w:rPr>
              <w:tab/>
            </w:r>
            <w:r w:rsidRPr="00354AD7">
              <w:rPr>
                <w:b w:val="0"/>
                <w:webHidden/>
              </w:rPr>
              <w:fldChar w:fldCharType="begin"/>
            </w:r>
            <w:r w:rsidRPr="00354AD7">
              <w:rPr>
                <w:b w:val="0"/>
                <w:webHidden/>
              </w:rPr>
              <w:instrText xml:space="preserve"> PAGEREF _Toc19356916 \h </w:instrText>
            </w:r>
            <w:r w:rsidRPr="00354AD7">
              <w:rPr>
                <w:b w:val="0"/>
                <w:webHidden/>
              </w:rPr>
            </w:r>
            <w:r w:rsidRPr="00354AD7">
              <w:rPr>
                <w:b w:val="0"/>
                <w:webHidden/>
              </w:rPr>
              <w:fldChar w:fldCharType="separate"/>
            </w:r>
            <w:r w:rsidRPr="00354AD7">
              <w:rPr>
                <w:b w:val="0"/>
                <w:webHidden/>
              </w:rPr>
              <w:t>11</w:t>
            </w:r>
            <w:r w:rsidRPr="00354AD7">
              <w:rPr>
                <w:b w:val="0"/>
                <w:webHidden/>
              </w:rPr>
              <w:fldChar w:fldCharType="end"/>
            </w:r>
          </w:hyperlink>
        </w:p>
        <w:p w:rsidR="00354AD7" w:rsidRPr="00354AD7" w:rsidRDefault="00354AD7" w:rsidP="00354AD7">
          <w:pPr>
            <w:pStyle w:val="21"/>
            <w:rPr>
              <w:b w:val="0"/>
            </w:rPr>
          </w:pPr>
          <w:hyperlink w:anchor="_Toc19356917" w:history="1">
            <w:r w:rsidRPr="00354AD7">
              <w:rPr>
                <w:rStyle w:val="a6"/>
                <w:b w:val="0"/>
              </w:rPr>
              <w:t>5.</w:t>
            </w:r>
            <w:r w:rsidRPr="00354AD7">
              <w:rPr>
                <w:b w:val="0"/>
              </w:rPr>
              <w:tab/>
            </w:r>
            <w:r w:rsidRPr="00354AD7">
              <w:rPr>
                <w:rStyle w:val="a6"/>
                <w:b w:val="0"/>
              </w:rPr>
              <w:t>OCR CuneiForm</w:t>
            </w:r>
            <w:r w:rsidRPr="00354AD7">
              <w:rPr>
                <w:b w:val="0"/>
                <w:webHidden/>
              </w:rPr>
              <w:tab/>
            </w:r>
            <w:r w:rsidRPr="00354AD7">
              <w:rPr>
                <w:b w:val="0"/>
                <w:webHidden/>
              </w:rPr>
              <w:fldChar w:fldCharType="begin"/>
            </w:r>
            <w:r w:rsidRPr="00354AD7">
              <w:rPr>
                <w:b w:val="0"/>
                <w:webHidden/>
              </w:rPr>
              <w:instrText xml:space="preserve"> PAGEREF _Toc19356917 \h </w:instrText>
            </w:r>
            <w:r w:rsidRPr="00354AD7">
              <w:rPr>
                <w:b w:val="0"/>
                <w:webHidden/>
              </w:rPr>
            </w:r>
            <w:r w:rsidRPr="00354AD7">
              <w:rPr>
                <w:b w:val="0"/>
                <w:webHidden/>
              </w:rPr>
              <w:fldChar w:fldCharType="separate"/>
            </w:r>
            <w:r w:rsidRPr="00354AD7">
              <w:rPr>
                <w:b w:val="0"/>
                <w:webHidden/>
              </w:rPr>
              <w:t>13</w:t>
            </w:r>
            <w:r w:rsidRPr="00354AD7">
              <w:rPr>
                <w:b w:val="0"/>
                <w:webHidden/>
              </w:rPr>
              <w:fldChar w:fldCharType="end"/>
            </w:r>
          </w:hyperlink>
        </w:p>
        <w:p w:rsidR="00354AD7" w:rsidRPr="00354AD7" w:rsidRDefault="00354AD7" w:rsidP="00354AD7">
          <w:pPr>
            <w:pStyle w:val="21"/>
            <w:rPr>
              <w:b w:val="0"/>
            </w:rPr>
          </w:pPr>
          <w:hyperlink w:anchor="_Toc19356918" w:history="1">
            <w:r w:rsidRPr="00354AD7">
              <w:rPr>
                <w:rStyle w:val="a6"/>
                <w:b w:val="0"/>
              </w:rPr>
              <w:t>5.2</w:t>
            </w:r>
            <w:r w:rsidRPr="00354AD7">
              <w:rPr>
                <w:b w:val="0"/>
              </w:rPr>
              <w:tab/>
            </w:r>
            <w:r w:rsidRPr="00354AD7">
              <w:rPr>
                <w:rStyle w:val="a6"/>
                <w:b w:val="0"/>
              </w:rPr>
              <w:t>Особенности</w:t>
            </w:r>
            <w:r w:rsidRPr="00354AD7">
              <w:rPr>
                <w:b w:val="0"/>
                <w:webHidden/>
              </w:rPr>
              <w:tab/>
            </w:r>
            <w:r w:rsidRPr="00354AD7">
              <w:rPr>
                <w:b w:val="0"/>
                <w:webHidden/>
              </w:rPr>
              <w:fldChar w:fldCharType="begin"/>
            </w:r>
            <w:r w:rsidRPr="00354AD7">
              <w:rPr>
                <w:b w:val="0"/>
                <w:webHidden/>
              </w:rPr>
              <w:instrText xml:space="preserve"> PAGEREF _Toc19356918 \h </w:instrText>
            </w:r>
            <w:r w:rsidRPr="00354AD7">
              <w:rPr>
                <w:b w:val="0"/>
                <w:webHidden/>
              </w:rPr>
            </w:r>
            <w:r w:rsidRPr="00354AD7">
              <w:rPr>
                <w:b w:val="0"/>
                <w:webHidden/>
              </w:rPr>
              <w:fldChar w:fldCharType="separate"/>
            </w:r>
            <w:r w:rsidRPr="00354AD7">
              <w:rPr>
                <w:b w:val="0"/>
                <w:webHidden/>
              </w:rPr>
              <w:t>13</w:t>
            </w:r>
            <w:r w:rsidRPr="00354AD7">
              <w:rPr>
                <w:b w:val="0"/>
                <w:webHidden/>
              </w:rPr>
              <w:fldChar w:fldCharType="end"/>
            </w:r>
          </w:hyperlink>
        </w:p>
        <w:p w:rsidR="00354AD7" w:rsidRPr="00354AD7" w:rsidRDefault="00354AD7" w:rsidP="00354AD7">
          <w:pPr>
            <w:pStyle w:val="21"/>
            <w:rPr>
              <w:b w:val="0"/>
            </w:rPr>
          </w:pPr>
          <w:hyperlink w:anchor="_Toc19356919" w:history="1">
            <w:r w:rsidRPr="00354AD7">
              <w:rPr>
                <w:rStyle w:val="a6"/>
                <w:b w:val="0"/>
              </w:rPr>
              <w:t>6.</w:t>
            </w:r>
            <w:r w:rsidRPr="00354AD7">
              <w:rPr>
                <w:b w:val="0"/>
              </w:rPr>
              <w:tab/>
            </w:r>
            <w:r w:rsidRPr="00354AD7">
              <w:rPr>
                <w:rStyle w:val="a6"/>
                <w:b w:val="0"/>
              </w:rPr>
              <w:t>Freemore OCR</w:t>
            </w:r>
            <w:r w:rsidRPr="00354AD7">
              <w:rPr>
                <w:b w:val="0"/>
                <w:webHidden/>
              </w:rPr>
              <w:tab/>
            </w:r>
            <w:r w:rsidRPr="00354AD7">
              <w:rPr>
                <w:b w:val="0"/>
                <w:webHidden/>
              </w:rPr>
              <w:fldChar w:fldCharType="begin"/>
            </w:r>
            <w:r w:rsidRPr="00354AD7">
              <w:rPr>
                <w:b w:val="0"/>
                <w:webHidden/>
              </w:rPr>
              <w:instrText xml:space="preserve"> PAGEREF _Toc19356919 \h </w:instrText>
            </w:r>
            <w:r w:rsidRPr="00354AD7">
              <w:rPr>
                <w:b w:val="0"/>
                <w:webHidden/>
              </w:rPr>
            </w:r>
            <w:r w:rsidRPr="00354AD7">
              <w:rPr>
                <w:b w:val="0"/>
                <w:webHidden/>
              </w:rPr>
              <w:fldChar w:fldCharType="separate"/>
            </w:r>
            <w:r w:rsidRPr="00354AD7">
              <w:rPr>
                <w:b w:val="0"/>
                <w:webHidden/>
              </w:rPr>
              <w:t>15</w:t>
            </w:r>
            <w:r w:rsidRPr="00354AD7">
              <w:rPr>
                <w:b w:val="0"/>
                <w:webHidden/>
              </w:rPr>
              <w:fldChar w:fldCharType="end"/>
            </w:r>
          </w:hyperlink>
        </w:p>
        <w:p w:rsidR="00354AD7" w:rsidRPr="00354AD7" w:rsidRDefault="00354AD7" w:rsidP="00354AD7">
          <w:pPr>
            <w:pStyle w:val="21"/>
            <w:rPr>
              <w:b w:val="0"/>
            </w:rPr>
          </w:pPr>
          <w:hyperlink w:anchor="_Toc19356920" w:history="1">
            <w:r w:rsidRPr="00354AD7">
              <w:rPr>
                <w:rStyle w:val="a6"/>
                <w:b w:val="0"/>
              </w:rPr>
              <w:t>Заключение</w:t>
            </w:r>
            <w:r w:rsidRPr="00354AD7">
              <w:rPr>
                <w:b w:val="0"/>
                <w:webHidden/>
              </w:rPr>
              <w:tab/>
            </w:r>
            <w:r w:rsidRPr="00354AD7">
              <w:rPr>
                <w:b w:val="0"/>
                <w:webHidden/>
              </w:rPr>
              <w:fldChar w:fldCharType="begin"/>
            </w:r>
            <w:r w:rsidRPr="00354AD7">
              <w:rPr>
                <w:b w:val="0"/>
                <w:webHidden/>
              </w:rPr>
              <w:instrText xml:space="preserve"> PAGEREF _Toc19356920 \h </w:instrText>
            </w:r>
            <w:r w:rsidRPr="00354AD7">
              <w:rPr>
                <w:b w:val="0"/>
                <w:webHidden/>
              </w:rPr>
            </w:r>
            <w:r w:rsidRPr="00354AD7">
              <w:rPr>
                <w:b w:val="0"/>
                <w:webHidden/>
              </w:rPr>
              <w:fldChar w:fldCharType="separate"/>
            </w:r>
            <w:r w:rsidRPr="00354AD7">
              <w:rPr>
                <w:b w:val="0"/>
                <w:webHidden/>
              </w:rPr>
              <w:t>16</w:t>
            </w:r>
            <w:r w:rsidRPr="00354AD7">
              <w:rPr>
                <w:b w:val="0"/>
                <w:webHidden/>
              </w:rPr>
              <w:fldChar w:fldCharType="end"/>
            </w:r>
          </w:hyperlink>
        </w:p>
        <w:p w:rsidR="00354AD7" w:rsidRPr="00354AD7" w:rsidRDefault="00354AD7" w:rsidP="00354AD7">
          <w:pPr>
            <w:pStyle w:val="21"/>
            <w:rPr>
              <w:b w:val="0"/>
            </w:rPr>
          </w:pPr>
          <w:hyperlink w:anchor="_Toc19356921" w:history="1">
            <w:r w:rsidRPr="00354AD7">
              <w:rPr>
                <w:rStyle w:val="a6"/>
                <w:b w:val="0"/>
              </w:rPr>
              <w:t>Литература</w:t>
            </w:r>
            <w:r w:rsidRPr="00354AD7">
              <w:rPr>
                <w:b w:val="0"/>
                <w:webHidden/>
              </w:rPr>
              <w:tab/>
            </w:r>
            <w:r w:rsidRPr="00354AD7">
              <w:rPr>
                <w:b w:val="0"/>
                <w:webHidden/>
              </w:rPr>
              <w:fldChar w:fldCharType="begin"/>
            </w:r>
            <w:r w:rsidRPr="00354AD7">
              <w:rPr>
                <w:b w:val="0"/>
                <w:webHidden/>
              </w:rPr>
              <w:instrText xml:space="preserve"> PAGEREF _Toc19356921 \h </w:instrText>
            </w:r>
            <w:r w:rsidRPr="00354AD7">
              <w:rPr>
                <w:b w:val="0"/>
                <w:webHidden/>
              </w:rPr>
            </w:r>
            <w:r w:rsidRPr="00354AD7">
              <w:rPr>
                <w:b w:val="0"/>
                <w:webHidden/>
              </w:rPr>
              <w:fldChar w:fldCharType="separate"/>
            </w:r>
            <w:r w:rsidRPr="00354AD7">
              <w:rPr>
                <w:b w:val="0"/>
                <w:webHidden/>
              </w:rPr>
              <w:t>17</w:t>
            </w:r>
            <w:r w:rsidRPr="00354AD7">
              <w:rPr>
                <w:b w:val="0"/>
                <w:webHidden/>
              </w:rPr>
              <w:fldChar w:fldCharType="end"/>
            </w:r>
          </w:hyperlink>
        </w:p>
        <w:p w:rsidR="00354AD7" w:rsidRDefault="00354AD7" w:rsidP="00354AD7">
          <w:pPr>
            <w:pStyle w:val="21"/>
          </w:pPr>
          <w:hyperlink w:anchor="_Toc19356922" w:history="1">
            <w:r w:rsidRPr="00354AD7">
              <w:rPr>
                <w:rStyle w:val="a6"/>
                <w:b w:val="0"/>
              </w:rPr>
              <w:t>Интернет-ресурсы</w:t>
            </w:r>
            <w:r w:rsidRPr="00354AD7">
              <w:rPr>
                <w:b w:val="0"/>
                <w:webHidden/>
              </w:rPr>
              <w:tab/>
            </w:r>
            <w:r w:rsidRPr="00354AD7">
              <w:rPr>
                <w:b w:val="0"/>
                <w:webHidden/>
              </w:rPr>
              <w:fldChar w:fldCharType="begin"/>
            </w:r>
            <w:r w:rsidRPr="00354AD7">
              <w:rPr>
                <w:b w:val="0"/>
                <w:webHidden/>
              </w:rPr>
              <w:instrText xml:space="preserve"> PAGEREF _Toc19356922 \h </w:instrText>
            </w:r>
            <w:r w:rsidRPr="00354AD7">
              <w:rPr>
                <w:b w:val="0"/>
                <w:webHidden/>
              </w:rPr>
            </w:r>
            <w:r w:rsidRPr="00354AD7">
              <w:rPr>
                <w:b w:val="0"/>
                <w:webHidden/>
              </w:rPr>
              <w:fldChar w:fldCharType="separate"/>
            </w:r>
            <w:r w:rsidRPr="00354AD7">
              <w:rPr>
                <w:b w:val="0"/>
                <w:webHidden/>
              </w:rPr>
              <w:t>17</w:t>
            </w:r>
            <w:r w:rsidRPr="00354AD7">
              <w:rPr>
                <w:b w:val="0"/>
                <w:webHidden/>
              </w:rPr>
              <w:fldChar w:fldCharType="end"/>
            </w:r>
          </w:hyperlink>
        </w:p>
        <w:p w:rsidR="00F25072" w:rsidRDefault="005F4155">
          <w:r>
            <w:fldChar w:fldCharType="end"/>
          </w:r>
        </w:p>
      </w:sdtContent>
    </w:sdt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3DA3" w:rsidRDefault="00BE3DA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A15A43" w:rsidRDefault="00A15A43" w:rsidP="00F25072">
      <w:pPr>
        <w:pStyle w:val="2"/>
        <w:rPr>
          <w:rFonts w:eastAsiaTheme="minorHAnsi"/>
          <w:b w:val="0"/>
          <w:bCs w:val="0"/>
          <w:color w:val="000000"/>
          <w:sz w:val="26"/>
          <w:szCs w:val="26"/>
          <w:shd w:val="clear" w:color="auto" w:fill="FFFFFF"/>
          <w:lang w:eastAsia="en-US"/>
        </w:rPr>
      </w:pPr>
    </w:p>
    <w:p w:rsidR="00BE3DA3" w:rsidRPr="00F25072" w:rsidRDefault="00BE3DA3" w:rsidP="00B46240">
      <w:pPr>
        <w:pStyle w:val="2"/>
        <w:spacing w:line="360" w:lineRule="auto"/>
        <w:ind w:firstLine="709"/>
        <w:jc w:val="center"/>
        <w:rPr>
          <w:shd w:val="clear" w:color="auto" w:fill="FFFFFF"/>
        </w:rPr>
      </w:pPr>
      <w:bookmarkStart w:id="0" w:name="_Toc19356906"/>
      <w:r w:rsidRPr="00F25072">
        <w:rPr>
          <w:shd w:val="clear" w:color="auto" w:fill="FFFFFF"/>
        </w:rPr>
        <w:lastRenderedPageBreak/>
        <w:t>Введение</w:t>
      </w:r>
      <w:bookmarkEnd w:id="0"/>
    </w:p>
    <w:p w:rsidR="00712ECA" w:rsidRPr="00607156" w:rsidRDefault="0032666F" w:rsidP="00B462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71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настоящее время большинство документов составляется на компьютерах. Существующие системы охватывают деятельность отдельных организаций, а обмен данными между организациями осуществляется с помощью традиционных бумажных документов. </w:t>
      </w:r>
      <w:proofErr w:type="gramStart"/>
      <w:r w:rsidRPr="00607156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Задача перевода информации с бумажных на электронные носители актуальна не только в рамках потребностей, возникающих в системах документооборота.</w:t>
      </w:r>
      <w:proofErr w:type="gramEnd"/>
      <w:r w:rsidRPr="006071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Современные информационные технологии позволяют нам существенно упростить доступ к информационным ресурсам, накопленным человечеством, при условии, что они будут переведены в электронный вид.</w:t>
      </w:r>
    </w:p>
    <w:p w:rsidR="00A15A43" w:rsidRPr="00607156" w:rsidRDefault="0032666F" w:rsidP="00B462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7156">
        <w:rPr>
          <w:rFonts w:ascii="Times New Roman" w:hAnsi="Times New Roman" w:cs="Times New Roman"/>
          <w:sz w:val="28"/>
          <w:szCs w:val="28"/>
          <w:shd w:val="clear" w:color="auto" w:fill="FFFFFF"/>
        </w:rPr>
        <w:t>Наиболее простым и быстрым является сканирование документов с помощью сканеров. Результат работы является цифровое изображение документа – графический файл.</w:t>
      </w:r>
      <w:r w:rsidRPr="0060715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gramStart"/>
      <w:r w:rsidRPr="00607156">
        <w:rPr>
          <w:rFonts w:ascii="Times New Roman" w:hAnsi="Times New Roman" w:cs="Times New Roman"/>
          <w:sz w:val="28"/>
          <w:szCs w:val="28"/>
          <w:shd w:val="clear" w:color="auto" w:fill="FFFFFF"/>
        </w:rPr>
        <w:t>Более предпочтительным, по сравнению с графическим, является текстовое представление информации.</w:t>
      </w:r>
      <w:proofErr w:type="gramEnd"/>
      <w:r w:rsidRPr="006071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Этот вариант позволяет существенно сократить затраты на хранение и передачу информации, а также позволяет реализовать все возможные сценарии использования и анализа электронных документов.</w:t>
      </w:r>
    </w:p>
    <w:p w:rsidR="00A15A43" w:rsidRPr="00607156" w:rsidRDefault="00A15A43" w:rsidP="00B46240">
      <w:pPr>
        <w:pStyle w:val="a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07156">
        <w:rPr>
          <w:rFonts w:ascii="Times New Roman" w:hAnsi="Times New Roman" w:cs="Times New Roman"/>
          <w:sz w:val="28"/>
          <w:szCs w:val="28"/>
        </w:rPr>
        <w:t xml:space="preserve">Цель курсовой работы: ознакомиться с распознаванием текста с помощью </w:t>
      </w:r>
      <w:r w:rsidRPr="00607156">
        <w:rPr>
          <w:rFonts w:ascii="Times New Roman" w:hAnsi="Times New Roman" w:cs="Times New Roman"/>
          <w:sz w:val="28"/>
          <w:szCs w:val="28"/>
          <w:lang w:val="en-US"/>
        </w:rPr>
        <w:t>OCR</w:t>
      </w:r>
      <w:r w:rsidRPr="00607156">
        <w:rPr>
          <w:rFonts w:ascii="Times New Roman" w:hAnsi="Times New Roman" w:cs="Times New Roman"/>
          <w:sz w:val="28"/>
          <w:szCs w:val="28"/>
        </w:rPr>
        <w:t>-программ.</w:t>
      </w:r>
    </w:p>
    <w:p w:rsidR="00A15A43" w:rsidRPr="00607156" w:rsidRDefault="00A15A43" w:rsidP="00B46240">
      <w:pPr>
        <w:pStyle w:val="a1"/>
        <w:numPr>
          <w:ilvl w:val="0"/>
          <w:numId w:val="10"/>
        </w:num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07156">
        <w:rPr>
          <w:rFonts w:ascii="Times New Roman" w:hAnsi="Times New Roman" w:cs="Times New Roman"/>
          <w:sz w:val="28"/>
          <w:szCs w:val="28"/>
        </w:rPr>
        <w:t>Исследовать разновидности распознавания текста.</w:t>
      </w:r>
    </w:p>
    <w:p w:rsidR="00A15A43" w:rsidRPr="00607156" w:rsidRDefault="00A15A43" w:rsidP="00B46240">
      <w:pPr>
        <w:pStyle w:val="a1"/>
        <w:numPr>
          <w:ilvl w:val="0"/>
          <w:numId w:val="10"/>
        </w:num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07156">
        <w:rPr>
          <w:rFonts w:ascii="Times New Roman" w:hAnsi="Times New Roman" w:cs="Times New Roman"/>
          <w:sz w:val="28"/>
          <w:szCs w:val="28"/>
        </w:rPr>
        <w:t xml:space="preserve">Определить  типы </w:t>
      </w:r>
      <w:r w:rsidRPr="00607156">
        <w:rPr>
          <w:rFonts w:ascii="Times New Roman" w:hAnsi="Times New Roman" w:cs="Times New Roman"/>
          <w:sz w:val="28"/>
          <w:szCs w:val="28"/>
          <w:lang w:val="en-US"/>
        </w:rPr>
        <w:t>OCR-</w:t>
      </w:r>
      <w:r w:rsidRPr="00607156">
        <w:rPr>
          <w:rFonts w:ascii="Times New Roman" w:hAnsi="Times New Roman" w:cs="Times New Roman"/>
          <w:sz w:val="28"/>
          <w:szCs w:val="28"/>
        </w:rPr>
        <w:t>программ.</w:t>
      </w:r>
    </w:p>
    <w:p w:rsidR="00A15A43" w:rsidRPr="00607156" w:rsidRDefault="00A15A43" w:rsidP="00B4624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07156">
        <w:rPr>
          <w:rFonts w:ascii="Times New Roman" w:hAnsi="Times New Roman" w:cs="Times New Roman"/>
          <w:sz w:val="28"/>
          <w:szCs w:val="28"/>
        </w:rPr>
        <w:t xml:space="preserve">Объект исследования: </w:t>
      </w:r>
      <w:proofErr w:type="gramStart"/>
      <w:r w:rsidRPr="00607156">
        <w:rPr>
          <w:rFonts w:ascii="Times New Roman" w:hAnsi="Times New Roman" w:cs="Times New Roman"/>
          <w:sz w:val="28"/>
          <w:szCs w:val="28"/>
          <w:lang w:val="en-US"/>
        </w:rPr>
        <w:t>OCR-</w:t>
      </w:r>
      <w:r w:rsidRPr="00607156">
        <w:rPr>
          <w:rFonts w:ascii="Times New Roman" w:hAnsi="Times New Roman" w:cs="Times New Roman"/>
          <w:sz w:val="28"/>
          <w:szCs w:val="28"/>
        </w:rPr>
        <w:t>программы.</w:t>
      </w:r>
      <w:proofErr w:type="gramEnd"/>
    </w:p>
    <w:p w:rsidR="00F25072" w:rsidRPr="00607156" w:rsidRDefault="00F25072" w:rsidP="00B46240">
      <w:pPr>
        <w:pStyle w:val="a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5072" w:rsidRPr="00607156" w:rsidRDefault="00F25072" w:rsidP="00B46240">
      <w:pPr>
        <w:pStyle w:val="a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5072" w:rsidRPr="00607156" w:rsidRDefault="00F25072" w:rsidP="00B46240">
      <w:pPr>
        <w:pStyle w:val="a1"/>
        <w:spacing w:line="360" w:lineRule="auto"/>
        <w:ind w:firstLine="709"/>
        <w:jc w:val="center"/>
        <w:rPr>
          <w:sz w:val="28"/>
          <w:szCs w:val="28"/>
        </w:rPr>
      </w:pPr>
    </w:p>
    <w:p w:rsidR="00F25072" w:rsidRPr="00607156" w:rsidRDefault="00F25072" w:rsidP="00B46240">
      <w:pPr>
        <w:pStyle w:val="a1"/>
        <w:spacing w:line="360" w:lineRule="auto"/>
        <w:ind w:firstLine="709"/>
        <w:jc w:val="center"/>
        <w:rPr>
          <w:sz w:val="28"/>
          <w:szCs w:val="28"/>
        </w:rPr>
      </w:pPr>
    </w:p>
    <w:p w:rsidR="00F25072" w:rsidRPr="00607156" w:rsidRDefault="00F25072" w:rsidP="00B46240">
      <w:pPr>
        <w:pStyle w:val="a1"/>
        <w:spacing w:line="360" w:lineRule="auto"/>
        <w:ind w:firstLine="709"/>
        <w:jc w:val="center"/>
        <w:rPr>
          <w:lang w:val="en-US"/>
        </w:rPr>
      </w:pPr>
    </w:p>
    <w:p w:rsidR="00712ECA" w:rsidRPr="00607156" w:rsidRDefault="00712ECA" w:rsidP="00B46240">
      <w:pPr>
        <w:spacing w:line="360" w:lineRule="auto"/>
        <w:ind w:firstLine="709"/>
        <w:jc w:val="center"/>
        <w:rPr>
          <w:lang w:val="en-US"/>
        </w:rPr>
      </w:pPr>
    </w:p>
    <w:p w:rsidR="002822BA" w:rsidRDefault="00F25072" w:rsidP="00B46240">
      <w:pPr>
        <w:pStyle w:val="2"/>
        <w:numPr>
          <w:ilvl w:val="0"/>
          <w:numId w:val="4"/>
        </w:numPr>
        <w:spacing w:line="360" w:lineRule="auto"/>
        <w:ind w:firstLine="709"/>
        <w:jc w:val="center"/>
      </w:pPr>
      <w:bookmarkStart w:id="1" w:name="_Toc19356907"/>
      <w:r>
        <w:lastRenderedPageBreak/>
        <w:t>Распознавание текста</w:t>
      </w:r>
      <w:bookmarkEnd w:id="1"/>
    </w:p>
    <w:p w:rsidR="002822BA" w:rsidRPr="002822BA" w:rsidRDefault="0032666F" w:rsidP="00B46240">
      <w:pPr>
        <w:pStyle w:val="a"/>
        <w:ind w:firstLine="709"/>
        <w:jc w:val="left"/>
        <w:rPr>
          <w:szCs w:val="21"/>
        </w:rPr>
      </w:pPr>
      <w:bookmarkStart w:id="2" w:name="_Toc19356908"/>
      <w:r w:rsidRPr="002822BA">
        <w:t>Основные понятия и определения теории распознавания текста</w:t>
      </w:r>
      <w:bookmarkEnd w:id="2"/>
    </w:p>
    <w:p w:rsidR="00F25072" w:rsidRPr="00607156" w:rsidRDefault="0032666F" w:rsidP="00B4624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Распознавание символов – это операция преобразования текстовой информации из графических </w:t>
      </w:r>
      <w:proofErr w:type="gramStart"/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форматов</w:t>
      </w:r>
      <w:proofErr w:type="gramEnd"/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в текстовые. Применяется для ввода текстов в компьютер посредством сканирования печатного или рукописного материала.</w:t>
      </w:r>
    </w:p>
    <w:p w:rsidR="00F25072" w:rsidRPr="00607156" w:rsidRDefault="0032666F" w:rsidP="00B4624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текста является одним из направлений распознавания образов. Распознавание образов представляет собой очень сложную задачу в теоретическом и практическом смыслах, несмотря на то, что с ней достаточно легко справляются многие живые организмы и человек. Крайне сложно создать искусственную систему и ее технически реализовать для того, чтобы эффективно выполнять данный процесс. В данном случае, под распознаванием понимается соотнесение изображения объекта, его образа, набо</w:t>
      </w:r>
      <w:r w:rsidR="00F25072"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 признаков самому объекту.</w:t>
      </w:r>
    </w:p>
    <w:p w:rsidR="0032666F" w:rsidRPr="00607156" w:rsidRDefault="0032666F" w:rsidP="00B4624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Примерами и приложениями систем распознавания образов могут являться как распознавание </w:t>
      </w:r>
      <w:proofErr w:type="gramStart"/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текста</w:t>
      </w:r>
      <w:proofErr w:type="gramEnd"/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общем, так и отдельных его символов, распознавание речи, человеческих лиц, биометрических данных человека, </w:t>
      </w:r>
      <w:proofErr w:type="spellStart"/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штрих-кодов</w:t>
      </w:r>
      <w:proofErr w:type="spellEnd"/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продуктов, номеров машин и т.д.</w:t>
      </w:r>
    </w:p>
    <w:p w:rsidR="0032666F" w:rsidRPr="00607156" w:rsidRDefault="00607156" w:rsidP="00B4624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2666F"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Примерами распознавания текста являются: оцифровка изображений текста (сканированные книги, статьи, журналы) для последующей работы с его цифровым аналогом, обработка анкетных бланков, распознавание номеров машин и надписей на объектах и т.д. Задача распознавания текста остается актуальной на сегодняшний день, так как не существует стопроцентной универсальной системы по распознаванию текста.</w:t>
      </w:r>
    </w:p>
    <w:p w:rsidR="0032666F" w:rsidRPr="00354AD7" w:rsidRDefault="0032666F" w:rsidP="00B4624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07156" w:rsidRPr="00354AD7" w:rsidRDefault="00607156" w:rsidP="00B46240">
      <w:pPr>
        <w:pStyle w:val="a1"/>
        <w:ind w:firstLine="709"/>
      </w:pPr>
    </w:p>
    <w:p w:rsidR="00607156" w:rsidRPr="00354AD7" w:rsidRDefault="00607156" w:rsidP="00B46240">
      <w:pPr>
        <w:pStyle w:val="a1"/>
        <w:ind w:firstLine="709"/>
      </w:pPr>
    </w:p>
    <w:p w:rsidR="00607156" w:rsidRPr="00354AD7" w:rsidRDefault="00607156" w:rsidP="00B46240">
      <w:pPr>
        <w:pStyle w:val="a1"/>
        <w:ind w:firstLine="709"/>
      </w:pPr>
    </w:p>
    <w:p w:rsidR="00712ECA" w:rsidRPr="00607156" w:rsidRDefault="0032666F" w:rsidP="00B46240">
      <w:pPr>
        <w:pStyle w:val="a"/>
        <w:ind w:firstLine="709"/>
        <w:jc w:val="left"/>
      </w:pPr>
      <w:bookmarkStart w:id="3" w:name="_Toc19356909"/>
      <w:r w:rsidRPr="00A15A43">
        <w:lastRenderedPageBreak/>
        <w:t>Распознавание текста включает в себя сл</w:t>
      </w:r>
      <w:r w:rsidR="00B46240">
        <w:t xml:space="preserve">едующие подзадачи и </w:t>
      </w:r>
      <w:proofErr w:type="spellStart"/>
      <w:r w:rsidR="00B46240">
        <w:t>подпроцессы</w:t>
      </w:r>
      <w:bookmarkEnd w:id="3"/>
      <w:proofErr w:type="spellEnd"/>
    </w:p>
    <w:p w:rsidR="00712ECA" w:rsidRPr="00607156" w:rsidRDefault="0032666F" w:rsidP="00B46240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t>Поступающее на вход системы изображение должно быть очищено от шума и приведено к виду, позволяющему эффективно выделять символы и распознавать их.</w:t>
      </w:r>
    </w:p>
    <w:p w:rsidR="00712ECA" w:rsidRPr="00607156" w:rsidRDefault="0032666F" w:rsidP="00B46240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t>Система должна разбить изображение на блоки текста, основываясь на особенностях его выравнивания и распределения по нескольким колонкам.</w:t>
      </w:r>
    </w:p>
    <w:p w:rsidR="00712ECA" w:rsidRPr="00607156" w:rsidRDefault="0032666F" w:rsidP="00B46240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t>Изображение с текстом должно быть разделено на изображения строк, а затем на изображения символов для того, чтобы в дальнейшем обработать каждый символ по отдельности. После данного шага разные системы распознавания работают по своим специфическим алгоритмам.</w:t>
      </w:r>
    </w:p>
    <w:p w:rsidR="0056036E" w:rsidRPr="00607156" w:rsidRDefault="0032666F" w:rsidP="00B46240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t>Изображение символа может обрабатываться целиком, для этого оно сравнивается с имеющимися шаблонами. Другим вариантом является выделение характеристик изображаемого символа: отбор характерных признаков, и классификация данных признаков по имеющимся в системе критериям.</w:t>
      </w:r>
      <w:r w:rsidR="00712ECA" w:rsidRPr="00607156">
        <w:rPr>
          <w:color w:val="000000"/>
          <w:sz w:val="28"/>
          <w:szCs w:val="28"/>
        </w:rPr>
        <w:t xml:space="preserve"> </w:t>
      </w:r>
      <w:r w:rsidRPr="00607156">
        <w:rPr>
          <w:color w:val="000000"/>
          <w:sz w:val="28"/>
          <w:szCs w:val="28"/>
        </w:rPr>
        <w:t>На выходе четвертого шага появляется возможный вариант буквы. Однако обычно системы на этом не останавливаются и продолжают работу на основе других методов, уточняя полученный результат.</w:t>
      </w:r>
    </w:p>
    <w:p w:rsidR="0032666F" w:rsidRPr="00607156" w:rsidRDefault="0032666F" w:rsidP="00B46240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t>Результат распознавания может быть не удовлетворительным. Для получения более хороших результатов в системе может быть встроен блок обучения. С помощью этого блока можно задать системе примеры начертания разных букв в данном шрифте. После процесса обучения</w:t>
      </w:r>
      <w:r w:rsidR="0056036E" w:rsidRPr="00607156">
        <w:rPr>
          <w:color w:val="000000"/>
          <w:sz w:val="28"/>
          <w:szCs w:val="28"/>
        </w:rPr>
        <w:t xml:space="preserve"> </w:t>
      </w:r>
      <w:r w:rsidRPr="00607156">
        <w:rPr>
          <w:color w:val="000000"/>
          <w:sz w:val="28"/>
          <w:szCs w:val="28"/>
        </w:rPr>
        <w:t>предполагается лучшее качество распознавания текста.</w:t>
      </w:r>
    </w:p>
    <w:p w:rsidR="0056036E" w:rsidRPr="00B46240" w:rsidRDefault="0056036E" w:rsidP="00B46240">
      <w:pPr>
        <w:pStyle w:val="a5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32666F" w:rsidRPr="00B46240" w:rsidRDefault="0032666F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t>Система распознавания текста не всегда должна следовать всем описанным шагам, но основные действия процесса распознавания являются общими для любого алгоритма.</w:t>
      </w:r>
    </w:p>
    <w:p w:rsidR="00607156" w:rsidRPr="00354AD7" w:rsidRDefault="00040F8D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lastRenderedPageBreak/>
        <w:t xml:space="preserve">Ввод информации с бумаги в компьютер является в настоящее время часто выполняемой задачей. До недавнего времени эта задача решалась исключительно путем кодирования с клавиатуры компьютера. Большинство документов, подлежащих обработке, </w:t>
      </w:r>
      <w:proofErr w:type="gramStart"/>
      <w:r w:rsidRPr="00607156">
        <w:rPr>
          <w:color w:val="000000"/>
          <w:sz w:val="28"/>
          <w:szCs w:val="28"/>
        </w:rPr>
        <w:t>представлены</w:t>
      </w:r>
      <w:proofErr w:type="gramEnd"/>
      <w:r w:rsidRPr="00607156">
        <w:rPr>
          <w:color w:val="000000"/>
          <w:sz w:val="28"/>
          <w:szCs w:val="28"/>
        </w:rPr>
        <w:t xml:space="preserve"> в оригиналах на бумажном носителе.</w:t>
      </w:r>
    </w:p>
    <w:p w:rsidR="00040F8D" w:rsidRPr="00607156" w:rsidRDefault="00040F8D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t>Поэтому неотъемлемой частью любой системы автоматизации являются компьютерные системы, включающие программы сканирования и оптического распознавания образов. Задача распознавания состоит в том, чтобы преобразовать входное (отсканированное) изображение в текст из подвижных символов. Иными словами графическое изображение каждого входного символа заменяется обозначением этого символа, используемым в компьютере (т.е. кодом, понятным компьютерной системе).</w:t>
      </w:r>
    </w:p>
    <w:p w:rsidR="0056036E" w:rsidRDefault="00040F8D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 w:rsidRPr="00607156">
        <w:rPr>
          <w:color w:val="000000"/>
          <w:sz w:val="28"/>
          <w:szCs w:val="28"/>
        </w:rPr>
        <w:t>Системы оптического распознавания символов стали неотъемлемой частью интегрированных пакетов, поддерживающих ввод в компьютер, хранение и обработку бумажных и электронных документов. Система включает в свой состав сканер для ввода информации.</w:t>
      </w:r>
    </w:p>
    <w:p w:rsidR="00B46240" w:rsidRDefault="00B46240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</w:p>
    <w:p w:rsidR="00B46240" w:rsidRDefault="00B46240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</w:p>
    <w:p w:rsidR="00B46240" w:rsidRDefault="00B46240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</w:p>
    <w:p w:rsidR="00B46240" w:rsidRDefault="00B46240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</w:p>
    <w:p w:rsidR="00B46240" w:rsidRDefault="00B46240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</w:p>
    <w:p w:rsidR="00B46240" w:rsidRDefault="00B46240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</w:p>
    <w:p w:rsidR="00B46240" w:rsidRDefault="00B46240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</w:p>
    <w:p w:rsidR="00B46240" w:rsidRPr="00B46240" w:rsidRDefault="00B46240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</w:p>
    <w:p w:rsidR="0032666F" w:rsidRPr="00040F8D" w:rsidRDefault="0032666F" w:rsidP="00B46240">
      <w:pPr>
        <w:pStyle w:val="2"/>
        <w:numPr>
          <w:ilvl w:val="0"/>
          <w:numId w:val="4"/>
        </w:numPr>
        <w:spacing w:line="360" w:lineRule="auto"/>
        <w:ind w:left="0" w:firstLine="709"/>
        <w:jc w:val="center"/>
      </w:pPr>
      <w:bookmarkStart w:id="4" w:name="_Toc19356910"/>
      <w:r w:rsidRPr="00040F8D">
        <w:lastRenderedPageBreak/>
        <w:t>Технология сканирования</w:t>
      </w:r>
      <w:bookmarkEnd w:id="4"/>
    </w:p>
    <w:p w:rsidR="0032666F" w:rsidRPr="00607156" w:rsidRDefault="0032666F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t>Сканирование - процесс оцифровки аналогового при помощи специального устройства, называемого сканером. Сканирование производится для получения, на основе оригинала, его цифрового «портрета», пригодного для компьютерной обработки.</w:t>
      </w:r>
    </w:p>
    <w:p w:rsidR="0056036E" w:rsidRPr="00607156" w:rsidRDefault="0056036E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32666F" w:rsidRPr="00607156" w:rsidRDefault="0032666F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t>Сканер - оптико-электронное устройство для ввода в компьютер графических изображений. Сканер создает оцифрованное изображение документа и помещает его в память компьютера.</w:t>
      </w:r>
    </w:p>
    <w:p w:rsidR="0056036E" w:rsidRPr="00607156" w:rsidRDefault="0056036E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56036E" w:rsidRPr="00354AD7" w:rsidRDefault="0032666F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t>Для работы с архивными документами в настоящее время используются, в основном, черно-белые и полутоновые монохромные сканеры. Это связано в первую очередь, с тем, что преобладающим типом архивного документа является текстовый документ, отпечатанный на пишущей машинке или монохромном принтере, с рукописным заполнением или правкой темными чернилами и эпизодически включающий печати, рисунки, схемы или черно-белые фотографии.</w:t>
      </w:r>
    </w:p>
    <w:p w:rsidR="0056036E" w:rsidRPr="00B46240" w:rsidRDefault="00B46240" w:rsidP="00B46240">
      <w:pPr>
        <w:pStyle w:val="a"/>
        <w:ind w:left="0" w:firstLine="709"/>
        <w:jc w:val="left"/>
      </w:pPr>
      <w:bookmarkStart w:id="5" w:name="_Toc19356911"/>
      <w:r>
        <w:t>Суть процесса распознавания</w:t>
      </w:r>
      <w:bookmarkEnd w:id="5"/>
    </w:p>
    <w:p w:rsidR="0056036E" w:rsidRPr="00607156" w:rsidRDefault="0032666F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t>Чтобы реализовать автоматический или автоматизированный перевод бумажных документов в электронный вид, необходимо выполнить сканирование бумажных документов и распознать их содержимое с помощью специальных программ, называемых системами оптического распознавания символов (</w:t>
      </w:r>
      <w:proofErr w:type="spellStart"/>
      <w:r w:rsidRPr="00607156">
        <w:rPr>
          <w:color w:val="000000"/>
          <w:sz w:val="28"/>
          <w:szCs w:val="28"/>
        </w:rPr>
        <w:t>Optical</w:t>
      </w:r>
      <w:proofErr w:type="spellEnd"/>
      <w:r w:rsidRPr="00607156">
        <w:rPr>
          <w:color w:val="000000"/>
          <w:sz w:val="28"/>
          <w:szCs w:val="28"/>
        </w:rPr>
        <w:t xml:space="preserve"> </w:t>
      </w:r>
      <w:proofErr w:type="spellStart"/>
      <w:r w:rsidRPr="00607156">
        <w:rPr>
          <w:color w:val="000000"/>
          <w:sz w:val="28"/>
          <w:szCs w:val="28"/>
        </w:rPr>
        <w:t>Character</w:t>
      </w:r>
      <w:proofErr w:type="spellEnd"/>
      <w:r w:rsidRPr="00607156">
        <w:rPr>
          <w:color w:val="000000"/>
          <w:sz w:val="28"/>
          <w:szCs w:val="28"/>
        </w:rPr>
        <w:t xml:space="preserve"> </w:t>
      </w:r>
      <w:proofErr w:type="spellStart"/>
      <w:r w:rsidRPr="00607156">
        <w:rPr>
          <w:color w:val="000000"/>
          <w:sz w:val="28"/>
          <w:szCs w:val="28"/>
        </w:rPr>
        <w:t>Recognition</w:t>
      </w:r>
      <w:proofErr w:type="spellEnd"/>
      <w:r w:rsidRPr="00607156">
        <w:rPr>
          <w:color w:val="000000"/>
          <w:sz w:val="28"/>
          <w:szCs w:val="28"/>
        </w:rPr>
        <w:t xml:space="preserve"> - OCR). Системы оптического распознавания символов предназначены для автоматического ввода печатных документов в компьютер.</w:t>
      </w:r>
    </w:p>
    <w:p w:rsidR="0056036E" w:rsidRPr="00607156" w:rsidRDefault="0032666F" w:rsidP="00354AD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t>Обработка изображения OCR-системой включает в себя анализ графического изображения, переданного сканером, и распознавание каждого символа.</w:t>
      </w:r>
    </w:p>
    <w:p w:rsidR="0032666F" w:rsidRPr="00607156" w:rsidRDefault="0032666F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lastRenderedPageBreak/>
        <w:t>Процессы анализа макета страницы:</w:t>
      </w:r>
    </w:p>
    <w:p w:rsidR="0056036E" w:rsidRPr="00607156" w:rsidRDefault="0056036E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32666F" w:rsidRPr="00607156" w:rsidRDefault="0032666F" w:rsidP="00B46240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t>определение областей распознавания</w:t>
      </w:r>
    </w:p>
    <w:p w:rsidR="0032666F" w:rsidRPr="00607156" w:rsidRDefault="0032666F" w:rsidP="00B46240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t>определение таблиц</w:t>
      </w:r>
    </w:p>
    <w:p w:rsidR="0056036E" w:rsidRPr="00607156" w:rsidRDefault="0032666F" w:rsidP="00B46240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t>определение картинок</w:t>
      </w:r>
    </w:p>
    <w:p w:rsidR="0032666F" w:rsidRPr="00607156" w:rsidRDefault="0032666F" w:rsidP="00B46240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t>выделение в тексте строк и отдельных символов.</w:t>
      </w:r>
    </w:p>
    <w:p w:rsidR="0056036E" w:rsidRPr="00607156" w:rsidRDefault="0056036E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56036E" w:rsidRPr="00354AD7" w:rsidRDefault="0032666F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607156">
        <w:rPr>
          <w:color w:val="000000"/>
          <w:sz w:val="28"/>
          <w:szCs w:val="28"/>
        </w:rPr>
        <w:t>OCR-системы могут достигать наилучшей точности распознавания (процент правильно распознанных символов) - свыше 99,9% для чистых изображений, составленных из обычных шрифтов.</w:t>
      </w: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B46240" w:rsidRDefault="00B46240" w:rsidP="00354AD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:rsidR="00354AD7" w:rsidRPr="00354AD7" w:rsidRDefault="00354AD7" w:rsidP="00354AD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:rsidR="00A15A43" w:rsidRPr="00B46240" w:rsidRDefault="0032666F" w:rsidP="00B46240">
      <w:pPr>
        <w:pStyle w:val="a1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6" w:name="_Toc19356912"/>
      <w:r w:rsidRPr="00B46240">
        <w:rPr>
          <w:rStyle w:val="20"/>
          <w:rFonts w:eastAsiaTheme="minorHAnsi"/>
        </w:rPr>
        <w:lastRenderedPageBreak/>
        <w:t>Основные характеристики сканеров</w:t>
      </w:r>
      <w:bookmarkEnd w:id="6"/>
    </w:p>
    <w:p w:rsidR="0056036E" w:rsidRPr="00607156" w:rsidRDefault="0032666F" w:rsidP="00B4624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Разрешение (</w:t>
      </w:r>
      <w:proofErr w:type="spellStart"/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Resolution</w:t>
      </w:r>
      <w:proofErr w:type="spellEnd"/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число точек или растровых ячеек, из которых формируется изображение, на единицу длины или площади. Чем больше разрешение устройства, тем более мелкие детали могут быть воспроизведены. Измеряется в «точках на квадратный дюйм» (DPI, </w:t>
      </w:r>
      <w:proofErr w:type="spellStart"/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dots</w:t>
      </w:r>
      <w:proofErr w:type="spellEnd"/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</w:t>
      </w:r>
      <w:proofErr w:type="spellEnd"/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inch</w:t>
      </w:r>
      <w:proofErr w:type="spellEnd"/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Типовое разрешение промышленных сканеров - 200-300 DPI.</w:t>
      </w:r>
    </w:p>
    <w:p w:rsidR="0032666F" w:rsidRPr="00607156" w:rsidRDefault="0032666F" w:rsidP="00B4624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Разрядность цвета (глубина цвета) - количество разрядов каждого пикселя в цифровом изображении, в т.ч. выдаваемом сканером. Описывает максимальное количество цветов, воспроизводимое сканером в виде степени числа 2. Одному разряду соответствует черно-белое изображение, 8-ми - серое полутоновое, 16-ти - цветное, 24-цветное изображение, наиболее близкое к человеческому восприятию (модель RGB), 36bit и больше - </w:t>
      </w:r>
      <w:proofErr w:type="spellStart"/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полноцветное</w:t>
      </w:r>
      <w:proofErr w:type="spellEnd"/>
      <w:r w:rsidRPr="00607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изображение с высокой достоверностью цветопередачи, предназначенное для профессиональной работы, чаще всего в издательском деле.</w:t>
      </w:r>
    </w:p>
    <w:p w:rsidR="0032666F" w:rsidRPr="00B46240" w:rsidRDefault="0032666F" w:rsidP="00B4624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6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сканирования. Измеряется в страницах в минуту (иногда - в секундах на изображение). Типовые значения различны для разных типов сканеров.</w:t>
      </w:r>
    </w:p>
    <w:p w:rsidR="0032666F" w:rsidRPr="00B46240" w:rsidRDefault="0032666F" w:rsidP="00B4624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6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Формат. Формат сканируемого документа. Как правило - A3/A4.</w:t>
      </w:r>
    </w:p>
    <w:p w:rsidR="0032666F" w:rsidRPr="00B46240" w:rsidRDefault="0032666F" w:rsidP="00B4624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6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передачи данных - способ подключения сканера к компьютеру. Способы могут быть различны (к COM или USB порту, к SCSI карте и др.).</w:t>
      </w:r>
    </w:p>
    <w:p w:rsidR="0032666F" w:rsidRPr="00B46240" w:rsidRDefault="0032666F" w:rsidP="00B4624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54AD7" w:rsidRPr="00354AD7" w:rsidRDefault="00354AD7" w:rsidP="00354AD7">
      <w:pPr>
        <w:pStyle w:val="a"/>
        <w:ind w:left="0" w:firstLine="709"/>
        <w:jc w:val="left"/>
      </w:pPr>
      <w:bookmarkStart w:id="7" w:name="_Toc19356913"/>
      <w:r>
        <w:t>Принципы работы сканеров</w:t>
      </w:r>
      <w:bookmarkEnd w:id="7"/>
    </w:p>
    <w:p w:rsidR="0056036E" w:rsidRPr="00B46240" w:rsidRDefault="0056036E" w:rsidP="00B46240">
      <w:pPr>
        <w:pStyle w:val="a5"/>
        <w:numPr>
          <w:ilvl w:val="0"/>
          <w:numId w:val="7"/>
        </w:numPr>
        <w:shd w:val="clear" w:color="auto" w:fill="FFFFFF"/>
        <w:spacing w:before="0" w:beforeAutospacing="0" w:after="285" w:afterAutospacing="0" w:line="360" w:lineRule="auto"/>
        <w:ind w:left="0"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>И</w:t>
      </w:r>
      <w:r w:rsidR="00BC33F6" w:rsidRPr="00B46240">
        <w:rPr>
          <w:color w:val="000000"/>
          <w:sz w:val="28"/>
          <w:szCs w:val="28"/>
        </w:rPr>
        <w:t>зображение, считываемое сканером, хранится в электронном виде;</w:t>
      </w:r>
    </w:p>
    <w:p w:rsidR="00BC33F6" w:rsidRPr="00B46240" w:rsidRDefault="0056036E" w:rsidP="00B46240">
      <w:pPr>
        <w:pStyle w:val="a5"/>
        <w:numPr>
          <w:ilvl w:val="0"/>
          <w:numId w:val="7"/>
        </w:numPr>
        <w:shd w:val="clear" w:color="auto" w:fill="FFFFFF"/>
        <w:spacing w:before="0" w:beforeAutospacing="0" w:after="285" w:afterAutospacing="0" w:line="360" w:lineRule="auto"/>
        <w:ind w:left="0"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>С</w:t>
      </w:r>
      <w:r w:rsidR="00BC33F6" w:rsidRPr="00B46240">
        <w:rPr>
          <w:color w:val="000000"/>
          <w:sz w:val="28"/>
          <w:szCs w:val="28"/>
        </w:rPr>
        <w:t>канер не может отличать текст от рисунков и представляет их в виде отдельных</w:t>
      </w:r>
    </w:p>
    <w:p w:rsidR="0056036E" w:rsidRPr="00B46240" w:rsidRDefault="0056036E" w:rsidP="00B46240">
      <w:pPr>
        <w:pStyle w:val="a5"/>
        <w:numPr>
          <w:ilvl w:val="0"/>
          <w:numId w:val="7"/>
        </w:numPr>
        <w:shd w:val="clear" w:color="auto" w:fill="FFFFFF"/>
        <w:spacing w:before="0" w:beforeAutospacing="0" w:after="285" w:afterAutospacing="0" w:line="360" w:lineRule="auto"/>
        <w:ind w:left="0"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lastRenderedPageBreak/>
        <w:t>Г</w:t>
      </w:r>
      <w:r w:rsidR="00BC33F6" w:rsidRPr="00B46240">
        <w:rPr>
          <w:color w:val="000000"/>
          <w:sz w:val="28"/>
          <w:szCs w:val="28"/>
        </w:rPr>
        <w:t>рафических фрагментов из черных и белых элементов.</w:t>
      </w:r>
    </w:p>
    <w:p w:rsidR="00BC33F6" w:rsidRPr="00B46240" w:rsidRDefault="00BC33F6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>Если созданное сканером изображение содержит текст и рисунки, то при помощи OCR можно:</w:t>
      </w:r>
    </w:p>
    <w:p w:rsidR="00BC33F6" w:rsidRPr="00B46240" w:rsidRDefault="004F125F" w:rsidP="00B46240">
      <w:pPr>
        <w:pStyle w:val="a5"/>
        <w:numPr>
          <w:ilvl w:val="0"/>
          <w:numId w:val="8"/>
        </w:numPr>
        <w:shd w:val="clear" w:color="auto" w:fill="FFFFFF"/>
        <w:spacing w:before="0" w:beforeAutospacing="0" w:after="285" w:afterAutospacing="0" w:line="360" w:lineRule="auto"/>
        <w:ind w:left="0"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>О</w:t>
      </w:r>
      <w:r w:rsidR="00BC33F6" w:rsidRPr="00B46240">
        <w:rPr>
          <w:color w:val="000000"/>
          <w:sz w:val="28"/>
          <w:szCs w:val="28"/>
        </w:rPr>
        <w:t>тделить текст от рисунков;</w:t>
      </w:r>
    </w:p>
    <w:p w:rsidR="00BC33F6" w:rsidRPr="00B46240" w:rsidRDefault="004F125F" w:rsidP="00B46240">
      <w:pPr>
        <w:pStyle w:val="a5"/>
        <w:numPr>
          <w:ilvl w:val="0"/>
          <w:numId w:val="8"/>
        </w:numPr>
        <w:shd w:val="clear" w:color="auto" w:fill="FFFFFF"/>
        <w:spacing w:before="0" w:beforeAutospacing="0" w:after="285" w:afterAutospacing="0" w:line="360" w:lineRule="auto"/>
        <w:ind w:left="0"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>З</w:t>
      </w:r>
      <w:r w:rsidR="00BC33F6" w:rsidRPr="00B46240">
        <w:rPr>
          <w:color w:val="000000"/>
          <w:sz w:val="28"/>
          <w:szCs w:val="28"/>
        </w:rPr>
        <w:t>аписать этот текст в формате файла текстового процессора.</w:t>
      </w:r>
    </w:p>
    <w:p w:rsidR="004F125F" w:rsidRDefault="00BC33F6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>Программное обеспечение в современных системах OCR выполняет анализ форм букв и создание текстового файла, в который распознаваемый текст записывается посимвольно с последовательным формированием слов и предложений.</w:t>
      </w:r>
    </w:p>
    <w:p w:rsidR="00354AD7" w:rsidRDefault="00354AD7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354AD7" w:rsidRDefault="00354AD7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354AD7" w:rsidRDefault="00354AD7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354AD7" w:rsidRDefault="00354AD7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354AD7" w:rsidRDefault="00354AD7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354AD7" w:rsidRDefault="00354AD7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354AD7" w:rsidRDefault="00354AD7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354AD7" w:rsidRDefault="00354AD7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354AD7" w:rsidRDefault="00354AD7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354AD7" w:rsidRDefault="00354AD7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354AD7" w:rsidRPr="00B46240" w:rsidRDefault="00354AD7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4F125F" w:rsidRPr="00B46240" w:rsidRDefault="00040F8D" w:rsidP="00B46240">
      <w:pPr>
        <w:pStyle w:val="2"/>
        <w:numPr>
          <w:ilvl w:val="0"/>
          <w:numId w:val="7"/>
        </w:numPr>
        <w:spacing w:line="360" w:lineRule="auto"/>
        <w:ind w:left="0" w:firstLine="709"/>
        <w:jc w:val="center"/>
      </w:pPr>
      <w:bookmarkStart w:id="8" w:name="_Toc19356914"/>
      <w:r w:rsidRPr="00B46240">
        <w:lastRenderedPageBreak/>
        <w:t>Типы пакетов OCR</w:t>
      </w:r>
      <w:bookmarkEnd w:id="8"/>
    </w:p>
    <w:p w:rsidR="002822BA" w:rsidRPr="00B46240" w:rsidRDefault="00040F8D" w:rsidP="00B46240">
      <w:pPr>
        <w:pStyle w:val="a"/>
        <w:numPr>
          <w:ilvl w:val="1"/>
          <w:numId w:val="7"/>
        </w:numPr>
        <w:ind w:left="0" w:firstLine="709"/>
        <w:jc w:val="left"/>
      </w:pPr>
      <w:bookmarkStart w:id="9" w:name="_Toc19356915"/>
      <w:r w:rsidRPr="00B46240">
        <w:t>Обучаемые</w:t>
      </w:r>
      <w:bookmarkEnd w:id="9"/>
    </w:p>
    <w:p w:rsidR="00040F8D" w:rsidRPr="00B46240" w:rsidRDefault="00040F8D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>В последнее время наблюдается тенденция к объединению этих двух типов в одном пакете, что перекликается с попытками разработать принципиально новые алгоритмы распознавания.</w:t>
      </w:r>
    </w:p>
    <w:p w:rsidR="00040F8D" w:rsidRPr="00B46240" w:rsidRDefault="00040F8D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 xml:space="preserve">В случае обучаемых систем происходит поточечное сравнение оцифрованного символа с образцом в справочной таблице. Оно осуществляется путем наложения масок символов на символ из считанного документа и проверки на полное совпадение. Как только совпадение достигается, символ добавляется в файл. В процессе распознавания символа при наложении маски размеры шрифта документа и маски должны быть одинаковыми. Это означает, что необходимо иметь маски для каждого размера шрифта и что система оказывается более эффективной в случае однотипного текста. С учетом этих ограничений, при разрешающей способности сканера 300 </w:t>
      </w:r>
      <w:proofErr w:type="spellStart"/>
      <w:r w:rsidRPr="00B46240">
        <w:rPr>
          <w:color w:val="000000"/>
          <w:sz w:val="28"/>
          <w:szCs w:val="28"/>
        </w:rPr>
        <w:t>dpi</w:t>
      </w:r>
      <w:proofErr w:type="spellEnd"/>
      <w:r w:rsidRPr="00B46240">
        <w:rPr>
          <w:color w:val="000000"/>
          <w:sz w:val="28"/>
          <w:szCs w:val="28"/>
        </w:rPr>
        <w:t xml:space="preserve"> обеспечивается достаточная точность обработки для того ограниченного набора шрифтов, который система “знает”.</w:t>
      </w:r>
    </w:p>
    <w:p w:rsidR="00040F8D" w:rsidRPr="00B46240" w:rsidRDefault="00040F8D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>Число известных системе шрифтов обычно невелико</w:t>
      </w:r>
      <w:proofErr w:type="gramStart"/>
      <w:r w:rsidRPr="00B46240">
        <w:rPr>
          <w:color w:val="000000"/>
          <w:sz w:val="28"/>
          <w:szCs w:val="28"/>
        </w:rPr>
        <w:t xml:space="preserve"> -- </w:t>
      </w:r>
      <w:proofErr w:type="gramEnd"/>
      <w:r w:rsidRPr="00B46240">
        <w:rPr>
          <w:color w:val="000000"/>
          <w:sz w:val="28"/>
          <w:szCs w:val="28"/>
        </w:rPr>
        <w:t>около десятка. Однако достоинство подобных систем в том, что они предоставляют пользователю возможность обучать их новым гарнитурам. Обучение</w:t>
      </w:r>
      <w:proofErr w:type="gramStart"/>
      <w:r w:rsidRPr="00B46240">
        <w:rPr>
          <w:color w:val="000000"/>
          <w:sz w:val="28"/>
          <w:szCs w:val="28"/>
        </w:rPr>
        <w:t xml:space="preserve"> -- </w:t>
      </w:r>
      <w:proofErr w:type="gramEnd"/>
      <w:r w:rsidRPr="00B46240">
        <w:rPr>
          <w:color w:val="000000"/>
          <w:sz w:val="28"/>
          <w:szCs w:val="28"/>
        </w:rPr>
        <w:t>довольно длительный процесс, а, кроме того, впоследствии при сравнении шрифтов возможна путаница, вызванная наличием у некоторых символов дополнительных графических элементов типа умляутов, трема и седилей.</w:t>
      </w:r>
    </w:p>
    <w:p w:rsidR="004F125F" w:rsidRPr="00B46240" w:rsidRDefault="00A15A43" w:rsidP="00B46240">
      <w:pPr>
        <w:pStyle w:val="a"/>
        <w:numPr>
          <w:ilvl w:val="0"/>
          <w:numId w:val="0"/>
        </w:numPr>
        <w:ind w:firstLine="709"/>
        <w:jc w:val="left"/>
      </w:pPr>
      <w:bookmarkStart w:id="10" w:name="_Toc19356916"/>
      <w:r w:rsidRPr="00B46240">
        <w:t>4.2 Интеллектуальные</w:t>
      </w:r>
      <w:bookmarkEnd w:id="10"/>
    </w:p>
    <w:p w:rsidR="00040F8D" w:rsidRPr="00B46240" w:rsidRDefault="00040F8D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 xml:space="preserve">В случае интеллектуальной </w:t>
      </w:r>
      <w:r w:rsidR="00F31F0F" w:rsidRPr="00B46240">
        <w:rPr>
          <w:color w:val="000000"/>
          <w:sz w:val="28"/>
          <w:szCs w:val="28"/>
        </w:rPr>
        <w:t xml:space="preserve">системы </w:t>
      </w:r>
      <w:r w:rsidRPr="00B46240">
        <w:rPr>
          <w:color w:val="000000"/>
          <w:sz w:val="28"/>
          <w:szCs w:val="28"/>
        </w:rPr>
        <w:t>- более мощном методе преобразования считанно</w:t>
      </w:r>
      <w:r w:rsidR="00F31F0F" w:rsidRPr="00B46240">
        <w:rPr>
          <w:color w:val="000000"/>
          <w:sz w:val="28"/>
          <w:szCs w:val="28"/>
        </w:rPr>
        <w:t>го документа в текстовый файл -</w:t>
      </w:r>
      <w:r w:rsidRPr="00B46240">
        <w:rPr>
          <w:color w:val="000000"/>
          <w:sz w:val="28"/>
          <w:szCs w:val="28"/>
        </w:rPr>
        <w:t xml:space="preserve"> программа самостоятельно идентифицирует каждый оцифрованный символ. Здесь маска символа заменяется на его контур. Такой эталонный контур может быть </w:t>
      </w:r>
      <w:r w:rsidRPr="00B46240">
        <w:rPr>
          <w:color w:val="000000"/>
          <w:sz w:val="28"/>
          <w:szCs w:val="28"/>
        </w:rPr>
        <w:lastRenderedPageBreak/>
        <w:t>использован для любых размеров шрифтов. Стандартная система, основанная на этом методе, может распознавать несколько тысяч шрифтов. Поскольку такие системы не пользуются фиксированными масками, не возникает проблем, связанных с совпадением одной маски с несколькими разными символами. Кроме определения символа по контуру система выполняет ряд перекрестных проверок полученного текста.</w:t>
      </w:r>
    </w:p>
    <w:p w:rsidR="00BC33F6" w:rsidRPr="00B46240" w:rsidRDefault="00040F8D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>Среди многих методов наиболее распространенными являются следующие два. Первый метод заключается в частотном анализе текста. Сравнивается частота появления символа в тексте с его частотой в языке оригинала. Второй метод позволяет обнаружить неправильное сочетание символов, исходя из правил орфографии. Очевидно, что для эффективной реализации этого необходимо настроить систему на конкретный язык, на котором написан документ.</w:t>
      </w:r>
    </w:p>
    <w:p w:rsidR="00A15A43" w:rsidRDefault="00A15A43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36"/>
          <w:szCs w:val="36"/>
        </w:rPr>
      </w:pPr>
    </w:p>
    <w:p w:rsidR="00354AD7" w:rsidRDefault="00354AD7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36"/>
          <w:szCs w:val="36"/>
        </w:rPr>
      </w:pPr>
    </w:p>
    <w:p w:rsidR="00354AD7" w:rsidRDefault="00354AD7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36"/>
          <w:szCs w:val="36"/>
        </w:rPr>
      </w:pPr>
    </w:p>
    <w:p w:rsidR="00354AD7" w:rsidRDefault="00354AD7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36"/>
          <w:szCs w:val="36"/>
        </w:rPr>
      </w:pPr>
    </w:p>
    <w:p w:rsidR="00354AD7" w:rsidRDefault="00354AD7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36"/>
          <w:szCs w:val="36"/>
        </w:rPr>
      </w:pPr>
    </w:p>
    <w:p w:rsidR="00354AD7" w:rsidRDefault="00354AD7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36"/>
          <w:szCs w:val="36"/>
        </w:rPr>
      </w:pPr>
    </w:p>
    <w:p w:rsidR="00354AD7" w:rsidRDefault="00354AD7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36"/>
          <w:szCs w:val="36"/>
        </w:rPr>
      </w:pPr>
    </w:p>
    <w:p w:rsidR="00354AD7" w:rsidRPr="00B46240" w:rsidRDefault="00354AD7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36"/>
          <w:szCs w:val="36"/>
        </w:rPr>
      </w:pPr>
    </w:p>
    <w:p w:rsidR="00BC33F6" w:rsidRPr="00B46240" w:rsidRDefault="00BC33F6" w:rsidP="00B46240">
      <w:pPr>
        <w:pStyle w:val="2"/>
        <w:numPr>
          <w:ilvl w:val="0"/>
          <w:numId w:val="7"/>
        </w:numPr>
        <w:spacing w:line="360" w:lineRule="auto"/>
        <w:ind w:left="0" w:firstLine="709"/>
        <w:jc w:val="center"/>
      </w:pPr>
      <w:bookmarkStart w:id="11" w:name="_Toc19356917"/>
      <w:r w:rsidRPr="00B46240">
        <w:lastRenderedPageBreak/>
        <w:t xml:space="preserve">OCR </w:t>
      </w:r>
      <w:proofErr w:type="spellStart"/>
      <w:r w:rsidRPr="00B46240">
        <w:t>CuneiForm</w:t>
      </w:r>
      <w:bookmarkEnd w:id="11"/>
      <w:proofErr w:type="spellEnd"/>
    </w:p>
    <w:p w:rsidR="00BC33F6" w:rsidRPr="00B46240" w:rsidRDefault="00BC33F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proofErr w:type="spellStart"/>
      <w:proofErr w:type="gramStart"/>
      <w:r w:rsidRPr="00B46240">
        <w:rPr>
          <w:color w:val="000000"/>
          <w:sz w:val="28"/>
          <w:szCs w:val="28"/>
        </w:rPr>
        <w:t>CuneiForm</w:t>
      </w:r>
      <w:proofErr w:type="spellEnd"/>
      <w:r w:rsidRPr="00B46240">
        <w:rPr>
          <w:color w:val="000000"/>
          <w:sz w:val="28"/>
          <w:szCs w:val="28"/>
        </w:rPr>
        <w:t> (</w:t>
      </w:r>
      <w:hyperlink r:id="rId8" w:history="1">
        <w:r w:rsidRPr="00B46240">
          <w:rPr>
            <w:rStyle w:val="a6"/>
            <w:color w:val="00000A"/>
            <w:sz w:val="28"/>
            <w:szCs w:val="28"/>
            <w:u w:val="none"/>
          </w:rPr>
          <w:t>англ.</w:t>
        </w:r>
      </w:hyperlink>
      <w:r w:rsidRPr="00B46240">
        <w:rPr>
          <w:color w:val="000000"/>
          <w:sz w:val="28"/>
          <w:szCs w:val="28"/>
        </w:rPr>
        <w:t> </w:t>
      </w:r>
      <w:proofErr w:type="spellStart"/>
      <w:r w:rsidRPr="00B46240">
        <w:rPr>
          <w:color w:val="000000"/>
          <w:sz w:val="28"/>
          <w:szCs w:val="28"/>
        </w:rPr>
        <w:t>cuneiform</w:t>
      </w:r>
      <w:proofErr w:type="spellEnd"/>
      <w:r w:rsidRPr="00B46240">
        <w:rPr>
          <w:color w:val="000000"/>
          <w:sz w:val="28"/>
          <w:szCs w:val="28"/>
        </w:rPr>
        <w:t>, </w:t>
      </w:r>
      <w:proofErr w:type="spellStart"/>
      <w:r w:rsidRPr="00B46240">
        <w:rPr>
          <w:color w:val="000000"/>
          <w:sz w:val="28"/>
          <w:szCs w:val="28"/>
        </w:rPr>
        <w:t>кьюниформ</w:t>
      </w:r>
      <w:proofErr w:type="spellEnd"/>
      <w:r w:rsidRPr="00B46240">
        <w:rPr>
          <w:color w:val="000000"/>
          <w:sz w:val="28"/>
          <w:szCs w:val="28"/>
        </w:rPr>
        <w:t> - </w:t>
      </w:r>
      <w:hyperlink r:id="rId9" w:history="1">
        <w:r w:rsidRPr="00B46240">
          <w:rPr>
            <w:rStyle w:val="a6"/>
            <w:color w:val="00000A"/>
            <w:sz w:val="28"/>
            <w:szCs w:val="28"/>
            <w:u w:val="none"/>
          </w:rPr>
          <w:t>клинопись</w:t>
        </w:r>
      </w:hyperlink>
      <w:r w:rsidR="004F125F" w:rsidRPr="00B46240">
        <w:rPr>
          <w:color w:val="000000"/>
          <w:sz w:val="28"/>
          <w:szCs w:val="28"/>
        </w:rPr>
        <w:t>), </w:t>
      </w:r>
      <w:proofErr w:type="spellStart"/>
      <w:r w:rsidR="004F125F" w:rsidRPr="00B46240">
        <w:rPr>
          <w:color w:val="000000"/>
          <w:sz w:val="28"/>
          <w:szCs w:val="28"/>
        </w:rPr>
        <w:t>Cognitive</w:t>
      </w:r>
      <w:proofErr w:type="spellEnd"/>
      <w:r w:rsidR="004F125F" w:rsidRPr="00B46240">
        <w:rPr>
          <w:color w:val="000000"/>
          <w:sz w:val="28"/>
          <w:szCs w:val="28"/>
        </w:rPr>
        <w:t xml:space="preserve"> </w:t>
      </w:r>
      <w:proofErr w:type="spellStart"/>
      <w:r w:rsidR="004F125F" w:rsidRPr="00B46240">
        <w:rPr>
          <w:color w:val="000000"/>
          <w:sz w:val="28"/>
          <w:szCs w:val="28"/>
        </w:rPr>
        <w:t>OpenOCR</w:t>
      </w:r>
      <w:proofErr w:type="spellEnd"/>
      <w:r w:rsidR="004F125F" w:rsidRPr="00B46240">
        <w:rPr>
          <w:color w:val="000000"/>
          <w:sz w:val="28"/>
          <w:szCs w:val="28"/>
        </w:rPr>
        <w:t xml:space="preserve"> – </w:t>
      </w:r>
      <w:r w:rsidRPr="00B46240">
        <w:rPr>
          <w:color w:val="000000"/>
          <w:sz w:val="28"/>
          <w:szCs w:val="28"/>
        </w:rPr>
        <w:t> </w:t>
      </w:r>
      <w:hyperlink r:id="rId10" w:history="1">
        <w:r w:rsidRPr="00B46240">
          <w:rPr>
            <w:rStyle w:val="a6"/>
            <w:color w:val="00000A"/>
            <w:sz w:val="28"/>
            <w:szCs w:val="28"/>
            <w:u w:val="none"/>
          </w:rPr>
          <w:t>свободно распространяемая</w:t>
        </w:r>
      </w:hyperlink>
      <w:r w:rsidRPr="00B46240">
        <w:rPr>
          <w:color w:val="000000"/>
          <w:sz w:val="28"/>
          <w:szCs w:val="28"/>
        </w:rPr>
        <w:t> </w:t>
      </w:r>
      <w:hyperlink r:id="rId11" w:history="1">
        <w:r w:rsidRPr="00B46240">
          <w:rPr>
            <w:rStyle w:val="a6"/>
            <w:color w:val="00000A"/>
            <w:sz w:val="28"/>
            <w:szCs w:val="28"/>
            <w:u w:val="none"/>
          </w:rPr>
          <w:t>открытая</w:t>
        </w:r>
      </w:hyperlink>
      <w:r w:rsidRPr="00B46240">
        <w:rPr>
          <w:color w:val="000000"/>
          <w:sz w:val="28"/>
          <w:szCs w:val="28"/>
        </w:rPr>
        <w:t> система </w:t>
      </w:r>
      <w:hyperlink r:id="rId12" w:history="1">
        <w:r w:rsidRPr="00B46240">
          <w:rPr>
            <w:rStyle w:val="a6"/>
            <w:color w:val="00000A"/>
            <w:sz w:val="28"/>
            <w:szCs w:val="28"/>
            <w:u w:val="none"/>
          </w:rPr>
          <w:t>оптического распознавания текстов</w:t>
        </w:r>
      </w:hyperlink>
      <w:r w:rsidRPr="00B46240">
        <w:rPr>
          <w:color w:val="000000"/>
          <w:sz w:val="28"/>
          <w:szCs w:val="28"/>
        </w:rPr>
        <w:t> российской компании </w:t>
      </w:r>
      <w:proofErr w:type="spellStart"/>
      <w:r w:rsidR="005F4155" w:rsidRPr="00B46240">
        <w:rPr>
          <w:color w:val="000000"/>
          <w:sz w:val="28"/>
          <w:szCs w:val="28"/>
        </w:rPr>
        <w:fldChar w:fldCharType="begin"/>
      </w:r>
      <w:r w:rsidRPr="00B46240">
        <w:rPr>
          <w:color w:val="000000"/>
          <w:sz w:val="28"/>
          <w:szCs w:val="28"/>
        </w:rPr>
        <w:instrText xml:space="preserve"> HYPERLINK "https://infourok.ru/go.html?href=https%3A%2F%2Fru.wikipedia.org%2Fwiki%2FCognitive_Technologies" </w:instrText>
      </w:r>
      <w:r w:rsidR="005F4155" w:rsidRPr="00B46240">
        <w:rPr>
          <w:color w:val="000000"/>
          <w:sz w:val="28"/>
          <w:szCs w:val="28"/>
        </w:rPr>
        <w:fldChar w:fldCharType="separate"/>
      </w:r>
      <w:r w:rsidRPr="00B46240">
        <w:rPr>
          <w:rStyle w:val="a6"/>
          <w:color w:val="00000A"/>
          <w:sz w:val="28"/>
          <w:szCs w:val="28"/>
          <w:u w:val="none"/>
        </w:rPr>
        <w:t>Cognitive</w:t>
      </w:r>
      <w:proofErr w:type="spellEnd"/>
      <w:r w:rsidRPr="00B46240">
        <w:rPr>
          <w:rStyle w:val="a6"/>
          <w:color w:val="00000A"/>
          <w:sz w:val="28"/>
          <w:szCs w:val="28"/>
          <w:u w:val="none"/>
        </w:rPr>
        <w:t xml:space="preserve"> </w:t>
      </w:r>
      <w:proofErr w:type="spellStart"/>
      <w:r w:rsidRPr="00B46240">
        <w:rPr>
          <w:rStyle w:val="a6"/>
          <w:color w:val="00000A"/>
          <w:sz w:val="28"/>
          <w:szCs w:val="28"/>
          <w:u w:val="none"/>
        </w:rPr>
        <w:t>Technologies</w:t>
      </w:r>
      <w:proofErr w:type="spellEnd"/>
      <w:r w:rsidR="005F4155" w:rsidRPr="00B46240">
        <w:rPr>
          <w:color w:val="000000"/>
          <w:sz w:val="28"/>
          <w:szCs w:val="28"/>
        </w:rPr>
        <w:fldChar w:fldCharType="end"/>
      </w:r>
      <w:r w:rsidRPr="00B46240">
        <w:rPr>
          <w:color w:val="000000"/>
          <w:sz w:val="28"/>
          <w:szCs w:val="28"/>
        </w:rPr>
        <w:t>.</w:t>
      </w:r>
      <w:proofErr w:type="gramEnd"/>
    </w:p>
    <w:p w:rsidR="004F125F" w:rsidRPr="00354AD7" w:rsidRDefault="00BC33F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 xml:space="preserve">OCR </w:t>
      </w:r>
      <w:proofErr w:type="spellStart"/>
      <w:r w:rsidRPr="00B46240">
        <w:rPr>
          <w:color w:val="000000"/>
          <w:sz w:val="28"/>
          <w:szCs w:val="28"/>
        </w:rPr>
        <w:t>CuneiForm</w:t>
      </w:r>
      <w:proofErr w:type="spellEnd"/>
      <w:r w:rsidRPr="00B46240">
        <w:rPr>
          <w:color w:val="000000"/>
          <w:sz w:val="28"/>
          <w:szCs w:val="28"/>
        </w:rPr>
        <w:t xml:space="preserve"> была разработана компанией </w:t>
      </w:r>
      <w:proofErr w:type="spellStart"/>
      <w:r w:rsidRPr="00B46240">
        <w:rPr>
          <w:color w:val="000000"/>
          <w:sz w:val="28"/>
          <w:szCs w:val="28"/>
        </w:rPr>
        <w:t>Cognitive</w:t>
      </w:r>
      <w:proofErr w:type="spellEnd"/>
      <w:r w:rsidRPr="00B46240">
        <w:rPr>
          <w:color w:val="000000"/>
          <w:sz w:val="28"/>
          <w:szCs w:val="28"/>
        </w:rPr>
        <w:t xml:space="preserve"> </w:t>
      </w:r>
      <w:proofErr w:type="spellStart"/>
      <w:r w:rsidRPr="00B46240">
        <w:rPr>
          <w:color w:val="000000"/>
          <w:sz w:val="28"/>
          <w:szCs w:val="28"/>
        </w:rPr>
        <w:t>Technologies</w:t>
      </w:r>
      <w:proofErr w:type="spellEnd"/>
      <w:r w:rsidRPr="00B46240">
        <w:rPr>
          <w:color w:val="000000"/>
          <w:sz w:val="28"/>
          <w:szCs w:val="28"/>
        </w:rPr>
        <w:t xml:space="preserve"> как коммерческий продукт в 1993 году. Система поставлялась с наиболее популярными моделями сканеров, МФУ и </w:t>
      </w:r>
      <w:proofErr w:type="gramStart"/>
      <w:r w:rsidRPr="00B46240">
        <w:rPr>
          <w:color w:val="000000"/>
          <w:sz w:val="28"/>
          <w:szCs w:val="28"/>
        </w:rPr>
        <w:t>ПО</w:t>
      </w:r>
      <w:proofErr w:type="gramEnd"/>
      <w:r w:rsidRPr="00B46240">
        <w:rPr>
          <w:color w:val="000000"/>
          <w:sz w:val="28"/>
          <w:szCs w:val="28"/>
        </w:rPr>
        <w:t xml:space="preserve"> в России и мире: </w:t>
      </w:r>
      <w:proofErr w:type="spellStart"/>
      <w:r w:rsidRPr="00B46240">
        <w:rPr>
          <w:color w:val="000000"/>
          <w:sz w:val="28"/>
          <w:szCs w:val="28"/>
        </w:rPr>
        <w:t>Corel</w:t>
      </w:r>
      <w:proofErr w:type="spellEnd"/>
      <w:r w:rsidRPr="00B46240">
        <w:rPr>
          <w:color w:val="000000"/>
          <w:sz w:val="28"/>
          <w:szCs w:val="28"/>
        </w:rPr>
        <w:t xml:space="preserve"> </w:t>
      </w:r>
      <w:proofErr w:type="spellStart"/>
      <w:r w:rsidRPr="00B46240">
        <w:rPr>
          <w:color w:val="000000"/>
          <w:sz w:val="28"/>
          <w:szCs w:val="28"/>
        </w:rPr>
        <w:t>Draw</w:t>
      </w:r>
      <w:proofErr w:type="spellEnd"/>
      <w:r w:rsidRPr="00B46240">
        <w:rPr>
          <w:color w:val="000000"/>
          <w:sz w:val="28"/>
          <w:szCs w:val="28"/>
        </w:rPr>
        <w:t xml:space="preserve">, </w:t>
      </w:r>
      <w:proofErr w:type="spellStart"/>
      <w:r w:rsidRPr="00B46240">
        <w:rPr>
          <w:color w:val="000000"/>
          <w:sz w:val="28"/>
          <w:szCs w:val="28"/>
        </w:rPr>
        <w:t>Hewlet-Pachard</w:t>
      </w:r>
      <w:proofErr w:type="spellEnd"/>
      <w:r w:rsidRPr="00B46240">
        <w:rPr>
          <w:color w:val="000000"/>
          <w:sz w:val="28"/>
          <w:szCs w:val="28"/>
        </w:rPr>
        <w:t xml:space="preserve">, </w:t>
      </w:r>
      <w:proofErr w:type="spellStart"/>
      <w:r w:rsidRPr="00B46240">
        <w:rPr>
          <w:color w:val="000000"/>
          <w:sz w:val="28"/>
          <w:szCs w:val="28"/>
        </w:rPr>
        <w:t>Epson</w:t>
      </w:r>
      <w:proofErr w:type="spellEnd"/>
      <w:r w:rsidRPr="00B46240">
        <w:rPr>
          <w:color w:val="000000"/>
          <w:sz w:val="28"/>
          <w:szCs w:val="28"/>
        </w:rPr>
        <w:t xml:space="preserve">, </w:t>
      </w:r>
      <w:proofErr w:type="spellStart"/>
      <w:r w:rsidRPr="00B46240">
        <w:rPr>
          <w:color w:val="000000"/>
          <w:sz w:val="28"/>
          <w:szCs w:val="28"/>
        </w:rPr>
        <w:t>Xerox</w:t>
      </w:r>
      <w:proofErr w:type="spellEnd"/>
      <w:r w:rsidRPr="00B46240">
        <w:rPr>
          <w:color w:val="000000"/>
          <w:sz w:val="28"/>
          <w:szCs w:val="28"/>
        </w:rPr>
        <w:t xml:space="preserve">, </w:t>
      </w:r>
      <w:proofErr w:type="spellStart"/>
      <w:r w:rsidRPr="00B46240">
        <w:rPr>
          <w:color w:val="000000"/>
          <w:sz w:val="28"/>
          <w:szCs w:val="28"/>
        </w:rPr>
        <w:t>Samsung</w:t>
      </w:r>
      <w:proofErr w:type="spellEnd"/>
      <w:r w:rsidRPr="00B46240">
        <w:rPr>
          <w:color w:val="000000"/>
          <w:sz w:val="28"/>
          <w:szCs w:val="28"/>
        </w:rPr>
        <w:t xml:space="preserve">, </w:t>
      </w:r>
      <w:proofErr w:type="spellStart"/>
      <w:r w:rsidRPr="00B46240">
        <w:rPr>
          <w:color w:val="000000"/>
          <w:sz w:val="28"/>
          <w:szCs w:val="28"/>
        </w:rPr>
        <w:t>Brother</w:t>
      </w:r>
      <w:proofErr w:type="spellEnd"/>
      <w:r w:rsidRPr="00B46240">
        <w:rPr>
          <w:color w:val="000000"/>
          <w:sz w:val="28"/>
          <w:szCs w:val="28"/>
        </w:rPr>
        <w:t xml:space="preserve">, </w:t>
      </w:r>
      <w:proofErr w:type="spellStart"/>
      <w:r w:rsidRPr="00B46240">
        <w:rPr>
          <w:color w:val="000000"/>
          <w:sz w:val="28"/>
          <w:szCs w:val="28"/>
        </w:rPr>
        <w:t>Mustek</w:t>
      </w:r>
      <w:proofErr w:type="spellEnd"/>
      <w:r w:rsidRPr="00B46240">
        <w:rPr>
          <w:color w:val="000000"/>
          <w:sz w:val="28"/>
          <w:szCs w:val="28"/>
        </w:rPr>
        <w:t xml:space="preserve">, OKI, </w:t>
      </w:r>
      <w:proofErr w:type="spellStart"/>
      <w:r w:rsidRPr="00B46240">
        <w:rPr>
          <w:color w:val="000000"/>
          <w:sz w:val="28"/>
          <w:szCs w:val="28"/>
        </w:rPr>
        <w:t>Canon</w:t>
      </w:r>
      <w:proofErr w:type="spellEnd"/>
      <w:r w:rsidRPr="00B46240">
        <w:rPr>
          <w:color w:val="000000"/>
          <w:sz w:val="28"/>
          <w:szCs w:val="28"/>
        </w:rPr>
        <w:t xml:space="preserve">, </w:t>
      </w:r>
      <w:proofErr w:type="spellStart"/>
      <w:r w:rsidRPr="00B46240">
        <w:rPr>
          <w:color w:val="000000"/>
          <w:sz w:val="28"/>
          <w:szCs w:val="28"/>
        </w:rPr>
        <w:t>Olivetti</w:t>
      </w:r>
      <w:proofErr w:type="spellEnd"/>
      <w:r w:rsidRPr="00B46240">
        <w:rPr>
          <w:color w:val="000000"/>
          <w:sz w:val="28"/>
          <w:szCs w:val="28"/>
        </w:rPr>
        <w:t xml:space="preserve"> и др.</w:t>
      </w:r>
    </w:p>
    <w:p w:rsidR="00A15A43" w:rsidRPr="00B46240" w:rsidRDefault="002822BA" w:rsidP="00B46240">
      <w:pPr>
        <w:pStyle w:val="a"/>
        <w:numPr>
          <w:ilvl w:val="1"/>
          <w:numId w:val="5"/>
        </w:numPr>
        <w:ind w:left="0" w:firstLine="709"/>
        <w:jc w:val="left"/>
      </w:pPr>
      <w:bookmarkStart w:id="12" w:name="_Toc19356918"/>
      <w:r w:rsidRPr="00B46240">
        <w:t>Особенности</w:t>
      </w:r>
      <w:bookmarkEnd w:id="12"/>
    </w:p>
    <w:p w:rsidR="004F125F" w:rsidRPr="00B46240" w:rsidRDefault="00BC33F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proofErr w:type="spellStart"/>
      <w:r w:rsidRPr="00B46240">
        <w:rPr>
          <w:color w:val="000000"/>
          <w:sz w:val="28"/>
          <w:szCs w:val="28"/>
        </w:rPr>
        <w:t>CuneiForm</w:t>
      </w:r>
      <w:proofErr w:type="spellEnd"/>
      <w:r w:rsidRPr="00B46240">
        <w:rPr>
          <w:color w:val="000000"/>
          <w:sz w:val="28"/>
          <w:szCs w:val="28"/>
        </w:rPr>
        <w:t xml:space="preserve"> позиционируется как система преобразования электронных копий бумажных документов и графических файлов в редактируемый вид с возможностью сохранения структуры и гарнитуры шрифтов оригинального документа в автоматическом или полуавтоматическом режиме.</w:t>
      </w:r>
    </w:p>
    <w:p w:rsidR="00BC33F6" w:rsidRPr="00B46240" w:rsidRDefault="00BC33F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>Система включает в себя две программы для одиночной и пакетной обработки электронных документов. Поддерживается смесь русского и английского языка. Бесплатная программа для считывания текстовой информации с изображений. Точность распознавания на порядок ниже, чем у предыдущей рассматриваемой программы. Но как для бесплатной утилиты, функционал все-таки на высоте.</w:t>
      </w:r>
    </w:p>
    <w:p w:rsidR="00BC33F6" w:rsidRPr="00B46240" w:rsidRDefault="00BC33F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>Программа может прочитать и сохранять шрифт распознаваемого текста. В базе шрифтов содержится большинство используемых печатных шрифтов.</w:t>
      </w:r>
    </w:p>
    <w:p w:rsidR="00BC33F6" w:rsidRPr="00B46240" w:rsidRDefault="00BC33F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>Поддерживается даже распознавание текста вышедшего из печатной машинки. Для обеспечения точности к процессу распознавания подключаются специальные словари, которые пополняют словарный запас из сканируемых документов.</w:t>
      </w:r>
    </w:p>
    <w:p w:rsidR="00BC33F6" w:rsidRDefault="00BC33F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</w:p>
    <w:p w:rsidR="007364AD" w:rsidRDefault="007364AD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4829175" cy="3333750"/>
            <wp:effectExtent l="19050" t="0" r="9525" b="0"/>
            <wp:docPr id="1" name="Рисунок 0" descr="ocr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r_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AD" w:rsidRPr="00354AD7" w:rsidRDefault="007364AD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Рис.1 Пример программы </w:t>
      </w:r>
      <w:r w:rsidRPr="004F125F">
        <w:rPr>
          <w:color w:val="000000"/>
          <w:sz w:val="26"/>
          <w:szCs w:val="26"/>
        </w:rPr>
        <w:t xml:space="preserve">OCR </w:t>
      </w:r>
      <w:proofErr w:type="spellStart"/>
      <w:r w:rsidRPr="004F125F">
        <w:rPr>
          <w:color w:val="000000"/>
          <w:sz w:val="26"/>
          <w:szCs w:val="26"/>
        </w:rPr>
        <w:t>CuneiForm</w:t>
      </w:r>
      <w:proofErr w:type="spellEnd"/>
      <w:r>
        <w:rPr>
          <w:color w:val="000000"/>
          <w:sz w:val="26"/>
          <w:szCs w:val="26"/>
        </w:rPr>
        <w:t>.</w:t>
      </w:r>
    </w:p>
    <w:p w:rsidR="00607156" w:rsidRPr="00354AD7" w:rsidRDefault="0060715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</w:p>
    <w:p w:rsidR="00607156" w:rsidRPr="00354AD7" w:rsidRDefault="0060715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</w:p>
    <w:p w:rsidR="00607156" w:rsidRPr="00354AD7" w:rsidRDefault="0060715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</w:p>
    <w:p w:rsidR="00607156" w:rsidRPr="00354AD7" w:rsidRDefault="0060715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</w:p>
    <w:p w:rsidR="00607156" w:rsidRPr="00354AD7" w:rsidRDefault="0060715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</w:p>
    <w:p w:rsidR="00607156" w:rsidRPr="00354AD7" w:rsidRDefault="0060715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</w:p>
    <w:p w:rsidR="00607156" w:rsidRPr="00354AD7" w:rsidRDefault="0060715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</w:p>
    <w:p w:rsidR="00607156" w:rsidRPr="00354AD7" w:rsidRDefault="0060715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</w:p>
    <w:p w:rsidR="00607156" w:rsidRPr="00354AD7" w:rsidRDefault="0060715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</w:p>
    <w:p w:rsidR="00607156" w:rsidRPr="00354AD7" w:rsidRDefault="0060715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</w:p>
    <w:p w:rsidR="00607156" w:rsidRPr="00354AD7" w:rsidRDefault="0060715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</w:p>
    <w:p w:rsidR="00607156" w:rsidRPr="00354AD7" w:rsidRDefault="0060715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</w:p>
    <w:p w:rsidR="00607156" w:rsidRPr="00354AD7" w:rsidRDefault="0060715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</w:p>
    <w:p w:rsidR="00607156" w:rsidRPr="00354AD7" w:rsidRDefault="0060715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Style w:val="apple-converted-space"/>
          <w:color w:val="000000"/>
          <w:sz w:val="26"/>
          <w:szCs w:val="26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Style w:val="apple-converted-space"/>
          <w:color w:val="000000"/>
          <w:sz w:val="26"/>
          <w:szCs w:val="26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Style w:val="apple-converted-space"/>
          <w:color w:val="000000"/>
          <w:sz w:val="26"/>
          <w:szCs w:val="26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Style w:val="apple-converted-space"/>
          <w:color w:val="000000"/>
          <w:sz w:val="26"/>
          <w:szCs w:val="26"/>
        </w:rPr>
      </w:pPr>
    </w:p>
    <w:p w:rsidR="00BC33F6" w:rsidRPr="00B46240" w:rsidRDefault="00BC33F6" w:rsidP="00B46240">
      <w:pPr>
        <w:pStyle w:val="2"/>
        <w:numPr>
          <w:ilvl w:val="0"/>
          <w:numId w:val="7"/>
        </w:numPr>
        <w:spacing w:line="360" w:lineRule="auto"/>
        <w:ind w:left="0" w:firstLine="709"/>
        <w:jc w:val="center"/>
      </w:pPr>
      <w:bookmarkStart w:id="13" w:name="_Toc19356919"/>
      <w:proofErr w:type="spellStart"/>
      <w:r w:rsidRPr="00B46240">
        <w:lastRenderedPageBreak/>
        <w:t>Freemore</w:t>
      </w:r>
      <w:proofErr w:type="spellEnd"/>
      <w:r w:rsidRPr="00B46240">
        <w:t xml:space="preserve"> OCR</w:t>
      </w:r>
      <w:bookmarkEnd w:id="13"/>
    </w:p>
    <w:p w:rsidR="00BC33F6" w:rsidRPr="00B46240" w:rsidRDefault="00BC33F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 xml:space="preserve">Программа позволяет оперативно извлекать текст и графику с изображений. Софт поддерживает работу с несколькими сканерами без потери производительности. Извлеченный текст может быть сохранен в формате текстового документа или документа MS </w:t>
      </w:r>
      <w:proofErr w:type="spellStart"/>
      <w:r w:rsidRPr="00B46240">
        <w:rPr>
          <w:color w:val="000000"/>
          <w:sz w:val="28"/>
          <w:szCs w:val="28"/>
        </w:rPr>
        <w:t>Office</w:t>
      </w:r>
      <w:proofErr w:type="spellEnd"/>
      <w:r w:rsidRPr="00B46240">
        <w:rPr>
          <w:color w:val="000000"/>
          <w:sz w:val="28"/>
          <w:szCs w:val="28"/>
        </w:rPr>
        <w:t>.</w:t>
      </w:r>
    </w:p>
    <w:p w:rsidR="00BC33F6" w:rsidRPr="00B46240" w:rsidRDefault="00BC33F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>Кроме того предусмотрена функция многостраничного распознавания.</w:t>
      </w:r>
    </w:p>
    <w:p w:rsidR="00BC33F6" w:rsidRPr="00B46240" w:rsidRDefault="00BC33F6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 xml:space="preserve">Распространяется </w:t>
      </w:r>
      <w:proofErr w:type="spellStart"/>
      <w:r w:rsidRPr="00B46240">
        <w:rPr>
          <w:color w:val="000000"/>
          <w:sz w:val="28"/>
          <w:szCs w:val="28"/>
        </w:rPr>
        <w:t>Freemore</w:t>
      </w:r>
      <w:proofErr w:type="spellEnd"/>
      <w:r w:rsidRPr="00B46240">
        <w:rPr>
          <w:color w:val="000000"/>
          <w:sz w:val="28"/>
          <w:szCs w:val="28"/>
        </w:rPr>
        <w:t xml:space="preserve"> OCR бесплатно, однако, интерфейс только на английском. Но это обстоятельство никак не влияет на удобство пользования, потому как организованы элементы управления интуитивно понятным образом.</w:t>
      </w:r>
    </w:p>
    <w:p w:rsidR="00040F8D" w:rsidRDefault="00040F8D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</w:p>
    <w:p w:rsidR="007364AD" w:rsidRDefault="007364AD" w:rsidP="00B4624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5940425" cy="3353435"/>
            <wp:effectExtent l="19050" t="0" r="3175" b="0"/>
            <wp:docPr id="2" name="Рисунок 1" descr="031695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16958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43" w:rsidRDefault="007364AD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Рис.2 </w:t>
      </w:r>
      <w:r w:rsidRPr="007364AD">
        <w:rPr>
          <w:color w:val="000000"/>
          <w:sz w:val="23"/>
          <w:szCs w:val="23"/>
        </w:rPr>
        <w:t xml:space="preserve">Пример программы </w:t>
      </w:r>
      <w:proofErr w:type="spellStart"/>
      <w:r w:rsidRPr="007364AD">
        <w:rPr>
          <w:color w:val="000000"/>
          <w:sz w:val="26"/>
          <w:szCs w:val="26"/>
        </w:rPr>
        <w:t>Freemore</w:t>
      </w:r>
      <w:proofErr w:type="spellEnd"/>
      <w:r w:rsidRPr="007364AD">
        <w:rPr>
          <w:color w:val="000000"/>
          <w:sz w:val="26"/>
          <w:szCs w:val="26"/>
        </w:rPr>
        <w:t xml:space="preserve"> OCR.</w:t>
      </w:r>
    </w:p>
    <w:p w:rsidR="00A15A43" w:rsidRDefault="00A15A43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A15A43" w:rsidRDefault="00A15A43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A15A43" w:rsidRDefault="00A15A43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B46240" w:rsidRPr="00354AD7" w:rsidRDefault="00B46240" w:rsidP="00B46240">
      <w:pPr>
        <w:pStyle w:val="a5"/>
        <w:shd w:val="clear" w:color="auto" w:fill="FFFFFF"/>
        <w:spacing w:before="0" w:beforeAutospacing="0" w:after="285" w:afterAutospacing="0" w:line="360" w:lineRule="auto"/>
        <w:rPr>
          <w:rFonts w:ascii="Roboto-Regular" w:hAnsi="Roboto-Regular"/>
          <w:color w:val="000000"/>
          <w:sz w:val="23"/>
          <w:szCs w:val="23"/>
        </w:rPr>
      </w:pPr>
    </w:p>
    <w:p w:rsidR="00A15A43" w:rsidRPr="00354AD7" w:rsidRDefault="007364AD" w:rsidP="00B46240">
      <w:pPr>
        <w:pStyle w:val="2"/>
        <w:spacing w:line="360" w:lineRule="auto"/>
        <w:ind w:firstLine="709"/>
        <w:jc w:val="center"/>
      </w:pPr>
      <w:bookmarkStart w:id="14" w:name="_Toc19356920"/>
      <w:r w:rsidRPr="002B284A">
        <w:lastRenderedPageBreak/>
        <w:t>Заключение</w:t>
      </w:r>
      <w:bookmarkEnd w:id="14"/>
    </w:p>
    <w:p w:rsidR="00A15A43" w:rsidRPr="00B46240" w:rsidRDefault="002B284A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46240">
        <w:rPr>
          <w:color w:val="000000"/>
          <w:sz w:val="28"/>
          <w:szCs w:val="28"/>
        </w:rPr>
        <w:t xml:space="preserve">В процессе работы мы познакомились с распознаванием текста с помощью </w:t>
      </w:r>
      <w:r w:rsidRPr="00B46240">
        <w:rPr>
          <w:color w:val="000000"/>
          <w:sz w:val="28"/>
          <w:szCs w:val="28"/>
          <w:lang w:val="en-US"/>
        </w:rPr>
        <w:t>OCR</w:t>
      </w:r>
      <w:r w:rsidRPr="00B46240">
        <w:rPr>
          <w:color w:val="000000"/>
          <w:sz w:val="28"/>
          <w:szCs w:val="28"/>
        </w:rPr>
        <w:t xml:space="preserve">-программ. Исследование показало, что спектр разновидностей распознавания текста очень обширный. Так же мы изучили и определили типы </w:t>
      </w:r>
      <w:r w:rsidRPr="00B46240">
        <w:rPr>
          <w:color w:val="000000"/>
          <w:sz w:val="28"/>
          <w:szCs w:val="28"/>
          <w:lang w:val="en-US"/>
        </w:rPr>
        <w:t>OCR</w:t>
      </w:r>
      <w:r w:rsidRPr="00B46240">
        <w:rPr>
          <w:color w:val="000000"/>
          <w:sz w:val="28"/>
          <w:szCs w:val="28"/>
        </w:rPr>
        <w:t>-программ.</w:t>
      </w:r>
    </w:p>
    <w:p w:rsidR="00A15A43" w:rsidRDefault="00A15A43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A15A43" w:rsidRDefault="00A15A43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A15A43" w:rsidRDefault="00A15A43" w:rsidP="00B46240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A15A43" w:rsidRDefault="00A15A43" w:rsidP="00607156">
      <w:pPr>
        <w:pStyle w:val="a5"/>
        <w:shd w:val="clear" w:color="auto" w:fill="FFFFFF"/>
        <w:spacing w:before="0" w:beforeAutospacing="0" w:after="285" w:afterAutospacing="0" w:line="360" w:lineRule="auto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A15A43" w:rsidRDefault="00A15A43" w:rsidP="00607156">
      <w:pPr>
        <w:pStyle w:val="a5"/>
        <w:shd w:val="clear" w:color="auto" w:fill="FFFFFF"/>
        <w:spacing w:before="0" w:beforeAutospacing="0" w:after="285" w:afterAutospacing="0" w:line="360" w:lineRule="auto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A15A43" w:rsidRDefault="00A15A43" w:rsidP="00607156">
      <w:pPr>
        <w:pStyle w:val="a5"/>
        <w:shd w:val="clear" w:color="auto" w:fill="FFFFFF"/>
        <w:spacing w:before="0" w:beforeAutospacing="0" w:after="285" w:afterAutospacing="0" w:line="360" w:lineRule="auto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2B284A" w:rsidRDefault="002B284A" w:rsidP="00607156">
      <w:pPr>
        <w:pStyle w:val="a5"/>
        <w:shd w:val="clear" w:color="auto" w:fill="FFFFFF"/>
        <w:spacing w:before="0" w:beforeAutospacing="0" w:after="285" w:afterAutospacing="0" w:line="360" w:lineRule="auto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2B284A" w:rsidRDefault="002B284A" w:rsidP="00607156">
      <w:pPr>
        <w:pStyle w:val="a5"/>
        <w:shd w:val="clear" w:color="auto" w:fill="FFFFFF"/>
        <w:spacing w:before="0" w:beforeAutospacing="0" w:after="285" w:afterAutospacing="0" w:line="360" w:lineRule="auto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2B284A" w:rsidRDefault="002B284A" w:rsidP="00607156">
      <w:pPr>
        <w:pStyle w:val="a5"/>
        <w:shd w:val="clear" w:color="auto" w:fill="FFFFFF"/>
        <w:spacing w:before="0" w:beforeAutospacing="0" w:after="285" w:afterAutospacing="0" w:line="360" w:lineRule="auto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2B284A" w:rsidRDefault="002B284A" w:rsidP="00607156">
      <w:pPr>
        <w:pStyle w:val="a5"/>
        <w:shd w:val="clear" w:color="auto" w:fill="FFFFFF"/>
        <w:spacing w:before="0" w:beforeAutospacing="0" w:after="285" w:afterAutospacing="0" w:line="360" w:lineRule="auto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2B284A" w:rsidRDefault="002B284A" w:rsidP="00607156">
      <w:pPr>
        <w:pStyle w:val="a5"/>
        <w:shd w:val="clear" w:color="auto" w:fill="FFFFFF"/>
        <w:spacing w:before="0" w:beforeAutospacing="0" w:after="285" w:afterAutospacing="0" w:line="360" w:lineRule="auto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2B284A" w:rsidRDefault="002B284A" w:rsidP="00607156">
      <w:pPr>
        <w:pStyle w:val="a5"/>
        <w:shd w:val="clear" w:color="auto" w:fill="FFFFFF"/>
        <w:spacing w:before="0" w:beforeAutospacing="0" w:after="285" w:afterAutospacing="0" w:line="360" w:lineRule="auto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2B284A" w:rsidRDefault="002B284A" w:rsidP="00607156">
      <w:pPr>
        <w:pStyle w:val="a5"/>
        <w:shd w:val="clear" w:color="auto" w:fill="FFFFFF"/>
        <w:spacing w:before="0" w:beforeAutospacing="0" w:after="285" w:afterAutospacing="0" w:line="360" w:lineRule="auto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2B284A" w:rsidRDefault="002B284A" w:rsidP="00607156">
      <w:pPr>
        <w:pStyle w:val="a5"/>
        <w:shd w:val="clear" w:color="auto" w:fill="FFFFFF"/>
        <w:spacing w:before="0" w:beforeAutospacing="0" w:after="285" w:afterAutospacing="0" w:line="360" w:lineRule="auto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2B284A" w:rsidRDefault="002B284A" w:rsidP="00607156">
      <w:pPr>
        <w:pStyle w:val="a5"/>
        <w:shd w:val="clear" w:color="auto" w:fill="FFFFFF"/>
        <w:spacing w:before="0" w:beforeAutospacing="0" w:after="285" w:afterAutospacing="0" w:line="360" w:lineRule="auto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2B284A" w:rsidRDefault="002B284A" w:rsidP="00607156">
      <w:pPr>
        <w:pStyle w:val="a5"/>
        <w:shd w:val="clear" w:color="auto" w:fill="FFFFFF"/>
        <w:spacing w:before="0" w:beforeAutospacing="0" w:after="285" w:afterAutospacing="0" w:line="360" w:lineRule="auto"/>
        <w:jc w:val="center"/>
        <w:rPr>
          <w:rFonts w:ascii="Roboto-Regular" w:hAnsi="Roboto-Regular"/>
          <w:color w:val="000000"/>
          <w:sz w:val="23"/>
          <w:szCs w:val="23"/>
        </w:rPr>
      </w:pPr>
    </w:p>
    <w:p w:rsidR="002B284A" w:rsidRPr="00B46240" w:rsidRDefault="002B284A" w:rsidP="00607156">
      <w:pPr>
        <w:pStyle w:val="a5"/>
        <w:shd w:val="clear" w:color="auto" w:fill="FFFFFF"/>
        <w:spacing w:before="0" w:beforeAutospacing="0" w:after="285" w:afterAutospacing="0" w:line="360" w:lineRule="auto"/>
        <w:rPr>
          <w:rFonts w:ascii="Roboto-Regular" w:hAnsi="Roboto-Regular"/>
          <w:color w:val="000000"/>
          <w:sz w:val="23"/>
          <w:szCs w:val="23"/>
          <w:lang w:val="en-US"/>
        </w:rPr>
      </w:pPr>
    </w:p>
    <w:p w:rsidR="00BC33F6" w:rsidRPr="00B46240" w:rsidRDefault="002822BA" w:rsidP="00B46240">
      <w:pPr>
        <w:pStyle w:val="2"/>
        <w:spacing w:line="360" w:lineRule="auto"/>
        <w:jc w:val="center"/>
        <w:rPr>
          <w:lang w:val="en-US"/>
        </w:rPr>
      </w:pPr>
      <w:bookmarkStart w:id="15" w:name="_Toc19356921"/>
      <w:r>
        <w:lastRenderedPageBreak/>
        <w:t>Литература</w:t>
      </w:r>
      <w:bookmarkEnd w:id="15"/>
    </w:p>
    <w:p w:rsidR="00040F8D" w:rsidRDefault="00040F8D" w:rsidP="00607156">
      <w:pPr>
        <w:pStyle w:val="a5"/>
        <w:shd w:val="clear" w:color="auto" w:fill="FFFFFF"/>
        <w:spacing w:before="0" w:beforeAutospacing="0" w:after="285" w:afterAutospacing="0" w:line="360" w:lineRule="auto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Д.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Блатнер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, Г.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Флейшман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, С.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РотСканирование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и растрирование изображений / Пер. с англ. - М.: Издательство 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ЭКОМ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 xml:space="preserve">, 1999. - 400с.: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илл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.</w:t>
      </w:r>
    </w:p>
    <w:p w:rsidR="00040F8D" w:rsidRDefault="00040F8D" w:rsidP="00607156">
      <w:pPr>
        <w:pStyle w:val="a5"/>
        <w:shd w:val="clear" w:color="auto" w:fill="FFFFFF"/>
        <w:spacing w:before="0" w:beforeAutospacing="0" w:after="285" w:afterAutospacing="0" w:line="360" w:lineRule="auto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Дэвид А. Форсайт, Джин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Понс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Компьютерное зрение.- М.: Издательский центр «Вильямс», 2004. -- С. 928.</w:t>
      </w:r>
    </w:p>
    <w:p w:rsidR="00040F8D" w:rsidRDefault="00040F8D" w:rsidP="00607156">
      <w:pPr>
        <w:pStyle w:val="a5"/>
        <w:shd w:val="clear" w:color="auto" w:fill="FFFFFF"/>
        <w:spacing w:before="0" w:beforeAutospacing="0" w:after="285" w:afterAutospacing="0" w:line="360" w:lineRule="auto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>Информационные технологии в профессиональной деятельности: Учеб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.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п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особие для сред. проф. образования / Елена Викторовна Михеева. - 2-е изд., стер. - М.: Издательский центр «Академия», 2005. - С. 384.</w:t>
      </w:r>
    </w:p>
    <w:p w:rsidR="00040F8D" w:rsidRDefault="00040F8D" w:rsidP="00607156">
      <w:pPr>
        <w:pStyle w:val="a5"/>
        <w:shd w:val="clear" w:color="auto" w:fill="FFFFFF"/>
        <w:spacing w:before="0" w:beforeAutospacing="0" w:after="285" w:afterAutospacing="0" w:line="360" w:lineRule="auto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>Технические средства информатизации: Учебник для сред. Проф. образования / Е.И. Гребенюк, Н.А. Гребенюк. - 2-е изд., стер. - М.: Издательский центр «Академия», 2005. - С. 272.</w:t>
      </w:r>
    </w:p>
    <w:p w:rsidR="002822BA" w:rsidRDefault="002822BA" w:rsidP="00607156">
      <w:pPr>
        <w:pStyle w:val="2"/>
        <w:spacing w:line="360" w:lineRule="auto"/>
        <w:jc w:val="center"/>
      </w:pPr>
      <w:bookmarkStart w:id="16" w:name="_Toc19356922"/>
      <w:r>
        <w:t>Интернет-ресурсы</w:t>
      </w:r>
      <w:bookmarkEnd w:id="16"/>
    </w:p>
    <w:p w:rsidR="002822BA" w:rsidRDefault="002822BA" w:rsidP="00607156">
      <w:pPr>
        <w:pStyle w:val="a5"/>
        <w:shd w:val="clear" w:color="auto" w:fill="FFFFFF"/>
        <w:spacing w:before="0" w:beforeAutospacing="0" w:after="285" w:afterAutospacing="0" w:line="360" w:lineRule="auto"/>
        <w:rPr>
          <w:rFonts w:ascii="Roboto-Regular" w:hAnsi="Roboto-Regular"/>
          <w:color w:val="000000"/>
          <w:sz w:val="23"/>
          <w:szCs w:val="23"/>
        </w:rPr>
      </w:pPr>
      <w:proofErr w:type="spellStart"/>
      <w:r>
        <w:rPr>
          <w:rFonts w:ascii="Roboto-Regular" w:hAnsi="Roboto-Regular"/>
          <w:color w:val="000000"/>
          <w:sz w:val="23"/>
          <w:szCs w:val="23"/>
        </w:rPr>
        <w:t>http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://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www.awella.ru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/scannews17.php.htm - программное обеспечение сканеров;</w:t>
      </w:r>
    </w:p>
    <w:p w:rsidR="002822BA" w:rsidRDefault="002822BA" w:rsidP="00607156">
      <w:pPr>
        <w:pStyle w:val="a5"/>
        <w:shd w:val="clear" w:color="auto" w:fill="FFFFFF"/>
        <w:spacing w:before="0" w:beforeAutospacing="0" w:after="285" w:afterAutospacing="0" w:line="360" w:lineRule="auto"/>
        <w:rPr>
          <w:rFonts w:ascii="Roboto-Regular" w:hAnsi="Roboto-Regular"/>
          <w:color w:val="000000"/>
          <w:sz w:val="23"/>
          <w:szCs w:val="23"/>
        </w:rPr>
      </w:pPr>
      <w:proofErr w:type="spellStart"/>
      <w:r>
        <w:rPr>
          <w:rFonts w:ascii="Roboto-Regular" w:hAnsi="Roboto-Regular"/>
          <w:color w:val="000000"/>
          <w:sz w:val="23"/>
          <w:szCs w:val="23"/>
        </w:rPr>
        <w:t>http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://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www.compress.ru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/article.aspx?id=11015&amp;part=index11ext1 - компьютер пресс/планшетные сканеры (журнал);</w:t>
      </w:r>
    </w:p>
    <w:p w:rsidR="002822BA" w:rsidRDefault="002822BA" w:rsidP="00607156">
      <w:pPr>
        <w:pStyle w:val="a5"/>
        <w:shd w:val="clear" w:color="auto" w:fill="FFFFFF"/>
        <w:spacing w:before="0" w:beforeAutospacing="0" w:after="285" w:afterAutospacing="0" w:line="360" w:lineRule="auto"/>
        <w:rPr>
          <w:rFonts w:ascii="Roboto-Regular" w:hAnsi="Roboto-Regular"/>
          <w:color w:val="000000"/>
          <w:sz w:val="23"/>
          <w:szCs w:val="23"/>
        </w:rPr>
      </w:pPr>
      <w:proofErr w:type="spellStart"/>
      <w:r>
        <w:rPr>
          <w:rFonts w:ascii="Roboto-Regular" w:hAnsi="Roboto-Regular"/>
          <w:color w:val="000000"/>
          <w:sz w:val="23"/>
          <w:szCs w:val="23"/>
        </w:rPr>
        <w:t>http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://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www.gtech.ru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/ - графические технологии;</w:t>
      </w:r>
    </w:p>
    <w:p w:rsidR="002822BA" w:rsidRDefault="002822BA" w:rsidP="00607156">
      <w:pPr>
        <w:pStyle w:val="a5"/>
        <w:shd w:val="clear" w:color="auto" w:fill="FFFFFF"/>
        <w:spacing w:before="0" w:beforeAutospacing="0" w:after="285" w:afterAutospacing="0" w:line="360" w:lineRule="auto"/>
        <w:rPr>
          <w:rFonts w:ascii="Roboto-Regular" w:hAnsi="Roboto-Regular"/>
          <w:color w:val="000000"/>
          <w:sz w:val="23"/>
          <w:szCs w:val="23"/>
        </w:rPr>
      </w:pPr>
      <w:proofErr w:type="spellStart"/>
      <w:r>
        <w:rPr>
          <w:rFonts w:ascii="Roboto-Regular" w:hAnsi="Roboto-Regular"/>
          <w:color w:val="000000"/>
          <w:sz w:val="23"/>
          <w:szCs w:val="23"/>
        </w:rPr>
        <w:t>http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://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www.xerox.ru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/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ru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/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software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/s2pcdesktop/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omnipage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// - программы для офиса.</w:t>
      </w:r>
    </w:p>
    <w:p w:rsidR="002822BA" w:rsidRPr="00040F8D" w:rsidRDefault="002822BA" w:rsidP="00607156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:rsidR="0032666F" w:rsidRPr="0032666F" w:rsidRDefault="0032666F" w:rsidP="006071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32666F" w:rsidRPr="0032666F" w:rsidSect="00AE2453">
      <w:footerReference w:type="default" r:id="rId15"/>
      <w:pgSz w:w="11906" w:h="16838"/>
      <w:pgMar w:top="1134" w:right="850" w:bottom="1134" w:left="1701" w:header="708" w:footer="708" w:gutter="0"/>
      <w:pgNumType w:chapStyle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18E" w:rsidRDefault="00A7018E" w:rsidP="002822BA">
      <w:pPr>
        <w:spacing w:after="0" w:line="240" w:lineRule="auto"/>
      </w:pPr>
      <w:r>
        <w:separator/>
      </w:r>
    </w:p>
  </w:endnote>
  <w:endnote w:type="continuationSeparator" w:id="0">
    <w:p w:rsidR="00A7018E" w:rsidRDefault="00A7018E" w:rsidP="0028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009782"/>
      <w:docPartObj>
        <w:docPartGallery w:val="Page Numbers (Bottom of Page)"/>
        <w:docPartUnique/>
      </w:docPartObj>
    </w:sdtPr>
    <w:sdtContent>
      <w:p w:rsidR="00B46240" w:rsidRDefault="005F4155">
        <w:pPr>
          <w:pStyle w:val="af0"/>
          <w:jc w:val="center"/>
        </w:pPr>
        <w:fldSimple w:instr=" PAGE   \* MERGEFORMAT ">
          <w:r w:rsidR="00354AD7">
            <w:rPr>
              <w:noProof/>
            </w:rPr>
            <w:t>2</w:t>
          </w:r>
        </w:fldSimple>
      </w:p>
    </w:sdtContent>
  </w:sdt>
  <w:p w:rsidR="002822BA" w:rsidRDefault="002822BA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18E" w:rsidRDefault="00A7018E" w:rsidP="002822BA">
      <w:pPr>
        <w:spacing w:after="0" w:line="240" w:lineRule="auto"/>
      </w:pPr>
      <w:r>
        <w:separator/>
      </w:r>
    </w:p>
  </w:footnote>
  <w:footnote w:type="continuationSeparator" w:id="0">
    <w:p w:rsidR="00A7018E" w:rsidRDefault="00A7018E" w:rsidP="00282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2793"/>
    <w:multiLevelType w:val="hybridMultilevel"/>
    <w:tmpl w:val="68446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31521"/>
    <w:multiLevelType w:val="hybridMultilevel"/>
    <w:tmpl w:val="ED5EF8DC"/>
    <w:lvl w:ilvl="0" w:tplc="FEAE1D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152EC"/>
    <w:multiLevelType w:val="multilevel"/>
    <w:tmpl w:val="B0786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403027DC"/>
    <w:multiLevelType w:val="multilevel"/>
    <w:tmpl w:val="B39C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E3AAF"/>
    <w:multiLevelType w:val="hybridMultilevel"/>
    <w:tmpl w:val="A7783BC0"/>
    <w:lvl w:ilvl="0" w:tplc="75A47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D568C5"/>
    <w:multiLevelType w:val="hybridMultilevel"/>
    <w:tmpl w:val="C9A0899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977407"/>
    <w:multiLevelType w:val="multilevel"/>
    <w:tmpl w:val="DDAC9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6A964B87"/>
    <w:multiLevelType w:val="multilevel"/>
    <w:tmpl w:val="6060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B96493"/>
    <w:multiLevelType w:val="multilevel"/>
    <w:tmpl w:val="801C3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36B2930"/>
    <w:multiLevelType w:val="hybridMultilevel"/>
    <w:tmpl w:val="D49A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32666F"/>
    <w:rsid w:val="0002512E"/>
    <w:rsid w:val="00040F8D"/>
    <w:rsid w:val="000E3915"/>
    <w:rsid w:val="002149B8"/>
    <w:rsid w:val="002822BA"/>
    <w:rsid w:val="002B0DFA"/>
    <w:rsid w:val="002B284A"/>
    <w:rsid w:val="0032666F"/>
    <w:rsid w:val="00354AD7"/>
    <w:rsid w:val="004C5C2E"/>
    <w:rsid w:val="004F125F"/>
    <w:rsid w:val="0056036E"/>
    <w:rsid w:val="005A1CB1"/>
    <w:rsid w:val="005E1947"/>
    <w:rsid w:val="005F4155"/>
    <w:rsid w:val="0060602F"/>
    <w:rsid w:val="00607156"/>
    <w:rsid w:val="00634D5D"/>
    <w:rsid w:val="006824C0"/>
    <w:rsid w:val="006E1367"/>
    <w:rsid w:val="00712ECA"/>
    <w:rsid w:val="007364AD"/>
    <w:rsid w:val="00A15A43"/>
    <w:rsid w:val="00A7018E"/>
    <w:rsid w:val="00AE2453"/>
    <w:rsid w:val="00B14BF6"/>
    <w:rsid w:val="00B40CCE"/>
    <w:rsid w:val="00B46240"/>
    <w:rsid w:val="00BC33F6"/>
    <w:rsid w:val="00BE3DA3"/>
    <w:rsid w:val="00C11B85"/>
    <w:rsid w:val="00F25072"/>
    <w:rsid w:val="00F26816"/>
    <w:rsid w:val="00F31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next w:val="a1"/>
    <w:qFormat/>
    <w:rsid w:val="00F26816"/>
  </w:style>
  <w:style w:type="paragraph" w:styleId="1">
    <w:name w:val="heading 1"/>
    <w:basedOn w:val="a0"/>
    <w:next w:val="a0"/>
    <w:link w:val="10"/>
    <w:uiPriority w:val="9"/>
    <w:qFormat/>
    <w:rsid w:val="00BE3D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link w:val="20"/>
    <w:uiPriority w:val="9"/>
    <w:qFormat/>
    <w:rsid w:val="003266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5603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5603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5603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5603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32666F"/>
  </w:style>
  <w:style w:type="paragraph" w:styleId="a5">
    <w:name w:val="Normal (Web)"/>
    <w:basedOn w:val="a0"/>
    <w:uiPriority w:val="99"/>
    <w:unhideWhenUsed/>
    <w:rsid w:val="00326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3266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2"/>
    <w:uiPriority w:val="99"/>
    <w:unhideWhenUsed/>
    <w:rsid w:val="00BC33F6"/>
    <w:rPr>
      <w:color w:val="0000FF"/>
      <w:u w:val="single"/>
    </w:rPr>
  </w:style>
  <w:style w:type="character" w:customStyle="1" w:styleId="10">
    <w:name w:val="Заголовок 1 Знак"/>
    <w:basedOn w:val="a2"/>
    <w:link w:val="1"/>
    <w:uiPriority w:val="9"/>
    <w:rsid w:val="00BE3D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0"/>
    <w:uiPriority w:val="39"/>
    <w:semiHidden/>
    <w:unhideWhenUsed/>
    <w:qFormat/>
    <w:rsid w:val="00BE3DA3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qFormat/>
    <w:rsid w:val="00354AD7"/>
    <w:pPr>
      <w:tabs>
        <w:tab w:val="left" w:pos="660"/>
        <w:tab w:val="right" w:leader="dot" w:pos="9345"/>
      </w:tabs>
      <w:spacing w:after="100"/>
      <w:ind w:left="220"/>
    </w:pPr>
    <w:rPr>
      <w:rFonts w:ascii="Times New Roman" w:eastAsia="Times New Roman" w:hAnsi="Times New Roman" w:cs="Times New Roman"/>
      <w:b/>
      <w:bCs/>
      <w:noProof/>
      <w:lang w:eastAsia="ru-RU"/>
    </w:rPr>
  </w:style>
  <w:style w:type="paragraph" w:styleId="11">
    <w:name w:val="toc 1"/>
    <w:basedOn w:val="a0"/>
    <w:next w:val="a0"/>
    <w:autoRedefine/>
    <w:uiPriority w:val="39"/>
    <w:semiHidden/>
    <w:unhideWhenUsed/>
    <w:qFormat/>
    <w:rsid w:val="00BE3DA3"/>
    <w:pPr>
      <w:spacing w:after="100"/>
    </w:pPr>
    <w:rPr>
      <w:rFonts w:eastAsiaTheme="minorEastAsia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BE3DA3"/>
    <w:pPr>
      <w:spacing w:after="100"/>
      <w:ind w:left="440"/>
    </w:pPr>
    <w:rPr>
      <w:rFonts w:eastAsiaTheme="minorEastAsia"/>
    </w:rPr>
  </w:style>
  <w:style w:type="paragraph" w:styleId="a8">
    <w:name w:val="Balloon Text"/>
    <w:basedOn w:val="a0"/>
    <w:link w:val="a9"/>
    <w:uiPriority w:val="99"/>
    <w:semiHidden/>
    <w:unhideWhenUsed/>
    <w:rsid w:val="00BE3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BE3DA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2"/>
    <w:link w:val="3"/>
    <w:uiPriority w:val="9"/>
    <w:rsid w:val="005603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1">
    <w:name w:val="List Paragraph"/>
    <w:basedOn w:val="a0"/>
    <w:uiPriority w:val="34"/>
    <w:qFormat/>
    <w:rsid w:val="00F26816"/>
    <w:pPr>
      <w:ind w:left="720"/>
      <w:contextualSpacing/>
    </w:pPr>
  </w:style>
  <w:style w:type="character" w:customStyle="1" w:styleId="40">
    <w:name w:val="Заголовок 4 Знак"/>
    <w:basedOn w:val="a2"/>
    <w:link w:val="4"/>
    <w:uiPriority w:val="9"/>
    <w:rsid w:val="005603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rsid w:val="005603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rsid w:val="005603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">
    <w:name w:val="Subtitle"/>
    <w:basedOn w:val="2"/>
    <w:next w:val="a0"/>
    <w:link w:val="aa"/>
    <w:uiPriority w:val="11"/>
    <w:qFormat/>
    <w:rsid w:val="002822BA"/>
    <w:pPr>
      <w:numPr>
        <w:ilvl w:val="1"/>
        <w:numId w:val="4"/>
      </w:numPr>
      <w:spacing w:line="360" w:lineRule="auto"/>
      <w:jc w:val="center"/>
    </w:pPr>
    <w:rPr>
      <w:color w:val="000000"/>
      <w:sz w:val="28"/>
      <w:szCs w:val="28"/>
    </w:rPr>
  </w:style>
  <w:style w:type="character" w:customStyle="1" w:styleId="aa">
    <w:name w:val="Подзаголовок Знак"/>
    <w:basedOn w:val="a2"/>
    <w:link w:val="a"/>
    <w:uiPriority w:val="11"/>
    <w:rsid w:val="002822BA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styleId="ab">
    <w:name w:val="Subtle Emphasis"/>
    <w:basedOn w:val="a2"/>
    <w:uiPriority w:val="19"/>
    <w:qFormat/>
    <w:rsid w:val="0056036E"/>
    <w:rPr>
      <w:i/>
      <w:iCs/>
      <w:color w:val="808080" w:themeColor="text1" w:themeTint="7F"/>
    </w:rPr>
  </w:style>
  <w:style w:type="paragraph" w:styleId="ac">
    <w:name w:val="Title"/>
    <w:basedOn w:val="a0"/>
    <w:next w:val="a0"/>
    <w:link w:val="ad"/>
    <w:uiPriority w:val="10"/>
    <w:qFormat/>
    <w:rsid w:val="002822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2"/>
    <w:link w:val="ac"/>
    <w:uiPriority w:val="10"/>
    <w:rsid w:val="002822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header"/>
    <w:basedOn w:val="a0"/>
    <w:link w:val="af"/>
    <w:uiPriority w:val="99"/>
    <w:semiHidden/>
    <w:unhideWhenUsed/>
    <w:rsid w:val="00282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semiHidden/>
    <w:rsid w:val="002822BA"/>
  </w:style>
  <w:style w:type="paragraph" w:styleId="af0">
    <w:name w:val="footer"/>
    <w:basedOn w:val="a0"/>
    <w:link w:val="af1"/>
    <w:uiPriority w:val="99"/>
    <w:unhideWhenUsed/>
    <w:rsid w:val="00282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2822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urok.ru/go.html?href=https%3A%2F%2Fru.wikipedia.org%2Fwiki%2F%25D0%2590%25D0%25BD%25D0%25B3%25D0%25BB%25D0%25B8%25D0%25B9%25D1%2581%25D0%25BA%25D0%25B8%25D0%25B9_%25D1%258F%25D0%25B7%25D1%258B%25D0%25BA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fourok.ru/go.html?href=https%3A%2F%2Fru.wikipedia.org%2Fwiki%2F%25D0%259E%25D0%25BF%25D1%2582%25D0%25B8%25D1%2587%25D0%25B5%25D1%2581%25D0%25BA%25D0%25BE%25D0%25B5_%25D1%2580%25D0%25B0%25D1%2581%25D0%25BF%25D0%25BE%25D0%25B7%25D0%25BD%25D0%25B0%25D0%25B2%25D0%25B0%25D0%25BD%25D0%25B8%25D0%25B5_%25D1%2581%25D0%25B8%25D0%25BC%25D0%25B2%25D0%25BE%25D0%25BB%25D0%25BE%25D0%25B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urok.ru/go.html?href=https%3A%2F%2Fru.wikipedia.org%2Fwiki%2F%25D0%259E%25D1%2582%25D0%25BA%25D1%2580%25D1%258B%25D1%2582%25D0%25BE%25D0%25B5_%25D0%25BF%25D1%2580%25D0%25BE%25D0%25B3%25D1%2580%25D0%25B0%25D0%25BC%25D0%25BC%25D0%25BD%25D0%25BE%25D0%25B5_%25D0%25BE%25D0%25B1%25D0%25B5%25D1%2581%25D0%25BF%25D0%25B5%25D1%2587%25D0%25B5%25D0%25BD%25D0%25B8%25D0%25B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infourok.ru/go.html?href=https%3A%2F%2Fru.wikipedia.org%2Fwiki%2F%25D0%25A1%25D0%25B2%25D0%25BE%25D0%25B1%25D0%25BE%25D0%25B4%25D0%25BD%25D0%25BE%25D0%25B5_%25D0%25BF%25D1%2580%25D0%25BE%25D0%25B3%25D1%2580%25D0%25B0%25D0%25BC%25D0%25BC%25D0%25BD%25D0%25BE%25D0%25B5_%25D0%25BE%25D0%25B1%25D0%25B5%25D1%2581%25D0%25BF%25D0%25B5%25D1%2587%25D0%25B5%25D0%25BD%25D0%25B8%25D0%25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fourok.ru/go.html?href=https%3A%2F%2Fru.wikipedia.org%2Fwiki%2F%25D0%259A%25D0%25BB%25D0%25B8%25D0%25BD%25D0%25BE%25D0%25BF%25D0%25B8%25D1%2581%25D1%258C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5F87E0-7F60-4829-9DD8-E99455AE1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17</Pages>
  <Words>2756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2019-09-12T12:32:00Z</dcterms:created>
  <dcterms:modified xsi:type="dcterms:W3CDTF">2019-09-14T08:35:00Z</dcterms:modified>
</cp:coreProperties>
</file>