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1E7F0F" w14:paraId="0F0E96C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600" w:type="dxa"/>
              <w:left w:w="600" w:type="dxa"/>
              <w:bottom w:w="500" w:type="dxa"/>
              <w:right w:w="600" w:type="dxa"/>
            </w:tcMar>
          </w:tcPr>
          <w:p w14:paraId="51B9908E" w14:textId="77777777" w:rsidR="001E7F0F" w:rsidRDefault="00000000">
            <w:pPr>
              <w:spacing w:after="120"/>
              <w:jc w:val="center"/>
            </w:pPr>
            <w:r>
              <w:rPr>
                <w:b/>
                <w:bCs/>
                <w:caps/>
                <w:color w:val="A8C8E8"/>
              </w:rPr>
              <w:t>PROJECT REPORT</w:t>
            </w:r>
          </w:p>
          <w:p w14:paraId="56EB7552" w14:textId="77777777" w:rsidR="001E7F0F" w:rsidRDefault="00000000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The Global Launch</w:t>
            </w:r>
          </w:p>
          <w:p w14:paraId="2200AD8C" w14:textId="77777777" w:rsidR="001E7F0F" w:rsidRDefault="00000000">
            <w:pPr>
              <w:spacing w:after="80"/>
              <w:jc w:val="center"/>
            </w:pPr>
            <w:r>
              <w:rPr>
                <w:i/>
                <w:iCs/>
                <w:color w:val="A8C8E8"/>
                <w:sz w:val="26"/>
                <w:szCs w:val="26"/>
              </w:rPr>
              <w:t>AWS S3 Static Website Hosting &amp; Global Deployment</w:t>
            </w:r>
          </w:p>
        </w:tc>
      </w:tr>
      <w:tr w:rsidR="001E7F0F" w14:paraId="45FA82E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60" w:type="dxa"/>
              <w:left w:w="600" w:type="dxa"/>
              <w:bottom w:w="60" w:type="dxa"/>
              <w:right w:w="600" w:type="dxa"/>
            </w:tcMar>
          </w:tcPr>
          <w:p w14:paraId="3DBAE546" w14:textId="77777777" w:rsidR="001E7F0F" w:rsidRDefault="001E7F0F"/>
        </w:tc>
      </w:tr>
    </w:tbl>
    <w:p w14:paraId="367B9A0D" w14:textId="77777777" w:rsidR="001E7F0F" w:rsidRDefault="001E7F0F">
      <w:pPr>
        <w:spacing w:after="2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20"/>
      </w:tblGrid>
      <w:tr w:rsidR="001E7F0F" w14:paraId="5494B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ED1B3EC" w14:textId="77777777" w:rsidR="001E7F0F" w:rsidRDefault="00000000">
            <w:r>
              <w:rPr>
                <w:b/>
                <w:bCs/>
                <w:color w:val="1B2A4A"/>
                <w:sz w:val="20"/>
                <w:szCs w:val="20"/>
              </w:rPr>
              <w:t>Student Name</w:t>
            </w:r>
          </w:p>
        </w:tc>
        <w:tc>
          <w:tcPr>
            <w:tcW w:w="7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DF03E5A" w14:textId="77777777" w:rsidR="001E7F0F" w:rsidRDefault="00000000">
            <w:r>
              <w:rPr>
                <w:sz w:val="20"/>
                <w:szCs w:val="20"/>
              </w:rPr>
              <w:t>Alina Shujaat</w:t>
            </w:r>
          </w:p>
        </w:tc>
      </w:tr>
      <w:tr w:rsidR="001E7F0F" w14:paraId="7AA203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2F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981F79E" w14:textId="77777777" w:rsidR="001E7F0F" w:rsidRDefault="00000000">
            <w:r>
              <w:rPr>
                <w:b/>
                <w:bCs/>
                <w:color w:val="1B2A4A"/>
                <w:sz w:val="20"/>
                <w:szCs w:val="20"/>
              </w:rPr>
              <w:t>Project Title</w:t>
            </w:r>
          </w:p>
        </w:tc>
        <w:tc>
          <w:tcPr>
            <w:tcW w:w="7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A055BDD" w14:textId="77777777" w:rsidR="001E7F0F" w:rsidRDefault="00000000">
            <w:r>
              <w:rPr>
                <w:sz w:val="20"/>
                <w:szCs w:val="20"/>
              </w:rPr>
              <w:t>The Global Launch</w:t>
            </w:r>
          </w:p>
        </w:tc>
      </w:tr>
      <w:tr w:rsidR="001E7F0F" w14:paraId="154885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4710E60" w14:textId="77777777" w:rsidR="001E7F0F" w:rsidRDefault="00000000">
            <w:r>
              <w:rPr>
                <w:b/>
                <w:bCs/>
                <w:color w:val="1B2A4A"/>
                <w:sz w:val="20"/>
                <w:szCs w:val="20"/>
              </w:rPr>
              <w:t>Technology Stack</w:t>
            </w:r>
          </w:p>
        </w:tc>
        <w:tc>
          <w:tcPr>
            <w:tcW w:w="7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0415436" w14:textId="77777777" w:rsidR="001E7F0F" w:rsidRDefault="00000000">
            <w:r>
              <w:rPr>
                <w:sz w:val="20"/>
                <w:szCs w:val="20"/>
              </w:rPr>
              <w:t>AWS S3, HTML, CSS, Bucket Policies</w:t>
            </w:r>
          </w:p>
        </w:tc>
      </w:tr>
      <w:tr w:rsidR="001E7F0F" w14:paraId="496E1E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2F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A38DF86" w14:textId="77777777" w:rsidR="001E7F0F" w:rsidRDefault="00000000">
            <w:r>
              <w:rPr>
                <w:b/>
                <w:bCs/>
                <w:color w:val="1B2A4A"/>
                <w:sz w:val="20"/>
                <w:szCs w:val="20"/>
              </w:rPr>
              <w:t>Report Type</w:t>
            </w:r>
          </w:p>
        </w:tc>
        <w:tc>
          <w:tcPr>
            <w:tcW w:w="7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2E3D4F9" w14:textId="77777777" w:rsidR="001E7F0F" w:rsidRDefault="00000000">
            <w:r>
              <w:rPr>
                <w:sz w:val="20"/>
                <w:szCs w:val="20"/>
              </w:rPr>
              <w:t>Cloud Infrastructure &amp; Deployment</w:t>
            </w:r>
          </w:p>
        </w:tc>
      </w:tr>
    </w:tbl>
    <w:p w14:paraId="208BC6F6" w14:textId="77777777" w:rsidR="001E7F0F" w:rsidRDefault="001E7F0F">
      <w:pPr>
        <w:spacing w:after="360"/>
      </w:pPr>
    </w:p>
    <w:p w14:paraId="2D5C7DF2" w14:textId="77777777" w:rsidR="001E7F0F" w:rsidRDefault="00000000">
      <w:pPr>
        <w:pStyle w:val="Heading1"/>
      </w:pPr>
      <w:r>
        <w:t>1. Project Objective</w:t>
      </w:r>
    </w:p>
    <w:p w14:paraId="505877B1" w14:textId="77777777" w:rsidR="001E7F0F" w:rsidRDefault="001E7F0F">
      <w:pPr>
        <w:pBdr>
          <w:bottom w:val="single" w:sz="12" w:space="1" w:color="2E75B6"/>
        </w:pBdr>
        <w:spacing w:after="80"/>
      </w:pPr>
    </w:p>
    <w:p w14:paraId="6CF4A5C7" w14:textId="77777777" w:rsidR="001E7F0F" w:rsidRDefault="00000000">
      <w:pPr>
        <w:spacing w:before="80" w:after="80"/>
      </w:pPr>
      <w:r>
        <w:t>To deploy a static portfolio website globally using AWS S3 Static Website Hosting — without provisioning, configuring, or managing any server infrastructure. This project demonstrates the power of serverless cloud architecture to achieve worldwide availability at minimal cost and operational overhead.</w:t>
      </w:r>
    </w:p>
    <w:p w14:paraId="0088B364" w14:textId="77777777" w:rsidR="001E7F0F" w:rsidRDefault="001E7F0F">
      <w:pPr>
        <w:spacing w:after="200"/>
      </w:pPr>
    </w:p>
    <w:p w14:paraId="1756AC9E" w14:textId="77777777" w:rsidR="001E7F0F" w:rsidRDefault="00000000">
      <w:pPr>
        <w:pStyle w:val="Heading1"/>
      </w:pPr>
      <w:r>
        <w:t>2. Tools &amp; Technologies</w:t>
      </w:r>
    </w:p>
    <w:p w14:paraId="7328E018" w14:textId="77777777" w:rsidR="001E7F0F" w:rsidRDefault="001E7F0F">
      <w:pPr>
        <w:pBdr>
          <w:bottom w:val="single" w:sz="12" w:space="1" w:color="2E75B6"/>
        </w:pBdr>
        <w:spacing w:after="80"/>
      </w:pPr>
    </w:p>
    <w:p w14:paraId="0229F4FE" w14:textId="77777777" w:rsidR="001E7F0F" w:rsidRDefault="001E7F0F">
      <w:pPr>
        <w:spacing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1E7F0F" w14:paraId="3CD63E63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A85E50" w14:textId="77777777" w:rsidR="001E7F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AWS S3</w:t>
            </w:r>
          </w:p>
        </w:tc>
        <w:tc>
          <w:tcPr>
            <w:tcW w:w="243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36D2B8" w14:textId="77777777" w:rsidR="001E7F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HTML5</w:t>
            </w:r>
          </w:p>
        </w:tc>
        <w:tc>
          <w:tcPr>
            <w:tcW w:w="243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3EBB68" w14:textId="77777777" w:rsidR="001E7F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CSS3</w:t>
            </w:r>
          </w:p>
        </w:tc>
        <w:tc>
          <w:tcPr>
            <w:tcW w:w="243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A84119" w14:textId="77777777" w:rsidR="001E7F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Bucket Policies</w:t>
            </w:r>
          </w:p>
        </w:tc>
      </w:tr>
      <w:tr w:rsidR="001E7F0F" w14:paraId="0A433138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2441CC" w14:textId="77777777" w:rsidR="001E7F0F" w:rsidRDefault="00000000">
            <w:pPr>
              <w:jc w:val="center"/>
            </w:pPr>
            <w:r>
              <w:rPr>
                <w:i/>
                <w:iCs/>
                <w:color w:val="1B2A4A"/>
                <w:sz w:val="18"/>
                <w:szCs w:val="18"/>
              </w:rPr>
              <w:t>Object storage &amp; static hosting</w:t>
            </w:r>
          </w:p>
        </w:tc>
        <w:tc>
          <w:tcPr>
            <w:tcW w:w="243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CDCD1" w14:textId="77777777" w:rsidR="001E7F0F" w:rsidRDefault="00000000">
            <w:pPr>
              <w:jc w:val="center"/>
            </w:pPr>
            <w:r>
              <w:rPr>
                <w:i/>
                <w:iCs/>
                <w:color w:val="1B2A4A"/>
                <w:sz w:val="18"/>
                <w:szCs w:val="18"/>
              </w:rPr>
              <w:t>Webpage structure &amp; content</w:t>
            </w:r>
          </w:p>
        </w:tc>
        <w:tc>
          <w:tcPr>
            <w:tcW w:w="243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01020" w14:textId="77777777" w:rsidR="001E7F0F" w:rsidRDefault="00000000">
            <w:pPr>
              <w:jc w:val="center"/>
            </w:pPr>
            <w:r>
              <w:rPr>
                <w:i/>
                <w:iCs/>
                <w:color w:val="1B2A4A"/>
                <w:sz w:val="18"/>
                <w:szCs w:val="18"/>
              </w:rPr>
              <w:t>Visual styling &amp; layout</w:t>
            </w:r>
          </w:p>
        </w:tc>
        <w:tc>
          <w:tcPr>
            <w:tcW w:w="243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77012" w14:textId="77777777" w:rsidR="001E7F0F" w:rsidRDefault="00000000">
            <w:pPr>
              <w:jc w:val="center"/>
            </w:pPr>
            <w:r>
              <w:rPr>
                <w:i/>
                <w:iCs/>
                <w:color w:val="1B2A4A"/>
                <w:sz w:val="18"/>
                <w:szCs w:val="18"/>
              </w:rPr>
              <w:t>Access control &amp; permissions</w:t>
            </w:r>
          </w:p>
        </w:tc>
      </w:tr>
    </w:tbl>
    <w:p w14:paraId="4EC3DA2E" w14:textId="77777777" w:rsidR="001E7F0F" w:rsidRDefault="001E7F0F">
      <w:pPr>
        <w:spacing w:after="320"/>
      </w:pPr>
    </w:p>
    <w:p w14:paraId="4C82E4C1" w14:textId="77777777" w:rsidR="003E1B84" w:rsidRDefault="003E1B84">
      <w:pPr>
        <w:spacing w:after="320"/>
      </w:pPr>
    </w:p>
    <w:p w14:paraId="7FA08132" w14:textId="77777777" w:rsidR="003E1B84" w:rsidRDefault="003E1B84">
      <w:pPr>
        <w:spacing w:after="320"/>
      </w:pPr>
    </w:p>
    <w:p w14:paraId="6D527009" w14:textId="77777777" w:rsidR="003E1B84" w:rsidRDefault="003E1B84">
      <w:pPr>
        <w:spacing w:after="320"/>
      </w:pPr>
    </w:p>
    <w:p w14:paraId="4A95F053" w14:textId="77777777" w:rsidR="001E7F0F" w:rsidRDefault="00000000">
      <w:pPr>
        <w:pStyle w:val="Heading1"/>
      </w:pPr>
      <w:r>
        <w:lastRenderedPageBreak/>
        <w:t>3. Project Steps</w:t>
      </w:r>
    </w:p>
    <w:p w14:paraId="75318348" w14:textId="77777777" w:rsidR="001E7F0F" w:rsidRDefault="001E7F0F">
      <w:pPr>
        <w:pBdr>
          <w:bottom w:val="single" w:sz="12" w:space="1" w:color="2E75B6"/>
        </w:pBdr>
        <w:spacing w:after="80"/>
      </w:pPr>
    </w:p>
    <w:p w14:paraId="078646EA" w14:textId="77777777" w:rsidR="001E7F0F" w:rsidRDefault="001E7F0F">
      <w:pPr>
        <w:spacing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240"/>
      </w:tblGrid>
      <w:tr w:rsidR="001E7F0F" w14:paraId="328575F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B25E5" w14:textId="77777777" w:rsidR="001E7F0F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4C9A672" w14:textId="77777777" w:rsidR="001E7F0F" w:rsidRDefault="00000000">
            <w:pPr>
              <w:spacing w:after="40"/>
            </w:pPr>
            <w:r>
              <w:rPr>
                <w:b/>
                <w:bCs/>
                <w:color w:val="1B2A4A"/>
              </w:rPr>
              <w:t>Create Static Website Files</w:t>
            </w:r>
          </w:p>
          <w:p w14:paraId="57033E9A" w14:textId="77777777" w:rsidR="001E7F0F" w:rsidRDefault="00000000">
            <w:r>
              <w:rPr>
                <w:color w:val="555555"/>
                <w:sz w:val="20"/>
                <w:szCs w:val="20"/>
              </w:rPr>
              <w:t>Developed a personal portfolio website using HTML for structure and CSS for responsive styling. All assets were prepared and tested locally before cloud deployment.</w:t>
            </w:r>
          </w:p>
        </w:tc>
      </w:tr>
    </w:tbl>
    <w:p w14:paraId="450B13F1" w14:textId="77777777" w:rsidR="001E7F0F" w:rsidRDefault="001E7F0F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240"/>
      </w:tblGrid>
      <w:tr w:rsidR="001E7F0F" w14:paraId="1323566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8D985" w14:textId="77777777" w:rsidR="001E7F0F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F8D9C68" w14:textId="77777777" w:rsidR="001E7F0F" w:rsidRDefault="00000000">
            <w:pPr>
              <w:spacing w:after="40"/>
            </w:pPr>
            <w:r>
              <w:rPr>
                <w:b/>
                <w:bCs/>
                <w:color w:val="1B2A4A"/>
              </w:rPr>
              <w:t>Create an AWS S3 Bucket</w:t>
            </w:r>
          </w:p>
          <w:p w14:paraId="06B61A80" w14:textId="77777777" w:rsidR="001E7F0F" w:rsidRDefault="00000000">
            <w:r>
              <w:rPr>
                <w:color w:val="555555"/>
                <w:sz w:val="20"/>
                <w:szCs w:val="20"/>
              </w:rPr>
              <w:t>Provisioned a new Amazon S3 bucket in the AWS Management Console with a globally unique name, selecting the appropriate region for optimal latency.</w:t>
            </w:r>
          </w:p>
        </w:tc>
      </w:tr>
    </w:tbl>
    <w:p w14:paraId="4DB56B5A" w14:textId="77777777" w:rsidR="001E7F0F" w:rsidRDefault="001E7F0F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240"/>
      </w:tblGrid>
      <w:tr w:rsidR="001E7F0F" w14:paraId="2170A87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44AAA" w14:textId="77777777" w:rsidR="001E7F0F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81135F9" w14:textId="77777777" w:rsidR="001E7F0F" w:rsidRDefault="00000000">
            <w:pPr>
              <w:spacing w:after="40"/>
            </w:pPr>
            <w:r>
              <w:rPr>
                <w:b/>
                <w:bCs/>
                <w:color w:val="1B2A4A"/>
              </w:rPr>
              <w:t>Upload Website Files</w:t>
            </w:r>
          </w:p>
          <w:p w14:paraId="37505F9C" w14:textId="77777777" w:rsidR="001E7F0F" w:rsidRDefault="00000000">
            <w:r>
              <w:rPr>
                <w:color w:val="555555"/>
                <w:sz w:val="20"/>
                <w:szCs w:val="20"/>
              </w:rPr>
              <w:t>Uploaded index.html and style.css to the S3 bucket using the AWS Console, ensuring correct file naming and MIME type configurations.</w:t>
            </w:r>
          </w:p>
        </w:tc>
      </w:tr>
    </w:tbl>
    <w:p w14:paraId="79FB6099" w14:textId="77777777" w:rsidR="001E7F0F" w:rsidRDefault="001E7F0F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240"/>
      </w:tblGrid>
      <w:tr w:rsidR="001E7F0F" w14:paraId="37B22A9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5D474" w14:textId="77777777" w:rsidR="001E7F0F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9A43E2E" w14:textId="77777777" w:rsidR="001E7F0F" w:rsidRDefault="00000000">
            <w:pPr>
              <w:spacing w:after="40"/>
            </w:pPr>
            <w:r>
              <w:rPr>
                <w:b/>
                <w:bCs/>
                <w:color w:val="1B2A4A"/>
              </w:rPr>
              <w:t>Enable Static Website Hosting</w:t>
            </w:r>
          </w:p>
          <w:p w14:paraId="3CF254F6" w14:textId="77777777" w:rsidR="001E7F0F" w:rsidRDefault="00000000">
            <w:r>
              <w:rPr>
                <w:color w:val="555555"/>
                <w:sz w:val="20"/>
                <w:szCs w:val="20"/>
              </w:rPr>
              <w:t>Activated the Static Website Hosting feature in the bucket properties and designated index.html as the default index document.</w:t>
            </w:r>
          </w:p>
        </w:tc>
      </w:tr>
    </w:tbl>
    <w:p w14:paraId="49180EA3" w14:textId="77777777" w:rsidR="001E7F0F" w:rsidRDefault="001E7F0F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240"/>
      </w:tblGrid>
      <w:tr w:rsidR="001E7F0F" w14:paraId="3B2FABD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F656C3" w14:textId="77777777" w:rsidR="001E7F0F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76B3EA0" w14:textId="77777777" w:rsidR="001E7F0F" w:rsidRDefault="00000000">
            <w:pPr>
              <w:spacing w:after="40"/>
            </w:pPr>
            <w:r>
              <w:rPr>
                <w:b/>
                <w:bCs/>
                <w:color w:val="1B2A4A"/>
              </w:rPr>
              <w:t>Configure Bucket Policy for Public Access</w:t>
            </w:r>
          </w:p>
          <w:p w14:paraId="084E340E" w14:textId="77777777" w:rsidR="001E7F0F" w:rsidRDefault="00000000">
            <w:r>
              <w:rPr>
                <w:color w:val="555555"/>
                <w:sz w:val="20"/>
                <w:szCs w:val="20"/>
              </w:rPr>
              <w:t>Authored and applied a JSON bucket policy granting public read access (s</w:t>
            </w:r>
            <w:proofErr w:type="gramStart"/>
            <w:r>
              <w:rPr>
                <w:color w:val="555555"/>
                <w:sz w:val="20"/>
                <w:szCs w:val="20"/>
              </w:rPr>
              <w:t>3:GetObject</w:t>
            </w:r>
            <w:proofErr w:type="gramEnd"/>
            <w:r>
              <w:rPr>
                <w:color w:val="555555"/>
                <w:sz w:val="20"/>
                <w:szCs w:val="20"/>
              </w:rPr>
              <w:t>) to all objects, enabling global browser access to the hosted files.</w:t>
            </w:r>
          </w:p>
        </w:tc>
      </w:tr>
    </w:tbl>
    <w:p w14:paraId="2EE03E22" w14:textId="77777777" w:rsidR="001E7F0F" w:rsidRDefault="001E7F0F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240"/>
      </w:tblGrid>
      <w:tr w:rsidR="001E7F0F" w14:paraId="6EE4931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C6ED2" w14:textId="77777777" w:rsidR="001E7F0F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6F471A4" w14:textId="77777777" w:rsidR="001E7F0F" w:rsidRDefault="00000000">
            <w:pPr>
              <w:spacing w:after="40"/>
            </w:pPr>
            <w:r>
              <w:rPr>
                <w:b/>
                <w:bCs/>
                <w:color w:val="1B2A4A"/>
              </w:rPr>
              <w:t>Access via S3 Endpoint URL</w:t>
            </w:r>
          </w:p>
          <w:p w14:paraId="5AB86416" w14:textId="77777777" w:rsidR="001E7F0F" w:rsidRDefault="00000000">
            <w:r>
              <w:rPr>
                <w:color w:val="555555"/>
                <w:sz w:val="20"/>
                <w:szCs w:val="20"/>
              </w:rPr>
              <w:t>Verified the deployment by accessing the live website through the auto-generated S3 website endpoint URL from multiple devices and locations.</w:t>
            </w:r>
          </w:p>
        </w:tc>
      </w:tr>
    </w:tbl>
    <w:p w14:paraId="51EB6678" w14:textId="77777777" w:rsidR="001E7F0F" w:rsidRDefault="001E7F0F">
      <w:pPr>
        <w:spacing w:after="60"/>
      </w:pPr>
    </w:p>
    <w:p w14:paraId="4EC6DB57" w14:textId="77777777" w:rsidR="001E7F0F" w:rsidRDefault="001E7F0F">
      <w:pPr>
        <w:spacing w:after="200"/>
      </w:pPr>
    </w:p>
    <w:p w14:paraId="52965D0C" w14:textId="77777777" w:rsidR="003E1B84" w:rsidRDefault="003E1B84">
      <w:pPr>
        <w:spacing w:after="200"/>
      </w:pPr>
    </w:p>
    <w:p w14:paraId="592A700D" w14:textId="77777777" w:rsidR="003E1B84" w:rsidRDefault="003E1B84">
      <w:pPr>
        <w:spacing w:after="200"/>
      </w:pPr>
    </w:p>
    <w:p w14:paraId="0CBA84B9" w14:textId="77777777" w:rsidR="003E1B84" w:rsidRDefault="003E1B84">
      <w:pPr>
        <w:spacing w:after="200"/>
      </w:pPr>
    </w:p>
    <w:p w14:paraId="2902D162" w14:textId="77777777" w:rsidR="003E1B84" w:rsidRDefault="003E1B84">
      <w:pPr>
        <w:spacing w:after="200"/>
      </w:pPr>
    </w:p>
    <w:p w14:paraId="3E1D7F92" w14:textId="77777777" w:rsidR="003E1B84" w:rsidRDefault="003E1B84">
      <w:pPr>
        <w:spacing w:after="200"/>
      </w:pPr>
    </w:p>
    <w:p w14:paraId="6CE6404D" w14:textId="77777777" w:rsidR="003E1B84" w:rsidRDefault="003E1B84">
      <w:pPr>
        <w:spacing w:after="200"/>
      </w:pPr>
    </w:p>
    <w:p w14:paraId="55373575" w14:textId="77777777" w:rsidR="003E1B84" w:rsidRDefault="003E1B84">
      <w:pPr>
        <w:spacing w:after="200"/>
      </w:pPr>
    </w:p>
    <w:p w14:paraId="3DD978F7" w14:textId="77777777" w:rsidR="001E7F0F" w:rsidRDefault="00000000">
      <w:pPr>
        <w:pStyle w:val="Heading1"/>
      </w:pPr>
      <w:r>
        <w:lastRenderedPageBreak/>
        <w:t>4. Project Outcome</w:t>
      </w:r>
    </w:p>
    <w:p w14:paraId="5B0265D5" w14:textId="77777777" w:rsidR="001E7F0F" w:rsidRDefault="001E7F0F">
      <w:pPr>
        <w:pBdr>
          <w:bottom w:val="single" w:sz="12" w:space="1" w:color="2E75B6"/>
        </w:pBdr>
        <w:spacing w:after="80"/>
      </w:pPr>
    </w:p>
    <w:p w14:paraId="06098EE0" w14:textId="77777777" w:rsidR="001E7F0F" w:rsidRDefault="001E7F0F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1E7F0F" w14:paraId="13CFCCE0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2" w:space="0" w:color="2E75B6"/>
              <w:bottom w:val="single" w:sz="1" w:space="0" w:color="D0D8E4"/>
            </w:tcBorders>
            <w:shd w:val="clear" w:color="auto" w:fill="D6E4F0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7BAC978" w14:textId="77777777" w:rsidR="001E7F0F" w:rsidRDefault="00000000">
            <w:pPr>
              <w:jc w:val="center"/>
            </w:pP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✅  </w:t>
            </w:r>
            <w:r>
              <w:rPr>
                <w:color w:val="1B2A4A"/>
              </w:rPr>
              <w:t>Successfully</w:t>
            </w:r>
            <w:proofErr w:type="gramEnd"/>
            <w:r>
              <w:rPr>
                <w:color w:val="1B2A4A"/>
              </w:rPr>
              <w:t xml:space="preserve"> hosted a live portfolio website, accessible globally over the internet via an AWS S3 static website endpoint — with zero server provisioning, zero downtime, and worldwide CDN-backed availability.</w:t>
            </w:r>
          </w:p>
        </w:tc>
      </w:tr>
    </w:tbl>
    <w:p w14:paraId="25F35D68" w14:textId="77777777" w:rsidR="001E7F0F" w:rsidRDefault="001E7F0F">
      <w:pPr>
        <w:spacing w:after="320"/>
      </w:pPr>
    </w:p>
    <w:p w14:paraId="045322D2" w14:textId="77777777" w:rsidR="001E7F0F" w:rsidRDefault="00000000">
      <w:pPr>
        <w:pStyle w:val="Heading1"/>
      </w:pPr>
      <w:r>
        <w:t>5. Key Learnings</w:t>
      </w:r>
    </w:p>
    <w:p w14:paraId="046B8312" w14:textId="77777777" w:rsidR="001E7F0F" w:rsidRDefault="001E7F0F">
      <w:pPr>
        <w:pBdr>
          <w:bottom w:val="single" w:sz="12" w:space="1" w:color="2E75B6"/>
        </w:pBdr>
        <w:spacing w:after="80"/>
      </w:pPr>
    </w:p>
    <w:p w14:paraId="2B900688" w14:textId="77777777" w:rsidR="001E7F0F" w:rsidRDefault="001E7F0F">
      <w:pPr>
        <w:spacing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0"/>
        <w:gridCol w:w="4980"/>
      </w:tblGrid>
      <w:tr w:rsidR="001E7F0F" w14:paraId="452A0035" w14:textId="77777777">
        <w:tblPrEx>
          <w:tblCellMar>
            <w:top w:w="0" w:type="dxa"/>
            <w:bottom w:w="0" w:type="dxa"/>
          </w:tblCellMar>
        </w:tblPrEx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F5763B3" w14:textId="77777777" w:rsidR="001E7F0F" w:rsidRDefault="00000000">
            <w:pPr>
              <w:spacing w:before="120" w:after="40"/>
            </w:pP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>▶  Static</w:t>
            </w:r>
            <w:proofErr w:type="gramEnd"/>
            <w:r>
              <w:rPr>
                <w:b/>
                <w:bCs/>
                <w:color w:val="2E75B6"/>
                <w:sz w:val="21"/>
                <w:szCs w:val="21"/>
              </w:rPr>
              <w:t xml:space="preserve"> Website Hosting on AWS S3</w:t>
            </w:r>
          </w:p>
          <w:p w14:paraId="6698B120" w14:textId="77777777" w:rsidR="001E7F0F" w:rsidRDefault="00000000">
            <w:pPr>
              <w:spacing w:after="80"/>
            </w:pPr>
            <w:r>
              <w:rPr>
                <w:color w:val="555555"/>
                <w:sz w:val="20"/>
                <w:szCs w:val="20"/>
              </w:rPr>
              <w:t>Understood how to configure S3 as a web server for static content without any compute layer.</w:t>
            </w:r>
          </w:p>
          <w:p w14:paraId="0AD0166F" w14:textId="77777777" w:rsidR="001E7F0F" w:rsidRDefault="00000000">
            <w:pPr>
              <w:spacing w:before="120" w:after="40"/>
            </w:pP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>▶  Bucket</w:t>
            </w:r>
            <w:proofErr w:type="gramEnd"/>
            <w:r>
              <w:rPr>
                <w:b/>
                <w:bCs/>
                <w:color w:val="2E75B6"/>
                <w:sz w:val="21"/>
                <w:szCs w:val="21"/>
              </w:rPr>
              <w:t xml:space="preserve"> Policies &amp; IAM Permissions</w:t>
            </w:r>
          </w:p>
          <w:p w14:paraId="6BF952D3" w14:textId="77777777" w:rsidR="001E7F0F" w:rsidRDefault="00000000">
            <w:pPr>
              <w:spacing w:after="80"/>
            </w:pPr>
            <w:r>
              <w:rPr>
                <w:color w:val="555555"/>
                <w:sz w:val="20"/>
                <w:szCs w:val="20"/>
              </w:rPr>
              <w:t>Learned to write and apply JSON policies granting controlled public access while maintaining security best practices.</w:t>
            </w:r>
          </w:p>
        </w:tc>
        <w:tc>
          <w:tcPr>
            <w:tcW w:w="4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56EB52D3" w14:textId="77777777" w:rsidR="001E7F0F" w:rsidRDefault="00000000">
            <w:pPr>
              <w:spacing w:before="120" w:after="40"/>
            </w:pP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>▶  Public</w:t>
            </w:r>
            <w:proofErr w:type="gramEnd"/>
            <w:r>
              <w:rPr>
                <w:b/>
                <w:bCs/>
                <w:color w:val="2E75B6"/>
                <w:sz w:val="21"/>
                <w:szCs w:val="21"/>
              </w:rPr>
              <w:t xml:space="preserve"> Access Configuration</w:t>
            </w:r>
          </w:p>
          <w:p w14:paraId="1CD55154" w14:textId="77777777" w:rsidR="001E7F0F" w:rsidRDefault="00000000">
            <w:pPr>
              <w:spacing w:after="80"/>
            </w:pPr>
            <w:r>
              <w:rPr>
                <w:color w:val="555555"/>
                <w:sz w:val="20"/>
                <w:szCs w:val="20"/>
              </w:rPr>
              <w:t>Gained hands-on experience managing Block Public Access settings and enabling global content delivery.</w:t>
            </w:r>
          </w:p>
          <w:p w14:paraId="3E9DD3D7" w14:textId="77777777" w:rsidR="001E7F0F" w:rsidRDefault="00000000">
            <w:pPr>
              <w:spacing w:before="120" w:after="40"/>
            </w:pP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>▶  Serverless</w:t>
            </w:r>
            <w:proofErr w:type="gramEnd"/>
            <w:r>
              <w:rPr>
                <w:b/>
                <w:bCs/>
                <w:color w:val="2E75B6"/>
                <w:sz w:val="21"/>
                <w:szCs w:val="21"/>
              </w:rPr>
              <w:t xml:space="preserve"> Cloud Deployment</w:t>
            </w:r>
          </w:p>
          <w:p w14:paraId="47D4AE28" w14:textId="77777777" w:rsidR="001E7F0F" w:rsidRDefault="00000000">
            <w:pPr>
              <w:spacing w:after="80"/>
            </w:pPr>
            <w:r>
              <w:rPr>
                <w:color w:val="555555"/>
                <w:sz w:val="20"/>
                <w:szCs w:val="20"/>
              </w:rPr>
              <w:t>Demonstrated the ability to deploy a globally accessible web application using managed AWS services, eliminating server maintenance overhead.</w:t>
            </w:r>
          </w:p>
        </w:tc>
      </w:tr>
    </w:tbl>
    <w:p w14:paraId="7756DCA0" w14:textId="77777777" w:rsidR="001E7F0F" w:rsidRDefault="001E7F0F">
      <w:pPr>
        <w:spacing w:after="3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1E7F0F" w14:paraId="682F852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5A5ACB21" w14:textId="77777777" w:rsidR="001E7F0F" w:rsidRDefault="00000000">
            <w:pPr>
              <w:jc w:val="center"/>
            </w:pPr>
            <w:r>
              <w:rPr>
                <w:color w:val="A8C8E8"/>
                <w:sz w:val="20"/>
                <w:szCs w:val="20"/>
              </w:rPr>
              <w:t xml:space="preserve">Prepared </w:t>
            </w:r>
            <w:proofErr w:type="gramStart"/>
            <w:r>
              <w:rPr>
                <w:color w:val="A8C8E8"/>
                <w:sz w:val="20"/>
                <w:szCs w:val="20"/>
              </w:rPr>
              <w:t>by  Alina</w:t>
            </w:r>
            <w:proofErr w:type="gramEnd"/>
            <w:r>
              <w:rPr>
                <w:color w:val="A8C8E8"/>
                <w:sz w:val="20"/>
                <w:szCs w:val="20"/>
              </w:rPr>
              <w:t xml:space="preserve"> Shujaat   •   </w:t>
            </w:r>
            <w:r>
              <w:rPr>
                <w:b/>
                <w:bCs/>
                <w:color w:val="FFFFFF"/>
                <w:sz w:val="20"/>
                <w:szCs w:val="20"/>
              </w:rPr>
              <w:t>Project 1 — The Global Launch</w:t>
            </w:r>
          </w:p>
        </w:tc>
      </w:tr>
    </w:tbl>
    <w:p w14:paraId="02134285" w14:textId="77777777" w:rsidR="002D02CB" w:rsidRDefault="002D02CB"/>
    <w:sectPr w:rsidR="002D02CB">
      <w:headerReference w:type="default" r:id="rId7"/>
      <w:footerReference w:type="default" r:id="rId8"/>
      <w:pgSz w:w="12240" w:h="15840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E8352" w14:textId="77777777" w:rsidR="002D02CB" w:rsidRDefault="002D02CB">
      <w:r>
        <w:separator/>
      </w:r>
    </w:p>
  </w:endnote>
  <w:endnote w:type="continuationSeparator" w:id="0">
    <w:p w14:paraId="49B9AC91" w14:textId="77777777" w:rsidR="002D02CB" w:rsidRDefault="002D0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EA278" w14:textId="77777777" w:rsidR="001E7F0F" w:rsidRDefault="00000000">
    <w:pPr>
      <w:pBdr>
        <w:top w:val="single" w:sz="8" w:space="2" w:color="2E75B6"/>
      </w:pBdr>
      <w:tabs>
        <w:tab w:val="right" w:pos="8640"/>
      </w:tabs>
      <w:spacing w:before="100"/>
    </w:pPr>
    <w:r>
      <w:rPr>
        <w:color w:val="555555"/>
        <w:sz w:val="16"/>
        <w:szCs w:val="16"/>
      </w:rPr>
      <w:t xml:space="preserve">Alina </w:t>
    </w:r>
    <w:proofErr w:type="gramStart"/>
    <w:r>
      <w:rPr>
        <w:color w:val="555555"/>
        <w:sz w:val="16"/>
        <w:szCs w:val="16"/>
      </w:rPr>
      <w:t>Shujaat  •</w:t>
    </w:r>
    <w:proofErr w:type="gramEnd"/>
    <w:r>
      <w:rPr>
        <w:color w:val="555555"/>
        <w:sz w:val="16"/>
        <w:szCs w:val="16"/>
      </w:rPr>
      <w:t xml:space="preserve">  AWS Cloud Project© 2025 —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839E0" w14:textId="77777777" w:rsidR="002D02CB" w:rsidRDefault="002D02CB">
      <w:r>
        <w:separator/>
      </w:r>
    </w:p>
  </w:footnote>
  <w:footnote w:type="continuationSeparator" w:id="0">
    <w:p w14:paraId="040A4F74" w14:textId="77777777" w:rsidR="002D02CB" w:rsidRDefault="002D0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EB58C" w14:textId="77777777" w:rsidR="001E7F0F" w:rsidRDefault="00000000">
    <w:pPr>
      <w:pBdr>
        <w:bottom w:val="single" w:sz="8" w:space="2" w:color="2E75B6"/>
      </w:pBdr>
      <w:tabs>
        <w:tab w:val="right" w:pos="8640"/>
      </w:tabs>
      <w:spacing w:after="100"/>
    </w:pPr>
    <w:r>
      <w:rPr>
        <w:color w:val="555555"/>
        <w:sz w:val="18"/>
        <w:szCs w:val="18"/>
      </w:rPr>
      <w:t xml:space="preserve">PROJECT </w:t>
    </w:r>
    <w:proofErr w:type="gramStart"/>
    <w:r>
      <w:rPr>
        <w:color w:val="555555"/>
        <w:sz w:val="18"/>
        <w:szCs w:val="18"/>
      </w:rPr>
      <w:t>REPORT  •</w:t>
    </w:r>
    <w:proofErr w:type="gramEnd"/>
    <w:r>
      <w:rPr>
        <w:color w:val="555555"/>
        <w:sz w:val="18"/>
        <w:szCs w:val="18"/>
      </w:rPr>
      <w:t xml:space="preserve">  THE GLOBAL LAUNCH</w:t>
    </w:r>
    <w:r>
      <w:rPr>
        <w:color w:val="555555"/>
        <w:sz w:val="18"/>
        <w:szCs w:val="18"/>
      </w:rPr>
      <w:pgNum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37B"/>
    <w:multiLevelType w:val="hybridMultilevel"/>
    <w:tmpl w:val="A484F3D2"/>
    <w:lvl w:ilvl="0" w:tplc="796806E6">
      <w:start w:val="1"/>
      <w:numFmt w:val="bullet"/>
      <w:lvlText w:val="●"/>
      <w:lvlJc w:val="left"/>
      <w:pPr>
        <w:ind w:left="720" w:hanging="360"/>
      </w:pPr>
    </w:lvl>
    <w:lvl w:ilvl="1" w:tplc="0F00AFD6">
      <w:start w:val="1"/>
      <w:numFmt w:val="bullet"/>
      <w:lvlText w:val="○"/>
      <w:lvlJc w:val="left"/>
      <w:pPr>
        <w:ind w:left="1440" w:hanging="360"/>
      </w:pPr>
    </w:lvl>
    <w:lvl w:ilvl="2" w:tplc="1BAC1FB4">
      <w:start w:val="1"/>
      <w:numFmt w:val="bullet"/>
      <w:lvlText w:val="■"/>
      <w:lvlJc w:val="left"/>
      <w:pPr>
        <w:ind w:left="2160" w:hanging="360"/>
      </w:pPr>
    </w:lvl>
    <w:lvl w:ilvl="3" w:tplc="AED22E5A">
      <w:start w:val="1"/>
      <w:numFmt w:val="bullet"/>
      <w:lvlText w:val="●"/>
      <w:lvlJc w:val="left"/>
      <w:pPr>
        <w:ind w:left="2880" w:hanging="360"/>
      </w:pPr>
    </w:lvl>
    <w:lvl w:ilvl="4" w:tplc="B0C4E4E6">
      <w:start w:val="1"/>
      <w:numFmt w:val="bullet"/>
      <w:lvlText w:val="○"/>
      <w:lvlJc w:val="left"/>
      <w:pPr>
        <w:ind w:left="3600" w:hanging="360"/>
      </w:pPr>
    </w:lvl>
    <w:lvl w:ilvl="5" w:tplc="F24E5A86">
      <w:start w:val="1"/>
      <w:numFmt w:val="bullet"/>
      <w:lvlText w:val="■"/>
      <w:lvlJc w:val="left"/>
      <w:pPr>
        <w:ind w:left="4320" w:hanging="360"/>
      </w:pPr>
    </w:lvl>
    <w:lvl w:ilvl="6" w:tplc="49EE850C">
      <w:start w:val="1"/>
      <w:numFmt w:val="bullet"/>
      <w:lvlText w:val="●"/>
      <w:lvlJc w:val="left"/>
      <w:pPr>
        <w:ind w:left="5040" w:hanging="360"/>
      </w:pPr>
    </w:lvl>
    <w:lvl w:ilvl="7" w:tplc="8938C0AA">
      <w:start w:val="1"/>
      <w:numFmt w:val="bullet"/>
      <w:lvlText w:val="●"/>
      <w:lvlJc w:val="left"/>
      <w:pPr>
        <w:ind w:left="5760" w:hanging="360"/>
      </w:pPr>
    </w:lvl>
    <w:lvl w:ilvl="8" w:tplc="EAC292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766E58"/>
    <w:multiLevelType w:val="hybridMultilevel"/>
    <w:tmpl w:val="C95EB592"/>
    <w:lvl w:ilvl="0" w:tplc="1324D12C">
      <w:start w:val="1"/>
      <w:numFmt w:val="bullet"/>
      <w:lvlText w:val="•"/>
      <w:lvlJc w:val="left"/>
      <w:pPr>
        <w:ind w:left="720" w:hanging="360"/>
      </w:pPr>
    </w:lvl>
    <w:lvl w:ilvl="1" w:tplc="075CA604">
      <w:numFmt w:val="decimal"/>
      <w:lvlText w:val=""/>
      <w:lvlJc w:val="left"/>
    </w:lvl>
    <w:lvl w:ilvl="2" w:tplc="555413B2">
      <w:numFmt w:val="decimal"/>
      <w:lvlText w:val=""/>
      <w:lvlJc w:val="left"/>
    </w:lvl>
    <w:lvl w:ilvl="3" w:tplc="07FA79C8">
      <w:numFmt w:val="decimal"/>
      <w:lvlText w:val=""/>
      <w:lvlJc w:val="left"/>
    </w:lvl>
    <w:lvl w:ilvl="4" w:tplc="7C680FBE">
      <w:numFmt w:val="decimal"/>
      <w:lvlText w:val=""/>
      <w:lvlJc w:val="left"/>
    </w:lvl>
    <w:lvl w:ilvl="5" w:tplc="3DEC12D6">
      <w:numFmt w:val="decimal"/>
      <w:lvlText w:val=""/>
      <w:lvlJc w:val="left"/>
    </w:lvl>
    <w:lvl w:ilvl="6" w:tplc="E2184802">
      <w:numFmt w:val="decimal"/>
      <w:lvlText w:val=""/>
      <w:lvlJc w:val="left"/>
    </w:lvl>
    <w:lvl w:ilvl="7" w:tplc="E660869C">
      <w:numFmt w:val="decimal"/>
      <w:lvlText w:val=""/>
      <w:lvlJc w:val="left"/>
    </w:lvl>
    <w:lvl w:ilvl="8" w:tplc="8BC0B316">
      <w:numFmt w:val="decimal"/>
      <w:lvlText w:val=""/>
      <w:lvlJc w:val="left"/>
    </w:lvl>
  </w:abstractNum>
  <w:abstractNum w:abstractNumId="2" w15:restartNumberingAfterBreak="0">
    <w:nsid w:val="606C6C87"/>
    <w:multiLevelType w:val="hybridMultilevel"/>
    <w:tmpl w:val="731EB81E"/>
    <w:lvl w:ilvl="0" w:tplc="DC041F64">
      <w:start w:val="1"/>
      <w:numFmt w:val="decimal"/>
      <w:lvlText w:val="%1."/>
      <w:lvlJc w:val="left"/>
      <w:pPr>
        <w:ind w:left="720" w:hanging="360"/>
      </w:pPr>
    </w:lvl>
    <w:lvl w:ilvl="1" w:tplc="8A8CBDE4">
      <w:numFmt w:val="decimal"/>
      <w:lvlText w:val=""/>
      <w:lvlJc w:val="left"/>
    </w:lvl>
    <w:lvl w:ilvl="2" w:tplc="5DB43DF2">
      <w:numFmt w:val="decimal"/>
      <w:lvlText w:val=""/>
      <w:lvlJc w:val="left"/>
    </w:lvl>
    <w:lvl w:ilvl="3" w:tplc="FF46A828">
      <w:numFmt w:val="decimal"/>
      <w:lvlText w:val=""/>
      <w:lvlJc w:val="left"/>
    </w:lvl>
    <w:lvl w:ilvl="4" w:tplc="9C5E28FA">
      <w:numFmt w:val="decimal"/>
      <w:lvlText w:val=""/>
      <w:lvlJc w:val="left"/>
    </w:lvl>
    <w:lvl w:ilvl="5" w:tplc="6854BEB4">
      <w:numFmt w:val="decimal"/>
      <w:lvlText w:val=""/>
      <w:lvlJc w:val="left"/>
    </w:lvl>
    <w:lvl w:ilvl="6" w:tplc="77FED250">
      <w:numFmt w:val="decimal"/>
      <w:lvlText w:val=""/>
      <w:lvlJc w:val="left"/>
    </w:lvl>
    <w:lvl w:ilvl="7" w:tplc="D3142898">
      <w:numFmt w:val="decimal"/>
      <w:lvlText w:val=""/>
      <w:lvlJc w:val="left"/>
    </w:lvl>
    <w:lvl w:ilvl="8" w:tplc="C8A4B990">
      <w:numFmt w:val="decimal"/>
      <w:lvlText w:val=""/>
      <w:lvlJc w:val="left"/>
    </w:lvl>
  </w:abstractNum>
  <w:num w:numId="1" w16cid:durableId="900403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F0F"/>
    <w:rsid w:val="001E7F0F"/>
    <w:rsid w:val="002D02CB"/>
    <w:rsid w:val="003E1B84"/>
    <w:rsid w:val="0043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D896"/>
  <w15:docId w15:val="{09767D54-C813-4768-9E2C-97146F10B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Hadiqa Shujaat</cp:lastModifiedBy>
  <cp:revision>2</cp:revision>
  <dcterms:created xsi:type="dcterms:W3CDTF">2026-05-26T13:05:00Z</dcterms:created>
  <dcterms:modified xsi:type="dcterms:W3CDTF">2026-05-26T13:07:00Z</dcterms:modified>
</cp:coreProperties>
</file>