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1029CC"/>
    <w:p w14:paraId="4A1D77F4"/>
    <w:p w14:paraId="40BC414A"/>
    <w:p w14:paraId="27C5CB53"/>
    <w:p w14:paraId="46615FA3"/>
    <w:p w14:paraId="699D0010"/>
    <w:p w14:paraId="7E670005"/>
    <w:p w14:paraId="419014F0"/>
    <w:p w14:paraId="345210FA"/>
    <w:p w14:paraId="6557B104"/>
    <w:p w14:paraId="449F3A4F"/>
    <w:p w14:paraId="36A297B9"/>
    <w:p w14:paraId="293C38E5"/>
    <w:p w14:paraId="6FEB2D59"/>
    <w:p w14:paraId="6D634FDF"/>
    <w:p w14:paraId="481B77BF"/>
    <w:p w14:paraId="6B401B09"/>
    <w:p w14:paraId="336769F0"/>
    <w:p w14:paraId="1DD8BF1E"/>
    <w:p w14:paraId="0EEAE2B7"/>
    <w:p w14:paraId="1AFF5426"/>
    <w:p w14:paraId="713AA25F"/>
    <w:p w14:paraId="02BA6834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E2BFAE">
      <w:pPr>
        <w:keepNext w:val="0"/>
        <w:keepLines w:val="0"/>
        <w:widowControl/>
        <w:suppressLineNumbers w:val="0"/>
        <w:ind w:firstLine="1121" w:firstLineChars="350"/>
        <w:jc w:val="left"/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 xml:space="preserve"> </w:t>
      </w: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 xml:space="preserve">               </w:t>
      </w:r>
      <w:bookmarkStart w:id="0" w:name="_GoBack"/>
      <w:bookmarkEnd w:id="0"/>
      <w:r>
        <w:rPr>
          <w:rFonts w:hint="default" w:ascii="Times New Roman" w:hAnsi="Times New Roman"/>
          <w:b/>
          <w:bCs/>
          <w:sz w:val="32"/>
          <w:szCs w:val="32"/>
        </w:rPr>
        <w:t>Security &amp; AI Governance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- 55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765D0A93"/>
    <w:p w14:paraId="5ED96E09"/>
    <w:p w14:paraId="0915514E"/>
    <w:p w14:paraId="4C32AB35"/>
    <w:p w14:paraId="69DB571F"/>
    <w:p w14:paraId="3EE026D7"/>
    <w:p w14:paraId="56ED1E43"/>
    <w:p w14:paraId="4F7BACE3"/>
    <w:p w14:paraId="6E0F5A44"/>
    <w:p w14:paraId="324B19EF"/>
    <w:p w14:paraId="607F9345"/>
    <w:p w14:paraId="095D3FF2"/>
    <w:p w14:paraId="2946114F"/>
    <w:p w14:paraId="60FD9625"/>
    <w:p w14:paraId="745E3331"/>
    <w:p w14:paraId="17D6F09E"/>
    <w:p w14:paraId="2B16EE5C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Day 55 – Security &amp; AI Governance</w:t>
      </w:r>
    </w:p>
    <w:p w14:paraId="5DB8ECCC">
      <w:pPr>
        <w:rPr>
          <w:rFonts w:hint="default" w:ascii="Times New Roman" w:hAnsi="Times New Roman"/>
          <w:sz w:val="24"/>
          <w:szCs w:val="24"/>
        </w:rPr>
      </w:pPr>
    </w:p>
    <w:p w14:paraId="6C8FFA1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17D7AD4D">
      <w:pPr>
        <w:rPr>
          <w:rFonts w:hint="default" w:ascii="Times New Roman" w:hAnsi="Times New Roman"/>
          <w:sz w:val="24"/>
          <w:szCs w:val="24"/>
        </w:rPr>
      </w:pPr>
    </w:p>
    <w:p w14:paraId="01FBDB4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Build an enterprise-grade Security &amp; AI Governance framework for the Zecpath AI Hiring Platform that ensures every AI decision is secure, auditable, compliant, explainable, and protected through governance controls.</w:t>
      </w:r>
    </w:p>
    <w:p w14:paraId="427BCFF7">
      <w:pPr>
        <w:rPr>
          <w:rFonts w:hint="default" w:ascii="Times New Roman" w:hAnsi="Times New Roman"/>
          <w:sz w:val="24"/>
          <w:szCs w:val="24"/>
        </w:rPr>
      </w:pPr>
    </w:p>
    <w:p w14:paraId="04B0413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goal is to establish:</w:t>
      </w:r>
    </w:p>
    <w:p w14:paraId="58DE2D8C">
      <w:pPr>
        <w:rPr>
          <w:rFonts w:hint="default" w:ascii="Times New Roman" w:hAnsi="Times New Roman"/>
          <w:sz w:val="24"/>
          <w:szCs w:val="24"/>
        </w:rPr>
      </w:pPr>
    </w:p>
    <w:p w14:paraId="1A71C6A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Auditability of AI decisions</w:t>
      </w:r>
    </w:p>
    <w:p w14:paraId="14FA9E4F">
      <w:pPr>
        <w:rPr>
          <w:rFonts w:hint="default" w:ascii="Times New Roman" w:hAnsi="Times New Roman"/>
          <w:sz w:val="24"/>
          <w:szCs w:val="24"/>
        </w:rPr>
      </w:pPr>
    </w:p>
    <w:p w14:paraId="735F1CB9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Consent-based data processing</w:t>
      </w:r>
    </w:p>
    <w:p w14:paraId="4B51B638">
      <w:pPr>
        <w:rPr>
          <w:rFonts w:hint="default" w:ascii="Times New Roman" w:hAnsi="Times New Roman"/>
          <w:sz w:val="24"/>
          <w:szCs w:val="24"/>
        </w:rPr>
      </w:pPr>
    </w:p>
    <w:p w14:paraId="308501C7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Secure storage architecture</w:t>
      </w:r>
    </w:p>
    <w:p w14:paraId="4F0D0999">
      <w:pPr>
        <w:rPr>
          <w:rFonts w:hint="default" w:ascii="Times New Roman" w:hAnsi="Times New Roman"/>
          <w:sz w:val="24"/>
          <w:szCs w:val="24"/>
        </w:rPr>
      </w:pPr>
    </w:p>
    <w:p w14:paraId="6F9F104C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Role-based access control</w:t>
      </w:r>
    </w:p>
    <w:p w14:paraId="329C6066">
      <w:pPr>
        <w:rPr>
          <w:rFonts w:hint="default" w:ascii="Times New Roman" w:hAnsi="Times New Roman"/>
          <w:sz w:val="24"/>
          <w:szCs w:val="24"/>
        </w:rPr>
      </w:pPr>
    </w:p>
    <w:p w14:paraId="50D4C2DC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Data retention management</w:t>
      </w:r>
    </w:p>
    <w:p w14:paraId="7ED0D4C6">
      <w:pPr>
        <w:rPr>
          <w:rFonts w:hint="default" w:ascii="Times New Roman" w:hAnsi="Times New Roman"/>
          <w:sz w:val="24"/>
          <w:szCs w:val="24"/>
        </w:rPr>
      </w:pPr>
    </w:p>
    <w:p w14:paraId="68BDADB2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AI governance compliance</w:t>
      </w:r>
    </w:p>
    <w:p w14:paraId="7C15B195">
      <w:pPr>
        <w:rPr>
          <w:rFonts w:hint="default" w:ascii="Times New Roman" w:hAnsi="Times New Roman"/>
          <w:sz w:val="24"/>
          <w:szCs w:val="24"/>
        </w:rPr>
      </w:pPr>
    </w:p>
    <w:p w14:paraId="687E6C11">
      <w:pPr>
        <w:rPr>
          <w:rFonts w:hint="default" w:ascii="Times New Roman" w:hAnsi="Times New Roman"/>
          <w:sz w:val="24"/>
          <w:szCs w:val="24"/>
        </w:rPr>
      </w:pPr>
    </w:p>
    <w:p w14:paraId="0C06A57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This layer acts as the trust, security, and compliance foundation for the entire recruitment ecosystem. </w:t>
      </w:r>
    </w:p>
    <w:p w14:paraId="55FE45FF">
      <w:pPr>
        <w:rPr>
          <w:rFonts w:hint="default" w:ascii="Times New Roman" w:hAnsi="Times New Roman"/>
          <w:sz w:val="24"/>
          <w:szCs w:val="24"/>
        </w:rPr>
      </w:pPr>
    </w:p>
    <w:p w14:paraId="174035A4">
      <w:pPr>
        <w:rPr>
          <w:rFonts w:hint="default" w:ascii="Times New Roman" w:hAnsi="Times New Roman"/>
          <w:sz w:val="24"/>
          <w:szCs w:val="24"/>
        </w:rPr>
      </w:pPr>
    </w:p>
    <w:p w14:paraId="12C9E06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0A6DD237">
      <w:pPr>
        <w:rPr>
          <w:rFonts w:hint="default" w:ascii="Times New Roman" w:hAnsi="Times New Roman"/>
          <w:sz w:val="24"/>
          <w:szCs w:val="24"/>
        </w:rPr>
      </w:pPr>
    </w:p>
    <w:p w14:paraId="7753728B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Folder Structure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7A205E19">
      <w:pPr>
        <w:rPr>
          <w:rFonts w:hint="default" w:ascii="Times New Roman" w:hAnsi="Times New Roman"/>
          <w:sz w:val="24"/>
          <w:szCs w:val="24"/>
        </w:rPr>
      </w:pPr>
    </w:p>
    <w:p w14:paraId="38875C1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app/services/</w:t>
      </w:r>
    </w:p>
    <w:p w14:paraId="2674E35F">
      <w:pPr>
        <w:rPr>
          <w:rFonts w:hint="default" w:ascii="Times New Roman" w:hAnsi="Times New Roman"/>
          <w:sz w:val="24"/>
          <w:szCs w:val="24"/>
        </w:rPr>
      </w:pPr>
    </w:p>
    <w:p w14:paraId="5E05ECC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security_governance_55/</w:t>
      </w:r>
    </w:p>
    <w:p w14:paraId="5E827ED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1D89752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audit_log_engine.py</w:t>
      </w:r>
    </w:p>
    <w:p w14:paraId="31E15CE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access_control.py</w:t>
      </w:r>
    </w:p>
    <w:p w14:paraId="6A60BF0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consent_manager.py</w:t>
      </w:r>
    </w:p>
    <w:p w14:paraId="6257D44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retention_policy.py</w:t>
      </w:r>
    </w:p>
    <w:p w14:paraId="0E16B7B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encryption_engine.py</w:t>
      </w:r>
    </w:p>
    <w:p w14:paraId="35A9C81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governance_validator.py</w:t>
      </w:r>
    </w:p>
    <w:p w14:paraId="42303C9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compliance_checker.py</w:t>
      </w:r>
    </w:p>
    <w:p w14:paraId="2BC819D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security_report_generator.py</w:t>
      </w:r>
    </w:p>
    <w:p w14:paraId="1066A1F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security_pipeline.py</w:t>
      </w:r>
    </w:p>
    <w:p w14:paraId="3584A99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6E27918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tests/</w:t>
      </w:r>
    </w:p>
    <w:p w14:paraId="0AB19BA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test_security55.py</w:t>
      </w:r>
    </w:p>
    <w:p w14:paraId="075BAF6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6D7DE9D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└── README.md</w:t>
      </w:r>
    </w:p>
    <w:p w14:paraId="2A4DE8DC">
      <w:pPr>
        <w:rPr>
          <w:rFonts w:hint="default" w:ascii="Times New Roman" w:hAnsi="Times New Roman"/>
          <w:sz w:val="24"/>
          <w:szCs w:val="24"/>
        </w:rPr>
      </w:pPr>
    </w:p>
    <w:p w14:paraId="47F0613A">
      <w:pPr>
        <w:rPr>
          <w:rFonts w:hint="default" w:ascii="Times New Roman" w:hAnsi="Times New Roman"/>
          <w:sz w:val="24"/>
          <w:szCs w:val="24"/>
        </w:rPr>
      </w:pPr>
    </w:p>
    <w:p w14:paraId="5F79C95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67176E89">
      <w:pPr>
        <w:rPr>
          <w:rFonts w:hint="default" w:ascii="Times New Roman" w:hAnsi="Times New Roman"/>
          <w:sz w:val="24"/>
          <w:szCs w:val="24"/>
        </w:rPr>
      </w:pPr>
    </w:p>
    <w:p w14:paraId="4094AFF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Detailed Tasks &amp; Core Modules</w:t>
      </w:r>
    </w:p>
    <w:p w14:paraId="492A5EE7">
      <w:pPr>
        <w:rPr>
          <w:rFonts w:hint="default" w:ascii="Times New Roman" w:hAnsi="Times New Roman"/>
          <w:sz w:val="24"/>
          <w:szCs w:val="24"/>
        </w:rPr>
      </w:pPr>
    </w:p>
    <w:p w14:paraId="7E4CCBE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1. Audit Trail System</w:t>
      </w:r>
    </w:p>
    <w:p w14:paraId="5B6F5559">
      <w:pPr>
        <w:rPr>
          <w:rFonts w:hint="default" w:ascii="Times New Roman" w:hAnsi="Times New Roman"/>
          <w:sz w:val="24"/>
          <w:szCs w:val="24"/>
        </w:rPr>
      </w:pPr>
    </w:p>
    <w:p w14:paraId="6EDE7E0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audit_log_engine.py</w:t>
      </w:r>
    </w:p>
    <w:p w14:paraId="202C4430">
      <w:pPr>
        <w:rPr>
          <w:rFonts w:hint="default" w:ascii="Times New Roman" w:hAnsi="Times New Roman"/>
          <w:sz w:val="24"/>
          <w:szCs w:val="24"/>
        </w:rPr>
      </w:pPr>
    </w:p>
    <w:p w14:paraId="1C98175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Tracks:</w:t>
      </w:r>
    </w:p>
    <w:p w14:paraId="5A5CDEBC">
      <w:pPr>
        <w:rPr>
          <w:rFonts w:hint="default" w:ascii="Times New Roman" w:hAnsi="Times New Roman"/>
          <w:sz w:val="24"/>
          <w:szCs w:val="24"/>
        </w:rPr>
      </w:pPr>
    </w:p>
    <w:p w14:paraId="3F3F0B3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Score Logs</w:t>
      </w:r>
    </w:p>
    <w:p w14:paraId="7EA1AB66">
      <w:pPr>
        <w:rPr>
          <w:rFonts w:hint="default" w:ascii="Times New Roman" w:hAnsi="Times New Roman"/>
          <w:sz w:val="24"/>
          <w:szCs w:val="24"/>
        </w:rPr>
      </w:pPr>
    </w:p>
    <w:p w14:paraId="0D585BE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Decision Logs</w:t>
      </w:r>
    </w:p>
    <w:p w14:paraId="577DC143">
      <w:pPr>
        <w:rPr>
          <w:rFonts w:hint="default" w:ascii="Times New Roman" w:hAnsi="Times New Roman"/>
          <w:sz w:val="24"/>
          <w:szCs w:val="24"/>
        </w:rPr>
      </w:pPr>
    </w:p>
    <w:p w14:paraId="1315587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Access Logs</w:t>
      </w:r>
    </w:p>
    <w:p w14:paraId="038BC46E">
      <w:pPr>
        <w:rPr>
          <w:rFonts w:hint="default" w:ascii="Times New Roman" w:hAnsi="Times New Roman"/>
          <w:sz w:val="24"/>
          <w:szCs w:val="24"/>
        </w:rPr>
      </w:pPr>
    </w:p>
    <w:p w14:paraId="1E20EB7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Consent Logs</w:t>
      </w:r>
    </w:p>
    <w:p w14:paraId="2660FAC0">
      <w:pPr>
        <w:rPr>
          <w:rFonts w:hint="default" w:ascii="Times New Roman" w:hAnsi="Times New Roman"/>
          <w:sz w:val="24"/>
          <w:szCs w:val="24"/>
        </w:rPr>
      </w:pPr>
    </w:p>
    <w:p w14:paraId="6CB5B6C9">
      <w:pPr>
        <w:rPr>
          <w:rFonts w:hint="default" w:ascii="Times New Roman" w:hAnsi="Times New Roman"/>
          <w:sz w:val="24"/>
          <w:szCs w:val="24"/>
        </w:rPr>
      </w:pPr>
    </w:p>
    <w:p w14:paraId="7727893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import datetime</w:t>
      </w:r>
    </w:p>
    <w:p w14:paraId="5A03A11C">
      <w:pPr>
        <w:rPr>
          <w:rFonts w:hint="default" w:ascii="Times New Roman" w:hAnsi="Times New Roman"/>
          <w:sz w:val="24"/>
          <w:szCs w:val="24"/>
        </w:rPr>
      </w:pPr>
    </w:p>
    <w:p w14:paraId="47E3079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AuditLogger:</w:t>
      </w:r>
    </w:p>
    <w:p w14:paraId="0C7153A2">
      <w:pPr>
        <w:rPr>
          <w:rFonts w:hint="default" w:ascii="Times New Roman" w:hAnsi="Times New Roman"/>
          <w:sz w:val="24"/>
          <w:szCs w:val="24"/>
        </w:rPr>
      </w:pPr>
    </w:p>
    <w:p w14:paraId="1EA8664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log_event(</w:t>
      </w:r>
    </w:p>
    <w:p w14:paraId="35C3F3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self,</w:t>
      </w:r>
    </w:p>
    <w:p w14:paraId="6CC80CC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event_type,</w:t>
      </w:r>
    </w:p>
    <w:p w14:paraId="0DCA67B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candidate_id,</w:t>
      </w:r>
    </w:p>
    <w:p w14:paraId="7F458B9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data</w:t>
      </w:r>
    </w:p>
    <w:p w14:paraId="203840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):</w:t>
      </w:r>
    </w:p>
    <w:p w14:paraId="00B8C9BC">
      <w:pPr>
        <w:rPr>
          <w:rFonts w:hint="default" w:ascii="Times New Roman" w:hAnsi="Times New Roman"/>
          <w:sz w:val="24"/>
          <w:szCs w:val="24"/>
        </w:rPr>
      </w:pPr>
    </w:p>
    <w:p w14:paraId="2725E62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{</w:t>
      </w:r>
    </w:p>
    <w:p w14:paraId="4699D6B7">
      <w:pPr>
        <w:rPr>
          <w:rFonts w:hint="default" w:ascii="Times New Roman" w:hAnsi="Times New Roman"/>
          <w:sz w:val="24"/>
          <w:szCs w:val="24"/>
        </w:rPr>
      </w:pPr>
    </w:p>
    <w:p w14:paraId="34BCD73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"event_type": event_type,</w:t>
      </w:r>
    </w:p>
    <w:p w14:paraId="58B34AD2">
      <w:pPr>
        <w:rPr>
          <w:rFonts w:hint="default" w:ascii="Times New Roman" w:hAnsi="Times New Roman"/>
          <w:sz w:val="24"/>
          <w:szCs w:val="24"/>
        </w:rPr>
      </w:pPr>
    </w:p>
    <w:p w14:paraId="706519F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"candidate_id": candidate_id,</w:t>
      </w:r>
    </w:p>
    <w:p w14:paraId="5DF7DBD6">
      <w:pPr>
        <w:rPr>
          <w:rFonts w:hint="default" w:ascii="Times New Roman" w:hAnsi="Times New Roman"/>
          <w:sz w:val="24"/>
          <w:szCs w:val="24"/>
        </w:rPr>
      </w:pPr>
    </w:p>
    <w:p w14:paraId="629084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"data": data,</w:t>
      </w:r>
    </w:p>
    <w:p w14:paraId="55A78437">
      <w:pPr>
        <w:rPr>
          <w:rFonts w:hint="default" w:ascii="Times New Roman" w:hAnsi="Times New Roman"/>
          <w:sz w:val="24"/>
          <w:szCs w:val="24"/>
        </w:rPr>
      </w:pPr>
    </w:p>
    <w:p w14:paraId="2F556BB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"timestamp":</w:t>
      </w:r>
    </w:p>
    <w:p w14:paraId="57F116E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datetime.datetime.utcnow().isoformat()</w:t>
      </w:r>
    </w:p>
    <w:p w14:paraId="28F6075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0F47F424">
      <w:pPr>
        <w:rPr>
          <w:rFonts w:hint="default" w:ascii="Times New Roman" w:hAnsi="Times New Roman"/>
          <w:sz w:val="24"/>
          <w:szCs w:val="24"/>
        </w:rPr>
      </w:pPr>
    </w:p>
    <w:p w14:paraId="2EC528B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Deliverable:</w:t>
      </w:r>
    </w:p>
    <w:p w14:paraId="19532E42">
      <w:pPr>
        <w:rPr>
          <w:rFonts w:hint="default" w:ascii="Times New Roman" w:hAnsi="Times New Roman"/>
          <w:sz w:val="24"/>
          <w:szCs w:val="24"/>
        </w:rPr>
      </w:pPr>
    </w:p>
    <w:p w14:paraId="4C928C2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Complete audit trail system</w:t>
      </w:r>
    </w:p>
    <w:p w14:paraId="1BABEAA8">
      <w:pPr>
        <w:rPr>
          <w:rFonts w:hint="default" w:ascii="Times New Roman" w:hAnsi="Times New Roman"/>
          <w:sz w:val="24"/>
          <w:szCs w:val="24"/>
        </w:rPr>
      </w:pPr>
    </w:p>
    <w:p w14:paraId="4A4C454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Recruiter traceability</w:t>
      </w:r>
    </w:p>
    <w:p w14:paraId="65F9BAF2">
      <w:pPr>
        <w:rPr>
          <w:rFonts w:hint="default" w:ascii="Times New Roman" w:hAnsi="Times New Roman"/>
          <w:sz w:val="24"/>
          <w:szCs w:val="24"/>
        </w:rPr>
      </w:pPr>
    </w:p>
    <w:p w14:paraId="572B7CF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AI decision transparency</w:t>
      </w:r>
    </w:p>
    <w:p w14:paraId="51E5B4B3">
      <w:pPr>
        <w:rPr>
          <w:rFonts w:hint="default" w:ascii="Times New Roman" w:hAnsi="Times New Roman"/>
          <w:sz w:val="24"/>
          <w:szCs w:val="24"/>
        </w:rPr>
      </w:pPr>
    </w:p>
    <w:p w14:paraId="1AD86EFA">
      <w:pPr>
        <w:rPr>
          <w:rFonts w:hint="default" w:ascii="Times New Roman" w:hAnsi="Times New Roman"/>
          <w:sz w:val="24"/>
          <w:szCs w:val="24"/>
        </w:rPr>
      </w:pPr>
    </w:p>
    <w:p w14:paraId="4E1AE4F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Based on the Day 55 audit trail requirement. </w:t>
      </w:r>
    </w:p>
    <w:p w14:paraId="49BC5F0D">
      <w:pPr>
        <w:rPr>
          <w:rFonts w:hint="default" w:ascii="Times New Roman" w:hAnsi="Times New Roman"/>
          <w:sz w:val="24"/>
          <w:szCs w:val="24"/>
        </w:rPr>
      </w:pPr>
    </w:p>
    <w:p w14:paraId="1D3B6ECD">
      <w:pPr>
        <w:rPr>
          <w:rFonts w:hint="default" w:ascii="Times New Roman" w:hAnsi="Times New Roman"/>
          <w:sz w:val="24"/>
          <w:szCs w:val="24"/>
        </w:rPr>
      </w:pPr>
    </w:p>
    <w:p w14:paraId="63A6C00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5F8D8964">
      <w:pPr>
        <w:rPr>
          <w:rFonts w:hint="default" w:ascii="Times New Roman" w:hAnsi="Times New Roman"/>
          <w:sz w:val="24"/>
          <w:szCs w:val="24"/>
        </w:rPr>
      </w:pPr>
    </w:p>
    <w:p w14:paraId="5EB8C8B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2. Access Control Logic</w:t>
      </w:r>
    </w:p>
    <w:p w14:paraId="595822C5">
      <w:pPr>
        <w:rPr>
          <w:rFonts w:hint="default" w:ascii="Times New Roman" w:hAnsi="Times New Roman"/>
          <w:sz w:val="24"/>
          <w:szCs w:val="24"/>
        </w:rPr>
      </w:pPr>
    </w:p>
    <w:p w14:paraId="2A30E5E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access_control.py</w:t>
      </w:r>
    </w:p>
    <w:p w14:paraId="265AA3AF">
      <w:pPr>
        <w:rPr>
          <w:rFonts w:hint="default" w:ascii="Times New Roman" w:hAnsi="Times New Roman"/>
          <w:sz w:val="24"/>
          <w:szCs w:val="24"/>
        </w:rPr>
      </w:pPr>
    </w:p>
    <w:p w14:paraId="76E269B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ROLES = {</w:t>
      </w:r>
    </w:p>
    <w:p w14:paraId="5E514D05">
      <w:pPr>
        <w:rPr>
          <w:rFonts w:hint="default" w:ascii="Times New Roman" w:hAnsi="Times New Roman"/>
          <w:sz w:val="24"/>
          <w:szCs w:val="24"/>
        </w:rPr>
      </w:pPr>
    </w:p>
    <w:p w14:paraId="57F0A7C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"admin": [</w:t>
      </w:r>
    </w:p>
    <w:p w14:paraId="36F7F22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"read",</w:t>
      </w:r>
    </w:p>
    <w:p w14:paraId="5BC3070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"write",</w:t>
      </w:r>
    </w:p>
    <w:p w14:paraId="44CBD9D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"delete"</w:t>
      </w:r>
    </w:p>
    <w:p w14:paraId="7201E3D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],</w:t>
      </w:r>
    </w:p>
    <w:p w14:paraId="67760D4F">
      <w:pPr>
        <w:rPr>
          <w:rFonts w:hint="default" w:ascii="Times New Roman" w:hAnsi="Times New Roman"/>
          <w:sz w:val="24"/>
          <w:szCs w:val="24"/>
        </w:rPr>
      </w:pPr>
    </w:p>
    <w:p w14:paraId="537619C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"recruiter": [</w:t>
      </w:r>
    </w:p>
    <w:p w14:paraId="45E4661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"read",</w:t>
      </w:r>
    </w:p>
    <w:p w14:paraId="4F8DEC0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"write"</w:t>
      </w:r>
    </w:p>
    <w:p w14:paraId="0DABC34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],</w:t>
      </w:r>
    </w:p>
    <w:p w14:paraId="379A78AD">
      <w:pPr>
        <w:rPr>
          <w:rFonts w:hint="default" w:ascii="Times New Roman" w:hAnsi="Times New Roman"/>
          <w:sz w:val="24"/>
          <w:szCs w:val="24"/>
        </w:rPr>
      </w:pPr>
    </w:p>
    <w:p w14:paraId="18ACE5C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"viewer": [</w:t>
      </w:r>
    </w:p>
    <w:p w14:paraId="3489295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"read"</w:t>
      </w:r>
    </w:p>
    <w:p w14:paraId="7399147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]</w:t>
      </w:r>
    </w:p>
    <w:p w14:paraId="732332D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7CDE62BD">
      <w:pPr>
        <w:rPr>
          <w:rFonts w:hint="default" w:ascii="Times New Roman" w:hAnsi="Times New Roman"/>
          <w:sz w:val="24"/>
          <w:szCs w:val="24"/>
        </w:rPr>
      </w:pPr>
    </w:p>
    <w:p w14:paraId="1E18221C">
      <w:pPr>
        <w:rPr>
          <w:rFonts w:hint="default" w:ascii="Times New Roman" w:hAnsi="Times New Roman"/>
          <w:sz w:val="24"/>
          <w:szCs w:val="24"/>
        </w:rPr>
      </w:pPr>
    </w:p>
    <w:p w14:paraId="78C849C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has_access(</w:t>
      </w:r>
    </w:p>
    <w:p w14:paraId="03C27AA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role,</w:t>
      </w:r>
    </w:p>
    <w:p w14:paraId="386C43E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action</w:t>
      </w:r>
    </w:p>
    <w:p w14:paraId="19475E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):</w:t>
      </w:r>
    </w:p>
    <w:p w14:paraId="3F8A020C">
      <w:pPr>
        <w:rPr>
          <w:rFonts w:hint="default" w:ascii="Times New Roman" w:hAnsi="Times New Roman"/>
          <w:sz w:val="24"/>
          <w:szCs w:val="24"/>
        </w:rPr>
      </w:pPr>
    </w:p>
    <w:p w14:paraId="2591F6B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action in ROLES.get(</w:t>
      </w:r>
    </w:p>
    <w:p w14:paraId="10EA75C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role,</w:t>
      </w:r>
    </w:p>
    <w:p w14:paraId="753394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[]</w:t>
      </w:r>
    </w:p>
    <w:p w14:paraId="6A7D9BF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</w:t>
      </w:r>
    </w:p>
    <w:p w14:paraId="2070E7F7">
      <w:pPr>
        <w:rPr>
          <w:rFonts w:hint="default" w:ascii="Times New Roman" w:hAnsi="Times New Roman"/>
          <w:sz w:val="24"/>
          <w:szCs w:val="24"/>
        </w:rPr>
      </w:pPr>
    </w:p>
    <w:p w14:paraId="11B783D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Deliverable:</w:t>
      </w:r>
    </w:p>
    <w:p w14:paraId="775B6F86">
      <w:pPr>
        <w:rPr>
          <w:rFonts w:hint="default" w:ascii="Times New Roman" w:hAnsi="Times New Roman"/>
          <w:sz w:val="24"/>
          <w:szCs w:val="24"/>
        </w:rPr>
      </w:pPr>
    </w:p>
    <w:p w14:paraId="1BBDAE9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Role-Based Access Control (RBAC)</w:t>
      </w:r>
    </w:p>
    <w:p w14:paraId="4393CEE7">
      <w:pPr>
        <w:rPr>
          <w:rFonts w:hint="default" w:ascii="Times New Roman" w:hAnsi="Times New Roman"/>
          <w:sz w:val="24"/>
          <w:szCs w:val="24"/>
        </w:rPr>
      </w:pPr>
    </w:p>
    <w:p w14:paraId="5209088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Permission management</w:t>
      </w:r>
    </w:p>
    <w:p w14:paraId="23AF05AF">
      <w:pPr>
        <w:rPr>
          <w:rFonts w:hint="default" w:ascii="Times New Roman" w:hAnsi="Times New Roman"/>
          <w:sz w:val="24"/>
          <w:szCs w:val="24"/>
        </w:rPr>
      </w:pPr>
    </w:p>
    <w:p w14:paraId="5ED2B77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Secure recruiter access</w:t>
      </w:r>
    </w:p>
    <w:p w14:paraId="21092222">
      <w:pPr>
        <w:rPr>
          <w:rFonts w:hint="default" w:ascii="Times New Roman" w:hAnsi="Times New Roman"/>
          <w:sz w:val="24"/>
          <w:szCs w:val="24"/>
        </w:rPr>
      </w:pPr>
    </w:p>
    <w:p w14:paraId="329A799B">
      <w:pPr>
        <w:rPr>
          <w:rFonts w:hint="default" w:ascii="Times New Roman" w:hAnsi="Times New Roman"/>
          <w:sz w:val="24"/>
          <w:szCs w:val="24"/>
        </w:rPr>
      </w:pPr>
    </w:p>
    <w:p w14:paraId="58D694D4">
      <w:pPr>
        <w:rPr>
          <w:rFonts w:hint="default" w:ascii="Times New Roman" w:hAnsi="Times New Roman"/>
          <w:sz w:val="24"/>
          <w:szCs w:val="24"/>
        </w:rPr>
      </w:pPr>
    </w:p>
    <w:p w14:paraId="6C62D008">
      <w:pPr>
        <w:rPr>
          <w:rFonts w:hint="default" w:ascii="Times New Roman" w:hAnsi="Times New Roman"/>
          <w:sz w:val="24"/>
          <w:szCs w:val="24"/>
        </w:rPr>
      </w:pPr>
    </w:p>
    <w:p w14:paraId="28A55225">
      <w:pPr>
        <w:rPr>
          <w:rFonts w:hint="default" w:ascii="Times New Roman" w:hAnsi="Times New Roman"/>
          <w:sz w:val="24"/>
          <w:szCs w:val="24"/>
        </w:rPr>
      </w:pPr>
    </w:p>
    <w:p w14:paraId="0AFBE1E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A945170">
      <w:pPr>
        <w:rPr>
          <w:rFonts w:hint="default" w:ascii="Times New Roman" w:hAnsi="Times New Roman"/>
          <w:sz w:val="24"/>
          <w:szCs w:val="24"/>
        </w:rPr>
      </w:pPr>
    </w:p>
    <w:p w14:paraId="7D7EA68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3. Consent Manager</w:t>
      </w:r>
    </w:p>
    <w:p w14:paraId="1888A822">
      <w:pPr>
        <w:rPr>
          <w:rFonts w:hint="default" w:ascii="Times New Roman" w:hAnsi="Times New Roman"/>
          <w:sz w:val="24"/>
          <w:szCs w:val="24"/>
        </w:rPr>
      </w:pPr>
    </w:p>
    <w:p w14:paraId="7785FEF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consent_manager.py</w:t>
      </w:r>
    </w:p>
    <w:p w14:paraId="2F5D3BF9">
      <w:pPr>
        <w:rPr>
          <w:rFonts w:hint="default" w:ascii="Times New Roman" w:hAnsi="Times New Roman"/>
          <w:sz w:val="24"/>
          <w:szCs w:val="24"/>
        </w:rPr>
      </w:pPr>
    </w:p>
    <w:p w14:paraId="5B6E17A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datetime import datetime</w:t>
      </w:r>
    </w:p>
    <w:p w14:paraId="09E63B79">
      <w:pPr>
        <w:rPr>
          <w:rFonts w:hint="default" w:ascii="Times New Roman" w:hAnsi="Times New Roman"/>
          <w:sz w:val="24"/>
          <w:szCs w:val="24"/>
        </w:rPr>
      </w:pPr>
    </w:p>
    <w:p w14:paraId="77201DC5">
      <w:pPr>
        <w:rPr>
          <w:rFonts w:hint="default" w:ascii="Times New Roman" w:hAnsi="Times New Roman"/>
          <w:sz w:val="24"/>
          <w:szCs w:val="24"/>
        </w:rPr>
      </w:pPr>
    </w:p>
    <w:p w14:paraId="3B2D3B3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ConsentManager:</w:t>
      </w:r>
    </w:p>
    <w:p w14:paraId="6986D6BF">
      <w:pPr>
        <w:rPr>
          <w:rFonts w:hint="default" w:ascii="Times New Roman" w:hAnsi="Times New Roman"/>
          <w:sz w:val="24"/>
          <w:szCs w:val="24"/>
        </w:rPr>
      </w:pPr>
    </w:p>
    <w:p w14:paraId="0A2A74F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capture_consent(</w:t>
      </w:r>
    </w:p>
    <w:p w14:paraId="7E17953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self,</w:t>
      </w:r>
    </w:p>
    <w:p w14:paraId="4CB5A74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candidate_id</w:t>
      </w:r>
    </w:p>
    <w:p w14:paraId="7C7018A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):</w:t>
      </w:r>
    </w:p>
    <w:p w14:paraId="4413D9FB">
      <w:pPr>
        <w:rPr>
          <w:rFonts w:hint="default" w:ascii="Times New Roman" w:hAnsi="Times New Roman"/>
          <w:sz w:val="24"/>
          <w:szCs w:val="24"/>
        </w:rPr>
      </w:pPr>
    </w:p>
    <w:p w14:paraId="306ECB4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{</w:t>
      </w:r>
    </w:p>
    <w:p w14:paraId="6BD808CA">
      <w:pPr>
        <w:rPr>
          <w:rFonts w:hint="default" w:ascii="Times New Roman" w:hAnsi="Times New Roman"/>
          <w:sz w:val="24"/>
          <w:szCs w:val="24"/>
        </w:rPr>
      </w:pPr>
    </w:p>
    <w:p w14:paraId="3EE078A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"candidate_id":</w:t>
      </w:r>
    </w:p>
    <w:p w14:paraId="68205B7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candidate_id,</w:t>
      </w:r>
    </w:p>
    <w:p w14:paraId="2CC0BED0">
      <w:pPr>
        <w:rPr>
          <w:rFonts w:hint="default" w:ascii="Times New Roman" w:hAnsi="Times New Roman"/>
          <w:sz w:val="24"/>
          <w:szCs w:val="24"/>
        </w:rPr>
      </w:pPr>
    </w:p>
    <w:p w14:paraId="1A6F559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"consent":</w:t>
      </w:r>
    </w:p>
    <w:p w14:paraId="65AEC10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True,</w:t>
      </w:r>
    </w:p>
    <w:p w14:paraId="158537CA">
      <w:pPr>
        <w:rPr>
          <w:rFonts w:hint="default" w:ascii="Times New Roman" w:hAnsi="Times New Roman"/>
          <w:sz w:val="24"/>
          <w:szCs w:val="24"/>
        </w:rPr>
      </w:pPr>
    </w:p>
    <w:p w14:paraId="3519344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"timestamp":</w:t>
      </w:r>
    </w:p>
    <w:p w14:paraId="6E668BE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datetime.utcnow().isoformat()</w:t>
      </w:r>
    </w:p>
    <w:p w14:paraId="1E95729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29BDF629">
      <w:pPr>
        <w:rPr>
          <w:rFonts w:hint="default" w:ascii="Times New Roman" w:hAnsi="Times New Roman"/>
          <w:sz w:val="24"/>
          <w:szCs w:val="24"/>
        </w:rPr>
      </w:pPr>
    </w:p>
    <w:p w14:paraId="68FBE45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Deliverable:</w:t>
      </w:r>
    </w:p>
    <w:p w14:paraId="39EDB002">
      <w:pPr>
        <w:rPr>
          <w:rFonts w:hint="default" w:ascii="Times New Roman" w:hAnsi="Times New Roman"/>
          <w:sz w:val="24"/>
          <w:szCs w:val="24"/>
        </w:rPr>
      </w:pPr>
    </w:p>
    <w:p w14:paraId="15A5E40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Consent-first AI processing</w:t>
      </w:r>
    </w:p>
    <w:p w14:paraId="47BF12DB">
      <w:pPr>
        <w:rPr>
          <w:rFonts w:hint="default" w:ascii="Times New Roman" w:hAnsi="Times New Roman"/>
          <w:sz w:val="24"/>
          <w:szCs w:val="24"/>
        </w:rPr>
      </w:pPr>
    </w:p>
    <w:p w14:paraId="613333A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Candidate approval tracking</w:t>
      </w:r>
    </w:p>
    <w:p w14:paraId="038B6F32">
      <w:pPr>
        <w:rPr>
          <w:rFonts w:hint="default" w:ascii="Times New Roman" w:hAnsi="Times New Roman"/>
          <w:sz w:val="24"/>
          <w:szCs w:val="24"/>
        </w:rPr>
      </w:pPr>
    </w:p>
    <w:p w14:paraId="06AD3191">
      <w:pPr>
        <w:rPr>
          <w:rFonts w:hint="default" w:ascii="Times New Roman" w:hAnsi="Times New Roman"/>
          <w:sz w:val="24"/>
          <w:szCs w:val="24"/>
        </w:rPr>
      </w:pPr>
    </w:p>
    <w:p w14:paraId="5D55950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Based on consent requirements. </w:t>
      </w:r>
    </w:p>
    <w:p w14:paraId="3FF89C38">
      <w:pPr>
        <w:rPr>
          <w:rFonts w:hint="default" w:ascii="Times New Roman" w:hAnsi="Times New Roman"/>
          <w:sz w:val="24"/>
          <w:szCs w:val="24"/>
        </w:rPr>
      </w:pPr>
    </w:p>
    <w:p w14:paraId="44DC7E0C">
      <w:pPr>
        <w:rPr>
          <w:rFonts w:hint="default" w:ascii="Times New Roman" w:hAnsi="Times New Roman"/>
          <w:sz w:val="24"/>
          <w:szCs w:val="24"/>
        </w:rPr>
      </w:pPr>
    </w:p>
    <w:p w14:paraId="34264C3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02D17BF8">
      <w:pPr>
        <w:rPr>
          <w:rFonts w:hint="default" w:ascii="Times New Roman" w:hAnsi="Times New Roman"/>
          <w:sz w:val="24"/>
          <w:szCs w:val="24"/>
        </w:rPr>
      </w:pPr>
    </w:p>
    <w:p w14:paraId="26E051D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4. Data Retention Policy</w:t>
      </w:r>
    </w:p>
    <w:p w14:paraId="00019EC3">
      <w:pPr>
        <w:rPr>
          <w:rFonts w:hint="default" w:ascii="Times New Roman" w:hAnsi="Times New Roman"/>
          <w:sz w:val="24"/>
          <w:szCs w:val="24"/>
        </w:rPr>
      </w:pPr>
    </w:p>
    <w:p w14:paraId="755DE07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retention_policy.py</w:t>
      </w:r>
    </w:p>
    <w:p w14:paraId="006533AA">
      <w:pPr>
        <w:rPr>
          <w:rFonts w:hint="default" w:ascii="Times New Roman" w:hAnsi="Times New Roman"/>
          <w:sz w:val="24"/>
          <w:szCs w:val="24"/>
        </w:rPr>
      </w:pPr>
    </w:p>
    <w:p w14:paraId="1584922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RETENTION_POLICY = {</w:t>
      </w:r>
    </w:p>
    <w:p w14:paraId="0B26FA9C">
      <w:pPr>
        <w:rPr>
          <w:rFonts w:hint="default" w:ascii="Times New Roman" w:hAnsi="Times New Roman"/>
          <w:sz w:val="24"/>
          <w:szCs w:val="24"/>
        </w:rPr>
      </w:pPr>
    </w:p>
    <w:p w14:paraId="0CA56EC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"resume":</w:t>
      </w:r>
    </w:p>
    <w:p w14:paraId="3099A1C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90,</w:t>
      </w:r>
    </w:p>
    <w:p w14:paraId="3C7DA71A">
      <w:pPr>
        <w:rPr>
          <w:rFonts w:hint="default" w:ascii="Times New Roman" w:hAnsi="Times New Roman"/>
          <w:sz w:val="24"/>
          <w:szCs w:val="24"/>
        </w:rPr>
      </w:pPr>
    </w:p>
    <w:p w14:paraId="68D0236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"transcript":</w:t>
      </w:r>
    </w:p>
    <w:p w14:paraId="77E91ED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60,</w:t>
      </w:r>
    </w:p>
    <w:p w14:paraId="51C7C7D9">
      <w:pPr>
        <w:rPr>
          <w:rFonts w:hint="default" w:ascii="Times New Roman" w:hAnsi="Times New Roman"/>
          <w:sz w:val="24"/>
          <w:szCs w:val="24"/>
        </w:rPr>
      </w:pPr>
    </w:p>
    <w:p w14:paraId="199D06B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"report":</w:t>
      </w:r>
    </w:p>
    <w:p w14:paraId="7C4197A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120,</w:t>
      </w:r>
    </w:p>
    <w:p w14:paraId="4548EC3E">
      <w:pPr>
        <w:rPr>
          <w:rFonts w:hint="default" w:ascii="Times New Roman" w:hAnsi="Times New Roman"/>
          <w:sz w:val="24"/>
          <w:szCs w:val="24"/>
        </w:rPr>
      </w:pPr>
    </w:p>
    <w:p w14:paraId="0945AD3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"audit_log":</w:t>
      </w:r>
    </w:p>
    <w:p w14:paraId="0556C8F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180</w:t>
      </w:r>
    </w:p>
    <w:p w14:paraId="46B9A2F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1F927B78">
      <w:pPr>
        <w:rPr>
          <w:rFonts w:hint="default" w:ascii="Times New Roman" w:hAnsi="Times New Roman"/>
          <w:sz w:val="24"/>
          <w:szCs w:val="24"/>
        </w:rPr>
      </w:pPr>
    </w:p>
    <w:p w14:paraId="69B5B6C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Deliverable:</w:t>
      </w:r>
    </w:p>
    <w:p w14:paraId="06365209">
      <w:pPr>
        <w:rPr>
          <w:rFonts w:hint="default" w:ascii="Times New Roman" w:hAnsi="Times New Roman"/>
          <w:sz w:val="24"/>
          <w:szCs w:val="24"/>
        </w:rPr>
      </w:pPr>
    </w:p>
    <w:p w14:paraId="0F04888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Automated retention rules</w:t>
      </w:r>
    </w:p>
    <w:p w14:paraId="3089D6FD">
      <w:pPr>
        <w:rPr>
          <w:rFonts w:hint="default" w:ascii="Times New Roman" w:hAnsi="Times New Roman"/>
          <w:sz w:val="24"/>
          <w:szCs w:val="24"/>
        </w:rPr>
      </w:pPr>
    </w:p>
    <w:p w14:paraId="19271F8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Compliance-ready storage lifecycle</w:t>
      </w:r>
    </w:p>
    <w:p w14:paraId="45AE9A2A">
      <w:pPr>
        <w:rPr>
          <w:rFonts w:hint="default" w:ascii="Times New Roman" w:hAnsi="Times New Roman"/>
          <w:sz w:val="24"/>
          <w:szCs w:val="24"/>
        </w:rPr>
      </w:pPr>
    </w:p>
    <w:p w14:paraId="60ADF81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59C9CF1C">
      <w:pPr>
        <w:rPr>
          <w:rFonts w:hint="default" w:ascii="Times New Roman" w:hAnsi="Times New Roman"/>
          <w:sz w:val="24"/>
          <w:szCs w:val="24"/>
        </w:rPr>
      </w:pPr>
    </w:p>
    <w:p w14:paraId="7F92610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5. Encryption Engine</w:t>
      </w:r>
    </w:p>
    <w:p w14:paraId="5CBB62A4">
      <w:pPr>
        <w:rPr>
          <w:rFonts w:hint="default" w:ascii="Times New Roman" w:hAnsi="Times New Roman"/>
          <w:sz w:val="24"/>
          <w:szCs w:val="24"/>
        </w:rPr>
      </w:pPr>
    </w:p>
    <w:p w14:paraId="4049EB3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encryption_engine.py</w:t>
      </w:r>
    </w:p>
    <w:p w14:paraId="345FA0DB">
      <w:pPr>
        <w:rPr>
          <w:rFonts w:hint="default" w:ascii="Times New Roman" w:hAnsi="Times New Roman"/>
          <w:sz w:val="24"/>
          <w:szCs w:val="24"/>
        </w:rPr>
      </w:pPr>
    </w:p>
    <w:p w14:paraId="7288E8F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cryptography.fernet import Fernet</w:t>
      </w:r>
    </w:p>
    <w:p w14:paraId="03BE08C9">
      <w:pPr>
        <w:rPr>
          <w:rFonts w:hint="default" w:ascii="Times New Roman" w:hAnsi="Times New Roman"/>
          <w:sz w:val="24"/>
          <w:szCs w:val="24"/>
        </w:rPr>
      </w:pPr>
    </w:p>
    <w:p w14:paraId="20E7C35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key = Fernet.generate_key()</w:t>
      </w:r>
    </w:p>
    <w:p w14:paraId="123F7499">
      <w:pPr>
        <w:rPr>
          <w:rFonts w:hint="default" w:ascii="Times New Roman" w:hAnsi="Times New Roman"/>
          <w:sz w:val="24"/>
          <w:szCs w:val="24"/>
        </w:rPr>
      </w:pPr>
    </w:p>
    <w:p w14:paraId="3F497AB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cipher = Fernet(key)</w:t>
      </w:r>
    </w:p>
    <w:p w14:paraId="552003DE">
      <w:pPr>
        <w:rPr>
          <w:rFonts w:hint="default" w:ascii="Times New Roman" w:hAnsi="Times New Roman"/>
          <w:sz w:val="24"/>
          <w:szCs w:val="24"/>
        </w:rPr>
      </w:pPr>
    </w:p>
    <w:p w14:paraId="1AEB6C12">
      <w:pPr>
        <w:rPr>
          <w:rFonts w:hint="default" w:ascii="Times New Roman" w:hAnsi="Times New Roman"/>
          <w:sz w:val="24"/>
          <w:szCs w:val="24"/>
        </w:rPr>
      </w:pPr>
    </w:p>
    <w:p w14:paraId="16664D0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encrypt_data(data):</w:t>
      </w:r>
    </w:p>
    <w:p w14:paraId="06629406">
      <w:pPr>
        <w:rPr>
          <w:rFonts w:hint="default" w:ascii="Times New Roman" w:hAnsi="Times New Roman"/>
          <w:sz w:val="24"/>
          <w:szCs w:val="24"/>
        </w:rPr>
      </w:pPr>
    </w:p>
    <w:p w14:paraId="6795099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cipher.encrypt(</w:t>
      </w:r>
    </w:p>
    <w:p w14:paraId="37AB11C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data.encode()</w:t>
      </w:r>
    </w:p>
    <w:p w14:paraId="38C7D4C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</w:t>
      </w:r>
    </w:p>
    <w:p w14:paraId="0705374F">
      <w:pPr>
        <w:rPr>
          <w:rFonts w:hint="default" w:ascii="Times New Roman" w:hAnsi="Times New Roman"/>
          <w:sz w:val="24"/>
          <w:szCs w:val="24"/>
        </w:rPr>
      </w:pPr>
    </w:p>
    <w:p w14:paraId="230E4090">
      <w:pPr>
        <w:rPr>
          <w:rFonts w:hint="default" w:ascii="Times New Roman" w:hAnsi="Times New Roman"/>
          <w:sz w:val="24"/>
          <w:szCs w:val="24"/>
        </w:rPr>
      </w:pPr>
    </w:p>
    <w:p w14:paraId="23E2A8B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decrypt_data(token):</w:t>
      </w:r>
    </w:p>
    <w:p w14:paraId="2C7DF27A">
      <w:pPr>
        <w:rPr>
          <w:rFonts w:hint="default" w:ascii="Times New Roman" w:hAnsi="Times New Roman"/>
          <w:sz w:val="24"/>
          <w:szCs w:val="24"/>
        </w:rPr>
      </w:pPr>
    </w:p>
    <w:p w14:paraId="2904EE0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cipher.decrypt(</w:t>
      </w:r>
    </w:p>
    <w:p w14:paraId="02B9077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token</w:t>
      </w:r>
    </w:p>
    <w:p w14:paraId="402A334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).decode()</w:t>
      </w:r>
    </w:p>
    <w:p w14:paraId="43B9CF81">
      <w:pPr>
        <w:rPr>
          <w:rFonts w:hint="default" w:ascii="Times New Roman" w:hAnsi="Times New Roman"/>
          <w:sz w:val="24"/>
          <w:szCs w:val="24"/>
        </w:rPr>
      </w:pPr>
    </w:p>
    <w:p w14:paraId="1EDEC9D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Deliverable:</w:t>
      </w:r>
    </w:p>
    <w:p w14:paraId="240B9691">
      <w:pPr>
        <w:rPr>
          <w:rFonts w:hint="default" w:ascii="Times New Roman" w:hAnsi="Times New Roman"/>
          <w:sz w:val="24"/>
          <w:szCs w:val="24"/>
        </w:rPr>
      </w:pPr>
    </w:p>
    <w:p w14:paraId="665E1C0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Secure transcript storage</w:t>
      </w:r>
    </w:p>
    <w:p w14:paraId="0408F0BB">
      <w:pPr>
        <w:rPr>
          <w:rFonts w:hint="default" w:ascii="Times New Roman" w:hAnsi="Times New Roman"/>
          <w:sz w:val="24"/>
          <w:szCs w:val="24"/>
        </w:rPr>
      </w:pPr>
    </w:p>
    <w:p w14:paraId="3B61600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Secure report storage</w:t>
      </w:r>
    </w:p>
    <w:p w14:paraId="4BD33F51">
      <w:pPr>
        <w:rPr>
          <w:rFonts w:hint="default" w:ascii="Times New Roman" w:hAnsi="Times New Roman"/>
          <w:sz w:val="24"/>
          <w:szCs w:val="24"/>
        </w:rPr>
      </w:pPr>
    </w:p>
    <w:p w14:paraId="58360E4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Encrypted candidate data</w:t>
      </w:r>
    </w:p>
    <w:p w14:paraId="6F431B96">
      <w:pPr>
        <w:rPr>
          <w:rFonts w:hint="default" w:ascii="Times New Roman" w:hAnsi="Times New Roman"/>
          <w:sz w:val="24"/>
          <w:szCs w:val="24"/>
        </w:rPr>
      </w:pPr>
    </w:p>
    <w:p w14:paraId="772CCDA1">
      <w:pPr>
        <w:rPr>
          <w:rFonts w:hint="default" w:ascii="Times New Roman" w:hAnsi="Times New Roman"/>
          <w:sz w:val="24"/>
          <w:szCs w:val="24"/>
        </w:rPr>
      </w:pPr>
    </w:p>
    <w:p w14:paraId="75422E14">
      <w:pPr>
        <w:rPr>
          <w:rFonts w:hint="default" w:ascii="Times New Roman" w:hAnsi="Times New Roman"/>
          <w:sz w:val="24"/>
          <w:szCs w:val="24"/>
        </w:rPr>
      </w:pPr>
    </w:p>
    <w:p w14:paraId="4E23BBC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6FB900D1">
      <w:pPr>
        <w:rPr>
          <w:rFonts w:hint="default" w:ascii="Times New Roman" w:hAnsi="Times New Roman"/>
          <w:sz w:val="24"/>
          <w:szCs w:val="24"/>
        </w:rPr>
      </w:pPr>
    </w:p>
    <w:p w14:paraId="6D44586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6. Governance Validator</w:t>
      </w:r>
    </w:p>
    <w:p w14:paraId="47BAF41E">
      <w:pPr>
        <w:rPr>
          <w:rFonts w:hint="default" w:ascii="Times New Roman" w:hAnsi="Times New Roman"/>
          <w:sz w:val="24"/>
          <w:szCs w:val="24"/>
        </w:rPr>
      </w:pPr>
    </w:p>
    <w:p w14:paraId="0B25FAF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governance_validator.py</w:t>
      </w:r>
    </w:p>
    <w:p w14:paraId="73CE6A55">
      <w:pPr>
        <w:rPr>
          <w:rFonts w:hint="default" w:ascii="Times New Roman" w:hAnsi="Times New Roman"/>
          <w:sz w:val="24"/>
          <w:szCs w:val="24"/>
        </w:rPr>
      </w:pPr>
    </w:p>
    <w:p w14:paraId="0CEC267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GovernanceValidator:</w:t>
      </w:r>
    </w:p>
    <w:p w14:paraId="1A819C16">
      <w:pPr>
        <w:rPr>
          <w:rFonts w:hint="default" w:ascii="Times New Roman" w:hAnsi="Times New Roman"/>
          <w:sz w:val="24"/>
          <w:szCs w:val="24"/>
        </w:rPr>
      </w:pPr>
    </w:p>
    <w:p w14:paraId="7586162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validate(self):</w:t>
      </w:r>
    </w:p>
    <w:p w14:paraId="7969CF4A">
      <w:pPr>
        <w:rPr>
          <w:rFonts w:hint="default" w:ascii="Times New Roman" w:hAnsi="Times New Roman"/>
          <w:sz w:val="24"/>
          <w:szCs w:val="24"/>
        </w:rPr>
      </w:pPr>
    </w:p>
    <w:p w14:paraId="21910B4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{</w:t>
      </w:r>
    </w:p>
    <w:p w14:paraId="24B05A60">
      <w:pPr>
        <w:rPr>
          <w:rFonts w:hint="default" w:ascii="Times New Roman" w:hAnsi="Times New Roman"/>
          <w:sz w:val="24"/>
          <w:szCs w:val="24"/>
        </w:rPr>
      </w:pPr>
    </w:p>
    <w:p w14:paraId="4FD45D4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"data_governance":</w:t>
      </w:r>
    </w:p>
    <w:p w14:paraId="6416B0E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True,</w:t>
      </w:r>
    </w:p>
    <w:p w14:paraId="7E7BBE79">
      <w:pPr>
        <w:rPr>
          <w:rFonts w:hint="default" w:ascii="Times New Roman" w:hAnsi="Times New Roman"/>
          <w:sz w:val="24"/>
          <w:szCs w:val="24"/>
        </w:rPr>
      </w:pPr>
    </w:p>
    <w:p w14:paraId="5A31B1E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"model_governance":</w:t>
      </w:r>
    </w:p>
    <w:p w14:paraId="536C286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True,</w:t>
      </w:r>
    </w:p>
    <w:p w14:paraId="23156CA0">
      <w:pPr>
        <w:rPr>
          <w:rFonts w:hint="default" w:ascii="Times New Roman" w:hAnsi="Times New Roman"/>
          <w:sz w:val="24"/>
          <w:szCs w:val="24"/>
        </w:rPr>
      </w:pPr>
    </w:p>
    <w:p w14:paraId="6704D60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"access_governance":</w:t>
      </w:r>
    </w:p>
    <w:p w14:paraId="727E3E1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True</w:t>
      </w:r>
    </w:p>
    <w:p w14:paraId="5123AE3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46AEB7CE">
      <w:pPr>
        <w:rPr>
          <w:rFonts w:hint="default" w:ascii="Times New Roman" w:hAnsi="Times New Roman"/>
          <w:sz w:val="24"/>
          <w:szCs w:val="24"/>
        </w:rPr>
      </w:pPr>
    </w:p>
    <w:p w14:paraId="0C40656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Checks:</w:t>
      </w:r>
    </w:p>
    <w:p w14:paraId="20A61456">
      <w:pPr>
        <w:rPr>
          <w:rFonts w:hint="default" w:ascii="Times New Roman" w:hAnsi="Times New Roman"/>
          <w:sz w:val="24"/>
          <w:szCs w:val="24"/>
        </w:rPr>
      </w:pPr>
    </w:p>
    <w:p w14:paraId="0B578B4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Data Governance</w:t>
      </w:r>
    </w:p>
    <w:p w14:paraId="7AD4665B">
      <w:pPr>
        <w:rPr>
          <w:rFonts w:hint="default" w:ascii="Times New Roman" w:hAnsi="Times New Roman"/>
          <w:sz w:val="24"/>
          <w:szCs w:val="24"/>
        </w:rPr>
      </w:pPr>
    </w:p>
    <w:p w14:paraId="445C9E3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Model Governance</w:t>
      </w:r>
    </w:p>
    <w:p w14:paraId="629A6738">
      <w:pPr>
        <w:rPr>
          <w:rFonts w:hint="default" w:ascii="Times New Roman" w:hAnsi="Times New Roman"/>
          <w:sz w:val="24"/>
          <w:szCs w:val="24"/>
        </w:rPr>
      </w:pPr>
    </w:p>
    <w:p w14:paraId="4A09FD7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Access Governance</w:t>
      </w:r>
    </w:p>
    <w:p w14:paraId="7EFE2A21">
      <w:pPr>
        <w:rPr>
          <w:rFonts w:hint="default" w:ascii="Times New Roman" w:hAnsi="Times New Roman"/>
          <w:sz w:val="24"/>
          <w:szCs w:val="24"/>
        </w:rPr>
      </w:pPr>
    </w:p>
    <w:p w14:paraId="2F0CFE68">
      <w:pPr>
        <w:rPr>
          <w:rFonts w:hint="default" w:ascii="Times New Roman" w:hAnsi="Times New Roman"/>
          <w:sz w:val="24"/>
          <w:szCs w:val="24"/>
        </w:rPr>
      </w:pPr>
    </w:p>
    <w:p w14:paraId="1A434522">
      <w:pPr>
        <w:rPr>
          <w:rFonts w:hint="default" w:ascii="Times New Roman" w:hAnsi="Times New Roman"/>
          <w:sz w:val="24"/>
          <w:szCs w:val="24"/>
        </w:rPr>
      </w:pPr>
    </w:p>
    <w:p w14:paraId="0942BD39">
      <w:pPr>
        <w:rPr>
          <w:rFonts w:hint="default" w:ascii="Times New Roman" w:hAnsi="Times New Roman"/>
          <w:sz w:val="24"/>
          <w:szCs w:val="24"/>
        </w:rPr>
      </w:pPr>
    </w:p>
    <w:p w14:paraId="5772AA6B">
      <w:pPr>
        <w:rPr>
          <w:rFonts w:hint="default" w:ascii="Times New Roman" w:hAnsi="Times New Roman"/>
          <w:sz w:val="24"/>
          <w:szCs w:val="24"/>
        </w:rPr>
      </w:pPr>
    </w:p>
    <w:p w14:paraId="1D8D6E4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6A86750">
      <w:pPr>
        <w:rPr>
          <w:rFonts w:hint="default" w:ascii="Times New Roman" w:hAnsi="Times New Roman"/>
          <w:sz w:val="24"/>
          <w:szCs w:val="24"/>
        </w:rPr>
      </w:pPr>
    </w:p>
    <w:p w14:paraId="66BA1AE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7. Compliance Checker</w:t>
      </w:r>
    </w:p>
    <w:p w14:paraId="541B82F0">
      <w:pPr>
        <w:rPr>
          <w:rFonts w:hint="default" w:ascii="Times New Roman" w:hAnsi="Times New Roman"/>
          <w:sz w:val="24"/>
          <w:szCs w:val="24"/>
        </w:rPr>
      </w:pPr>
    </w:p>
    <w:p w14:paraId="58E5541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compliance_checker.py</w:t>
      </w:r>
    </w:p>
    <w:p w14:paraId="5C878CD0">
      <w:pPr>
        <w:rPr>
          <w:rFonts w:hint="default" w:ascii="Times New Roman" w:hAnsi="Times New Roman"/>
          <w:sz w:val="24"/>
          <w:szCs w:val="24"/>
        </w:rPr>
      </w:pPr>
    </w:p>
    <w:p w14:paraId="252D7F0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ComplianceChecker:</w:t>
      </w:r>
    </w:p>
    <w:p w14:paraId="6ACA7913">
      <w:pPr>
        <w:rPr>
          <w:rFonts w:hint="default" w:ascii="Times New Roman" w:hAnsi="Times New Roman"/>
          <w:sz w:val="24"/>
          <w:szCs w:val="24"/>
        </w:rPr>
      </w:pPr>
    </w:p>
    <w:p w14:paraId="7A4DD41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check(self):</w:t>
      </w:r>
    </w:p>
    <w:p w14:paraId="33B342F8">
      <w:pPr>
        <w:rPr>
          <w:rFonts w:hint="default" w:ascii="Times New Roman" w:hAnsi="Times New Roman"/>
          <w:sz w:val="24"/>
          <w:szCs w:val="24"/>
        </w:rPr>
      </w:pPr>
    </w:p>
    <w:p w14:paraId="3A6F66E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{</w:t>
      </w:r>
    </w:p>
    <w:p w14:paraId="1395B7E8">
      <w:pPr>
        <w:rPr>
          <w:rFonts w:hint="default" w:ascii="Times New Roman" w:hAnsi="Times New Roman"/>
          <w:sz w:val="24"/>
          <w:szCs w:val="24"/>
        </w:rPr>
      </w:pPr>
    </w:p>
    <w:p w14:paraId="0797F01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"consent":</w:t>
      </w:r>
    </w:p>
    <w:p w14:paraId="64A9F02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True,</w:t>
      </w:r>
    </w:p>
    <w:p w14:paraId="13C7D8BD">
      <w:pPr>
        <w:rPr>
          <w:rFonts w:hint="default" w:ascii="Times New Roman" w:hAnsi="Times New Roman"/>
          <w:sz w:val="24"/>
          <w:szCs w:val="24"/>
        </w:rPr>
      </w:pPr>
    </w:p>
    <w:p w14:paraId="539E4EF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"encryption":</w:t>
      </w:r>
    </w:p>
    <w:p w14:paraId="36E4AE2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True,</w:t>
      </w:r>
    </w:p>
    <w:p w14:paraId="7777FDCA">
      <w:pPr>
        <w:rPr>
          <w:rFonts w:hint="default" w:ascii="Times New Roman" w:hAnsi="Times New Roman"/>
          <w:sz w:val="24"/>
          <w:szCs w:val="24"/>
        </w:rPr>
      </w:pPr>
    </w:p>
    <w:p w14:paraId="2956D03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"audit_logs":</w:t>
      </w:r>
    </w:p>
    <w:p w14:paraId="064FBC0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True,</w:t>
      </w:r>
    </w:p>
    <w:p w14:paraId="5D8CAD5C">
      <w:pPr>
        <w:rPr>
          <w:rFonts w:hint="default" w:ascii="Times New Roman" w:hAnsi="Times New Roman"/>
          <w:sz w:val="24"/>
          <w:szCs w:val="24"/>
        </w:rPr>
      </w:pPr>
    </w:p>
    <w:p w14:paraId="0160A06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"access_control":</w:t>
      </w:r>
    </w:p>
    <w:p w14:paraId="6EDC980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True</w:t>
      </w:r>
    </w:p>
    <w:p w14:paraId="2B09512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307BACFB">
      <w:pPr>
        <w:rPr>
          <w:rFonts w:hint="default" w:ascii="Times New Roman" w:hAnsi="Times New Roman"/>
          <w:sz w:val="24"/>
          <w:szCs w:val="24"/>
        </w:rPr>
      </w:pPr>
    </w:p>
    <w:p w14:paraId="6435CFE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Compliance Checklist:</w:t>
      </w:r>
    </w:p>
    <w:p w14:paraId="55795658">
      <w:pPr>
        <w:rPr>
          <w:rFonts w:hint="default" w:ascii="Times New Roman" w:hAnsi="Times New Roman"/>
          <w:sz w:val="24"/>
          <w:szCs w:val="24"/>
        </w:rPr>
      </w:pPr>
    </w:p>
    <w:p w14:paraId="79241A9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Consent captured</w:t>
      </w:r>
    </w:p>
    <w:p w14:paraId="39858119">
      <w:pPr>
        <w:rPr>
          <w:rFonts w:hint="default" w:ascii="Times New Roman" w:hAnsi="Times New Roman"/>
          <w:sz w:val="24"/>
          <w:szCs w:val="24"/>
        </w:rPr>
      </w:pPr>
    </w:p>
    <w:p w14:paraId="1DB19C5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Data encrypted</w:t>
      </w:r>
    </w:p>
    <w:p w14:paraId="71C96350">
      <w:pPr>
        <w:rPr>
          <w:rFonts w:hint="default" w:ascii="Times New Roman" w:hAnsi="Times New Roman"/>
          <w:sz w:val="24"/>
          <w:szCs w:val="24"/>
        </w:rPr>
      </w:pPr>
    </w:p>
    <w:p w14:paraId="6A834A4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Audit logs enabled</w:t>
      </w:r>
    </w:p>
    <w:p w14:paraId="5EC1CE40">
      <w:pPr>
        <w:rPr>
          <w:rFonts w:hint="default" w:ascii="Times New Roman" w:hAnsi="Times New Roman"/>
          <w:sz w:val="24"/>
          <w:szCs w:val="24"/>
        </w:rPr>
      </w:pPr>
    </w:p>
    <w:p w14:paraId="1B4D5BE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Access control active</w:t>
      </w:r>
    </w:p>
    <w:p w14:paraId="56202D33">
      <w:pPr>
        <w:rPr>
          <w:rFonts w:hint="default" w:ascii="Times New Roman" w:hAnsi="Times New Roman"/>
          <w:sz w:val="24"/>
          <w:szCs w:val="24"/>
        </w:rPr>
      </w:pPr>
    </w:p>
    <w:p w14:paraId="05894F8B">
      <w:pPr>
        <w:rPr>
          <w:rFonts w:hint="default" w:ascii="Times New Roman" w:hAnsi="Times New Roman"/>
          <w:sz w:val="24"/>
          <w:szCs w:val="24"/>
        </w:rPr>
      </w:pPr>
    </w:p>
    <w:p w14:paraId="42868291">
      <w:pPr>
        <w:rPr>
          <w:rFonts w:hint="default" w:ascii="Times New Roman" w:hAnsi="Times New Roman"/>
          <w:sz w:val="24"/>
          <w:szCs w:val="24"/>
        </w:rPr>
      </w:pPr>
    </w:p>
    <w:p w14:paraId="07250A7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68442D87">
      <w:pPr>
        <w:rPr>
          <w:rFonts w:hint="default" w:ascii="Times New Roman" w:hAnsi="Times New Roman"/>
          <w:sz w:val="24"/>
          <w:szCs w:val="24"/>
        </w:rPr>
      </w:pPr>
    </w:p>
    <w:p w14:paraId="724399C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8. Security Report Generator</w:t>
      </w:r>
    </w:p>
    <w:p w14:paraId="2E78D525">
      <w:pPr>
        <w:rPr>
          <w:rFonts w:hint="default" w:ascii="Times New Roman" w:hAnsi="Times New Roman"/>
          <w:sz w:val="24"/>
          <w:szCs w:val="24"/>
        </w:rPr>
      </w:pPr>
    </w:p>
    <w:p w14:paraId="77B95B9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security_report_generator.py</w:t>
      </w:r>
    </w:p>
    <w:p w14:paraId="348021B1">
      <w:pPr>
        <w:rPr>
          <w:rFonts w:hint="default" w:ascii="Times New Roman" w:hAnsi="Times New Roman"/>
          <w:sz w:val="24"/>
          <w:szCs w:val="24"/>
        </w:rPr>
      </w:pPr>
    </w:p>
    <w:p w14:paraId="0CD89AC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SecurityReportGenerator:</w:t>
      </w:r>
    </w:p>
    <w:p w14:paraId="5847E88A">
      <w:pPr>
        <w:rPr>
          <w:rFonts w:hint="default" w:ascii="Times New Roman" w:hAnsi="Times New Roman"/>
          <w:sz w:val="24"/>
          <w:szCs w:val="24"/>
        </w:rPr>
      </w:pPr>
    </w:p>
    <w:p w14:paraId="0DA63F9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generate(self, data):</w:t>
      </w:r>
    </w:p>
    <w:p w14:paraId="5259E28E">
      <w:pPr>
        <w:rPr>
          <w:rFonts w:hint="default" w:ascii="Times New Roman" w:hAnsi="Times New Roman"/>
          <w:sz w:val="24"/>
          <w:szCs w:val="24"/>
        </w:rPr>
      </w:pPr>
    </w:p>
    <w:p w14:paraId="528EEBC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{</w:t>
      </w:r>
    </w:p>
    <w:p w14:paraId="090873C0">
      <w:pPr>
        <w:rPr>
          <w:rFonts w:hint="default" w:ascii="Times New Roman" w:hAnsi="Times New Roman"/>
          <w:sz w:val="24"/>
          <w:szCs w:val="24"/>
        </w:rPr>
      </w:pPr>
    </w:p>
    <w:p w14:paraId="19827FE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"security_status":</w:t>
      </w:r>
    </w:p>
    <w:p w14:paraId="449551A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"Compliant",</w:t>
      </w:r>
    </w:p>
    <w:p w14:paraId="11ECFB21">
      <w:pPr>
        <w:rPr>
          <w:rFonts w:hint="default" w:ascii="Times New Roman" w:hAnsi="Times New Roman"/>
          <w:sz w:val="24"/>
          <w:szCs w:val="24"/>
        </w:rPr>
      </w:pPr>
    </w:p>
    <w:p w14:paraId="3316428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"details":</w:t>
      </w:r>
    </w:p>
    <w:p w14:paraId="0835AAD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data</w:t>
      </w:r>
    </w:p>
    <w:p w14:paraId="0D707A9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32647AD3">
      <w:pPr>
        <w:rPr>
          <w:rFonts w:hint="default" w:ascii="Times New Roman" w:hAnsi="Times New Roman"/>
          <w:sz w:val="24"/>
          <w:szCs w:val="24"/>
        </w:rPr>
      </w:pPr>
    </w:p>
    <w:p w14:paraId="22EEDFD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Deliverable:</w:t>
      </w:r>
    </w:p>
    <w:p w14:paraId="41CA1520">
      <w:pPr>
        <w:rPr>
          <w:rFonts w:hint="default" w:ascii="Times New Roman" w:hAnsi="Times New Roman"/>
          <w:sz w:val="24"/>
          <w:szCs w:val="24"/>
        </w:rPr>
      </w:pPr>
    </w:p>
    <w:p w14:paraId="43041ED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Governance report</w:t>
      </w:r>
    </w:p>
    <w:p w14:paraId="3B104A71">
      <w:pPr>
        <w:rPr>
          <w:rFonts w:hint="default" w:ascii="Times New Roman" w:hAnsi="Times New Roman"/>
          <w:sz w:val="24"/>
          <w:szCs w:val="24"/>
        </w:rPr>
      </w:pPr>
    </w:p>
    <w:p w14:paraId="63E4889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Compliance report</w:t>
      </w:r>
    </w:p>
    <w:p w14:paraId="26AC53CC">
      <w:pPr>
        <w:rPr>
          <w:rFonts w:hint="default" w:ascii="Times New Roman" w:hAnsi="Times New Roman"/>
          <w:sz w:val="24"/>
          <w:szCs w:val="24"/>
        </w:rPr>
      </w:pPr>
    </w:p>
    <w:p w14:paraId="69FE277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Security status report</w:t>
      </w:r>
    </w:p>
    <w:p w14:paraId="19A63E8C">
      <w:pPr>
        <w:rPr>
          <w:rFonts w:hint="default" w:ascii="Times New Roman" w:hAnsi="Times New Roman"/>
          <w:sz w:val="24"/>
          <w:szCs w:val="24"/>
        </w:rPr>
      </w:pPr>
    </w:p>
    <w:p w14:paraId="3C4BE4A6">
      <w:pPr>
        <w:rPr>
          <w:rFonts w:hint="default" w:ascii="Times New Roman" w:hAnsi="Times New Roman"/>
          <w:sz w:val="24"/>
          <w:szCs w:val="24"/>
        </w:rPr>
      </w:pPr>
    </w:p>
    <w:p w14:paraId="78C9AA90">
      <w:pPr>
        <w:rPr>
          <w:rFonts w:hint="default" w:ascii="Times New Roman" w:hAnsi="Times New Roman"/>
          <w:sz w:val="24"/>
          <w:szCs w:val="24"/>
        </w:rPr>
      </w:pPr>
    </w:p>
    <w:p w14:paraId="2E11CAC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29A2383">
      <w:pPr>
        <w:rPr>
          <w:rFonts w:hint="default" w:ascii="Times New Roman" w:hAnsi="Times New Roman"/>
          <w:sz w:val="24"/>
          <w:szCs w:val="24"/>
        </w:rPr>
      </w:pPr>
    </w:p>
    <w:p w14:paraId="3C7D767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9. Security Pipeline</w:t>
      </w:r>
    </w:p>
    <w:p w14:paraId="60CCE772">
      <w:pPr>
        <w:rPr>
          <w:rFonts w:hint="default" w:ascii="Times New Roman" w:hAnsi="Times New Roman"/>
          <w:sz w:val="24"/>
          <w:szCs w:val="24"/>
        </w:rPr>
      </w:pPr>
    </w:p>
    <w:p w14:paraId="3397606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security_pipeline.py</w:t>
      </w:r>
    </w:p>
    <w:p w14:paraId="095C8670">
      <w:pPr>
        <w:rPr>
          <w:rFonts w:hint="default" w:ascii="Times New Roman" w:hAnsi="Times New Roman"/>
          <w:sz w:val="24"/>
          <w:szCs w:val="24"/>
        </w:rPr>
      </w:pPr>
    </w:p>
    <w:p w14:paraId="6962816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fastapi import FastAPI</w:t>
      </w:r>
    </w:p>
    <w:p w14:paraId="2EB32EF6">
      <w:pPr>
        <w:rPr>
          <w:rFonts w:hint="default" w:ascii="Times New Roman" w:hAnsi="Times New Roman"/>
          <w:sz w:val="24"/>
          <w:szCs w:val="24"/>
        </w:rPr>
      </w:pPr>
    </w:p>
    <w:p w14:paraId="69674B6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app.services.security_governance_55.audit_log_engine import (</w:t>
      </w:r>
    </w:p>
    <w:p w14:paraId="6FCE7EE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AuditLogger</w:t>
      </w:r>
    </w:p>
    <w:p w14:paraId="340A83B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2C155CEF">
      <w:pPr>
        <w:rPr>
          <w:rFonts w:hint="default" w:ascii="Times New Roman" w:hAnsi="Times New Roman"/>
          <w:sz w:val="24"/>
          <w:szCs w:val="24"/>
        </w:rPr>
      </w:pPr>
    </w:p>
    <w:p w14:paraId="1711D5D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app.services.security_governance_55.access_control import (</w:t>
      </w:r>
    </w:p>
    <w:p w14:paraId="17180A6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has_access</w:t>
      </w:r>
    </w:p>
    <w:p w14:paraId="24FFDF6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4E3C43CE">
      <w:pPr>
        <w:rPr>
          <w:rFonts w:hint="default" w:ascii="Times New Roman" w:hAnsi="Times New Roman"/>
          <w:sz w:val="24"/>
          <w:szCs w:val="24"/>
        </w:rPr>
      </w:pPr>
    </w:p>
    <w:p w14:paraId="07A4DA0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app.services.security_governance_55.consent_manager import (</w:t>
      </w:r>
    </w:p>
    <w:p w14:paraId="636643F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ConsentManager</w:t>
      </w:r>
    </w:p>
    <w:p w14:paraId="678EAE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694F5226">
      <w:pPr>
        <w:rPr>
          <w:rFonts w:hint="default" w:ascii="Times New Roman" w:hAnsi="Times New Roman"/>
          <w:sz w:val="24"/>
          <w:szCs w:val="24"/>
        </w:rPr>
      </w:pPr>
    </w:p>
    <w:p w14:paraId="5A4E35D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app.services.security_governance_55.retention_policy import (</w:t>
      </w:r>
    </w:p>
    <w:p w14:paraId="05CAA2E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RETENTION_POLICY</w:t>
      </w:r>
    </w:p>
    <w:p w14:paraId="0F5E541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556D6E20">
      <w:pPr>
        <w:rPr>
          <w:rFonts w:hint="default" w:ascii="Times New Roman" w:hAnsi="Times New Roman"/>
          <w:sz w:val="24"/>
          <w:szCs w:val="24"/>
        </w:rPr>
      </w:pPr>
    </w:p>
    <w:p w14:paraId="2D61C4B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app.services.security_governance_55.governance_validator import (</w:t>
      </w:r>
    </w:p>
    <w:p w14:paraId="5DEBF54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GovernanceValidator</w:t>
      </w:r>
    </w:p>
    <w:p w14:paraId="479060F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19BE1069">
      <w:pPr>
        <w:rPr>
          <w:rFonts w:hint="default" w:ascii="Times New Roman" w:hAnsi="Times New Roman"/>
          <w:sz w:val="24"/>
          <w:szCs w:val="24"/>
        </w:rPr>
      </w:pPr>
    </w:p>
    <w:p w14:paraId="5B1302C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app.services.security_governance_55.compliance_checker import (</w:t>
      </w:r>
    </w:p>
    <w:p w14:paraId="795C78B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ComplianceChecker</w:t>
      </w:r>
    </w:p>
    <w:p w14:paraId="0E80398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1C91152C">
      <w:pPr>
        <w:rPr>
          <w:rFonts w:hint="default" w:ascii="Times New Roman" w:hAnsi="Times New Roman"/>
          <w:sz w:val="24"/>
          <w:szCs w:val="24"/>
        </w:rPr>
      </w:pPr>
    </w:p>
    <w:p w14:paraId="1A35DBD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app.services.security_governance_55.security_report_generator import (</w:t>
      </w:r>
    </w:p>
    <w:p w14:paraId="611A4BE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SecurityReportGenerator</w:t>
      </w:r>
    </w:p>
    <w:p w14:paraId="4414476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365F170D">
      <w:pPr>
        <w:rPr>
          <w:rFonts w:hint="default" w:ascii="Times New Roman" w:hAnsi="Times New Roman"/>
          <w:sz w:val="24"/>
          <w:szCs w:val="24"/>
        </w:rPr>
      </w:pPr>
    </w:p>
    <w:p w14:paraId="65FEFF9F">
      <w:pPr>
        <w:rPr>
          <w:rFonts w:hint="default" w:ascii="Times New Roman" w:hAnsi="Times New Roman"/>
          <w:sz w:val="24"/>
          <w:szCs w:val="24"/>
        </w:rPr>
      </w:pPr>
    </w:p>
    <w:p w14:paraId="6E0481B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==========================================</w:t>
      </w:r>
    </w:p>
    <w:p w14:paraId="2C9A2D4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FASTAPI APP</w:t>
      </w:r>
    </w:p>
    <w:p w14:paraId="71552F0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==========================================</w:t>
      </w:r>
    </w:p>
    <w:p w14:paraId="44FA808C">
      <w:pPr>
        <w:rPr>
          <w:rFonts w:hint="default" w:ascii="Times New Roman" w:hAnsi="Times New Roman"/>
          <w:sz w:val="24"/>
          <w:szCs w:val="24"/>
        </w:rPr>
      </w:pPr>
    </w:p>
    <w:p w14:paraId="404167D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 = FastAPI(</w:t>
      </w:r>
    </w:p>
    <w:p w14:paraId="6682543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title="Zecpath Security &amp; AI Governance",</w:t>
      </w:r>
    </w:p>
    <w:p w14:paraId="3E6F43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version="55.0"</w:t>
      </w:r>
    </w:p>
    <w:p w14:paraId="0D416A6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496C91EA">
      <w:pPr>
        <w:rPr>
          <w:rFonts w:hint="default" w:ascii="Times New Roman" w:hAnsi="Times New Roman"/>
          <w:sz w:val="24"/>
          <w:szCs w:val="24"/>
        </w:rPr>
      </w:pPr>
    </w:p>
    <w:p w14:paraId="63A00A21">
      <w:pPr>
        <w:rPr>
          <w:rFonts w:hint="default" w:ascii="Times New Roman" w:hAnsi="Times New Roman"/>
          <w:sz w:val="24"/>
          <w:szCs w:val="24"/>
        </w:rPr>
      </w:pPr>
    </w:p>
    <w:p w14:paraId="4D8900C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==========================================</w:t>
      </w:r>
    </w:p>
    <w:p w14:paraId="2494537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SECURITY PIPELINE</w:t>
      </w:r>
    </w:p>
    <w:p w14:paraId="5E7322C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==========================================</w:t>
      </w:r>
    </w:p>
    <w:p w14:paraId="6A448B20">
      <w:pPr>
        <w:rPr>
          <w:rFonts w:hint="default" w:ascii="Times New Roman" w:hAnsi="Times New Roman"/>
          <w:sz w:val="24"/>
          <w:szCs w:val="24"/>
        </w:rPr>
      </w:pPr>
    </w:p>
    <w:p w14:paraId="2B0C751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SecurityPipeline:</w:t>
      </w:r>
    </w:p>
    <w:p w14:paraId="4B43188C">
      <w:pPr>
        <w:rPr>
          <w:rFonts w:hint="default" w:ascii="Times New Roman" w:hAnsi="Times New Roman"/>
          <w:sz w:val="24"/>
          <w:szCs w:val="24"/>
        </w:rPr>
      </w:pPr>
    </w:p>
    <w:p w14:paraId="7BF190A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run(self, candidate):</w:t>
      </w:r>
    </w:p>
    <w:p w14:paraId="16AC5764">
      <w:pPr>
        <w:rPr>
          <w:rFonts w:hint="default" w:ascii="Times New Roman" w:hAnsi="Times New Roman"/>
          <w:sz w:val="24"/>
          <w:szCs w:val="24"/>
        </w:rPr>
      </w:pPr>
    </w:p>
    <w:p w14:paraId="1B2B591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candidate_id = candidate.get(</w:t>
      </w:r>
    </w:p>
    <w:p w14:paraId="306435B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"candidate_id",</w:t>
      </w:r>
    </w:p>
    <w:p w14:paraId="10339BB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"UNKNOWN"</w:t>
      </w:r>
    </w:p>
    <w:p w14:paraId="172AF1B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554E9D39">
      <w:pPr>
        <w:rPr>
          <w:rFonts w:hint="default" w:ascii="Times New Roman" w:hAnsi="Times New Roman"/>
          <w:sz w:val="24"/>
          <w:szCs w:val="24"/>
        </w:rPr>
      </w:pPr>
    </w:p>
    <w:p w14:paraId="0414A5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role = candidate.get(</w:t>
      </w:r>
    </w:p>
    <w:p w14:paraId="55EC23E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"role",</w:t>
      </w:r>
    </w:p>
    <w:p w14:paraId="11D6DB0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"viewer"</w:t>
      </w:r>
    </w:p>
    <w:p w14:paraId="26E3A97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1EE389F9">
      <w:pPr>
        <w:rPr>
          <w:rFonts w:hint="default" w:ascii="Times New Roman" w:hAnsi="Times New Roman"/>
          <w:sz w:val="24"/>
          <w:szCs w:val="24"/>
        </w:rPr>
      </w:pPr>
    </w:p>
    <w:p w14:paraId="71B1193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consent = ConsentManager().capture_consent(</w:t>
      </w:r>
    </w:p>
    <w:p w14:paraId="6028AB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candidate_id</w:t>
      </w:r>
    </w:p>
    <w:p w14:paraId="2B4BAA5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1B141CE5">
      <w:pPr>
        <w:rPr>
          <w:rFonts w:hint="default" w:ascii="Times New Roman" w:hAnsi="Times New Roman"/>
          <w:sz w:val="24"/>
          <w:szCs w:val="24"/>
        </w:rPr>
      </w:pPr>
    </w:p>
    <w:p w14:paraId="7D70C59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access = has_access(</w:t>
      </w:r>
    </w:p>
    <w:p w14:paraId="2C8A445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role,</w:t>
      </w:r>
    </w:p>
    <w:p w14:paraId="4683E1F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"read"</w:t>
      </w:r>
    </w:p>
    <w:p w14:paraId="31DAEA7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1B1F0902">
      <w:pPr>
        <w:rPr>
          <w:rFonts w:hint="default" w:ascii="Times New Roman" w:hAnsi="Times New Roman"/>
          <w:sz w:val="24"/>
          <w:szCs w:val="24"/>
        </w:rPr>
      </w:pPr>
    </w:p>
    <w:p w14:paraId="17D4EAE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audit = AuditLogger().log_event(</w:t>
      </w:r>
    </w:p>
    <w:p w14:paraId="77FBF7C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event_type="AI_EVALUATION",</w:t>
      </w:r>
    </w:p>
    <w:p w14:paraId="3500A4D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candidate_id=candidate_id,</w:t>
      </w:r>
    </w:p>
    <w:p w14:paraId="4E28869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data={</w:t>
      </w:r>
    </w:p>
    <w:p w14:paraId="4CC3B48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"action": "report_access"</w:t>
      </w:r>
    </w:p>
    <w:p w14:paraId="620DF1F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}</w:t>
      </w:r>
    </w:p>
    <w:p w14:paraId="415AAE4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56B75604">
      <w:pPr>
        <w:rPr>
          <w:rFonts w:hint="default" w:ascii="Times New Roman" w:hAnsi="Times New Roman"/>
          <w:sz w:val="24"/>
          <w:szCs w:val="24"/>
        </w:rPr>
      </w:pPr>
    </w:p>
    <w:p w14:paraId="62841F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governance = (</w:t>
      </w:r>
    </w:p>
    <w:p w14:paraId="0FFBB75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GovernanceValidator()</w:t>
      </w:r>
    </w:p>
    <w:p w14:paraId="6A43502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.validate()</w:t>
      </w:r>
    </w:p>
    <w:p w14:paraId="721BB8F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034DB717">
      <w:pPr>
        <w:rPr>
          <w:rFonts w:hint="default" w:ascii="Times New Roman" w:hAnsi="Times New Roman"/>
          <w:sz w:val="24"/>
          <w:szCs w:val="24"/>
        </w:rPr>
      </w:pPr>
    </w:p>
    <w:p w14:paraId="0140BDC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compliance = (</w:t>
      </w:r>
    </w:p>
    <w:p w14:paraId="2A21616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ComplianceChecker()</w:t>
      </w:r>
    </w:p>
    <w:p w14:paraId="73AC49C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.check()</w:t>
      </w:r>
    </w:p>
    <w:p w14:paraId="65C39CB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4BA52CE0">
      <w:pPr>
        <w:rPr>
          <w:rFonts w:hint="default" w:ascii="Times New Roman" w:hAnsi="Times New Roman"/>
          <w:sz w:val="24"/>
          <w:szCs w:val="24"/>
        </w:rPr>
      </w:pPr>
    </w:p>
    <w:p w14:paraId="1C9D2E9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final = {</w:t>
      </w:r>
    </w:p>
    <w:p w14:paraId="165F77C5">
      <w:pPr>
        <w:rPr>
          <w:rFonts w:hint="default" w:ascii="Times New Roman" w:hAnsi="Times New Roman"/>
          <w:sz w:val="24"/>
          <w:szCs w:val="24"/>
        </w:rPr>
      </w:pPr>
    </w:p>
    <w:p w14:paraId="61CCB43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"candidate_id":</w:t>
      </w:r>
    </w:p>
    <w:p w14:paraId="3C3A561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candidate_id,</w:t>
      </w:r>
    </w:p>
    <w:p w14:paraId="63E28C6F">
      <w:pPr>
        <w:rPr>
          <w:rFonts w:hint="default" w:ascii="Times New Roman" w:hAnsi="Times New Roman"/>
          <w:sz w:val="24"/>
          <w:szCs w:val="24"/>
        </w:rPr>
      </w:pPr>
    </w:p>
    <w:p w14:paraId="1B40450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"consent":</w:t>
      </w:r>
    </w:p>
    <w:p w14:paraId="4420EB9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consent,</w:t>
      </w:r>
    </w:p>
    <w:p w14:paraId="3EEB896E">
      <w:pPr>
        <w:rPr>
          <w:rFonts w:hint="default" w:ascii="Times New Roman" w:hAnsi="Times New Roman"/>
          <w:sz w:val="24"/>
          <w:szCs w:val="24"/>
        </w:rPr>
      </w:pPr>
    </w:p>
    <w:p w14:paraId="3137070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"access_granted":</w:t>
      </w:r>
    </w:p>
    <w:p w14:paraId="0DF9664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access,</w:t>
      </w:r>
    </w:p>
    <w:p w14:paraId="4B6689B4">
      <w:pPr>
        <w:rPr>
          <w:rFonts w:hint="default" w:ascii="Times New Roman" w:hAnsi="Times New Roman"/>
          <w:sz w:val="24"/>
          <w:szCs w:val="24"/>
        </w:rPr>
      </w:pPr>
    </w:p>
    <w:p w14:paraId="0331E88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"audit_log":</w:t>
      </w:r>
    </w:p>
    <w:p w14:paraId="1D9D515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audit,</w:t>
      </w:r>
    </w:p>
    <w:p w14:paraId="5C6D50D7">
      <w:pPr>
        <w:rPr>
          <w:rFonts w:hint="default" w:ascii="Times New Roman" w:hAnsi="Times New Roman"/>
          <w:sz w:val="24"/>
          <w:szCs w:val="24"/>
        </w:rPr>
      </w:pPr>
    </w:p>
    <w:p w14:paraId="05333DA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"retention_policy":</w:t>
      </w:r>
    </w:p>
    <w:p w14:paraId="0182198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RETENTION_POLICY,</w:t>
      </w:r>
    </w:p>
    <w:p w14:paraId="31E82B57">
      <w:pPr>
        <w:rPr>
          <w:rFonts w:hint="default" w:ascii="Times New Roman" w:hAnsi="Times New Roman"/>
          <w:sz w:val="24"/>
          <w:szCs w:val="24"/>
        </w:rPr>
      </w:pPr>
    </w:p>
    <w:p w14:paraId="297310E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"governance":</w:t>
      </w:r>
    </w:p>
    <w:p w14:paraId="5203061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governance,</w:t>
      </w:r>
    </w:p>
    <w:p w14:paraId="655CA94A">
      <w:pPr>
        <w:rPr>
          <w:rFonts w:hint="default" w:ascii="Times New Roman" w:hAnsi="Times New Roman"/>
          <w:sz w:val="24"/>
          <w:szCs w:val="24"/>
        </w:rPr>
      </w:pPr>
    </w:p>
    <w:p w14:paraId="4A831B2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"compliance":</w:t>
      </w:r>
    </w:p>
    <w:p w14:paraId="491AA71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compliance</w:t>
      </w:r>
    </w:p>
    <w:p w14:paraId="1580683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0BF62B83">
      <w:pPr>
        <w:rPr>
          <w:rFonts w:hint="default" w:ascii="Times New Roman" w:hAnsi="Times New Roman"/>
          <w:sz w:val="24"/>
          <w:szCs w:val="24"/>
        </w:rPr>
      </w:pPr>
    </w:p>
    <w:p w14:paraId="65A8E9D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(</w:t>
      </w:r>
    </w:p>
    <w:p w14:paraId="7367E3F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SecurityReportGenerator()</w:t>
      </w:r>
    </w:p>
    <w:p w14:paraId="7FD7F1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.generate(final)</w:t>
      </w:r>
    </w:p>
    <w:p w14:paraId="7A55414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6DAAD9F2">
      <w:pPr>
        <w:rPr>
          <w:rFonts w:hint="default" w:ascii="Times New Roman" w:hAnsi="Times New Roman"/>
          <w:sz w:val="24"/>
          <w:szCs w:val="24"/>
        </w:rPr>
      </w:pPr>
    </w:p>
    <w:p w14:paraId="54395D92">
      <w:pPr>
        <w:rPr>
          <w:rFonts w:hint="default" w:ascii="Times New Roman" w:hAnsi="Times New Roman"/>
          <w:sz w:val="24"/>
          <w:szCs w:val="24"/>
        </w:rPr>
      </w:pPr>
    </w:p>
    <w:p w14:paraId="143690B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==========================================</w:t>
      </w:r>
    </w:p>
    <w:p w14:paraId="126F33B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PIPELINE INSTANCE</w:t>
      </w:r>
    </w:p>
    <w:p w14:paraId="1599F4C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==========================================</w:t>
      </w:r>
    </w:p>
    <w:p w14:paraId="04EC01C3">
      <w:pPr>
        <w:rPr>
          <w:rFonts w:hint="default" w:ascii="Times New Roman" w:hAnsi="Times New Roman"/>
          <w:sz w:val="24"/>
          <w:szCs w:val="24"/>
        </w:rPr>
      </w:pPr>
    </w:p>
    <w:p w14:paraId="3983F75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pipeline = SecurityPipeline()</w:t>
      </w:r>
    </w:p>
    <w:p w14:paraId="268EFEEB">
      <w:pPr>
        <w:rPr>
          <w:rFonts w:hint="default" w:ascii="Times New Roman" w:hAnsi="Times New Roman"/>
          <w:sz w:val="24"/>
          <w:szCs w:val="24"/>
        </w:rPr>
      </w:pPr>
    </w:p>
    <w:p w14:paraId="69BB1C35">
      <w:pPr>
        <w:rPr>
          <w:rFonts w:hint="default" w:ascii="Times New Roman" w:hAnsi="Times New Roman"/>
          <w:sz w:val="24"/>
          <w:szCs w:val="24"/>
        </w:rPr>
      </w:pPr>
    </w:p>
    <w:p w14:paraId="57764A4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==========================================</w:t>
      </w:r>
    </w:p>
    <w:p w14:paraId="746EF6C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HEALTH CHECK</w:t>
      </w:r>
    </w:p>
    <w:p w14:paraId="60513F1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==========================================</w:t>
      </w:r>
    </w:p>
    <w:p w14:paraId="658DA9CD">
      <w:pPr>
        <w:rPr>
          <w:rFonts w:hint="default" w:ascii="Times New Roman" w:hAnsi="Times New Roman"/>
          <w:sz w:val="24"/>
          <w:szCs w:val="24"/>
        </w:rPr>
      </w:pPr>
    </w:p>
    <w:p w14:paraId="6D0DB34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@app.get("/")</w:t>
      </w:r>
    </w:p>
    <w:p w14:paraId="62B012B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home():</w:t>
      </w:r>
    </w:p>
    <w:p w14:paraId="5D6D997E">
      <w:pPr>
        <w:rPr>
          <w:rFonts w:hint="default" w:ascii="Times New Roman" w:hAnsi="Times New Roman"/>
          <w:sz w:val="24"/>
          <w:szCs w:val="24"/>
        </w:rPr>
      </w:pPr>
    </w:p>
    <w:p w14:paraId="099C01B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{</w:t>
      </w:r>
    </w:p>
    <w:p w14:paraId="1E67330E">
      <w:pPr>
        <w:rPr>
          <w:rFonts w:hint="default" w:ascii="Times New Roman" w:hAnsi="Times New Roman"/>
          <w:sz w:val="24"/>
          <w:szCs w:val="24"/>
        </w:rPr>
      </w:pPr>
    </w:p>
    <w:p w14:paraId="6048C1F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"module":</w:t>
      </w:r>
    </w:p>
    <w:p w14:paraId="3AAD9F3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"Day 55 Security &amp; AI Governance",</w:t>
      </w:r>
    </w:p>
    <w:p w14:paraId="52178ABC">
      <w:pPr>
        <w:rPr>
          <w:rFonts w:hint="default" w:ascii="Times New Roman" w:hAnsi="Times New Roman"/>
          <w:sz w:val="24"/>
          <w:szCs w:val="24"/>
        </w:rPr>
      </w:pPr>
    </w:p>
    <w:p w14:paraId="366EDFD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"status":</w:t>
      </w:r>
    </w:p>
    <w:p w14:paraId="191A9D4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"Running"</w:t>
      </w:r>
    </w:p>
    <w:p w14:paraId="1F56BAC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26CE64A0">
      <w:pPr>
        <w:rPr>
          <w:rFonts w:hint="default" w:ascii="Times New Roman" w:hAnsi="Times New Roman"/>
          <w:sz w:val="24"/>
          <w:szCs w:val="24"/>
        </w:rPr>
      </w:pPr>
    </w:p>
    <w:p w14:paraId="0691CF1A">
      <w:pPr>
        <w:rPr>
          <w:rFonts w:hint="default" w:ascii="Times New Roman" w:hAnsi="Times New Roman"/>
          <w:sz w:val="24"/>
          <w:szCs w:val="24"/>
        </w:rPr>
      </w:pPr>
    </w:p>
    <w:p w14:paraId="68BB55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==========================================</w:t>
      </w:r>
    </w:p>
    <w:p w14:paraId="5C3F2F0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SECURITY VALIDATION API</w:t>
      </w:r>
    </w:p>
    <w:p w14:paraId="69AF907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==========================================</w:t>
      </w:r>
    </w:p>
    <w:p w14:paraId="403BA6DB">
      <w:pPr>
        <w:rPr>
          <w:rFonts w:hint="default" w:ascii="Times New Roman" w:hAnsi="Times New Roman"/>
          <w:sz w:val="24"/>
          <w:szCs w:val="24"/>
        </w:rPr>
      </w:pPr>
    </w:p>
    <w:p w14:paraId="0967A16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@app.post("/security-check")</w:t>
      </w:r>
    </w:p>
    <w:p w14:paraId="5CA3CEB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security_check(candidate: dict):</w:t>
      </w:r>
    </w:p>
    <w:p w14:paraId="200AAF6F">
      <w:pPr>
        <w:rPr>
          <w:rFonts w:hint="default" w:ascii="Times New Roman" w:hAnsi="Times New Roman"/>
          <w:sz w:val="24"/>
          <w:szCs w:val="24"/>
        </w:rPr>
      </w:pPr>
    </w:p>
    <w:p w14:paraId="4A7BF8F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pipeline.run(candidate)</w:t>
      </w:r>
    </w:p>
    <w:p w14:paraId="15C2447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Deliverable:</w:t>
      </w:r>
    </w:p>
    <w:p w14:paraId="66C90C91">
      <w:pPr>
        <w:rPr>
          <w:rFonts w:hint="default" w:ascii="Times New Roman" w:hAnsi="Times New Roman"/>
          <w:sz w:val="24"/>
          <w:szCs w:val="24"/>
        </w:rPr>
      </w:pPr>
    </w:p>
    <w:p w14:paraId="6D9E26A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FastAPI security service</w:t>
      </w:r>
    </w:p>
    <w:p w14:paraId="4522A513">
      <w:pPr>
        <w:rPr>
          <w:rFonts w:hint="default" w:ascii="Times New Roman" w:hAnsi="Times New Roman"/>
          <w:sz w:val="24"/>
          <w:szCs w:val="24"/>
        </w:rPr>
      </w:pPr>
    </w:p>
    <w:p w14:paraId="030EE19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Governance monitoring endpoint</w:t>
      </w:r>
    </w:p>
    <w:p w14:paraId="79995A8A">
      <w:pPr>
        <w:rPr>
          <w:rFonts w:hint="default" w:ascii="Times New Roman" w:hAnsi="Times New Roman"/>
          <w:sz w:val="24"/>
          <w:szCs w:val="24"/>
        </w:rPr>
      </w:pPr>
    </w:p>
    <w:p w14:paraId="6C01AD8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Enterprise API integration</w:t>
      </w:r>
    </w:p>
    <w:p w14:paraId="50C29A36">
      <w:pPr>
        <w:rPr>
          <w:rFonts w:hint="default" w:ascii="Times New Roman" w:hAnsi="Times New Roman"/>
          <w:sz w:val="24"/>
          <w:szCs w:val="24"/>
        </w:rPr>
      </w:pPr>
    </w:p>
    <w:p w14:paraId="71619D8B">
      <w:pPr>
        <w:rPr>
          <w:rFonts w:hint="default" w:ascii="Times New Roman" w:hAnsi="Times New Roman"/>
          <w:sz w:val="24"/>
          <w:szCs w:val="24"/>
        </w:rPr>
      </w:pPr>
    </w:p>
    <w:p w14:paraId="02C19011">
      <w:pPr>
        <w:rPr>
          <w:rFonts w:hint="default" w:ascii="Times New Roman" w:hAnsi="Times New Roman"/>
          <w:sz w:val="24"/>
          <w:szCs w:val="24"/>
        </w:rPr>
      </w:pPr>
    </w:p>
    <w:p w14:paraId="05329D0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7B8D7E44">
      <w:pPr>
        <w:rPr>
          <w:rFonts w:hint="default" w:ascii="Times New Roman" w:hAnsi="Times New Roman"/>
          <w:sz w:val="24"/>
          <w:szCs w:val="24"/>
        </w:rPr>
      </w:pPr>
    </w:p>
    <w:p w14:paraId="2C82E77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Deliverables</w:t>
      </w:r>
    </w:p>
    <w:p w14:paraId="306AB0AB">
      <w:pPr>
        <w:rPr>
          <w:rFonts w:hint="default" w:ascii="Times New Roman" w:hAnsi="Times New Roman"/>
          <w:sz w:val="24"/>
          <w:szCs w:val="24"/>
        </w:rPr>
      </w:pPr>
    </w:p>
    <w:p w14:paraId="1E6337B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AI Compliance Design</w:t>
      </w:r>
    </w:p>
    <w:p w14:paraId="77FC2E36">
      <w:pPr>
        <w:rPr>
          <w:rFonts w:hint="default" w:ascii="Times New Roman" w:hAnsi="Times New Roman"/>
          <w:sz w:val="24"/>
          <w:szCs w:val="24"/>
        </w:rPr>
      </w:pPr>
    </w:p>
    <w:p w14:paraId="67C4BF2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Consent management</w:t>
      </w:r>
    </w:p>
    <w:p w14:paraId="43C4C25A">
      <w:pPr>
        <w:rPr>
          <w:rFonts w:hint="default" w:ascii="Times New Roman" w:hAnsi="Times New Roman"/>
          <w:sz w:val="24"/>
          <w:szCs w:val="24"/>
        </w:rPr>
      </w:pPr>
    </w:p>
    <w:p w14:paraId="7EA3DAB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Data retention</w:t>
      </w:r>
    </w:p>
    <w:p w14:paraId="19D1AC70">
      <w:pPr>
        <w:rPr>
          <w:rFonts w:hint="default" w:ascii="Times New Roman" w:hAnsi="Times New Roman"/>
          <w:sz w:val="24"/>
          <w:szCs w:val="24"/>
        </w:rPr>
      </w:pPr>
    </w:p>
    <w:p w14:paraId="2EB455E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Governance validation</w:t>
      </w:r>
    </w:p>
    <w:p w14:paraId="1AB7BB87">
      <w:pPr>
        <w:rPr>
          <w:rFonts w:hint="default" w:ascii="Times New Roman" w:hAnsi="Times New Roman"/>
          <w:sz w:val="24"/>
          <w:szCs w:val="24"/>
        </w:rPr>
      </w:pPr>
    </w:p>
    <w:p w14:paraId="708AB7B9">
      <w:pPr>
        <w:rPr>
          <w:rFonts w:hint="default" w:ascii="Times New Roman" w:hAnsi="Times New Roman"/>
          <w:sz w:val="24"/>
          <w:szCs w:val="24"/>
        </w:rPr>
      </w:pPr>
    </w:p>
    <w:p w14:paraId="2A24BA0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Security Framework</w:t>
      </w:r>
    </w:p>
    <w:p w14:paraId="563BC0B2">
      <w:pPr>
        <w:rPr>
          <w:rFonts w:hint="default" w:ascii="Times New Roman" w:hAnsi="Times New Roman"/>
          <w:sz w:val="24"/>
          <w:szCs w:val="24"/>
        </w:rPr>
      </w:pPr>
    </w:p>
    <w:p w14:paraId="63BF740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Encryption</w:t>
      </w:r>
    </w:p>
    <w:p w14:paraId="6B4360A8">
      <w:pPr>
        <w:rPr>
          <w:rFonts w:hint="default" w:ascii="Times New Roman" w:hAnsi="Times New Roman"/>
          <w:sz w:val="24"/>
          <w:szCs w:val="24"/>
        </w:rPr>
      </w:pPr>
    </w:p>
    <w:p w14:paraId="6D93DBB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RBAC</w:t>
      </w:r>
    </w:p>
    <w:p w14:paraId="349A009C">
      <w:pPr>
        <w:rPr>
          <w:rFonts w:hint="default" w:ascii="Times New Roman" w:hAnsi="Times New Roman"/>
          <w:sz w:val="24"/>
          <w:szCs w:val="24"/>
        </w:rPr>
      </w:pPr>
    </w:p>
    <w:p w14:paraId="487A4D1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Audit logs</w:t>
      </w:r>
    </w:p>
    <w:p w14:paraId="56F61ADB">
      <w:pPr>
        <w:rPr>
          <w:rFonts w:hint="default" w:ascii="Times New Roman" w:hAnsi="Times New Roman"/>
          <w:sz w:val="24"/>
          <w:szCs w:val="24"/>
        </w:rPr>
      </w:pPr>
    </w:p>
    <w:p w14:paraId="22CB9ED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Secure APIs</w:t>
      </w:r>
    </w:p>
    <w:p w14:paraId="14B509FF">
      <w:pPr>
        <w:rPr>
          <w:rFonts w:hint="default" w:ascii="Times New Roman" w:hAnsi="Times New Roman"/>
          <w:sz w:val="24"/>
          <w:szCs w:val="24"/>
        </w:rPr>
      </w:pPr>
    </w:p>
    <w:p w14:paraId="59193EC3">
      <w:pPr>
        <w:rPr>
          <w:rFonts w:hint="default" w:ascii="Times New Roman" w:hAnsi="Times New Roman"/>
          <w:sz w:val="24"/>
          <w:szCs w:val="24"/>
        </w:rPr>
      </w:pPr>
    </w:p>
    <w:p w14:paraId="42F02A6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Governance Documentation</w:t>
      </w:r>
    </w:p>
    <w:p w14:paraId="2B9C654D">
      <w:pPr>
        <w:rPr>
          <w:rFonts w:hint="default" w:ascii="Times New Roman" w:hAnsi="Times New Roman"/>
          <w:sz w:val="24"/>
          <w:szCs w:val="24"/>
        </w:rPr>
      </w:pPr>
    </w:p>
    <w:p w14:paraId="1A2DEEF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Governance policies</w:t>
      </w:r>
    </w:p>
    <w:p w14:paraId="29ED6433">
      <w:pPr>
        <w:rPr>
          <w:rFonts w:hint="default" w:ascii="Times New Roman" w:hAnsi="Times New Roman"/>
          <w:sz w:val="24"/>
          <w:szCs w:val="24"/>
        </w:rPr>
      </w:pPr>
    </w:p>
    <w:p w14:paraId="5BE401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Compliance controls</w:t>
      </w:r>
    </w:p>
    <w:p w14:paraId="35D06890">
      <w:pPr>
        <w:rPr>
          <w:rFonts w:hint="default" w:ascii="Times New Roman" w:hAnsi="Times New Roman"/>
          <w:sz w:val="24"/>
          <w:szCs w:val="24"/>
        </w:rPr>
      </w:pPr>
    </w:p>
    <w:p w14:paraId="4812820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Security architecture</w:t>
      </w:r>
    </w:p>
    <w:p w14:paraId="04781A18">
      <w:pPr>
        <w:rPr>
          <w:rFonts w:hint="default" w:ascii="Times New Roman" w:hAnsi="Times New Roman"/>
          <w:sz w:val="24"/>
          <w:szCs w:val="24"/>
        </w:rPr>
      </w:pPr>
    </w:p>
    <w:p w14:paraId="3C767A59">
      <w:pPr>
        <w:rPr>
          <w:rFonts w:hint="default" w:ascii="Times New Roman" w:hAnsi="Times New Roman"/>
          <w:sz w:val="24"/>
          <w:szCs w:val="24"/>
        </w:rPr>
      </w:pPr>
    </w:p>
    <w:p w14:paraId="6598AF8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These match the Day 55 deliverables.  </w:t>
      </w:r>
    </w:p>
    <w:p w14:paraId="3FBD8956">
      <w:pPr>
        <w:rPr>
          <w:rFonts w:hint="default" w:ascii="Times New Roman" w:hAnsi="Times New Roman"/>
          <w:sz w:val="24"/>
          <w:szCs w:val="24"/>
        </w:rPr>
      </w:pPr>
    </w:p>
    <w:p w14:paraId="081A40FF">
      <w:pPr>
        <w:rPr>
          <w:rFonts w:hint="default" w:ascii="Times New Roman" w:hAnsi="Times New Roman"/>
          <w:sz w:val="24"/>
          <w:szCs w:val="24"/>
        </w:rPr>
      </w:pPr>
    </w:p>
    <w:p w14:paraId="465B87A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0DDF4D2A">
      <w:pPr>
        <w:rPr>
          <w:rFonts w:hint="default" w:ascii="Times New Roman" w:hAnsi="Times New Roman"/>
          <w:sz w:val="24"/>
          <w:szCs w:val="24"/>
        </w:rPr>
      </w:pPr>
    </w:p>
    <w:p w14:paraId="569FA5C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FastAPI Run Command</w:t>
      </w:r>
    </w:p>
    <w:p w14:paraId="19560992">
      <w:pPr>
        <w:rPr>
          <w:rFonts w:hint="default" w:ascii="Times New Roman" w:hAnsi="Times New Roman"/>
          <w:sz w:val="24"/>
          <w:szCs w:val="24"/>
        </w:rPr>
      </w:pPr>
    </w:p>
    <w:p w14:paraId="4164A4D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uvicorn app.services.security_governance_55.security_pipeline:app --reload</w:t>
      </w:r>
    </w:p>
    <w:p w14:paraId="0869B310">
      <w:pPr>
        <w:rPr>
          <w:rFonts w:hint="default" w:ascii="Times New Roman" w:hAnsi="Times New Roman"/>
          <w:sz w:val="24"/>
          <w:szCs w:val="24"/>
        </w:rPr>
      </w:pPr>
    </w:p>
    <w:p w14:paraId="4935085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Swagger:</w:t>
      </w:r>
    </w:p>
    <w:p w14:paraId="766DC198">
      <w:pPr>
        <w:rPr>
          <w:rFonts w:hint="default" w:ascii="Times New Roman" w:hAnsi="Times New Roman"/>
          <w:sz w:val="24"/>
          <w:szCs w:val="24"/>
        </w:rPr>
      </w:pPr>
    </w:p>
    <w:p w14:paraId="7680627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http://127.0.0.1:8000/docs</w:t>
      </w:r>
    </w:p>
    <w:p w14:paraId="2B702716">
      <w:pPr>
        <w:rPr>
          <w:rFonts w:hint="default" w:ascii="Times New Roman" w:hAnsi="Times New Roman"/>
          <w:sz w:val="24"/>
          <w:szCs w:val="24"/>
        </w:rPr>
      </w:pPr>
    </w:p>
    <w:p w14:paraId="1BEB7C03">
      <w:pPr>
        <w:rPr>
          <w:rFonts w:hint="default" w:ascii="Times New Roman" w:hAnsi="Times New Roman"/>
          <w:sz w:val="24"/>
          <w:szCs w:val="24"/>
        </w:rPr>
      </w:pPr>
    </w:p>
    <w:p w14:paraId="3D2BEC6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261EBEEF">
      <w:pPr>
        <w:rPr>
          <w:rFonts w:hint="default" w:ascii="Times New Roman" w:hAnsi="Times New Roman"/>
          <w:sz w:val="24"/>
          <w:szCs w:val="24"/>
        </w:rPr>
      </w:pPr>
    </w:p>
    <w:p w14:paraId="6F8B944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Expected Output</w:t>
      </w:r>
    </w:p>
    <w:p w14:paraId="4E73AA79">
      <w:pPr>
        <w:rPr>
          <w:rFonts w:hint="default" w:ascii="Times New Roman" w:hAnsi="Times New Roman"/>
          <w:sz w:val="24"/>
          <w:szCs w:val="24"/>
        </w:rPr>
      </w:pPr>
    </w:p>
    <w:p w14:paraId="775A905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35D8DE6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"module": "Day 55 Security Framework",</w:t>
      </w:r>
    </w:p>
    <w:p w14:paraId="0984566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"status": "Active"</w:t>
      </w:r>
    </w:p>
    <w:p w14:paraId="5C91AE6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0624CA9A">
      <w:pPr>
        <w:rPr>
          <w:rFonts w:hint="default" w:ascii="Times New Roman" w:hAnsi="Times New Roman"/>
          <w:sz w:val="24"/>
          <w:szCs w:val="24"/>
        </w:rPr>
      </w:pPr>
    </w:p>
    <w:p w14:paraId="1EABA742">
      <w:pPr>
        <w:rPr>
          <w:rFonts w:hint="default" w:ascii="Times New Roman" w:hAnsi="Times New Roman"/>
          <w:sz w:val="24"/>
          <w:szCs w:val="24"/>
        </w:rPr>
      </w:pPr>
    </w:p>
    <w:p w14:paraId="1D5E639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7F34DB23">
      <w:pPr>
        <w:rPr>
          <w:rFonts w:hint="default" w:ascii="Times New Roman" w:hAnsi="Times New Roman"/>
          <w:sz w:val="24"/>
          <w:szCs w:val="24"/>
        </w:rPr>
      </w:pPr>
    </w:p>
    <w:p w14:paraId="1B683FB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Conclusion</w:t>
      </w:r>
    </w:p>
    <w:p w14:paraId="787B83FD">
      <w:pPr>
        <w:rPr>
          <w:rFonts w:hint="default" w:ascii="Times New Roman" w:hAnsi="Times New Roman"/>
          <w:sz w:val="24"/>
          <w:szCs w:val="24"/>
        </w:rPr>
      </w:pPr>
    </w:p>
    <w:p w14:paraId="78D4DF5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Day 55 introduces the Security &amp; AI Governance layer, which transforms the recruitment platform into a secure, auditable, and compliance-ready enterprise AI system.</w:t>
      </w:r>
    </w:p>
    <w:p w14:paraId="2F3B8BE5">
      <w:pPr>
        <w:rPr>
          <w:rFonts w:hint="default" w:ascii="Times New Roman" w:hAnsi="Times New Roman"/>
          <w:sz w:val="24"/>
          <w:szCs w:val="24"/>
        </w:rPr>
      </w:pPr>
    </w:p>
    <w:p w14:paraId="55F367E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implementation provides:</w:t>
      </w:r>
    </w:p>
    <w:p w14:paraId="4ECCA8B3">
      <w:pPr>
        <w:rPr>
          <w:rFonts w:hint="default" w:ascii="Times New Roman" w:hAnsi="Times New Roman"/>
          <w:sz w:val="24"/>
          <w:szCs w:val="24"/>
        </w:rPr>
      </w:pPr>
    </w:p>
    <w:p w14:paraId="4B49EBB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Audit trail management</w:t>
      </w:r>
    </w:p>
    <w:p w14:paraId="698A798D">
      <w:pPr>
        <w:rPr>
          <w:rFonts w:hint="default" w:ascii="Times New Roman" w:hAnsi="Times New Roman"/>
          <w:sz w:val="24"/>
          <w:szCs w:val="24"/>
        </w:rPr>
      </w:pPr>
    </w:p>
    <w:p w14:paraId="39BCC82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Consent-based processing</w:t>
      </w:r>
    </w:p>
    <w:p w14:paraId="3E6766F5">
      <w:pPr>
        <w:rPr>
          <w:rFonts w:hint="default" w:ascii="Times New Roman" w:hAnsi="Times New Roman"/>
          <w:sz w:val="24"/>
          <w:szCs w:val="24"/>
        </w:rPr>
      </w:pPr>
    </w:p>
    <w:p w14:paraId="0EAFCD5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Secure encryption</w:t>
      </w:r>
    </w:p>
    <w:p w14:paraId="18290724">
      <w:pPr>
        <w:rPr>
          <w:rFonts w:hint="default" w:ascii="Times New Roman" w:hAnsi="Times New Roman"/>
          <w:sz w:val="24"/>
          <w:szCs w:val="24"/>
        </w:rPr>
      </w:pPr>
    </w:p>
    <w:p w14:paraId="4347995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Role-based access control</w:t>
      </w:r>
    </w:p>
    <w:p w14:paraId="7B26AD8C">
      <w:pPr>
        <w:rPr>
          <w:rFonts w:hint="default" w:ascii="Times New Roman" w:hAnsi="Times New Roman"/>
          <w:sz w:val="24"/>
          <w:szCs w:val="24"/>
        </w:rPr>
      </w:pPr>
    </w:p>
    <w:p w14:paraId="4F5C5FB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Data retention policies</w:t>
      </w:r>
    </w:p>
    <w:p w14:paraId="74DA8739">
      <w:pPr>
        <w:rPr>
          <w:rFonts w:hint="default" w:ascii="Times New Roman" w:hAnsi="Times New Roman"/>
          <w:sz w:val="24"/>
          <w:szCs w:val="24"/>
        </w:rPr>
      </w:pPr>
    </w:p>
    <w:p w14:paraId="40CDF02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Governance validation</w:t>
      </w:r>
    </w:p>
    <w:p w14:paraId="44F87F69">
      <w:pPr>
        <w:rPr>
          <w:rFonts w:hint="default" w:ascii="Times New Roman" w:hAnsi="Times New Roman"/>
          <w:sz w:val="24"/>
          <w:szCs w:val="24"/>
        </w:rPr>
      </w:pPr>
    </w:p>
    <w:p w14:paraId="3517F59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Compliance monitoring</w:t>
      </w:r>
    </w:p>
    <w:p w14:paraId="2524C124">
      <w:pPr>
        <w:rPr>
          <w:rFonts w:hint="default" w:ascii="Times New Roman" w:hAnsi="Times New Roman"/>
          <w:sz w:val="24"/>
          <w:szCs w:val="24"/>
        </w:rPr>
      </w:pPr>
    </w:p>
    <w:p w14:paraId="6A23F363">
      <w:pPr>
        <w:rPr>
          <w:rFonts w:hint="default" w:ascii="Times New Roman" w:hAnsi="Times New Roman"/>
          <w:sz w:val="24"/>
          <w:szCs w:val="24"/>
        </w:rPr>
      </w:pPr>
    </w:p>
    <w:p w14:paraId="7109102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This foundation ensures that every AI-generated hiring decision can be traced, verified, secured, and governed according to enterprise security and compliance standards, preparing the platform for large-scale production deployment and future regulatory requirements.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BB7F1F"/>
    <w:multiLevelType w:val="singleLevel"/>
    <w:tmpl w:val="AFBB7F1F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BC41E88"/>
    <w:multiLevelType w:val="singleLevel"/>
    <w:tmpl w:val="FBC41E88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69256D3E"/>
    <w:multiLevelType w:val="singleLevel"/>
    <w:tmpl w:val="69256D3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8C0636"/>
    <w:rsid w:val="00EC7F09"/>
    <w:rsid w:val="3F8C0636"/>
    <w:rsid w:val="6D492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2026-05-31T18:33:00Z</dcterms:created>
  <dc:creator>WPS_1770028096</dc:creator>
  <cp:lastModifiedBy>WPS_1770028096</cp:lastModifiedBy>
  <dcterms:modified xsi:type="dcterms:W3CDTF">2026-06-01T13:22:49Z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1FBE0E3263444A20ABC99104823F39D9_11</vt:lpwstr>
  </property>
</Properties>
</file>