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99A" w:rsidRDefault="00991183">
      <w:pPr>
        <w:spacing w:before="60" w:after="0" w:line="240" w:lineRule="auto"/>
        <w:jc w:val="center"/>
        <w:rPr>
          <w:rFonts w:ascii="Times New Roman" w:eastAsia="Times New Roman" w:hAnsi="Times New Roman" w:cs="Times New Roman"/>
          <w:sz w:val="32"/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Министерство образования и науки Российской Федерации</w:t>
      </w:r>
    </w:p>
    <w:p w:rsidR="00E9799A" w:rsidRDefault="00991183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lang w:val="ru-RU"/>
        </w:rPr>
        <w:t>Саратовский государственный технический университет</w:t>
      </w:r>
    </w:p>
    <w:p w:rsidR="00E9799A" w:rsidRDefault="00991183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lang w:val="ru-RU"/>
        </w:rPr>
        <w:t>имени Гагарина Ю.А.</w:t>
      </w:r>
    </w:p>
    <w:p w:rsidR="00E9799A" w:rsidRDefault="00E9799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spacing w:after="6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rPr>
          <w:rFonts w:ascii="Times New Roman" w:eastAsia="Times New Roman" w:hAnsi="Times New Roman" w:cs="Times New Roman"/>
          <w:lang w:val="ru-RU"/>
        </w:rPr>
      </w:pPr>
    </w:p>
    <w:p w:rsidR="00E9799A" w:rsidRDefault="00991183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Calibri" w:hAnsi="Times New Roman"/>
          <w:b/>
          <w:color w:val="000000" w:themeColor="text1"/>
          <w:sz w:val="28"/>
          <w:szCs w:val="28"/>
          <w:lang w:val="ru-RU"/>
        </w:rPr>
        <w:t>ПРАКТИЧЕСКАЯ РАБОТА</w:t>
      </w:r>
    </w:p>
    <w:p w:rsidR="00E9799A" w:rsidRDefault="00991183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  <w:t>по теме «Морфологические преобразования»</w:t>
      </w:r>
    </w:p>
    <w:p w:rsidR="00E9799A" w:rsidRDefault="00E9799A">
      <w:pPr>
        <w:jc w:val="center"/>
        <w:rPr>
          <w:rFonts w:ascii="Times New Roman" w:eastAsia="Times New Roman" w:hAnsi="Times New Roman" w:cs="Times New Roman"/>
          <w:lang w:val="ru-RU"/>
        </w:rPr>
      </w:pPr>
    </w:p>
    <w:p w:rsidR="00E9799A" w:rsidRDefault="00E9799A">
      <w:pPr>
        <w:spacing w:after="0" w:line="240" w:lineRule="auto"/>
        <w:ind w:left="283" w:hanging="283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spacing w:after="0" w:line="240" w:lineRule="auto"/>
        <w:ind w:left="283" w:hanging="283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spacing w:after="0" w:line="240" w:lineRule="auto"/>
        <w:ind w:left="283" w:hanging="283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spacing w:after="0" w:line="240" w:lineRule="auto"/>
        <w:ind w:left="283" w:hanging="283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991183">
      <w:pPr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Выполнила студентка группы</w:t>
      </w:r>
    </w:p>
    <w:p w:rsidR="00E9799A" w:rsidRDefault="00991183">
      <w:pPr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Б2-ИФСТ-31</w:t>
      </w:r>
    </w:p>
    <w:p w:rsidR="00E9799A" w:rsidRDefault="00991183">
      <w:pPr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Шапошникова Алина Дмитриевна</w:t>
      </w:r>
    </w:p>
    <w:p w:rsidR="00E9799A" w:rsidRDefault="00991183">
      <w:pPr>
        <w:spacing w:after="0" w:line="240" w:lineRule="auto"/>
        <w:ind w:left="5103"/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Проверил</w:t>
      </w:r>
      <w:r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  <w:t xml:space="preserve"> старший преподаватель кафедры ПИТ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E9799A" w:rsidRDefault="00991183">
      <w:pPr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Пиминов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Дмитрий Алексеевич</w:t>
      </w:r>
    </w:p>
    <w:p w:rsidR="00E9799A" w:rsidRDefault="00E9799A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991183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Саратов 2024</w:t>
      </w:r>
    </w:p>
    <w:p w:rsidR="00E9799A" w:rsidRDefault="00991183" w:rsidP="00E50E0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Теоретическая часть.</w:t>
      </w:r>
    </w:p>
    <w:p w:rsidR="00E9799A" w:rsidRDefault="00991183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Морфологические операции — это методы обработки изображений, основанные на форме объектов. Они широко используются в компьютерном зрении и обработке изображений для анализа и обработки структурных элементов. Основные морфологические операции включают:</w:t>
      </w:r>
    </w:p>
    <w:p w:rsidR="00E9799A" w:rsidRPr="009C0F5A" w:rsidRDefault="00991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Эрозия: уменьшает размеры объектов в изображении. Она работает с помощью структурного элемента. </w:t>
      </w:r>
      <w:r w:rsidR="009C0F5A" w:rsidRPr="009C0F5A">
        <w:rPr>
          <w:rFonts w:ascii="Times New Roman" w:hAnsi="Times New Roman" w:cs="Times New Roman"/>
          <w:sz w:val="28"/>
          <w:szCs w:val="28"/>
          <w:lang w:val="ru-RU"/>
        </w:rPr>
        <w:t>В результате применения операции эрозии все объекты, меньшие чем структурн</w:t>
      </w:r>
      <w:r w:rsidR="009C0F5A">
        <w:rPr>
          <w:rFonts w:ascii="Times New Roman" w:hAnsi="Times New Roman" w:cs="Times New Roman"/>
          <w:sz w:val="28"/>
          <w:szCs w:val="28"/>
          <w:lang w:val="ru-RU"/>
        </w:rPr>
        <w:t xml:space="preserve">ый элемент, стираются, </w:t>
      </w:r>
      <w:r w:rsidR="009C0F5A" w:rsidRPr="009C0F5A">
        <w:rPr>
          <w:rFonts w:ascii="Times New Roman" w:hAnsi="Times New Roman" w:cs="Times New Roman"/>
          <w:sz w:val="28"/>
          <w:szCs w:val="28"/>
          <w:lang w:val="ru-RU"/>
        </w:rPr>
        <w:t>и размеры всех объектов уменьшаются.</w:t>
      </w:r>
      <w:r w:rsidR="007C61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Это приводит к удалению мелких шумов;</w:t>
      </w:r>
      <w:r w:rsidR="009C0F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Дилатация: увеличивает размеры объектов. Структурный элемент «расширяет» объекты, добавляя пиксели к границам. Это помогает соединять разрозненные части и заполнять небольшие дыры;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Открытие: это последовательное применение эрозии, а затем дилатации. Оно используется для удаления мелких объектов или шумов из изображения, Эрозия удаляет мелкие детали, а дилатация восстанавливает форму больших объектов;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Закрытие: это последовательное применение дилатации, а затем эрозии. Эта операция помогает закрыть маленькие дыры внутри объектов и соединить близко расположенные структуры. Дилатация заполняет дыры, а эрозия восстанавливает форму;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Градиент изображения: используется для выделения границ объектов. При выполнении операции градиента сначала применяется дилатация к исходному изображению. Это позволяет увеличить размеры объектов. Затем выполняется эрозия того же изображения. Это приводит к уменьшению размеров объектов. Градиент получается путем вычитания результата эрозии из результата дилатации. Градиент подчеркивает границы объектов, так как он выделяет области, где происходит значительное изменение значений пикселей;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Черная шляпа: </w:t>
      </w:r>
      <w:r w:rsidR="00EE2017">
        <w:rPr>
          <w:rFonts w:ascii="Times New Roman" w:hAnsi="Times New Roman" w:cs="Times New Roman"/>
          <w:sz w:val="28"/>
          <w:szCs w:val="28"/>
          <w:lang w:val="ru-RU"/>
        </w:rPr>
        <w:t xml:space="preserve">эта операция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используется для выделения деталей. Для выполнения черной шляпы сначала выполняется операция эрозии исходного изображения с использованием структурного элемента, после чего результат вычитается из исходного изображения. Это позволяет </w:t>
      </w:r>
      <w:r w:rsidR="00EE2017">
        <w:rPr>
          <w:rFonts w:ascii="Times New Roman" w:hAnsi="Times New Roman" w:cs="Times New Roman"/>
          <w:sz w:val="28"/>
          <w:szCs w:val="28"/>
          <w:lang w:val="ru-RU"/>
        </w:rPr>
        <w:t>усилить</w:t>
      </w:r>
      <w:r w:rsidR="00EE2017" w:rsidRPr="00EE2017">
        <w:rPr>
          <w:rFonts w:ascii="Times New Roman" w:hAnsi="Times New Roman" w:cs="Times New Roman"/>
          <w:sz w:val="28"/>
          <w:szCs w:val="28"/>
          <w:lang w:val="ru-RU"/>
        </w:rPr>
        <w:t xml:space="preserve"> темны</w:t>
      </w:r>
      <w:r w:rsidR="00EE2017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EE2017" w:rsidRPr="00EE2017">
        <w:rPr>
          <w:rFonts w:ascii="Times New Roman" w:hAnsi="Times New Roman" w:cs="Times New Roman"/>
          <w:sz w:val="28"/>
          <w:szCs w:val="28"/>
          <w:lang w:val="ru-RU"/>
        </w:rPr>
        <w:t xml:space="preserve"> объект</w:t>
      </w:r>
      <w:r w:rsidR="00EE2017">
        <w:rPr>
          <w:rFonts w:ascii="Times New Roman" w:hAnsi="Times New Roman" w:cs="Times New Roman"/>
          <w:sz w:val="28"/>
          <w:szCs w:val="28"/>
          <w:lang w:val="ru-RU"/>
        </w:rPr>
        <w:t>ы на ярком фоне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9799A" w:rsidRDefault="00991183" w:rsidP="00E50E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Цилиндр: вычисляется как разница между исходным изображением и результатом его открытия. </w:t>
      </w:r>
      <w:r w:rsidR="00EE2017">
        <w:rPr>
          <w:rFonts w:ascii="Times New Roman" w:hAnsi="Times New Roman" w:cs="Times New Roman"/>
          <w:sz w:val="28"/>
          <w:szCs w:val="28"/>
          <w:lang w:val="ru-RU"/>
        </w:rPr>
        <w:t>Эта операция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2017" w:rsidRPr="00EE2017">
        <w:rPr>
          <w:rFonts w:ascii="Times New Roman" w:hAnsi="Times New Roman" w:cs="Times New Roman"/>
          <w:sz w:val="28"/>
          <w:szCs w:val="28"/>
          <w:lang w:val="ru-RU"/>
        </w:rPr>
        <w:t>используется для усиления ярких объектов на темном фоне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9799A" w:rsidRPr="00E50E0A" w:rsidRDefault="00991183" w:rsidP="00E50E0A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Морфологические операции </w:t>
      </w:r>
      <w:r w:rsidR="00016BB5">
        <w:rPr>
          <w:rFonts w:ascii="Times New Roman" w:hAnsi="Times New Roman" w:cs="Times New Roman"/>
          <w:sz w:val="28"/>
          <w:szCs w:val="28"/>
          <w:lang w:val="ru-RU"/>
        </w:rPr>
        <w:t xml:space="preserve">применяются </w:t>
      </w:r>
      <w:r>
        <w:rPr>
          <w:rFonts w:ascii="Times New Roman" w:hAnsi="Times New Roman" w:cs="Times New Roman"/>
          <w:sz w:val="28"/>
          <w:szCs w:val="28"/>
          <w:lang w:val="ru-RU"/>
        </w:rPr>
        <w:t>для устранения мелких шумов и артефактов на изображении, таких как точки или маленькие объекты, для заполнения небольших дыр или пробелов внутри объектов</w:t>
      </w:r>
      <w:r w:rsidR="008801C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801CC" w:rsidRPr="008801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801CC">
        <w:rPr>
          <w:rFonts w:ascii="Times New Roman" w:hAnsi="Times New Roman" w:cs="Times New Roman"/>
          <w:sz w:val="28"/>
          <w:szCs w:val="28"/>
          <w:lang w:val="ru-RU"/>
        </w:rPr>
        <w:t>для слияния близко расположенных объектов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что </w:t>
      </w:r>
      <w:r w:rsidR="008801CC">
        <w:rPr>
          <w:rFonts w:ascii="Times New Roman" w:hAnsi="Times New Roman" w:cs="Times New Roman"/>
          <w:sz w:val="28"/>
          <w:szCs w:val="28"/>
          <w:lang w:val="ru-RU"/>
        </w:rPr>
        <w:t>может быть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полезно в медицинской визуализации, для выделения границ объектов на изображении, что может быть полезно для дальнейшего анализа форм и размеров. Так </w:t>
      </w:r>
      <w:r w:rsidR="008801CC">
        <w:rPr>
          <w:rFonts w:ascii="Times New Roman" w:hAnsi="Times New Roman" w:cs="Times New Roman"/>
          <w:sz w:val="28"/>
          <w:szCs w:val="28"/>
          <w:lang w:val="ru-RU"/>
        </w:rPr>
        <w:t>же э</w:t>
      </w:r>
      <w:r w:rsidR="008801CC" w:rsidRPr="008801CC">
        <w:rPr>
          <w:rFonts w:ascii="Times New Roman" w:hAnsi="Times New Roman" w:cs="Times New Roman"/>
          <w:sz w:val="28"/>
          <w:szCs w:val="28"/>
          <w:lang w:val="ru-RU"/>
        </w:rPr>
        <w:t>ти операции помогают улучшить контуры и формы объектов, делая их более четкими и выраженными.</w:t>
      </w:r>
    </w:p>
    <w:p w:rsidR="00E9799A" w:rsidRDefault="00991183" w:rsidP="009E2D49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обработке растровых изображений шумы представляют собой случайные искажения, которые могут ухудшать качество изображения. Шумы могут возникать по разным причинам, </w:t>
      </w:r>
      <w:r w:rsidR="00DE66A9">
        <w:rPr>
          <w:rFonts w:ascii="Times New Roman" w:hAnsi="Times New Roman" w:cs="Times New Roman"/>
          <w:sz w:val="28"/>
          <w:szCs w:val="28"/>
          <w:lang w:val="ru-RU"/>
        </w:rPr>
        <w:t>например, из-за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плохи</w:t>
      </w:r>
      <w:r w:rsidR="00DE66A9">
        <w:rPr>
          <w:rFonts w:ascii="Times New Roman" w:hAnsi="Times New Roman" w:cs="Times New Roman"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услови</w:t>
      </w:r>
      <w:r w:rsidR="00DE66A9">
        <w:rPr>
          <w:rFonts w:ascii="Times New Roman" w:hAnsi="Times New Roman" w:cs="Times New Roman"/>
          <w:sz w:val="28"/>
          <w:szCs w:val="28"/>
          <w:lang w:val="ru-RU"/>
        </w:rPr>
        <w:t>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освещения</w:t>
      </w:r>
      <w:r w:rsidR="00BD00B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Вот основные типы шумов: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Гауссов шум: </w:t>
      </w:r>
      <w:r w:rsidR="00116079">
        <w:rPr>
          <w:rFonts w:ascii="Times New Roman" w:hAnsi="Times New Roman" w:cs="Times New Roman"/>
          <w:sz w:val="28"/>
          <w:szCs w:val="28"/>
          <w:lang w:val="ru-RU"/>
        </w:rPr>
        <w:t>изображение</w:t>
      </w:r>
      <w:r w:rsidR="00116079" w:rsidRPr="00116079">
        <w:rPr>
          <w:rFonts w:ascii="Times New Roman" w:hAnsi="Times New Roman" w:cs="Times New Roman"/>
          <w:sz w:val="28"/>
          <w:szCs w:val="28"/>
          <w:lang w:val="ru-RU"/>
        </w:rPr>
        <w:t xml:space="preserve"> будет выглядеть зернистым, с мелкими случайными изменениями яркости пиксе</w:t>
      </w:r>
      <w:r w:rsidR="00116079">
        <w:rPr>
          <w:rFonts w:ascii="Times New Roman" w:hAnsi="Times New Roman" w:cs="Times New Roman"/>
          <w:sz w:val="28"/>
          <w:szCs w:val="28"/>
          <w:lang w:val="ru-RU"/>
        </w:rPr>
        <w:t>лей</w:t>
      </w:r>
      <w:r>
        <w:rPr>
          <w:rFonts w:ascii="Times New Roman" w:hAnsi="Times New Roman"/>
          <w:sz w:val="28"/>
          <w:szCs w:val="28"/>
          <w:lang w:val="ru-RU"/>
        </w:rPr>
        <w:t>, что может ухудшать качество изображений и затруднять их анализ</w:t>
      </w:r>
      <w:r w:rsidR="009C0F5A">
        <w:rPr>
          <w:rFonts w:ascii="Times New Roman" w:hAnsi="Times New Roman"/>
          <w:sz w:val="28"/>
          <w:szCs w:val="28"/>
          <w:lang w:val="ru-RU"/>
        </w:rPr>
        <w:t>.</w:t>
      </w:r>
      <w:r w:rsidR="0085635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подавления можно использовать </w:t>
      </w:r>
      <w:r w:rsidR="009E79F1">
        <w:rPr>
          <w:rFonts w:ascii="Times New Roman" w:hAnsi="Times New Roman" w:cs="Times New Roman"/>
          <w:sz w:val="28"/>
          <w:szCs w:val="28"/>
          <w:lang w:val="ru-RU"/>
        </w:rPr>
        <w:t>фильтр Гаусса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Солевой и перцовый шум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Salt-and-pepper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noise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): выглядит как случайные черные и белые точки на изображении. </w:t>
      </w:r>
      <w:r w:rsidR="00C828D1">
        <w:rPr>
          <w:rFonts w:ascii="Times New Roman" w:hAnsi="Times New Roman" w:cs="Times New Roman"/>
          <w:sz w:val="28"/>
          <w:szCs w:val="28"/>
          <w:lang w:val="ru-RU"/>
        </w:rPr>
        <w:t xml:space="preserve">Медианный </w:t>
      </w:r>
      <w:r w:rsidR="00C828D1" w:rsidRPr="00C828D1">
        <w:rPr>
          <w:rFonts w:ascii="Times New Roman" w:hAnsi="Times New Roman" w:cs="Times New Roman"/>
          <w:sz w:val="28"/>
          <w:szCs w:val="28"/>
          <w:lang w:val="ru-RU"/>
        </w:rPr>
        <w:t xml:space="preserve">фильтр эффективно удаляет </w:t>
      </w:r>
      <w:r w:rsidR="00C828D1">
        <w:rPr>
          <w:rFonts w:ascii="Times New Roman" w:hAnsi="Times New Roman" w:cs="Times New Roman"/>
          <w:sz w:val="28"/>
          <w:szCs w:val="28"/>
          <w:lang w:val="ru-RU"/>
        </w:rPr>
        <w:t xml:space="preserve">этот </w:t>
      </w:r>
      <w:r w:rsidR="00C828D1" w:rsidRPr="00C828D1">
        <w:rPr>
          <w:rFonts w:ascii="Times New Roman" w:hAnsi="Times New Roman" w:cs="Times New Roman"/>
          <w:sz w:val="28"/>
          <w:szCs w:val="28"/>
          <w:lang w:val="ru-RU"/>
        </w:rPr>
        <w:t>шум</w:t>
      </w:r>
      <w:r w:rsidR="00E308FF">
        <w:rPr>
          <w:lang w:val="ru-RU"/>
        </w:rPr>
        <w:t xml:space="preserve">, </w:t>
      </w:r>
      <w:r w:rsidR="00E308FF" w:rsidRPr="00E308FF">
        <w:rPr>
          <w:rFonts w:ascii="Times New Roman" w:hAnsi="Times New Roman" w:cs="Times New Roman"/>
          <w:sz w:val="28"/>
          <w:szCs w:val="28"/>
          <w:lang w:val="ru-RU"/>
        </w:rPr>
        <w:t>сохраняет края и детали лучше, чем простое размытие</w:t>
      </w:r>
      <w:r w:rsidR="007F4FE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Цветовой шум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Color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noise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): проявляется в цветных изображениях и выглядит как случайные цветные точки. </w:t>
      </w:r>
      <w:r>
        <w:rPr>
          <w:rFonts w:ascii="Times New Roman" w:hAnsi="Times New Roman"/>
          <w:sz w:val="28"/>
          <w:szCs w:val="28"/>
          <w:lang w:val="ru-RU"/>
        </w:rPr>
        <w:t xml:space="preserve"> Он часто возникает при недостаточном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освещении, высоких значениях ISO или в результате обработки изображений. </w:t>
      </w:r>
      <w:r>
        <w:rPr>
          <w:rFonts w:ascii="Times New Roman" w:hAnsi="Times New Roman" w:cs="Times New Roman"/>
          <w:sz w:val="28"/>
          <w:szCs w:val="28"/>
          <w:lang w:val="ru-RU"/>
        </w:rPr>
        <w:t>Для подавления использу</w:t>
      </w:r>
      <w:r w:rsidR="00247743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тся</w:t>
      </w:r>
      <w:r w:rsidR="009F2386">
        <w:rPr>
          <w:rFonts w:ascii="Times New Roman" w:hAnsi="Times New Roman" w:cs="Times New Roman"/>
          <w:sz w:val="28"/>
          <w:szCs w:val="28"/>
          <w:lang w:val="ru-RU"/>
        </w:rPr>
        <w:t xml:space="preserve"> гауссов фильтр</w:t>
      </w:r>
      <w:r w:rsidR="000B339E">
        <w:rPr>
          <w:rFonts w:ascii="Times New Roman" w:hAnsi="Times New Roman" w:cs="Times New Roman"/>
          <w:sz w:val="28"/>
          <w:szCs w:val="28"/>
          <w:lang w:val="ru-RU"/>
        </w:rPr>
        <w:t>, а также преобразование Фурье</w:t>
      </w:r>
      <w:r w:rsidR="004F77C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05148C" w:rsidRDefault="004F77CE" w:rsidP="00E50E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Шум от сжатия: в</w:t>
      </w:r>
      <w:r w:rsidRPr="004F77CE">
        <w:rPr>
          <w:rFonts w:ascii="Times New Roman" w:hAnsi="Times New Roman" w:cs="Times New Roman"/>
          <w:sz w:val="28"/>
          <w:szCs w:val="28"/>
          <w:lang w:val="ru-RU"/>
        </w:rPr>
        <w:t>озникает при использовании алгоритмов сжатия, таких как JPEG, и может проявляться в виде потерянных деталей</w:t>
      </w:r>
      <w:r>
        <w:rPr>
          <w:rFonts w:ascii="Times New Roman" w:hAnsi="Times New Roman" w:cs="Times New Roman"/>
          <w:sz w:val="28"/>
          <w:szCs w:val="28"/>
          <w:lang w:val="ru-RU"/>
        </w:rPr>
        <w:t>. Помогает исправить медианный фильтр и Гауссов фильтр</w:t>
      </w:r>
      <w:r w:rsidRPr="004F77C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Преобразование Фурье — это математический инструмент, который позволяет разложить изображение на</w:t>
      </w:r>
      <w:r w:rsidR="00F762C3">
        <w:rPr>
          <w:rFonts w:ascii="Times New Roman" w:hAnsi="Times New Roman" w:cs="Times New Roman"/>
          <w:sz w:val="28"/>
          <w:szCs w:val="28"/>
          <w:lang w:val="ru-RU"/>
        </w:rPr>
        <w:t xml:space="preserve"> различные частотные компоненты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9A420D" w:rsidRDefault="00AA45CB" w:rsidP="00E50E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45CB">
        <w:rPr>
          <w:rFonts w:ascii="Times New Roman" w:hAnsi="Times New Roman" w:cs="Times New Roman"/>
          <w:sz w:val="28"/>
          <w:szCs w:val="28"/>
          <w:lang w:val="ru-RU"/>
        </w:rPr>
        <w:t>Можно применять для усиления или ослабления определённых частот, что позволяет улучшать резкость или размывать изображение.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45CB">
        <w:rPr>
          <w:rFonts w:ascii="Times New Roman" w:hAnsi="Times New Roman" w:cs="Times New Roman"/>
          <w:sz w:val="28"/>
          <w:szCs w:val="28"/>
          <w:lang w:val="ru-RU"/>
        </w:rPr>
        <w:t xml:space="preserve">Преобразование Фурье позволяет сравнивать изображения на основе их частотных </w:t>
      </w:r>
      <w:r w:rsidR="000D02C1">
        <w:rPr>
          <w:rFonts w:ascii="Times New Roman" w:hAnsi="Times New Roman" w:cs="Times New Roman"/>
          <w:sz w:val="28"/>
          <w:szCs w:val="28"/>
          <w:lang w:val="ru-RU"/>
        </w:rPr>
        <w:t>компонентов</w:t>
      </w:r>
      <w:r w:rsidRPr="00AA45CB">
        <w:rPr>
          <w:rFonts w:ascii="Times New Roman" w:hAnsi="Times New Roman" w:cs="Times New Roman"/>
          <w:sz w:val="28"/>
          <w:szCs w:val="28"/>
          <w:lang w:val="ru-RU"/>
        </w:rPr>
        <w:t xml:space="preserve">, что может быть полезно в задачах поиска и сопоставления. Применяется для восстановления повреждённых или неполных изображений. </w:t>
      </w:r>
      <w:r w:rsidR="006F2BBF" w:rsidRPr="006F2BBF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944190">
        <w:rPr>
          <w:rFonts w:ascii="Times New Roman" w:hAnsi="Times New Roman" w:cs="Times New Roman"/>
          <w:sz w:val="28"/>
          <w:szCs w:val="28"/>
          <w:lang w:val="ru-RU"/>
        </w:rPr>
        <w:t xml:space="preserve">реобразование Фурье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</w:t>
      </w:r>
      <w:r w:rsidR="006F2BBF" w:rsidRPr="006F2BBF">
        <w:rPr>
          <w:rFonts w:ascii="Times New Roman" w:hAnsi="Times New Roman" w:cs="Times New Roman"/>
          <w:sz w:val="28"/>
          <w:szCs w:val="28"/>
          <w:lang w:val="ru-RU"/>
        </w:rPr>
        <w:t>может использоваться для удаления шума из изображения, так как шум обычно имеет высокую частоту, которую можно отфильтровать.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Линейная фильтрация изображений — это процесс обработки изображений, при котором к каждому пикселю изображения применяется линейная комбинация значений его соседей. Основной идеей линейной фильтрации является использование свертки. </w:t>
      </w:r>
    </w:p>
    <w:p w:rsidR="00C34137" w:rsidRDefault="0061255A" w:rsidP="00C34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55A">
        <w:rPr>
          <w:rFonts w:ascii="Times New Roman" w:hAnsi="Times New Roman" w:cs="Times New Roman"/>
          <w:sz w:val="28"/>
          <w:szCs w:val="28"/>
          <w:lang w:val="ru-RU"/>
        </w:rPr>
        <w:t xml:space="preserve">Ядро свертки 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1255A">
        <w:rPr>
          <w:rFonts w:ascii="Times New Roman" w:hAnsi="Times New Roman" w:cs="Times New Roman"/>
          <w:sz w:val="28"/>
          <w:szCs w:val="28"/>
          <w:lang w:val="ru-RU"/>
        </w:rPr>
        <w:t xml:space="preserve"> эт</w:t>
      </w:r>
      <w:r>
        <w:rPr>
          <w:rFonts w:ascii="Times New Roman" w:hAnsi="Times New Roman" w:cs="Times New Roman"/>
          <w:sz w:val="28"/>
          <w:szCs w:val="28"/>
          <w:lang w:val="ru-RU"/>
        </w:rPr>
        <w:t>о матрица коэффициентов, которая</w:t>
      </w:r>
      <w:r w:rsidRPr="0061255A">
        <w:rPr>
          <w:rFonts w:ascii="Times New Roman" w:hAnsi="Times New Roman" w:cs="Times New Roman"/>
          <w:sz w:val="28"/>
          <w:szCs w:val="28"/>
          <w:lang w:val="ru-RU"/>
        </w:rPr>
        <w:t xml:space="preserve"> использу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61255A">
        <w:rPr>
          <w:rFonts w:ascii="Times New Roman" w:hAnsi="Times New Roman" w:cs="Times New Roman"/>
          <w:sz w:val="28"/>
          <w:szCs w:val="28"/>
          <w:lang w:val="ru-RU"/>
        </w:rPr>
        <w:t>тся при фильтрации изображений в качестве фильтр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61255A">
        <w:rPr>
          <w:rFonts w:ascii="Times New Roman" w:hAnsi="Times New Roman" w:cs="Times New Roman"/>
          <w:sz w:val="28"/>
          <w:szCs w:val="28"/>
          <w:lang w:val="ru-RU"/>
        </w:rPr>
        <w:t>. Размер и форма ядра свертки определяют, какие характеристики изображения будут изменяться в результате свертки.</w:t>
      </w:r>
      <w:r w:rsidR="00C341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88198E" w:rsidRPr="0028308B" w:rsidRDefault="0088198E" w:rsidP="00E50E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198E">
        <w:rPr>
          <w:rFonts w:ascii="Times New Roman" w:hAnsi="Times New Roman" w:cs="Times New Roman"/>
          <w:sz w:val="28"/>
          <w:szCs w:val="28"/>
          <w:lang w:val="ru-RU"/>
        </w:rPr>
        <w:t>Фильтры играют ключевую роль в обработке изображений, каждый из них выполняет свои специфические задачи. Гауссов фильтр</w:t>
      </w:r>
      <w:r w:rsidR="001F5F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198E"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используется для сглаживания изображений и уменьшения шума, что позволяет улучшить качество визуальной информации. </w:t>
      </w:r>
      <w:r>
        <w:rPr>
          <w:rFonts w:ascii="Times New Roman" w:hAnsi="Times New Roman" w:cs="Times New Roman"/>
          <w:sz w:val="28"/>
          <w:szCs w:val="28"/>
          <w:lang w:val="ru-RU"/>
        </w:rPr>
        <w:t>Ф</w:t>
      </w:r>
      <w:r w:rsidRPr="0088198E">
        <w:rPr>
          <w:rFonts w:ascii="Times New Roman" w:hAnsi="Times New Roman" w:cs="Times New Roman"/>
          <w:sz w:val="28"/>
          <w:szCs w:val="28"/>
          <w:lang w:val="ru-RU"/>
        </w:rPr>
        <w:t xml:space="preserve">ильтр </w:t>
      </w:r>
      <w:proofErr w:type="spellStart"/>
      <w:r w:rsidRPr="0088198E">
        <w:rPr>
          <w:rFonts w:ascii="Times New Roman" w:hAnsi="Times New Roman" w:cs="Times New Roman"/>
          <w:sz w:val="28"/>
          <w:szCs w:val="28"/>
          <w:lang w:val="ru-RU"/>
        </w:rPr>
        <w:t>Собеля</w:t>
      </w:r>
      <w:proofErr w:type="spellEnd"/>
      <w:r w:rsidRPr="0088198E">
        <w:rPr>
          <w:rFonts w:ascii="Times New Roman" w:hAnsi="Times New Roman" w:cs="Times New Roman"/>
          <w:sz w:val="28"/>
          <w:szCs w:val="28"/>
          <w:lang w:val="ru-RU"/>
        </w:rPr>
        <w:t xml:space="preserve"> предназначен для обнаружения границ, он </w:t>
      </w:r>
      <w:r w:rsidR="00E23C35">
        <w:rPr>
          <w:rFonts w:ascii="Times New Roman" w:hAnsi="Times New Roman" w:cs="Times New Roman"/>
          <w:sz w:val="28"/>
          <w:szCs w:val="28"/>
          <w:lang w:val="ru-RU"/>
        </w:rPr>
        <w:t>может вычислить</w:t>
      </w:r>
      <w:r w:rsidRPr="0088198E">
        <w:rPr>
          <w:rFonts w:ascii="Times New Roman" w:hAnsi="Times New Roman" w:cs="Times New Roman"/>
          <w:sz w:val="28"/>
          <w:szCs w:val="28"/>
          <w:lang w:val="ru-RU"/>
        </w:rPr>
        <w:t xml:space="preserve"> градиенты по горизонтали и вертикали, выделяя области с резкими изменениями яркости. Фильтр Лапласа </w:t>
      </w:r>
      <w:r w:rsidRPr="0088198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также служит для обнаружения границ, но отличается своей чувствительностью к изменениям яркости, что делает его полезным для более детального анализа структуры изображения. </w:t>
      </w:r>
      <w:r>
        <w:rPr>
          <w:rFonts w:ascii="Times New Roman" w:hAnsi="Times New Roman" w:cs="Times New Roman"/>
          <w:sz w:val="28"/>
          <w:szCs w:val="28"/>
          <w:lang w:val="ru-RU"/>
        </w:rPr>
        <w:t>Фильтр</w:t>
      </w:r>
      <w:r w:rsidRPr="0088198E">
        <w:rPr>
          <w:rFonts w:ascii="Times New Roman" w:hAnsi="Times New Roman" w:cs="Times New Roman"/>
          <w:sz w:val="28"/>
          <w:szCs w:val="28"/>
          <w:lang w:val="ru-RU"/>
        </w:rPr>
        <w:t xml:space="preserve"> резкости применяется для повышения контрастности краев и улучшения четкости изображения, что позволяет акцентировать внимание на важных деталях. </w:t>
      </w:r>
    </w:p>
    <w:p w:rsidR="001F5F73" w:rsidRDefault="00991183" w:rsidP="001F5F73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5F73">
        <w:rPr>
          <w:rFonts w:ascii="Times New Roman" w:hAnsi="Times New Roman" w:cs="Times New Roman"/>
          <w:sz w:val="28"/>
          <w:szCs w:val="28"/>
          <w:lang w:val="ru-RU"/>
        </w:rPr>
        <w:t xml:space="preserve">Матрица градиента изображения — это математическое представление, которое описывает изменения яркости или цвета в изображении. </w:t>
      </w:r>
      <w:r w:rsidR="001F5F73" w:rsidRPr="001F5F73">
        <w:rPr>
          <w:rFonts w:ascii="Times New Roman" w:hAnsi="Times New Roman" w:cs="Times New Roman"/>
          <w:sz w:val="28"/>
          <w:szCs w:val="28"/>
          <w:lang w:val="ru-RU"/>
        </w:rPr>
        <w:t xml:space="preserve">Градиент изображения указывает направление и величину изменения яркости. </w:t>
      </w:r>
    </w:p>
    <w:p w:rsidR="00DB7F52" w:rsidRPr="00E50E0A" w:rsidRDefault="00DB7F52" w:rsidP="00E50E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5F73">
        <w:rPr>
          <w:rFonts w:ascii="Times New Roman" w:hAnsi="Times New Roman" w:cs="Times New Roman"/>
          <w:sz w:val="28"/>
          <w:szCs w:val="28"/>
          <w:lang w:val="ru-RU"/>
        </w:rPr>
        <w:t xml:space="preserve">Градиенты в изображениях находят широкое применение в различных областях обработки и анализа визуальной информации. Одним из ключевых аспектов является обнаружение краев объектов, что позволяет </w:t>
      </w:r>
      <w:r w:rsidR="00DF3291" w:rsidRPr="001F5F73">
        <w:rPr>
          <w:rFonts w:ascii="Times New Roman" w:hAnsi="Times New Roman" w:cs="Times New Roman"/>
          <w:sz w:val="28"/>
          <w:szCs w:val="28"/>
          <w:lang w:val="ru-RU"/>
        </w:rPr>
        <w:t>определять</w:t>
      </w:r>
      <w:r w:rsidRPr="001F5F73">
        <w:rPr>
          <w:rFonts w:ascii="Times New Roman" w:hAnsi="Times New Roman" w:cs="Times New Roman"/>
          <w:sz w:val="28"/>
          <w:szCs w:val="28"/>
          <w:lang w:val="ru-RU"/>
        </w:rPr>
        <w:t xml:space="preserve"> их контуры и формы. Кроме того, градиенты</w:t>
      </w:r>
      <w:r w:rsidR="002C1D04">
        <w:rPr>
          <w:rFonts w:ascii="Times New Roman" w:hAnsi="Times New Roman" w:cs="Times New Roman"/>
          <w:sz w:val="28"/>
          <w:szCs w:val="28"/>
          <w:lang w:val="ru-RU"/>
        </w:rPr>
        <w:t xml:space="preserve"> позволяют</w:t>
      </w:r>
      <w:r w:rsidRPr="001F5F73">
        <w:rPr>
          <w:rFonts w:ascii="Times New Roman" w:hAnsi="Times New Roman" w:cs="Times New Roman"/>
          <w:sz w:val="28"/>
          <w:szCs w:val="28"/>
          <w:lang w:val="ru-RU"/>
        </w:rPr>
        <w:t xml:space="preserve"> выделять области с различными свойствами, такими как текстура или цвет, что особенно полезно в задачах классификации и анализа. В области опти</w:t>
      </w:r>
      <w:r w:rsidR="00DF3291" w:rsidRPr="001F5F73">
        <w:rPr>
          <w:rFonts w:ascii="Times New Roman" w:hAnsi="Times New Roman" w:cs="Times New Roman"/>
          <w:sz w:val="28"/>
          <w:szCs w:val="28"/>
          <w:lang w:val="ru-RU"/>
        </w:rPr>
        <w:t xml:space="preserve">ческого распознавания символов </w:t>
      </w:r>
      <w:r w:rsidRPr="001F5F73">
        <w:rPr>
          <w:rFonts w:ascii="Times New Roman" w:hAnsi="Times New Roman" w:cs="Times New Roman"/>
          <w:sz w:val="28"/>
          <w:szCs w:val="28"/>
          <w:lang w:val="ru-RU"/>
        </w:rPr>
        <w:t>градиенты помогают точно идентифицировать буквы и цифры на изображениях, улучшая качество распознавания текста. Также градиенты могут быть использованы для повышения резкости изображений, выделяя детали и делая их более четкими, что значительно улучшает общее восприятие визуальной информации.</w:t>
      </w:r>
    </w:p>
    <w:p w:rsidR="008163E8" w:rsidRPr="00EA607D" w:rsidRDefault="00224CD3" w:rsidP="00EA607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Ядро Гаусса </w:t>
      </w:r>
      <w:r w:rsidRPr="00224CD3">
        <w:rPr>
          <w:rFonts w:ascii="Times New Roman" w:hAnsi="Times New Roman" w:cs="Times New Roman"/>
          <w:sz w:val="28"/>
          <w:szCs w:val="28"/>
          <w:lang w:val="ru-RU"/>
        </w:rPr>
        <w:t xml:space="preserve">— это матрица, используемая в обработке изображений для размытия и уменьшения шума. </w:t>
      </w:r>
      <w:r w:rsidR="00DE0D8A">
        <w:rPr>
          <w:rFonts w:ascii="Times New Roman" w:hAnsi="Times New Roman" w:cs="Times New Roman"/>
          <w:sz w:val="28"/>
          <w:szCs w:val="28"/>
          <w:lang w:val="ru-RU"/>
        </w:rPr>
        <w:t>Ядро</w:t>
      </w:r>
      <w:r w:rsidRPr="00224CD3">
        <w:rPr>
          <w:rFonts w:ascii="Times New Roman" w:hAnsi="Times New Roman" w:cs="Times New Roman"/>
          <w:sz w:val="28"/>
          <w:szCs w:val="28"/>
          <w:lang w:val="ru-RU"/>
        </w:rPr>
        <w:t xml:space="preserve"> основано на функции Гаусса, которая описывается </w:t>
      </w:r>
      <w:r w:rsidR="00B5454E">
        <w:rPr>
          <w:rFonts w:ascii="Times New Roman" w:hAnsi="Times New Roman" w:cs="Times New Roman"/>
          <w:sz w:val="28"/>
          <w:szCs w:val="28"/>
          <w:lang w:val="ru-RU"/>
        </w:rPr>
        <w:t xml:space="preserve">следующим </w:t>
      </w:r>
      <w:r w:rsidRPr="00224CD3">
        <w:rPr>
          <w:rFonts w:ascii="Times New Roman" w:hAnsi="Times New Roman" w:cs="Times New Roman"/>
          <w:sz w:val="28"/>
          <w:szCs w:val="28"/>
          <w:lang w:val="ru-RU"/>
        </w:rPr>
        <w:t>уравнением:</w:t>
      </w:r>
    </w:p>
    <w:p w:rsidR="002C5492" w:rsidRPr="008163E8" w:rsidRDefault="0007307B" w:rsidP="008163E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ⅇ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:rsidR="008163E8" w:rsidRPr="0007307B" w:rsidRDefault="008163E8" w:rsidP="008163E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9799A" w:rsidRPr="002C1D04" w:rsidRDefault="00224CD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4CD3">
        <w:rPr>
          <w:rFonts w:ascii="Times New Roman" w:hAnsi="Times New Roman" w:cs="Times New Roman"/>
          <w:sz w:val="28"/>
          <w:szCs w:val="28"/>
          <w:lang w:val="ru-RU"/>
        </w:rPr>
        <w:t>Матрица свертки с ядром Гаусса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91183">
        <w:rPr>
          <w:rFonts w:ascii="Times New Roman" w:hAnsi="Times New Roman" w:cs="Times New Roman"/>
          <w:sz w:val="28"/>
          <w:szCs w:val="28"/>
          <w:lang w:val="ru-RU"/>
        </w:rPr>
        <w:t xml:space="preserve">формируется </w:t>
      </w:r>
      <w:r w:rsidR="002901E6">
        <w:rPr>
          <w:rFonts w:ascii="Times New Roman" w:hAnsi="Times New Roman" w:cs="Times New Roman"/>
          <w:sz w:val="28"/>
          <w:szCs w:val="28"/>
          <w:lang w:val="ru-RU"/>
        </w:rPr>
        <w:t>с помощью</w:t>
      </w:r>
      <w:r w:rsidR="00991183">
        <w:rPr>
          <w:rFonts w:ascii="Times New Roman" w:hAnsi="Times New Roman" w:cs="Times New Roman"/>
          <w:sz w:val="28"/>
          <w:szCs w:val="28"/>
          <w:lang w:val="ru-RU"/>
        </w:rPr>
        <w:t xml:space="preserve"> гауссов</w:t>
      </w:r>
      <w:r w:rsidR="002901E6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="00991183">
        <w:rPr>
          <w:rFonts w:ascii="Times New Roman" w:hAnsi="Times New Roman" w:cs="Times New Roman"/>
          <w:sz w:val="28"/>
          <w:szCs w:val="28"/>
          <w:lang w:val="ru-RU"/>
        </w:rPr>
        <w:t xml:space="preserve"> функци</w:t>
      </w:r>
      <w:r w:rsidR="002901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91183">
        <w:rPr>
          <w:rFonts w:ascii="Times New Roman" w:hAnsi="Times New Roman" w:cs="Times New Roman"/>
          <w:sz w:val="28"/>
          <w:szCs w:val="28"/>
          <w:lang w:val="ru-RU"/>
        </w:rPr>
        <w:t xml:space="preserve">. Обычно она выглядит как квадратная матрица, где значения в центре </w:t>
      </w:r>
      <w:r w:rsidR="0099118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максимальны и постепенно уменьшаются к краям. </w:t>
      </w:r>
      <w:r w:rsidR="0023623A">
        <w:rPr>
          <w:rFonts w:ascii="Times New Roman" w:hAnsi="Times New Roman" w:cs="Times New Roman"/>
          <w:sz w:val="28"/>
          <w:szCs w:val="28"/>
          <w:lang w:val="ru-RU"/>
        </w:rPr>
        <w:t>Это м</w:t>
      </w:r>
      <w:r w:rsidR="00E46566">
        <w:rPr>
          <w:rFonts w:ascii="Times New Roman" w:hAnsi="Times New Roman" w:cs="Times New Roman"/>
          <w:sz w:val="28"/>
          <w:szCs w:val="28"/>
          <w:lang w:val="ru-RU"/>
        </w:rPr>
        <w:t>ожно увидеть на рисунке 1.</w:t>
      </w:r>
    </w:p>
    <w:p w:rsidR="00E46566" w:rsidRDefault="00E46566" w:rsidP="00E46566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A2DE5E8" wp14:editId="3B4BC9C0">
            <wp:extent cx="4707173" cy="1256347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5425" cy="126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566" w:rsidRPr="00E50E0A" w:rsidRDefault="00E46566" w:rsidP="00E50E0A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E46566">
        <w:rPr>
          <w:rFonts w:ascii="Times New Roman" w:hAnsi="Times New Roman" w:cs="Times New Roman"/>
          <w:sz w:val="24"/>
          <w:szCs w:val="28"/>
          <w:lang w:val="ru-RU"/>
        </w:rPr>
        <w:t>Рисунок 1 - Матрица свертки с ядром Гаусса</w:t>
      </w:r>
    </w:p>
    <w:p w:rsidR="00E9799A" w:rsidRPr="001E4B69" w:rsidRDefault="001E4B69" w:rsidP="00B70E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Может применяться для р</w:t>
      </w:r>
      <w:r w:rsidRPr="001E4B69">
        <w:rPr>
          <w:rFonts w:ascii="Times New Roman" w:hAnsi="Times New Roman" w:cs="Times New Roman"/>
          <w:sz w:val="28"/>
          <w:szCs w:val="28"/>
          <w:lang w:val="ru-RU"/>
        </w:rPr>
        <w:t>азмыти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 изображений, что </w:t>
      </w:r>
      <w:r w:rsidRPr="001E4B69">
        <w:rPr>
          <w:rFonts w:ascii="Times New Roman" w:hAnsi="Times New Roman" w:cs="Times New Roman"/>
          <w:sz w:val="28"/>
          <w:szCs w:val="28"/>
          <w:lang w:val="ru-RU"/>
        </w:rPr>
        <w:t>является важным инструментом в обработке визуальной информации, позволяя уменьшить резкость и сгладить детали. Этот процесс также способствует снижению высокочастотного шума, сохраняя при этом основные структуры изображения, что критично в таких областях, как медицинская визуализация, где качество изображения имеет первостепенное значение. Кроме того, размытие и сглаживание сигналов находят применение не только в визуальной обработке, но и в аудио- и видеообработке, обеспечивая более чистое и четкое восприятие информации.</w:t>
      </w:r>
    </w:p>
    <w:p w:rsidR="00E9799A" w:rsidRDefault="00991183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4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44"/>
          <w:lang w:val="ru-RU"/>
        </w:rPr>
        <w:br w:type="page"/>
      </w:r>
    </w:p>
    <w:p w:rsidR="00E9799A" w:rsidRDefault="00991183" w:rsidP="00E50E0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Практическая часть.</w:t>
      </w:r>
    </w:p>
    <w:p w:rsidR="00E9799A" w:rsidRPr="00E50E0A" w:rsidRDefault="00991183" w:rsidP="00E50E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Данное приложение разработано на языке программирования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 использованием библиотек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tkinter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PIL и </w:t>
      </w:r>
      <w:r>
        <w:rPr>
          <w:rFonts w:ascii="Times New Roman" w:eastAsia="Times New Roman" w:hAnsi="Times New Roman" w:cs="Times New Roman"/>
          <w:color w:val="000000"/>
          <w:sz w:val="28"/>
        </w:rPr>
        <w:t>cv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2. Оно предназначено для применений морфологических операций к изображению, предоставляя пользователю удобный графический интерфейс для их выполнения. Интерфейс можно увидеть на рисунке </w:t>
      </w:r>
      <w:r w:rsidR="00236397">
        <w:rPr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E9799A" w:rsidRDefault="0099118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lang w:val="ru-RU"/>
        </w:rPr>
      </w:pPr>
      <w:r>
        <w:rPr>
          <w:noProof/>
        </w:rPr>
        <w:drawing>
          <wp:inline distT="0" distB="0" distL="0" distR="0">
            <wp:extent cx="4228465" cy="316420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9096" cy="318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99A" w:rsidRDefault="00991183" w:rsidP="00E50E0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Рисунок </w:t>
      </w:r>
      <w:r w:rsidR="00236397">
        <w:rPr>
          <w:rFonts w:ascii="Times New Roman" w:eastAsia="Times New Roman" w:hAnsi="Times New Roman" w:cs="Times New Roman"/>
          <w:color w:val="000000"/>
          <w:sz w:val="24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– Интерфейс приложения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приложения разделен на несколько секций, каждая из которых отвечает за определенные функции.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 левой верхней части интерфейса расположена кнопка, позволяющая пользователю загрузить изображение. При нажатии на кнопку открывается диалоговое окно для выбора файла изображения.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правой части интерфейса находится область, где отображается загруженное изображение. 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 левой части интерфейса находятся различные элементы управления, позволяющие пользователю применять операции к изображению:</w:t>
      </w:r>
    </w:p>
    <w:p w:rsidR="00E9799A" w:rsidRDefault="00991183" w:rsidP="00E50E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 xml:space="preserve">Кнопка «Эрозия»: применяет к изображению морфологическую операцию эрозия. </w:t>
      </w:r>
      <w:r>
        <w:rPr>
          <w:rFonts w:ascii="Times New Roman" w:eastAsia="Times New Roman" w:hAnsi="Times New Roman"/>
          <w:color w:val="000000"/>
          <w:sz w:val="28"/>
          <w:lang w:val="ru-RU"/>
        </w:rPr>
        <w:t>В результате этой операции пиксели на границах объектов исчезают. Это приводит к уме</w:t>
      </w:r>
      <w:r w:rsidR="00A55F9D">
        <w:rPr>
          <w:rFonts w:ascii="Times New Roman" w:eastAsia="Times New Roman" w:hAnsi="Times New Roman"/>
          <w:color w:val="000000"/>
          <w:sz w:val="28"/>
          <w:lang w:val="ru-RU"/>
        </w:rPr>
        <w:t>ньшению толщины объектов</w:t>
      </w:r>
      <w:r>
        <w:rPr>
          <w:rFonts w:ascii="Times New Roman" w:eastAsia="Times New Roman" w:hAnsi="Times New Roman"/>
          <w:color w:val="000000"/>
          <w:sz w:val="28"/>
          <w:lang w:val="ru-RU"/>
        </w:rPr>
        <w:t>, а также в устранении мелких деталей, которые могут мешать дальнейшему анализу изображения. В итоге изображение становится более чистым и контрастным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Увидеть измененное изображение можно на рисунке </w:t>
      </w:r>
      <w:r w:rsidR="00236397">
        <w:rPr>
          <w:rFonts w:ascii="Times New Roman" w:eastAsia="Times New Roman" w:hAnsi="Times New Roman" w:cs="Times New Roman"/>
          <w:color w:val="000000"/>
          <w:sz w:val="28"/>
          <w:lang w:val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E9799A" w:rsidRDefault="0099118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noProof/>
        </w:rPr>
        <w:drawing>
          <wp:inline distT="0" distB="0" distL="0" distR="0">
            <wp:extent cx="2393315" cy="337185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3555" cy="338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99A" w:rsidRPr="00E50E0A" w:rsidRDefault="00991183" w:rsidP="00E50E0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444B65"/>
          <w:sz w:val="24"/>
          <w:szCs w:val="24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Рисунок </w:t>
      </w:r>
      <w:r w:rsidR="0023639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– Эрозия, </w:t>
      </w:r>
      <w:r>
        <w:rPr>
          <w:rFonts w:ascii="Times New Roman" w:hAnsi="Times New Roman" w:cs="Times New Roman"/>
          <w:color w:val="444B65"/>
          <w:sz w:val="24"/>
          <w:szCs w:val="24"/>
          <w:shd w:val="clear" w:color="auto" w:fill="FFFFFF"/>
          <w:lang w:val="ru-RU"/>
        </w:rPr>
        <w:t>структурный элемент квадрат, размерность 3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Кнопка «Дилатация»: </w:t>
      </w:r>
      <w:r>
        <w:rPr>
          <w:rFonts w:ascii="Times New Roman" w:eastAsia="Times New Roman" w:hAnsi="Times New Roman"/>
          <w:color w:val="000000"/>
          <w:sz w:val="28"/>
          <w:lang w:val="ru-RU"/>
        </w:rPr>
        <w:t>приводит к увеличению размеров ярких объектов. В процессе дилатации каждый пиксель изображения заменяется максимальным значением среди соседних пикселей, определяемых структурным элементом. Это приводит к расширению границ объектов и заполнению небольших п</w:t>
      </w:r>
      <w:r w:rsidR="0044272F">
        <w:rPr>
          <w:rFonts w:ascii="Times New Roman" w:eastAsia="Times New Roman" w:hAnsi="Times New Roman"/>
          <w:color w:val="000000"/>
          <w:sz w:val="28"/>
          <w:lang w:val="ru-RU"/>
        </w:rPr>
        <w:t>робелов и пустот внутри них</w:t>
      </w:r>
      <w:r w:rsidR="0044272F" w:rsidRPr="002901E6">
        <w:rPr>
          <w:rFonts w:ascii="Times New Roman" w:eastAsia="Times New Roman" w:hAnsi="Times New Roman"/>
          <w:color w:val="000000"/>
          <w:sz w:val="28"/>
          <w:lang w:val="ru-RU"/>
        </w:rPr>
        <w:t>;</w:t>
      </w:r>
      <w:r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</w:p>
    <w:p w:rsidR="00E9799A" w:rsidRPr="004B3623" w:rsidRDefault="00991183">
      <w:pPr>
        <w:spacing w:after="0" w:line="360" w:lineRule="auto"/>
        <w:ind w:firstLine="709"/>
        <w:jc w:val="both"/>
        <w:rPr>
          <w:rStyle w:val="vlist-s"/>
          <w:rFonts w:ascii="Times New Roman" w:hAnsi="Times New Roman"/>
          <w:color w:val="222222"/>
          <w:sz w:val="28"/>
          <w:szCs w:val="2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«Открытие»: выполняется операция открытие</w:t>
      </w:r>
      <w:r>
        <w:rPr>
          <w:rStyle w:val="vlist-s"/>
          <w:rFonts w:ascii="Times New Roman" w:hAnsi="Times New Roman"/>
          <w:color w:val="222222"/>
          <w:sz w:val="28"/>
          <w:szCs w:val="2"/>
          <w:shd w:val="clear" w:color="auto" w:fill="FFFFFF"/>
          <w:lang w:val="ru-RU"/>
        </w:rPr>
        <w:t xml:space="preserve">, которая сначала вызывает операцию эрозии,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затем вызывает операцию</w:t>
      </w:r>
      <w:r w:rsidR="00212F3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дилатации</w:t>
      </w:r>
      <w:r>
        <w:rPr>
          <w:rStyle w:val="vlist-s"/>
          <w:rFonts w:ascii="Times New Roman" w:hAnsi="Times New Roman"/>
          <w:color w:val="222222"/>
          <w:sz w:val="28"/>
          <w:szCs w:val="2"/>
          <w:shd w:val="clear" w:color="auto" w:fill="FFFFFF"/>
          <w:lang w:val="ru-RU"/>
        </w:rPr>
        <w:t xml:space="preserve"> с использованием одного и того же структурного элемента.</w:t>
      </w:r>
      <w:r>
        <w:rPr>
          <w:lang w:val="ru-RU"/>
        </w:rPr>
        <w:t xml:space="preserve"> </w:t>
      </w:r>
      <w:r>
        <w:rPr>
          <w:rStyle w:val="vlist-s"/>
          <w:rFonts w:ascii="Times New Roman" w:hAnsi="Times New Roman"/>
          <w:color w:val="222222"/>
          <w:sz w:val="28"/>
          <w:szCs w:val="2"/>
          <w:shd w:val="clear" w:color="auto" w:fill="FFFFFF"/>
          <w:lang w:val="ru-RU"/>
        </w:rPr>
        <w:t xml:space="preserve">В результате на выходе </w:t>
      </w:r>
      <w:r>
        <w:rPr>
          <w:rStyle w:val="vlist-s"/>
          <w:rFonts w:ascii="Times New Roman" w:hAnsi="Times New Roman"/>
          <w:color w:val="222222"/>
          <w:sz w:val="28"/>
          <w:szCs w:val="2"/>
          <w:shd w:val="clear" w:color="auto" w:fill="FFFFFF"/>
          <w:lang w:val="ru-RU"/>
        </w:rPr>
        <w:lastRenderedPageBreak/>
        <w:t>получается более гладкое изображение, где мелкие объекты, такие как точки или шумы, удаляются</w:t>
      </w:r>
      <w:r w:rsidR="004B3623">
        <w:rPr>
          <w:rStyle w:val="vlist-s"/>
          <w:rFonts w:ascii="Times New Roman" w:hAnsi="Times New Roman"/>
          <w:color w:val="222222"/>
          <w:sz w:val="28"/>
          <w:szCs w:val="2"/>
          <w:shd w:val="clear" w:color="auto" w:fill="FFFFFF"/>
          <w:lang w:val="ru-RU"/>
        </w:rPr>
        <w:t>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«Закрытие»:</w:t>
      </w:r>
      <w:r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выполняется операция закрытие, которая сначала вызывает операцию дилатации, затем вызывает операцию эрозии над полученным изображением. Также используется один и тот же структурный элемент. В результате на выходе получается более целостное изображение, где небольшие пустоты между объектами заполняются</w:t>
      </w:r>
      <w:r w:rsidR="0065576E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Кнопка «Градиент»: выполняется операция градиента. Эта операция вычисляет разницу между результатами применения операций дилатации и эрозии к изображению. </w:t>
      </w:r>
      <w:r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результате на выходе получается изображение, где четко видны контуры объектов.  Можно увидеть результат на рисунке </w:t>
      </w:r>
      <w:r w:rsidR="00236397">
        <w:rPr>
          <w:rFonts w:ascii="Times New Roman" w:eastAsia="Times New Roman" w:hAnsi="Times New Roman" w:cs="Times New Roman"/>
          <w:color w:val="000000"/>
          <w:sz w:val="28"/>
          <w:lang w:val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3968E5" w:rsidRDefault="003968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E9799A" w:rsidRDefault="0099118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noProof/>
        </w:rPr>
        <w:drawing>
          <wp:inline distT="0" distB="0" distL="0" distR="0">
            <wp:extent cx="2426400" cy="3439622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5951" cy="346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99A" w:rsidRDefault="00991183" w:rsidP="006F00A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Рисунок </w:t>
      </w:r>
      <w:r w:rsidR="00236397">
        <w:rPr>
          <w:rFonts w:ascii="Times New Roman" w:eastAsia="Times New Roman" w:hAnsi="Times New Roman" w:cs="Times New Roman"/>
          <w:color w:val="000000"/>
          <w:sz w:val="24"/>
          <w:lang w:val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– Градиент, структурный элемент квадрат, размерность 3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Кнопка «Цилиндр»: происходит выделение мелких деталей, которые ярче фона. Сначала изображение подвергается операции открытия, которая позволяет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удалить мелкие шумы и незначительные элементы. После этого из исходного изображения вычитается</w:t>
      </w:r>
      <w:r w:rsidR="0044136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результат этой операции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E9799A" w:rsidRPr="00A55F9D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«Чёрная шляпа»:</w:t>
      </w:r>
      <w:r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происходит применение морфологической операции черная шляпа, которая позволяет выделить детали изображения, которые темнее окружающих областей. Сначала выполняется операция закрытия, которая заполняет небольшие отверстия в </w:t>
      </w:r>
      <w:r w:rsidR="001963FA">
        <w:rPr>
          <w:rFonts w:ascii="Times New Roman" w:eastAsia="Times New Roman" w:hAnsi="Times New Roman" w:cs="Times New Roman"/>
          <w:color w:val="000000"/>
          <w:sz w:val="28"/>
          <w:lang w:val="ru-RU"/>
        </w:rPr>
        <w:t>объектах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Затем, с помощью вычитания из закрытия оригинального изображения, создается эффект, который подчеркивает темные области, делая их более </w:t>
      </w:r>
      <w:r w:rsidR="001B3B16">
        <w:rPr>
          <w:rFonts w:ascii="Times New Roman" w:eastAsia="Times New Roman" w:hAnsi="Times New Roman" w:cs="Times New Roman"/>
          <w:color w:val="000000"/>
          <w:sz w:val="28"/>
          <w:lang w:val="ru-RU"/>
        </w:rPr>
        <w:t>заметными по сравнению с фоном;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«Сбросить»: сбрасывает все эффекты с изображения и устанавливает ползунки в стандартную позицию;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Поле для ввода, где просят ввести размер структурного элемента;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«Создать матрицу»:</w:t>
      </w:r>
      <w:r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после ввода в поле структурного элемента, при нажатии на кнопку проверяется правильность введенного значения. Если введенное значение не соответствует правильным критериям (значение должно быть нечетным и положительным), появляется сообщение об ошибке. В зависимости от указанного размера создаются новые поля ввода для каждой ячейки матрицы. Все они изначально заполняются нулями. После создания матрицы на интерфейсе появляются кнопки, позволяющие пользователю выполнять дополнительные действия — создавать структурный элемент, заполнять матрицу единицами или нулями</w:t>
      </w:r>
      <w:r w:rsidR="00125984">
        <w:rPr>
          <w:rFonts w:ascii="Times New Roman" w:eastAsia="Times New Roman" w:hAnsi="Times New Roman" w:cs="Times New Roman"/>
          <w:color w:val="000000"/>
          <w:sz w:val="28"/>
          <w:lang w:val="ru-RU"/>
        </w:rPr>
        <w:t>, вернуть изначальный структурный элемент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Обновленный интерфейс можно увидеть на рисунке </w:t>
      </w:r>
      <w:r w:rsidR="00236397">
        <w:rPr>
          <w:rFonts w:ascii="Times New Roman" w:eastAsia="Times New Roman" w:hAnsi="Times New Roman" w:cs="Times New Roman"/>
          <w:color w:val="000000"/>
          <w:sz w:val="28"/>
          <w:lang w:val="ru-RU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E9799A" w:rsidRDefault="00E979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E9799A" w:rsidRDefault="00C15BC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81B5A82" wp14:editId="50F6FDCA">
            <wp:extent cx="4701600" cy="3174514"/>
            <wp:effectExtent l="0" t="0" r="381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568" cy="320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99A" w:rsidRDefault="00991183" w:rsidP="00E50E0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Рисунок </w:t>
      </w:r>
      <w:r w:rsidR="00236397">
        <w:rPr>
          <w:rFonts w:ascii="Times New Roman" w:eastAsia="Times New Roman" w:hAnsi="Times New Roman" w:cs="Times New Roman"/>
          <w:color w:val="000000"/>
          <w:sz w:val="24"/>
          <w:lang w:val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– Обновленный интерфейс</w:t>
      </w:r>
      <w:bookmarkStart w:id="0" w:name="_GoBack"/>
      <w:bookmarkEnd w:id="0"/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Поля ввода матрицы: пользователь может ввести значения в соответствующие поля ввода матрицы для создания нужного ему структурного э</w:t>
      </w:r>
      <w:r w:rsidR="001B3B16">
        <w:rPr>
          <w:rFonts w:ascii="Times New Roman" w:eastAsia="Times New Roman" w:hAnsi="Times New Roman" w:cs="Times New Roman"/>
          <w:color w:val="000000"/>
          <w:sz w:val="28"/>
          <w:lang w:val="ru-RU"/>
        </w:rPr>
        <w:t>лемента;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«Создать структурный элемент»: после того, как</w:t>
      </w:r>
      <w:r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пользователь ввел значения в соответствующие поля ввода матрицы, эти значения считываются и сохраняются. После успешного создания структурного элемента появляется информационное сообщение, подтверждающее завершение операции. Если во время выполнения метода возникают ошибки, например, при вводе некорректных данных, выводится сообщение об ошибке;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«Заполнить единицами»: заполняет все ячейки матрицы единицами;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«Заполнить нулями»: заполняет все ячейки матрицы нулями;</w:t>
      </w:r>
    </w:p>
    <w:p w:rsidR="0086256D" w:rsidRDefault="008625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«По умолчанию»: возвращает изначальный структурный элемент</w:t>
      </w:r>
      <w:r w:rsidR="00127FB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скрывает матрицу и </w:t>
      </w:r>
      <w:r w:rsidR="00125984">
        <w:rPr>
          <w:rFonts w:ascii="Times New Roman" w:eastAsia="Times New Roman" w:hAnsi="Times New Roman" w:cs="Times New Roman"/>
          <w:color w:val="000000"/>
          <w:sz w:val="28"/>
          <w:lang w:val="ru-RU"/>
        </w:rPr>
        <w:t>дополнительные</w:t>
      </w:r>
      <w:r w:rsidR="00127FB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кнопки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Ползунок «Резкость»: позволяет регулировать уровень резкости изображения. При увеличении значения этого ползунка изображение становится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более четким, что подчеркивает детали и контуры объектов. Это достигается за счет применения фильтра, который усиливает разницу между соседними пикселями, что делает края более выраженными. В результате изображение выглядит более детализированным;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Ползунок «Размытие»: отвечает за степень размытия изображения. Увеличение значения этого ползунка приводит к тому, что изо</w:t>
      </w:r>
      <w:r w:rsidR="0056480E">
        <w:rPr>
          <w:rFonts w:ascii="Times New Roman" w:eastAsia="Times New Roman" w:hAnsi="Times New Roman" w:cs="Times New Roman"/>
          <w:color w:val="000000"/>
          <w:sz w:val="28"/>
          <w:lang w:val="ru-RU"/>
        </w:rPr>
        <w:t>бражение становится менее четким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. Это может использоваться для создания эффекта движения. Размытие достигается с помощью применения специального структурного элемента;</w:t>
      </w:r>
    </w:p>
    <w:p w:rsidR="00E9799A" w:rsidRPr="0093653D" w:rsidRDefault="00991183" w:rsidP="009365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Ползунок «Тиснение»:</w:t>
      </w:r>
      <w:r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добавляет эффект тиснения к изображению, придавая ему текстурный вид. Увеличение этого значения создает иллюзию рельефа на поверхности изображения, делая его более выразительным и объемным. Усиливается контраст между светлыми и темными участками, создав</w:t>
      </w:r>
      <w:r w:rsidR="0093653D">
        <w:rPr>
          <w:rFonts w:ascii="Times New Roman" w:eastAsia="Times New Roman" w:hAnsi="Times New Roman" w:cs="Times New Roman"/>
          <w:color w:val="000000"/>
          <w:sz w:val="28"/>
          <w:lang w:val="ru-RU"/>
        </w:rPr>
        <w:t>ая ощущение глубины и текстуры;</w:t>
      </w:r>
    </w:p>
    <w:p w:rsidR="00E9799A" w:rsidRDefault="00991183" w:rsidP="009365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Ползунок «Фильтрация»:</w:t>
      </w:r>
      <w:r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позволяет применять медианный фильтр к изображению, который помогает уменьшить шум. Увеличение значения этого ползунка приводит к более сильной фильтрации, что делает изображение более гладким и чистым, но может также привести к потере некоторых деталей. Медианный фильтр работает, заменяя пиксель значением медианы в окрестности, что эффективно устраняет шум без значительных искажений структуры изображения.</w:t>
      </w:r>
    </w:p>
    <w:p w:rsidR="00E9799A" w:rsidRDefault="00E979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sectPr w:rsidR="00E9799A">
      <w:footerReference w:type="default" r:id="rId12"/>
      <w:pgSz w:w="12240" w:h="15840"/>
      <w:pgMar w:top="1134" w:right="850" w:bottom="1134" w:left="1701" w:header="709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1818" w:rsidRDefault="00701818">
      <w:pPr>
        <w:spacing w:line="240" w:lineRule="auto"/>
      </w:pPr>
      <w:r>
        <w:separator/>
      </w:r>
    </w:p>
  </w:endnote>
  <w:endnote w:type="continuationSeparator" w:id="0">
    <w:p w:rsidR="00701818" w:rsidRDefault="007018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2396471"/>
    </w:sdtPr>
    <w:sdtEndPr>
      <w:rPr>
        <w:rFonts w:ascii="Times New Roman" w:hAnsi="Times New Roman" w:cs="Times New Roman"/>
        <w:sz w:val="28"/>
        <w:szCs w:val="28"/>
      </w:rPr>
    </w:sdtEndPr>
    <w:sdtContent>
      <w:p w:rsidR="00E9799A" w:rsidRDefault="00991183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50E0A" w:rsidRPr="00E50E0A">
          <w:rPr>
            <w:rFonts w:ascii="Times New Roman" w:hAnsi="Times New Roman" w:cs="Times New Roman"/>
            <w:noProof/>
            <w:sz w:val="28"/>
            <w:szCs w:val="28"/>
            <w:lang w:val="ru-RU"/>
          </w:rPr>
          <w:t>12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9799A" w:rsidRDefault="00E9799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1818" w:rsidRDefault="00701818">
      <w:pPr>
        <w:spacing w:after="0"/>
      </w:pPr>
      <w:r>
        <w:separator/>
      </w:r>
    </w:p>
  </w:footnote>
  <w:footnote w:type="continuationSeparator" w:id="0">
    <w:p w:rsidR="00701818" w:rsidRDefault="007018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B208A34"/>
    <w:multiLevelType w:val="singleLevel"/>
    <w:tmpl w:val="BB208A34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13821425"/>
    <w:multiLevelType w:val="singleLevel"/>
    <w:tmpl w:val="1382142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2214564"/>
    <w:multiLevelType w:val="hybridMultilevel"/>
    <w:tmpl w:val="C07287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858"/>
    <w:rsid w:val="000035A4"/>
    <w:rsid w:val="00004314"/>
    <w:rsid w:val="00004572"/>
    <w:rsid w:val="00016BB5"/>
    <w:rsid w:val="000457CA"/>
    <w:rsid w:val="0005148C"/>
    <w:rsid w:val="00055A11"/>
    <w:rsid w:val="0005796A"/>
    <w:rsid w:val="0007307B"/>
    <w:rsid w:val="0007630B"/>
    <w:rsid w:val="000B339E"/>
    <w:rsid w:val="000B622B"/>
    <w:rsid w:val="000D02C1"/>
    <w:rsid w:val="000D6A04"/>
    <w:rsid w:val="000E045B"/>
    <w:rsid w:val="00103DCE"/>
    <w:rsid w:val="00107031"/>
    <w:rsid w:val="001139A6"/>
    <w:rsid w:val="00116079"/>
    <w:rsid w:val="00125984"/>
    <w:rsid w:val="00127FB4"/>
    <w:rsid w:val="0013000E"/>
    <w:rsid w:val="0015312B"/>
    <w:rsid w:val="001534D9"/>
    <w:rsid w:val="00187176"/>
    <w:rsid w:val="001963FA"/>
    <w:rsid w:val="001A3BD9"/>
    <w:rsid w:val="001B3B16"/>
    <w:rsid w:val="001B52F5"/>
    <w:rsid w:val="001E4B69"/>
    <w:rsid w:val="001F5F73"/>
    <w:rsid w:val="00207A2F"/>
    <w:rsid w:val="00212B35"/>
    <w:rsid w:val="00212F31"/>
    <w:rsid w:val="00224CD3"/>
    <w:rsid w:val="00232DFE"/>
    <w:rsid w:val="00233FE3"/>
    <w:rsid w:val="0023623A"/>
    <w:rsid w:val="00236397"/>
    <w:rsid w:val="00247743"/>
    <w:rsid w:val="0028308B"/>
    <w:rsid w:val="00284E52"/>
    <w:rsid w:val="002901E6"/>
    <w:rsid w:val="002B66FA"/>
    <w:rsid w:val="002C1D04"/>
    <w:rsid w:val="002C5492"/>
    <w:rsid w:val="002F2B4A"/>
    <w:rsid w:val="00312858"/>
    <w:rsid w:val="00316B0F"/>
    <w:rsid w:val="00323DE3"/>
    <w:rsid w:val="00330F42"/>
    <w:rsid w:val="00333DBA"/>
    <w:rsid w:val="003968E5"/>
    <w:rsid w:val="003B04BC"/>
    <w:rsid w:val="003D41D9"/>
    <w:rsid w:val="003E6B53"/>
    <w:rsid w:val="003F1E71"/>
    <w:rsid w:val="003F78CB"/>
    <w:rsid w:val="00401510"/>
    <w:rsid w:val="00405CA2"/>
    <w:rsid w:val="00441368"/>
    <w:rsid w:val="0044272F"/>
    <w:rsid w:val="004462F9"/>
    <w:rsid w:val="004511CA"/>
    <w:rsid w:val="004861E5"/>
    <w:rsid w:val="004A531F"/>
    <w:rsid w:val="004B335E"/>
    <w:rsid w:val="004B349C"/>
    <w:rsid w:val="004B3623"/>
    <w:rsid w:val="004E36D5"/>
    <w:rsid w:val="004F77CE"/>
    <w:rsid w:val="005471B4"/>
    <w:rsid w:val="00554A34"/>
    <w:rsid w:val="0056480E"/>
    <w:rsid w:val="005A2357"/>
    <w:rsid w:val="005A7C47"/>
    <w:rsid w:val="005B2475"/>
    <w:rsid w:val="005B5BCD"/>
    <w:rsid w:val="005C0156"/>
    <w:rsid w:val="005C0F0C"/>
    <w:rsid w:val="005D22AF"/>
    <w:rsid w:val="005E0F3D"/>
    <w:rsid w:val="005F3B94"/>
    <w:rsid w:val="005F589F"/>
    <w:rsid w:val="005F67AA"/>
    <w:rsid w:val="0060017F"/>
    <w:rsid w:val="00603CD0"/>
    <w:rsid w:val="0061255A"/>
    <w:rsid w:val="00623D20"/>
    <w:rsid w:val="006518E9"/>
    <w:rsid w:val="00655629"/>
    <w:rsid w:val="0065576E"/>
    <w:rsid w:val="00657663"/>
    <w:rsid w:val="00663645"/>
    <w:rsid w:val="00690E36"/>
    <w:rsid w:val="00697C12"/>
    <w:rsid w:val="006B62AC"/>
    <w:rsid w:val="006C2D14"/>
    <w:rsid w:val="006D0DC0"/>
    <w:rsid w:val="006F00A2"/>
    <w:rsid w:val="006F2BBF"/>
    <w:rsid w:val="00701818"/>
    <w:rsid w:val="00701823"/>
    <w:rsid w:val="00702617"/>
    <w:rsid w:val="007069B7"/>
    <w:rsid w:val="007134EB"/>
    <w:rsid w:val="00715909"/>
    <w:rsid w:val="007222B0"/>
    <w:rsid w:val="0079765A"/>
    <w:rsid w:val="007B12BE"/>
    <w:rsid w:val="007C42EE"/>
    <w:rsid w:val="007C5B79"/>
    <w:rsid w:val="007C619B"/>
    <w:rsid w:val="007E4759"/>
    <w:rsid w:val="007F4FE9"/>
    <w:rsid w:val="008163E8"/>
    <w:rsid w:val="00820667"/>
    <w:rsid w:val="00822DF1"/>
    <w:rsid w:val="00824653"/>
    <w:rsid w:val="00855A6E"/>
    <w:rsid w:val="0085635D"/>
    <w:rsid w:val="0086256D"/>
    <w:rsid w:val="0087129B"/>
    <w:rsid w:val="008801CC"/>
    <w:rsid w:val="00880640"/>
    <w:rsid w:val="0088198E"/>
    <w:rsid w:val="008A64D2"/>
    <w:rsid w:val="008D065B"/>
    <w:rsid w:val="008F4B82"/>
    <w:rsid w:val="008F54A0"/>
    <w:rsid w:val="008F61CB"/>
    <w:rsid w:val="009151C8"/>
    <w:rsid w:val="00921234"/>
    <w:rsid w:val="0093653D"/>
    <w:rsid w:val="00944190"/>
    <w:rsid w:val="00961C61"/>
    <w:rsid w:val="0096787E"/>
    <w:rsid w:val="00975253"/>
    <w:rsid w:val="00991183"/>
    <w:rsid w:val="009952E9"/>
    <w:rsid w:val="009A420D"/>
    <w:rsid w:val="009A4A59"/>
    <w:rsid w:val="009A4BAF"/>
    <w:rsid w:val="009C0F5A"/>
    <w:rsid w:val="009C5C17"/>
    <w:rsid w:val="009E2D49"/>
    <w:rsid w:val="009E709E"/>
    <w:rsid w:val="009E79F1"/>
    <w:rsid w:val="009F2386"/>
    <w:rsid w:val="00A159A4"/>
    <w:rsid w:val="00A23183"/>
    <w:rsid w:val="00A31C25"/>
    <w:rsid w:val="00A55F9D"/>
    <w:rsid w:val="00A66A5A"/>
    <w:rsid w:val="00A77B1E"/>
    <w:rsid w:val="00A81640"/>
    <w:rsid w:val="00A8462C"/>
    <w:rsid w:val="00A9718E"/>
    <w:rsid w:val="00AA0C26"/>
    <w:rsid w:val="00AA45CB"/>
    <w:rsid w:val="00AB3FC3"/>
    <w:rsid w:val="00AB40CD"/>
    <w:rsid w:val="00AB4B35"/>
    <w:rsid w:val="00AB555B"/>
    <w:rsid w:val="00AC0469"/>
    <w:rsid w:val="00AC1E3B"/>
    <w:rsid w:val="00AE4E84"/>
    <w:rsid w:val="00AF4C67"/>
    <w:rsid w:val="00AF4EC1"/>
    <w:rsid w:val="00B2275B"/>
    <w:rsid w:val="00B24277"/>
    <w:rsid w:val="00B438A1"/>
    <w:rsid w:val="00B453BF"/>
    <w:rsid w:val="00B5304F"/>
    <w:rsid w:val="00B5454E"/>
    <w:rsid w:val="00B67DFB"/>
    <w:rsid w:val="00B70E13"/>
    <w:rsid w:val="00B74E51"/>
    <w:rsid w:val="00B76AFD"/>
    <w:rsid w:val="00B91252"/>
    <w:rsid w:val="00B91820"/>
    <w:rsid w:val="00BC73AC"/>
    <w:rsid w:val="00BD00B1"/>
    <w:rsid w:val="00BE6D27"/>
    <w:rsid w:val="00BF72CC"/>
    <w:rsid w:val="00C01D78"/>
    <w:rsid w:val="00C15BC5"/>
    <w:rsid w:val="00C25307"/>
    <w:rsid w:val="00C274F7"/>
    <w:rsid w:val="00C34137"/>
    <w:rsid w:val="00C67E2C"/>
    <w:rsid w:val="00C80D48"/>
    <w:rsid w:val="00C828D1"/>
    <w:rsid w:val="00CA20FD"/>
    <w:rsid w:val="00CA378D"/>
    <w:rsid w:val="00CA4EE9"/>
    <w:rsid w:val="00CC172A"/>
    <w:rsid w:val="00CD68CD"/>
    <w:rsid w:val="00CF1F3C"/>
    <w:rsid w:val="00D22176"/>
    <w:rsid w:val="00D321F3"/>
    <w:rsid w:val="00D42C5D"/>
    <w:rsid w:val="00D630A9"/>
    <w:rsid w:val="00D66C18"/>
    <w:rsid w:val="00D731D7"/>
    <w:rsid w:val="00D74231"/>
    <w:rsid w:val="00D9448C"/>
    <w:rsid w:val="00DA1FBE"/>
    <w:rsid w:val="00DB7F52"/>
    <w:rsid w:val="00DC025E"/>
    <w:rsid w:val="00DD1C27"/>
    <w:rsid w:val="00DE0D8A"/>
    <w:rsid w:val="00DE66A9"/>
    <w:rsid w:val="00DF3291"/>
    <w:rsid w:val="00E20543"/>
    <w:rsid w:val="00E23C35"/>
    <w:rsid w:val="00E308FF"/>
    <w:rsid w:val="00E30996"/>
    <w:rsid w:val="00E372C0"/>
    <w:rsid w:val="00E44E47"/>
    <w:rsid w:val="00E46566"/>
    <w:rsid w:val="00E50E0A"/>
    <w:rsid w:val="00E57981"/>
    <w:rsid w:val="00E67912"/>
    <w:rsid w:val="00E722D9"/>
    <w:rsid w:val="00E723A9"/>
    <w:rsid w:val="00E8107C"/>
    <w:rsid w:val="00E85974"/>
    <w:rsid w:val="00E86F74"/>
    <w:rsid w:val="00E8728B"/>
    <w:rsid w:val="00E874E5"/>
    <w:rsid w:val="00E918CA"/>
    <w:rsid w:val="00E96B96"/>
    <w:rsid w:val="00E9799A"/>
    <w:rsid w:val="00EA3D05"/>
    <w:rsid w:val="00EA607D"/>
    <w:rsid w:val="00EB0051"/>
    <w:rsid w:val="00EB2889"/>
    <w:rsid w:val="00EB7392"/>
    <w:rsid w:val="00ED2653"/>
    <w:rsid w:val="00EE2017"/>
    <w:rsid w:val="00F05FEC"/>
    <w:rsid w:val="00F10CA2"/>
    <w:rsid w:val="00F14137"/>
    <w:rsid w:val="00F168D6"/>
    <w:rsid w:val="00F5443E"/>
    <w:rsid w:val="00F641DA"/>
    <w:rsid w:val="00F64A2D"/>
    <w:rsid w:val="00F67B2E"/>
    <w:rsid w:val="00F762C3"/>
    <w:rsid w:val="00F76B62"/>
    <w:rsid w:val="00F927F9"/>
    <w:rsid w:val="00FC4739"/>
    <w:rsid w:val="00FC7CB7"/>
    <w:rsid w:val="00FF6986"/>
    <w:rsid w:val="00FF7F38"/>
    <w:rsid w:val="06CD5010"/>
    <w:rsid w:val="0FF855EC"/>
    <w:rsid w:val="1AAF27C3"/>
    <w:rsid w:val="1C4447B0"/>
    <w:rsid w:val="21316F5E"/>
    <w:rsid w:val="29B95398"/>
    <w:rsid w:val="30EE4754"/>
    <w:rsid w:val="34CF7756"/>
    <w:rsid w:val="50081462"/>
    <w:rsid w:val="51893F1B"/>
    <w:rsid w:val="53EF36C4"/>
    <w:rsid w:val="5F1D4C77"/>
    <w:rsid w:val="635C4B02"/>
    <w:rsid w:val="6FF45AE0"/>
    <w:rsid w:val="73383A5E"/>
    <w:rsid w:val="7BE527A5"/>
    <w:rsid w:val="7E7F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29BC"/>
  <w15:docId w15:val="{636A1238-0316-4095-B9FE-D7FE5356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844"/>
        <w:tab w:val="right" w:pos="9689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844"/>
        <w:tab w:val="right" w:pos="9689"/>
      </w:tabs>
      <w:spacing w:after="0" w:line="240" w:lineRule="auto"/>
    </w:p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styleId="a8">
    <w:name w:val="Placeholder Text"/>
    <w:basedOn w:val="a0"/>
    <w:uiPriority w:val="99"/>
    <w:semiHidden/>
    <w:qFormat/>
    <w:rPr>
      <w:color w:val="808080"/>
    </w:rPr>
  </w:style>
  <w:style w:type="character" w:customStyle="1" w:styleId="mord">
    <w:name w:val="mord"/>
    <w:basedOn w:val="a0"/>
    <w:qFormat/>
  </w:style>
  <w:style w:type="character" w:customStyle="1" w:styleId="mopen">
    <w:name w:val="mopen"/>
    <w:basedOn w:val="a0"/>
    <w:qFormat/>
  </w:style>
  <w:style w:type="character" w:customStyle="1" w:styleId="mclose">
    <w:name w:val="mclose"/>
    <w:basedOn w:val="a0"/>
    <w:qFormat/>
  </w:style>
  <w:style w:type="character" w:customStyle="1" w:styleId="mrel">
    <w:name w:val="mrel"/>
    <w:basedOn w:val="a0"/>
    <w:qFormat/>
  </w:style>
  <w:style w:type="character" w:customStyle="1" w:styleId="mbin">
    <w:name w:val="mbin"/>
    <w:basedOn w:val="a0"/>
  </w:style>
  <w:style w:type="character" w:customStyle="1" w:styleId="vlist-s">
    <w:name w:val="vlist-s"/>
    <w:basedOn w:val="a0"/>
    <w:qFormat/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2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12</Pages>
  <Words>2129</Words>
  <Characters>12137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audia</dc:creator>
  <cp:lastModifiedBy>audia</cp:lastModifiedBy>
  <cp:revision>7</cp:revision>
  <dcterms:created xsi:type="dcterms:W3CDTF">2024-09-24T15:20:00Z</dcterms:created>
  <dcterms:modified xsi:type="dcterms:W3CDTF">2024-12-07T15:16:00Z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04BE20886FBE48829082DA92395CD4C4_13</vt:lpwstr>
  </property>
</Properties>
</file>