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03" w:rsidRDefault="00612403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173723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2403" w:rsidRPr="002C52D3" w:rsidRDefault="00612403" w:rsidP="00612403">
          <w:pPr>
            <w:pStyle w:val="a6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C52D3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:rsidR="002C52D3" w:rsidRPr="002C52D3" w:rsidRDefault="00612403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C52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52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52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953671" w:history="1">
            <w:r w:rsidR="002C52D3" w:rsidRPr="002C52D3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Цель проекта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_Toc208953671 \h </w:instrTex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2D3" w:rsidRPr="002C52D3" w:rsidRDefault="000F1B8E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53672" w:history="1">
            <w:r w:rsidR="002C52D3" w:rsidRPr="002C52D3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 Общие требования к сайту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_Toc208953672 \h </w:instrTex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2D3" w:rsidRPr="002C52D3" w:rsidRDefault="000F1B8E">
          <w:pPr>
            <w:pStyle w:val="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53673" w:history="1">
            <w:r w:rsidR="002C52D3" w:rsidRPr="002C52D3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1.1. Требования к дизайну сайта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_Toc208953673 \h </w:instrTex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2D3" w:rsidRPr="002C52D3" w:rsidRDefault="000F1B8E">
          <w:pPr>
            <w:pStyle w:val="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53674" w:history="1">
            <w:r w:rsidR="002C52D3" w:rsidRPr="002C52D3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1.2. Требования к функциональности сайта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_Toc208953674 \h </w:instrTex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2D3" w:rsidRPr="002C52D3" w:rsidRDefault="000F1B8E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53675" w:history="1">
            <w:r w:rsidR="002C52D3" w:rsidRPr="002C52D3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 Структура сайта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_Toc208953675 \h </w:instrTex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2D3" w:rsidRPr="002C52D3" w:rsidRDefault="000F1B8E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53676" w:history="1">
            <w:r w:rsidR="002C52D3" w:rsidRPr="002C52D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3. Детальное описание страниц сайта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_Toc208953676 \h </w:instrTex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03" w:rsidRDefault="00612403" w:rsidP="00612403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2C52D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3F3A53" w:rsidRDefault="00DB5C68" w:rsidP="00896C5A">
      <w:pPr>
        <w:shd w:val="clear" w:color="auto" w:fill="FFFFFF"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0" w:name="_Toc208953671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Цель проекта</w:t>
      </w:r>
      <w:bookmarkEnd w:id="0"/>
    </w:p>
    <w:p w:rsidR="00DB5C68" w:rsidRDefault="00DB5C68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Целью данн</w:t>
      </w:r>
      <w:r w:rsidR="006124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ого проекта является редизайн и разработка сайта салона красоты «Валерия» с</w:t>
      </w:r>
      <w:r w:rsidR="00643D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последующим размещением в сети Интернет</w:t>
      </w:r>
      <w:r w:rsidR="006124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111759" w:rsidRPr="00E818E8" w:rsidRDefault="00612403" w:rsidP="00E818E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Ссылка: </w:t>
      </w:r>
      <w:hyperlink r:id="rId8" w:history="1">
        <w:r w:rsidRPr="007378A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https://ckvalerya.ru/</w:t>
        </w:r>
      </w:hyperlink>
    </w:p>
    <w:p w:rsidR="00111759" w:rsidRPr="000A40E1" w:rsidRDefault="00111759" w:rsidP="00E818E8">
      <w:pPr>
        <w:shd w:val="clear" w:color="auto" w:fill="FFFFFF"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1" w:name="_Toc208953672"/>
      <w:r w:rsidRPr="000A40E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 Общие требования</w:t>
      </w:r>
      <w:r w:rsidR="00C608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 сайту</w:t>
      </w:r>
      <w:bookmarkEnd w:id="1"/>
    </w:p>
    <w:p w:rsidR="00E8347F" w:rsidRDefault="00E8347F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Сайт должен быть разработан с использованием системы управления сайтами </w:t>
      </w:r>
      <w:r w:rsidRPr="007378A2">
        <w:rPr>
          <w:rFonts w:cs="Times New Roman"/>
          <w:sz w:val="28"/>
          <w:szCs w:val="28"/>
        </w:rPr>
        <w:t>1С Bitrix</w:t>
      </w:r>
      <w:r w:rsidRPr="007378A2">
        <w:rPr>
          <w:rFonts w:eastAsia="Times New Roman" w:cs="Times New Roman"/>
          <w:sz w:val="28"/>
          <w:szCs w:val="28"/>
        </w:rPr>
        <w:t>.</w:t>
      </w:r>
      <w:r w:rsidR="00601B91" w:rsidRPr="00601B91">
        <w:rPr>
          <w:rFonts w:eastAsia="Times New Roman" w:cs="Times New Roman"/>
          <w:sz w:val="28"/>
          <w:szCs w:val="28"/>
        </w:rPr>
        <w:t xml:space="preserve"> </w:t>
      </w:r>
      <w:r w:rsidR="00601B91" w:rsidRPr="00871948">
        <w:rPr>
          <w:rFonts w:eastAsia="Times New Roman" w:cs="Times New Roman"/>
          <w:sz w:val="28"/>
          <w:szCs w:val="28"/>
        </w:rPr>
        <w:t>Дизайн сайта должен быть выполнен с использованием языка HTML и CSS.</w:t>
      </w:r>
      <w:r w:rsidRPr="007378A2">
        <w:rPr>
          <w:rFonts w:eastAsia="Times New Roman" w:cs="Times New Roman"/>
          <w:sz w:val="28"/>
          <w:szCs w:val="28"/>
        </w:rPr>
        <w:t xml:space="preserve">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F5752C" w:rsidRPr="007378A2" w:rsidRDefault="00F5752C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111759" w:rsidRPr="007378A2" w:rsidRDefault="00111759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 Исполнитель обязан:</w:t>
      </w:r>
    </w:p>
    <w:p w:rsidR="00111759" w:rsidRPr="00871948" w:rsidRDefault="00111759" w:rsidP="006B4A29">
      <w:pPr>
        <w:pStyle w:val="ac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Передать Заказчику полностью функционирующий сайт, размещенный на хостинге</w:t>
      </w:r>
      <w:r w:rsidR="00E8347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11759" w:rsidRPr="00871948" w:rsidRDefault="00111759" w:rsidP="006B4A29">
      <w:pPr>
        <w:pStyle w:val="ac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Предоставить все исходные графические </w:t>
      </w:r>
      <w:r w:rsidR="00C55AA6">
        <w:rPr>
          <w:rFonts w:ascii="Times New Roman" w:eastAsia="Times New Roman" w:hAnsi="Times New Roman" w:cs="Times New Roman"/>
          <w:sz w:val="28"/>
          <w:szCs w:val="28"/>
          <w:lang w:val="ru-RU"/>
        </w:rPr>
        <w:t>(макеты, прототипы) и текстовые материалы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, созданные в процессе разработки</w:t>
      </w:r>
      <w:r w:rsidR="00E8347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11759" w:rsidRPr="00871948" w:rsidRDefault="00111759" w:rsidP="006B4A29">
      <w:pPr>
        <w:pStyle w:val="ac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полный пакет доступа к системе управления сайтом (</w:t>
      </w:r>
      <w:r w:rsidR="00E8347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аккаунты, пароли, адреса серверов и т.п.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2D4CB8" w:rsidRDefault="00111759" w:rsidP="00365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Заказчик должен иметь возможность самостоятельно и без специальных технических знаний добавлять и редактировать содержимое сайта: тексты, изображения, новости, акции, прайс-листы.</w:t>
      </w:r>
    </w:p>
    <w:p w:rsidR="00C608CE" w:rsidRPr="007378A2" w:rsidRDefault="001D2925" w:rsidP="001D2925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2" w:name="_Toc208953673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1.1. </w:t>
      </w:r>
      <w:r w:rsidR="00C608CE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 к дизайну сайта</w:t>
      </w:r>
      <w:bookmarkEnd w:id="2"/>
    </w:p>
    <w:p w:rsidR="00C608CE" w:rsidRPr="007378A2" w:rsidRDefault="00C608CE" w:rsidP="00C608C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Требования:</w:t>
      </w:r>
    </w:p>
    <w:p w:rsidR="00564BF9" w:rsidRPr="00564BF9" w:rsidRDefault="00822FC8" w:rsidP="00C608CE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Цветовая палитра</w:t>
      </w:r>
      <w:r w:rsidR="00C608CE"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608CE" w:rsidRPr="00871948" w:rsidRDefault="00564BF9" w:rsidP="00564BF9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изайн должен быть</w:t>
      </w:r>
      <w:r w:rsidR="00C608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выдержан в мягкой 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цветовой палитре, ассоциирующейся с красотой и релаксом. </w:t>
      </w:r>
      <w:r w:rsidR="00C608CE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и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спользовать преимущественно пастельные тона и оттенки: теплые бежевые, кремовые,</w:t>
      </w:r>
      <w:r w:rsidR="00C608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нежно-розовые, 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с одним акцентным цве</w:t>
      </w:r>
      <w:r w:rsidR="00C608CE">
        <w:rPr>
          <w:rFonts w:ascii="Times New Roman" w:eastAsia="Times New Roman" w:hAnsi="Times New Roman" w:cs="Times New Roman"/>
          <w:sz w:val="28"/>
          <w:szCs w:val="28"/>
          <w:lang w:val="ru-RU"/>
        </w:rPr>
        <w:t>том для кнопок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:rsidR="00564BF9" w:rsidRPr="00564BF9" w:rsidRDefault="00C608CE" w:rsidP="00C608CE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Шрифты: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608CE" w:rsidRDefault="00564BF9" w:rsidP="00564BF9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должно быть 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 2-3 гарнитур шрифтов на всем сайте. Предпочтение отдается легко читаемым 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</w:rPr>
        <w:t>sans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</w:rPr>
        <w:t>serif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шрифтам</w:t>
      </w:r>
      <w:r w:rsidR="00C608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  <w:r w:rsidR="00C608CE" w:rsidRPr="00E52064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</w:t>
      </w:r>
      <w:r w:rsidR="00E5206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C608CE" w:rsidRPr="00E520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52064" w:rsidRPr="00E52064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Open Sans, Montserrat, Roboto</w:t>
      </w:r>
      <w:r w:rsidR="00C608CE" w:rsidRPr="00E5206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64BF9" w:rsidRDefault="00822FC8" w:rsidP="00564BF9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Логотип: </w:t>
      </w:r>
    </w:p>
    <w:p w:rsidR="00822FC8" w:rsidRDefault="00564BF9" w:rsidP="00564BF9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564BF9">
        <w:rPr>
          <w:rFonts w:ascii="Times New Roman" w:eastAsia="Times New Roman" w:hAnsi="Times New Roman" w:cs="Times New Roman"/>
          <w:sz w:val="28"/>
          <w:szCs w:val="28"/>
          <w:lang w:val="ru-RU"/>
        </w:rPr>
        <w:t>изайн логотипа должен соответствовать общей стилистике сайта, быть лаконичным и 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знаваемым</w:t>
      </w:r>
      <w:r w:rsidR="00822FC8" w:rsidRPr="00564BF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64BF9" w:rsidRPr="00564BF9" w:rsidRDefault="00C608CE" w:rsidP="00C608CE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GoBack"/>
      <w:bookmarkEnd w:id="3"/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Адаптивность: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608CE" w:rsidRPr="00871948" w:rsidRDefault="00564BF9" w:rsidP="00564BF9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еобходимо использовать адаптивную сетку, обеспечивающую корректное и красивое отображение на всех устройствах (ПК, планшеты, смартфоны);</w:t>
      </w:r>
    </w:p>
    <w:p w:rsidR="00564BF9" w:rsidRPr="00564BF9" w:rsidRDefault="00C608CE" w:rsidP="00C608CE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Визуальный контент: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64BF9" w:rsidRPr="006D37CB" w:rsidRDefault="00564BF9" w:rsidP="00564BF9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C608CE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еобходимо использовать качественны</w:t>
      </w:r>
      <w:r w:rsidR="001D2925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C608CE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, профессиональны</w:t>
      </w:r>
      <w:r w:rsidR="001D2925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фотографии, демонстрирующие</w:t>
      </w:r>
      <w:r w:rsidR="00C608CE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 салона, интерьер, довольных клиентов и команду мастеров</w:t>
      </w:r>
      <w:r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C608CE" w:rsidRPr="006D37CB" w:rsidRDefault="00564BF9" w:rsidP="00564BF9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37CB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ru-RU"/>
        </w:rPr>
        <w:t>Изображения должны быть в среднем разрешении для оптимальной скорости загрузки</w:t>
      </w:r>
      <w:r w:rsidR="00C608CE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1D2925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E54A64" w:rsidRDefault="00E54A64" w:rsidP="00E54A64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4A64">
        <w:rPr>
          <w:rFonts w:ascii="Times New Roman" w:eastAsia="Times New Roman" w:hAnsi="Times New Roman" w:cs="Times New Roman"/>
          <w:sz w:val="28"/>
          <w:szCs w:val="28"/>
          <w:lang w:val="ru-RU"/>
        </w:rPr>
        <w:t>Юзабилити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D2925" w:rsidRPr="00E54A64" w:rsidRDefault="00E54A64" w:rsidP="00E54A64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4A64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сайта должен быть интуитивно понятным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54A64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обеспечить удобство восприятия информации и навигации.</w:t>
      </w:r>
    </w:p>
    <w:p w:rsidR="00EA711B" w:rsidRPr="00C55AA6" w:rsidRDefault="00C608CE" w:rsidP="00C608CE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Единообразие: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608CE" w:rsidRPr="00C55AA6" w:rsidRDefault="00C55AA6" w:rsidP="00C55AA6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Все блоки с услугами, акциями и другими элементами должны быть стилизованы единообразно (использование общих отступов, шрифтов, цветов кнопок).</w:t>
      </w:r>
    </w:p>
    <w:p w:rsidR="00C608CE" w:rsidRPr="007378A2" w:rsidRDefault="001D2925" w:rsidP="00896C5A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4" w:name="_Toc208953674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1.2</w:t>
      </w:r>
      <w:r w:rsidR="00C608CE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Требования к функциональности сайта</w:t>
      </w:r>
      <w:bookmarkEnd w:id="4"/>
    </w:p>
    <w:p w:rsidR="001D2925" w:rsidRPr="007378A2" w:rsidRDefault="005D4844" w:rsidP="00C608CE">
      <w:pPr>
        <w:pStyle w:val="ac"/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Общие т</w:t>
      </w:r>
      <w:r w:rsidR="00564BF9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функциональности</w:t>
      </w:r>
      <w:r w:rsidR="00626A9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62C66" w:rsidRPr="00362C66" w:rsidRDefault="001D2925" w:rsidP="00AA5F43">
      <w:pPr>
        <w:pStyle w:val="ac"/>
        <w:numPr>
          <w:ilvl w:val="0"/>
          <w:numId w:val="6"/>
        </w:numPr>
        <w:shd w:val="clear" w:color="auto" w:fill="FFFFFF"/>
        <w:spacing w:before="240"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29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Навигация:</w:t>
      </w:r>
      <w:r w:rsidRPr="001D29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55AA6" w:rsidRDefault="00C55AA6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Должна быть реализована единая система навигации (меню) на всех страницах сайта (в шапке), обеспечивающая переход между основными разделами.</w:t>
      </w:r>
    </w:p>
    <w:p w:rsidR="00362C66" w:rsidRDefault="00362C66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Меню должно поддерживать иерархическую структуру, дочерние элементы меню должны </w:t>
      </w:r>
      <w:r w:rsidR="00C55AA6">
        <w:rPr>
          <w:rFonts w:ascii="Times New Roman" w:eastAsia="Times New Roman" w:hAnsi="Times New Roman" w:cs="Times New Roman"/>
          <w:sz w:val="28"/>
          <w:szCs w:val="28"/>
          <w:lang w:val="ru-RU"/>
        </w:rPr>
        <w:t>открываться в виде выпадающего списка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414AE" w:rsidRPr="004414AE" w:rsidRDefault="004414AE" w:rsidP="004414AE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</w:t>
      </w:r>
      <w:r w:rsidRPr="004414AE">
        <w:rPr>
          <w:rFonts w:ascii="Times New Roman" w:eastAsia="Times New Roman" w:hAnsi="Times New Roman" w:cs="Times New Roman"/>
          <w:sz w:val="28"/>
          <w:szCs w:val="28"/>
          <w:lang w:val="ru-RU"/>
        </w:rPr>
        <w:t>сылки на политик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конфиденциальности, </w:t>
      </w:r>
      <w:r w:rsidR="00A44A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информацию о правообладателе, лицензию и социальные сети </w:t>
      </w:r>
      <w:r w:rsidRPr="004414AE">
        <w:rPr>
          <w:rFonts w:ascii="Times New Roman" w:eastAsia="Times New Roman" w:hAnsi="Times New Roman" w:cs="Times New Roman"/>
          <w:sz w:val="28"/>
          <w:szCs w:val="28"/>
          <w:lang w:val="ru-RU"/>
        </w:rPr>
        <w:t>должны быть доступны в подвале (футере) сайта.</w:t>
      </w:r>
    </w:p>
    <w:p w:rsidR="004414AE" w:rsidRPr="00AA5F43" w:rsidRDefault="004414AE" w:rsidP="00AA5F43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14AE">
        <w:rPr>
          <w:rFonts w:ascii="Times New Roman" w:eastAsia="Times New Roman" w:hAnsi="Times New Roman" w:cs="Times New Roman"/>
          <w:sz w:val="28"/>
          <w:szCs w:val="28"/>
          <w:lang w:val="ru-RU"/>
        </w:rPr>
        <w:t>На главной странице должны быть реализованы кликабельные баннеры/кнопки, ведущие на ключевые разделы или акции сайта.</w:t>
      </w:r>
    </w:p>
    <w:p w:rsidR="00362C66" w:rsidRDefault="00362C66" w:rsidP="001D2925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Скорость загрузки: </w:t>
      </w:r>
    </w:p>
    <w:p w:rsidR="003D7987" w:rsidRPr="009D30B6" w:rsidRDefault="003D7987" w:rsidP="009D30B6">
      <w:pPr>
        <w:pStyle w:val="ac"/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79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Скорость загрузки всех страниц сайта должна быть оптимизирована. Необходимо минимизировать время полной загрузки страницы (не более </w:t>
      </w:r>
      <w:r w:rsidR="00E14C2B">
        <w:rPr>
          <w:rFonts w:ascii="Times New Roman" w:eastAsia="Times New Roman" w:hAnsi="Times New Roman" w:cs="Times New Roman"/>
          <w:sz w:val="28"/>
          <w:szCs w:val="28"/>
          <w:lang w:val="ru-RU"/>
        </w:rPr>
        <w:t>двух секунд</w:t>
      </w:r>
      <w:r w:rsidRPr="003D7987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C608CE" w:rsidRPr="007378A2" w:rsidRDefault="00C608CE" w:rsidP="00C608CE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Онлайн-запись:</w:t>
      </w:r>
      <w:r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D3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понятная система записи на услуги. Пользователь должен иметь возможность:</w:t>
      </w:r>
    </w:p>
    <w:p w:rsidR="00C608CE" w:rsidRPr="007378A2" w:rsidRDefault="00C608CE" w:rsidP="00C608CE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желаемую услугу из списка;</w:t>
      </w:r>
    </w:p>
    <w:p w:rsidR="00C608CE" w:rsidRPr="007378A2" w:rsidRDefault="00C608CE" w:rsidP="00C608CE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конкретного мастера (при наличии);</w:t>
      </w:r>
    </w:p>
    <w:p w:rsidR="00C608CE" w:rsidRPr="007378A2" w:rsidRDefault="00C608CE" w:rsidP="00C608CE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удобную дату и время из доступных слотов в расписании;</w:t>
      </w:r>
    </w:p>
    <w:p w:rsidR="00C608CE" w:rsidRPr="007378A2" w:rsidRDefault="00C608CE" w:rsidP="00C608CE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Оставить свои контактные данные </w:t>
      </w:r>
      <w:r w:rsidR="009D3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(имя, телефон, почта) 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подтверждения записи.</w:t>
      </w:r>
    </w:p>
    <w:p w:rsidR="00C608CE" w:rsidRPr="007378A2" w:rsidRDefault="00C608CE" w:rsidP="00C608CE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Обратная связь:</w:t>
      </w:r>
    </w:p>
    <w:p w:rsidR="00C608CE" w:rsidRPr="007378A2" w:rsidRDefault="009D30B6" w:rsidP="00C608CE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возможность 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адавать вопросы через форму в разделе «Часто задаваемые вопросы»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главной странице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C608CE" w:rsidRPr="007378A2" w:rsidRDefault="009D30B6" w:rsidP="00362C66">
      <w:pPr>
        <w:pStyle w:val="ac"/>
        <w:numPr>
          <w:ilvl w:val="1"/>
          <w:numId w:val="6"/>
        </w:numPr>
        <w:shd w:val="clear" w:color="auto" w:fill="FFFFFF"/>
        <w:spacing w:after="240"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Должна быть реализована в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>озможность о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ставлять отзывы о работе салона через специальную форму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="005D4844">
        <w:rPr>
          <w:rFonts w:ascii="Times New Roman" w:eastAsia="Times New Roman" w:hAnsi="Times New Roman" w:cs="Times New Roman"/>
          <w:sz w:val="28"/>
          <w:szCs w:val="28"/>
          <w:lang w:val="ru-RU"/>
        </w:rPr>
        <w:t>главной странице.</w:t>
      </w:r>
    </w:p>
    <w:p w:rsidR="00362C66" w:rsidRPr="00362C66" w:rsidRDefault="00332B10" w:rsidP="00C608CE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Подарочные сертификаты</w:t>
      </w:r>
      <w:r w:rsidR="00C608CE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608CE" w:rsidRPr="007378A2" w:rsidRDefault="00332B10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Должна быть реализована в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озможность 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оформлять подарочные сертификаты через форму 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странице «Сертификаты» 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с указанием контактных данных;</w:t>
      </w:r>
    </w:p>
    <w:p w:rsidR="00362C66" w:rsidRPr="00362C66" w:rsidRDefault="00332B10" w:rsidP="00C608CE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Контент</w:t>
      </w:r>
      <w:r w:rsidR="00C608CE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608CE" w:rsidRPr="007378A2" w:rsidRDefault="00332B10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Должна быть реализована в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озможность 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просматривать акции, новости, портфолио мастеров и информацию об услугах.</w:t>
      </w:r>
    </w:p>
    <w:p w:rsidR="001D2925" w:rsidRDefault="001D2925" w:rsidP="001D2925">
      <w:pPr>
        <w:pStyle w:val="ac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2C66" w:rsidRDefault="00362C66" w:rsidP="00362C66">
      <w:pPr>
        <w:pStyle w:val="ac"/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Сайт должен предоставлять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администратору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следующие возможности:</w:t>
      </w:r>
    </w:p>
    <w:p w:rsidR="006C7174" w:rsidRPr="007378A2" w:rsidRDefault="006C7174" w:rsidP="00362C66">
      <w:pPr>
        <w:pStyle w:val="ac"/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2C66" w:rsidRPr="007378A2" w:rsidRDefault="00362C66" w:rsidP="00362C66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Управление контентом:</w:t>
      </w:r>
    </w:p>
    <w:p w:rsidR="00362C66" w:rsidRPr="007378A2" w:rsidRDefault="007208D9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возможность </w:t>
      </w:r>
      <w:r w:rsidR="00CC65F5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оздавать, редактировать и удалять новости, акции, статьи.</w:t>
      </w:r>
    </w:p>
    <w:p w:rsidR="00362C66" w:rsidRPr="007378A2" w:rsidRDefault="007208D9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возможность </w:t>
      </w:r>
      <w:r w:rsidR="00CC65F5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агружать и управлять графическими материалами (изображения, видео, документы).</w:t>
      </w:r>
    </w:p>
    <w:p w:rsidR="00362C66" w:rsidRPr="007378A2" w:rsidRDefault="00362C66" w:rsidP="00CC65F5">
      <w:pPr>
        <w:pStyle w:val="ac"/>
        <w:numPr>
          <w:ilvl w:val="0"/>
          <w:numId w:val="6"/>
        </w:numPr>
        <w:shd w:val="clear" w:color="auto" w:fill="FFFFFF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Управление бизнес-логикой:</w:t>
      </w:r>
    </w:p>
    <w:p w:rsidR="00362C66" w:rsidRPr="007378A2" w:rsidRDefault="00CC65F5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Должно быть реализовано п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олное управление услугами: добавлять, редактировать, удалять услуги, назначать и редактировать цены.</w:t>
      </w:r>
    </w:p>
    <w:p w:rsidR="00362C66" w:rsidRPr="007378A2" w:rsidRDefault="007208D9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Должна быть реализована возможность с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оздавать и управлять акционными предложениями, устанавливая сроки их действия.</w:t>
      </w:r>
    </w:p>
    <w:p w:rsidR="00362C66" w:rsidRPr="007378A2" w:rsidRDefault="007208D9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Должна быть реализована возможность п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росматривать, подтверждать и отменять записи, поступившие через систему онлайн-записи.</w:t>
      </w:r>
    </w:p>
    <w:p w:rsidR="00362C66" w:rsidRPr="007378A2" w:rsidRDefault="00362C66" w:rsidP="00362C66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Модерация взаимодействий:</w:t>
      </w:r>
    </w:p>
    <w:p w:rsidR="00362C66" w:rsidRPr="007378A2" w:rsidRDefault="007208D9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Должна быть реализована возможность п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росматривать и публиковать отзывы клиентов.</w:t>
      </w:r>
    </w:p>
    <w:p w:rsidR="00362C66" w:rsidRPr="007208D9" w:rsidRDefault="007208D9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0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Должна быть реализована возможность п</w:t>
      </w:r>
      <w:r w:rsidR="00362C66" w:rsidRPr="00720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росматривать и отвечать на вопросы, заданные через форму </w:t>
      </w:r>
      <w:r w:rsidRPr="00720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разделе «Часто задаваемые вопросы»</w:t>
      </w:r>
      <w:r w:rsidR="00362C66" w:rsidRPr="00720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608CE" w:rsidRDefault="00BF3B2C" w:rsidP="00C55AA6">
      <w:pPr>
        <w:pStyle w:val="ac"/>
        <w:numPr>
          <w:ilvl w:val="1"/>
          <w:numId w:val="6"/>
        </w:numPr>
        <w:shd w:val="clear" w:color="auto" w:fill="FFFFFF"/>
        <w:spacing w:after="240"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0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Должна быть реализована возможность </w:t>
      </w:r>
      <w:r w:rsidR="008C4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брабатывать з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>аявки, поступившие через форму п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окупк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D48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сертификата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4844" w:rsidRPr="007378A2" w:rsidRDefault="005D4844" w:rsidP="00896C5A">
      <w:pPr>
        <w:shd w:val="clear" w:color="auto" w:fill="FFFFFF"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5" w:name="_Toc208953675"/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 Структура сайта</w:t>
      </w:r>
      <w:bookmarkEnd w:id="5"/>
    </w:p>
    <w:p w:rsidR="005D4844" w:rsidRPr="007378A2" w:rsidRDefault="005D4844" w:rsidP="005D484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 сайта должен состоять из следующих обязательных элементов:</w:t>
      </w:r>
    </w:p>
    <w:p w:rsidR="005D4844" w:rsidRPr="00871948" w:rsidRDefault="005D4844" w:rsidP="005D4844">
      <w:pPr>
        <w:pStyle w:val="ac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Шапка (</w:t>
      </w:r>
      <w:r w:rsidRPr="00871948">
        <w:rPr>
          <w:rFonts w:ascii="Times New Roman" w:eastAsia="Times New Roman" w:hAnsi="Times New Roman" w:cs="Times New Roman"/>
          <w:bCs/>
          <w:sz w:val="28"/>
          <w:szCs w:val="28"/>
        </w:rPr>
        <w:t>Header</w:t>
      </w: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):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блоке необходимо расположить логотип и название салона, адрес, номер телефона и навигационное меню. </w:t>
      </w:r>
      <w:r w:rsidRP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Меню должно располагаться 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по центру.</w:t>
      </w:r>
    </w:p>
    <w:p w:rsidR="005D4844" w:rsidRPr="00566BA7" w:rsidRDefault="005D4844" w:rsidP="005D484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  <w:r w:rsidRPr="00871948">
        <w:rPr>
          <w:bCs/>
          <w:sz w:val="28"/>
          <w:szCs w:val="28"/>
          <w:lang w:val="ru-RU"/>
        </w:rPr>
        <w:t>Подвал (</w:t>
      </w:r>
      <w:r w:rsidRPr="00871948">
        <w:rPr>
          <w:bCs/>
          <w:sz w:val="28"/>
          <w:szCs w:val="28"/>
        </w:rPr>
        <w:t>Footer</w:t>
      </w:r>
      <w:r w:rsidRPr="00871948">
        <w:rPr>
          <w:bCs/>
          <w:sz w:val="28"/>
          <w:szCs w:val="28"/>
          <w:lang w:val="ru-RU"/>
        </w:rPr>
        <w:t>):</w:t>
      </w:r>
      <w:r w:rsidRPr="00871948">
        <w:rPr>
          <w:sz w:val="28"/>
          <w:szCs w:val="28"/>
          <w:lang w:val="ru-RU"/>
        </w:rPr>
        <w:t xml:space="preserve"> </w:t>
      </w:r>
      <w:r w:rsidRPr="007378A2">
        <w:rPr>
          <w:sz w:val="28"/>
          <w:szCs w:val="28"/>
          <w:shd w:val="clear" w:color="auto" w:fill="FFFFFF"/>
          <w:lang w:val="ru-RU"/>
        </w:rPr>
        <w:t>необходимо разместить логотип салона, полную контактную информацию, включающую адрес, телефон</w:t>
      </w:r>
      <w:r>
        <w:rPr>
          <w:sz w:val="28"/>
          <w:szCs w:val="28"/>
          <w:shd w:val="clear" w:color="auto" w:fill="FFFFFF"/>
          <w:lang w:val="ru-RU"/>
        </w:rPr>
        <w:t>ы</w:t>
      </w:r>
      <w:r w:rsidRPr="007378A2">
        <w:rPr>
          <w:sz w:val="28"/>
          <w:szCs w:val="28"/>
          <w:shd w:val="clear" w:color="auto" w:fill="FFFFFF"/>
          <w:lang w:val="ru-RU"/>
        </w:rPr>
        <w:t>,</w:t>
      </w:r>
      <w:r>
        <w:rPr>
          <w:sz w:val="28"/>
          <w:szCs w:val="28"/>
          <w:shd w:val="clear" w:color="auto" w:fill="FFFFFF"/>
          <w:lang w:val="ru-RU"/>
        </w:rPr>
        <w:t xml:space="preserve"> график работы,</w:t>
      </w:r>
      <w:r w:rsidRPr="007378A2">
        <w:rPr>
          <w:sz w:val="28"/>
          <w:szCs w:val="28"/>
          <w:shd w:val="clear" w:color="auto" w:fill="FFFFFF"/>
          <w:lang w:val="ru-RU"/>
        </w:rPr>
        <w:t xml:space="preserve"> ссылки на официаль</w:t>
      </w:r>
      <w:r>
        <w:rPr>
          <w:sz w:val="28"/>
          <w:szCs w:val="28"/>
          <w:shd w:val="clear" w:color="auto" w:fill="FFFFFF"/>
          <w:lang w:val="ru-RU"/>
        </w:rPr>
        <w:t>ные страницы в социальных сетях. Также в футере должны находиться:</w:t>
      </w:r>
      <w:r w:rsidRPr="007378A2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 xml:space="preserve">ссылка на </w:t>
      </w:r>
      <w:r w:rsidRPr="007378A2">
        <w:rPr>
          <w:sz w:val="28"/>
          <w:szCs w:val="28"/>
          <w:shd w:val="clear" w:color="auto" w:fill="FFFFFF"/>
          <w:lang w:val="ru-RU"/>
        </w:rPr>
        <w:t>информацию о правообладателе, ссылк</w:t>
      </w:r>
      <w:r>
        <w:rPr>
          <w:sz w:val="28"/>
          <w:szCs w:val="28"/>
          <w:shd w:val="clear" w:color="auto" w:fill="FFFFFF"/>
          <w:lang w:val="ru-RU"/>
        </w:rPr>
        <w:t>а</w:t>
      </w:r>
      <w:r w:rsidRPr="007378A2">
        <w:rPr>
          <w:sz w:val="28"/>
          <w:szCs w:val="28"/>
          <w:shd w:val="clear" w:color="auto" w:fill="FFFFFF"/>
          <w:lang w:val="ru-RU"/>
        </w:rPr>
        <w:t xml:space="preserve"> на страницу с политикой конфиденциальности, а также </w:t>
      </w:r>
      <w:r>
        <w:rPr>
          <w:sz w:val="28"/>
          <w:szCs w:val="28"/>
          <w:shd w:val="clear" w:color="auto" w:fill="FFFFFF"/>
          <w:lang w:val="ru-RU"/>
        </w:rPr>
        <w:t xml:space="preserve">ссылка на </w:t>
      </w:r>
      <w:r w:rsidRPr="007378A2">
        <w:rPr>
          <w:sz w:val="28"/>
          <w:szCs w:val="28"/>
          <w:shd w:val="clear" w:color="auto" w:fill="FFFFFF"/>
          <w:lang w:val="ru-RU"/>
        </w:rPr>
        <w:t>информацию о лицензии на медицинскую деятельность.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Дополнительно в подвале необходимо разместить краткий мотивирующий текст, призывающий клиентов посетить салон, а также ссылку «Карта сайта», при нажатии на которую открывается страница, содержащая ссылки на все имеющиеся страницы на сайте.</w:t>
      </w:r>
      <w:r w:rsidRPr="007378A2">
        <w:rPr>
          <w:b/>
          <w:sz w:val="28"/>
          <w:szCs w:val="28"/>
          <w:shd w:val="clear" w:color="auto" w:fill="FFFFFF"/>
        </w:rPr>
        <w:t> </w:t>
      </w:r>
      <w:r w:rsidRPr="007378A2">
        <w:rPr>
          <w:sz w:val="28"/>
          <w:szCs w:val="28"/>
          <w:shd w:val="clear" w:color="auto" w:fill="FFFFFF"/>
          <w:lang w:val="ru-RU"/>
        </w:rPr>
        <w:t>Вся контактная информация, тексты и ссылки будут предоставлены Заказчиком дополнительно.</w:t>
      </w:r>
    </w:p>
    <w:p w:rsidR="005D4844" w:rsidRDefault="005D4844" w:rsidP="005D4844">
      <w:pPr>
        <w:pStyle w:val="normal1"/>
        <w:spacing w:before="240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На рисунк</w:t>
      </w:r>
      <w:r>
        <w:rPr>
          <w:rFonts w:eastAsia="Times New Roman" w:cs="Times New Roman"/>
          <w:sz w:val="28"/>
          <w:szCs w:val="28"/>
        </w:rPr>
        <w:t xml:space="preserve">е 1 </w:t>
      </w:r>
      <w:r w:rsidRPr="007378A2">
        <w:rPr>
          <w:rFonts w:eastAsia="Times New Roman" w:cs="Times New Roman"/>
          <w:sz w:val="28"/>
          <w:szCs w:val="28"/>
        </w:rPr>
        <w:t>представлена графическая схема шаблона сайта.</w:t>
      </w:r>
    </w:p>
    <w:p w:rsidR="005D4844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0BC3EAEF" wp14:editId="76187E81">
            <wp:extent cx="5962650" cy="5057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44" w:rsidRPr="00081084" w:rsidRDefault="005D4844" w:rsidP="00081084">
      <w:pPr>
        <w:pStyle w:val="normal1"/>
        <w:spacing w:before="120" w:after="120"/>
        <w:jc w:val="center"/>
        <w:rPr>
          <w:rFonts w:eastAsia="Times New Roman" w:cs="Times New Roman"/>
          <w:sz w:val="24"/>
          <w:szCs w:val="24"/>
        </w:rPr>
      </w:pPr>
      <w:r w:rsidRPr="00081084">
        <w:rPr>
          <w:rFonts w:eastAsia="Times New Roman" w:cs="Times New Roman"/>
          <w:sz w:val="24"/>
          <w:szCs w:val="24"/>
        </w:rPr>
        <w:t>Рисунок 1 – Шаблон структуры сайта</w:t>
      </w:r>
    </w:p>
    <w:p w:rsidR="005D4844" w:rsidRPr="007378A2" w:rsidRDefault="005D4844" w:rsidP="005D4844">
      <w:pPr>
        <w:pStyle w:val="normal1"/>
        <w:spacing w:before="240" w:after="240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Необходимо создать следующие страницы сайта:</w:t>
      </w:r>
    </w:p>
    <w:p w:rsidR="005D4844" w:rsidRDefault="005D4844" w:rsidP="005D4844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222">
        <w:rPr>
          <w:rFonts w:ascii="Times New Roman" w:eastAsia="Times New Roman" w:hAnsi="Times New Roman" w:cs="Times New Roman"/>
          <w:sz w:val="28"/>
          <w:szCs w:val="28"/>
        </w:rPr>
        <w:t>Главная страница сайта.</w:t>
      </w:r>
    </w:p>
    <w:p w:rsidR="005D4844" w:rsidRPr="00B77222" w:rsidRDefault="005D4844" w:rsidP="005D4844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«Онлайн-запись»</w:t>
      </w:r>
    </w:p>
    <w:p w:rsidR="005D4844" w:rsidRPr="00B77222" w:rsidRDefault="005D4844" w:rsidP="005D4844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222">
        <w:rPr>
          <w:rFonts w:ascii="Times New Roman" w:eastAsia="Times New Roman" w:hAnsi="Times New Roman" w:cs="Times New Roman"/>
          <w:sz w:val="28"/>
          <w:szCs w:val="28"/>
        </w:rPr>
        <w:t>Страница «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Акции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5D4844" w:rsidRPr="00B77222" w:rsidRDefault="005D4844" w:rsidP="005D4844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«Услуги».</w:t>
      </w:r>
    </w:p>
    <w:p w:rsidR="005D4844" w:rsidRPr="00B77222" w:rsidRDefault="005D4844" w:rsidP="005D4844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«О салоне»</w:t>
      </w:r>
    </w:p>
    <w:p w:rsidR="005D4844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B77222">
        <w:rPr>
          <w:rFonts w:eastAsia="Times New Roman" w:cs="Times New Roman"/>
          <w:sz w:val="28"/>
          <w:szCs w:val="28"/>
        </w:rPr>
        <w:t>Страница «</w:t>
      </w:r>
      <w:r>
        <w:rPr>
          <w:rFonts w:eastAsia="Times New Roman" w:cs="Times New Roman"/>
          <w:sz w:val="28"/>
          <w:szCs w:val="28"/>
        </w:rPr>
        <w:t>Цены»</w:t>
      </w:r>
    </w:p>
    <w:p w:rsidR="005D4844" w:rsidRPr="007378A2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B77222">
        <w:rPr>
          <w:rFonts w:eastAsia="Times New Roman" w:cs="Times New Roman"/>
          <w:sz w:val="28"/>
          <w:szCs w:val="28"/>
        </w:rPr>
        <w:t>Страница «</w:t>
      </w:r>
      <w:r>
        <w:rPr>
          <w:rFonts w:eastAsia="Times New Roman" w:cs="Times New Roman"/>
          <w:sz w:val="28"/>
          <w:szCs w:val="28"/>
        </w:rPr>
        <w:t>Видео»</w:t>
      </w:r>
    </w:p>
    <w:p w:rsidR="005D4844" w:rsidRPr="007378A2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 xml:space="preserve">Наши </w:t>
      </w:r>
      <w:r>
        <w:rPr>
          <w:rFonts w:eastAsia="Times New Roman" w:cs="Times New Roman"/>
          <w:sz w:val="28"/>
          <w:szCs w:val="28"/>
        </w:rPr>
        <w:t>мастера»</w:t>
      </w:r>
    </w:p>
    <w:p w:rsidR="005D4844" w:rsidRPr="007378A2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Интересные статьи</w:t>
      </w:r>
      <w:r>
        <w:rPr>
          <w:rFonts w:eastAsia="Times New Roman" w:cs="Times New Roman"/>
          <w:sz w:val="28"/>
          <w:szCs w:val="28"/>
        </w:rPr>
        <w:t>»</w:t>
      </w:r>
    </w:p>
    <w:p w:rsidR="005D4844" w:rsidRPr="007378A2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Уголок потребителя</w:t>
      </w:r>
      <w:r>
        <w:rPr>
          <w:rFonts w:eastAsia="Times New Roman" w:cs="Times New Roman"/>
          <w:sz w:val="28"/>
          <w:szCs w:val="28"/>
        </w:rPr>
        <w:t>»</w:t>
      </w:r>
    </w:p>
    <w:p w:rsidR="005D4844" w:rsidRPr="007378A2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Вакансии</w:t>
      </w:r>
      <w:r>
        <w:rPr>
          <w:rFonts w:eastAsia="Times New Roman" w:cs="Times New Roman"/>
          <w:sz w:val="28"/>
          <w:szCs w:val="28"/>
        </w:rPr>
        <w:t>»</w:t>
      </w:r>
    </w:p>
    <w:p w:rsidR="005D4844" w:rsidRPr="007378A2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Сертификаты</w:t>
      </w:r>
      <w:r>
        <w:rPr>
          <w:rFonts w:eastAsia="Times New Roman" w:cs="Times New Roman"/>
          <w:sz w:val="28"/>
          <w:szCs w:val="28"/>
        </w:rPr>
        <w:t>»</w:t>
      </w:r>
    </w:p>
    <w:p w:rsidR="005D4844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Новости</w:t>
      </w:r>
      <w:r>
        <w:rPr>
          <w:rFonts w:eastAsia="Times New Roman" w:cs="Times New Roman"/>
          <w:sz w:val="28"/>
          <w:szCs w:val="28"/>
        </w:rPr>
        <w:t>»</w:t>
      </w:r>
    </w:p>
    <w:p w:rsidR="005D4844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3E4D29">
        <w:rPr>
          <w:rFonts w:eastAsia="Times New Roman" w:cs="Times New Roman"/>
          <w:sz w:val="28"/>
          <w:szCs w:val="28"/>
        </w:rPr>
        <w:t xml:space="preserve"> Страница «Контакты»</w:t>
      </w:r>
    </w:p>
    <w:p w:rsidR="005D4844" w:rsidRPr="003E4D29" w:rsidRDefault="005D4844" w:rsidP="005D4844">
      <w:pPr>
        <w:pStyle w:val="normal1"/>
        <w:numPr>
          <w:ilvl w:val="0"/>
          <w:numId w:val="5"/>
        </w:numPr>
        <w:spacing w:after="240"/>
        <w:ind w:left="714" w:hanging="35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Страница «Карта сайта»</w:t>
      </w:r>
    </w:p>
    <w:p w:rsidR="005D4844" w:rsidRPr="00D1501F" w:rsidRDefault="005D4844" w:rsidP="005D48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намически генерируемые страницы:</w:t>
      </w:r>
    </w:p>
    <w:p w:rsidR="005D4844" w:rsidRPr="00B77222" w:rsidRDefault="005D4844" w:rsidP="005D4844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категорий услуг: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должна автоматически создавать страницы-категории на основе создаваемых в админ-панели категорий услуг. Требования к шаблону такой страницы: наличие названия,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подробного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раздела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списка усл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уг, входящих в данную категорию. Сами услуги представляют собой карточки в едином стиле. В каждой карточке присутствует изображение, название услуги и краткое описание. </w:t>
      </w:r>
    </w:p>
    <w:p w:rsidR="005D4844" w:rsidRPr="00B77222" w:rsidRDefault="005D4844" w:rsidP="005D4844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отдельных услуг: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страницы для каждой новой услуги, добавляемой в прайс-лист в админ-панели. Требования к шаблону страницы услуги: наличие названия, подробного описания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самой услуги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, блока с ценами, кнопка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«Записаться» и галереи работ.</w:t>
      </w:r>
    </w:p>
    <w:p w:rsidR="005D4844" w:rsidRPr="00B77222" w:rsidRDefault="005D4844" w:rsidP="005D4844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мастеров: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должна автоматически создавать персональные страницы для каждого мастера, добавленного в раздел «Наши мастера» через админ-панель. Требования к шаблону страницы мастера: фотография, имя, должность,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рейтинг,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опыта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квалификации, специализация и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галерея работ.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</w:t>
      </w:r>
      <w:r w:rsidR="00712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иже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должны быть представлены отзывы клиентов этого мастера.</w:t>
      </w:r>
    </w:p>
    <w:p w:rsidR="005D4844" w:rsidRPr="00B77222" w:rsidRDefault="005D4844" w:rsidP="005D4844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акций: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должна автоматически создавать страницы для каждой новой акции. Требования к шаблону: наличие названия,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подробного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акции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сроков действия.</w:t>
      </w:r>
    </w:p>
    <w:p w:rsidR="005D4844" w:rsidRPr="00B77222" w:rsidRDefault="005D4844" w:rsidP="005D4844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записей блога/новостей: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страницы для каждой новой новости или статьи.</w:t>
      </w:r>
      <w:r w:rsidRP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Требования к шаблону: наличие названия,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подробного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подходящих к теме изображений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4844" w:rsidRPr="007378A2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</w:p>
    <w:p w:rsidR="005D4844" w:rsidRPr="007378A2" w:rsidRDefault="005D4844" w:rsidP="005D4844">
      <w:pPr>
        <w:pStyle w:val="normal1"/>
        <w:spacing w:after="240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Необходимо создать меню навигации по сайту. Меню должно состоять из следующих элементов:</w:t>
      </w:r>
    </w:p>
    <w:p w:rsidR="005D4844" w:rsidRPr="007378A2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Главная страница</w:t>
      </w:r>
    </w:p>
    <w:p w:rsidR="005D4844" w:rsidRPr="007378A2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Акции</w:t>
      </w:r>
    </w:p>
    <w:p w:rsidR="005D4844" w:rsidRPr="007378A2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Услуги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Микроблейдинг бровей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Парикмахерские услуги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Ногтевой сервис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Косметология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lastRenderedPageBreak/>
        <w:t>Услуги имиджмейкера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  <w:lang w:val="en-US"/>
        </w:rPr>
        <w:t xml:space="preserve">Spa </w:t>
      </w:r>
      <w:r w:rsidRPr="007378A2">
        <w:rPr>
          <w:rFonts w:eastAsia="Times New Roman" w:cs="Times New Roman"/>
          <w:sz w:val="28"/>
          <w:szCs w:val="28"/>
        </w:rPr>
        <w:t>услуги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Солярий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Массаж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Визаж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Коррекция фигуры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Свадебная программа</w:t>
      </w:r>
    </w:p>
    <w:p w:rsidR="005D4844" w:rsidRPr="006C32C7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О салоне</w:t>
      </w:r>
    </w:p>
    <w:p w:rsidR="005D4844" w:rsidRDefault="005D4844" w:rsidP="005D4844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Цены</w:t>
      </w:r>
    </w:p>
    <w:p w:rsidR="005D4844" w:rsidRPr="007378A2" w:rsidRDefault="005D4844" w:rsidP="005D4844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Видео</w:t>
      </w:r>
    </w:p>
    <w:p w:rsidR="005D4844" w:rsidRPr="007378A2" w:rsidRDefault="005D4844" w:rsidP="005D4844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Наши </w:t>
      </w:r>
      <w:r>
        <w:rPr>
          <w:rFonts w:eastAsia="Times New Roman" w:cs="Times New Roman"/>
          <w:sz w:val="28"/>
          <w:szCs w:val="28"/>
        </w:rPr>
        <w:t>мастера</w:t>
      </w:r>
    </w:p>
    <w:p w:rsidR="005D4844" w:rsidRPr="007378A2" w:rsidRDefault="005D4844" w:rsidP="005D4844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Интересные статьи</w:t>
      </w:r>
    </w:p>
    <w:p w:rsidR="005D4844" w:rsidRPr="007378A2" w:rsidRDefault="005D4844" w:rsidP="005D4844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Уголок потребителя</w:t>
      </w:r>
    </w:p>
    <w:p w:rsidR="005D4844" w:rsidRPr="007378A2" w:rsidRDefault="005D4844" w:rsidP="005D4844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Вакансии</w:t>
      </w:r>
    </w:p>
    <w:p w:rsidR="005D4844" w:rsidRPr="007378A2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Сертификаты</w:t>
      </w:r>
    </w:p>
    <w:p w:rsidR="005D4844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Новости</w:t>
      </w:r>
    </w:p>
    <w:p w:rsidR="005D4844" w:rsidRPr="00D01074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Контакты</w:t>
      </w:r>
    </w:p>
    <w:p w:rsidR="005D4844" w:rsidRPr="007378A2" w:rsidRDefault="00712736" w:rsidP="00712736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208953676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="005D48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4844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Детальное описание страниц сайта</w:t>
      </w:r>
      <w:bookmarkEnd w:id="6"/>
    </w:p>
    <w:p w:rsidR="005D4844" w:rsidRPr="000B3941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b/>
          <w:sz w:val="28"/>
          <w:szCs w:val="28"/>
        </w:rPr>
        <w:t>Главная страница</w:t>
      </w:r>
    </w:p>
    <w:p w:rsidR="00712736" w:rsidRDefault="00712736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Главная страница </w:t>
      </w:r>
      <w:r w:rsidR="007C6295">
        <w:rPr>
          <w:sz w:val="28"/>
          <w:szCs w:val="28"/>
          <w:lang w:val="ru-RU"/>
        </w:rPr>
        <w:t>должна быть</w:t>
      </w:r>
      <w:r>
        <w:rPr>
          <w:sz w:val="28"/>
          <w:szCs w:val="28"/>
          <w:lang w:val="ru-RU"/>
        </w:rPr>
        <w:t xml:space="preserve"> основной точкой входа на сайт.</w:t>
      </w:r>
    </w:p>
    <w:p w:rsidR="007C6295" w:rsidRDefault="007C6295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В верхней части </w:t>
      </w:r>
      <w:r>
        <w:rPr>
          <w:sz w:val="28"/>
          <w:szCs w:val="28"/>
          <w:lang w:val="ru-RU"/>
        </w:rPr>
        <w:t xml:space="preserve">страницы </w:t>
      </w:r>
      <w:r w:rsidRPr="007378A2">
        <w:rPr>
          <w:sz w:val="28"/>
          <w:szCs w:val="28"/>
          <w:lang w:val="ru-RU"/>
        </w:rPr>
        <w:t xml:space="preserve">необходимо разместить </w:t>
      </w: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главный баннер.</w:t>
      </w:r>
      <w:r w:rsidRPr="007378A2">
        <w:rPr>
          <w:sz w:val="28"/>
          <w:szCs w:val="28"/>
          <w:lang w:val="ru-RU"/>
        </w:rPr>
        <w:t xml:space="preserve"> На фоне баннера должны размещаться сменяющиеся, профессионально сделанные фотографии интерьера салона и оказываемых услуг. Поверх изображения необходимо разместить краткое </w:t>
      </w:r>
      <w:r w:rsidRPr="007378A2">
        <w:rPr>
          <w:sz w:val="28"/>
          <w:szCs w:val="28"/>
          <w:shd w:val="clear" w:color="auto" w:fill="FFFFFF"/>
          <w:lang w:val="ru-RU"/>
        </w:rPr>
        <w:t xml:space="preserve">слоган-описание </w:t>
      </w:r>
      <w:r w:rsidRPr="007378A2">
        <w:rPr>
          <w:sz w:val="28"/>
          <w:szCs w:val="28"/>
          <w:lang w:val="ru-RU"/>
        </w:rPr>
        <w:t>салона</w:t>
      </w:r>
      <w:r>
        <w:rPr>
          <w:sz w:val="28"/>
          <w:szCs w:val="28"/>
          <w:lang w:val="ru-RU"/>
        </w:rPr>
        <w:t xml:space="preserve"> красоты и кнопку «Записаться»., которая будет вести на страницу онлайн-записи. </w:t>
      </w:r>
      <w:r w:rsidRPr="007378A2">
        <w:rPr>
          <w:sz w:val="28"/>
          <w:szCs w:val="28"/>
          <w:lang w:val="ru-RU"/>
        </w:rPr>
        <w:t>Требования к системе онлайн-записи были изложены в соответствующем разделе данного ТЗ «Требования к функциональности сайта». Фотографии и текст для баннера будут предоставлены дополнительно.</w:t>
      </w:r>
    </w:p>
    <w:p w:rsidR="005D4844" w:rsidRPr="007378A2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Ниже главного баннера необходимо разместить блок «О нас».</w:t>
      </w:r>
      <w:r w:rsidRPr="007378A2">
        <w:rPr>
          <w:b/>
          <w:sz w:val="28"/>
          <w:szCs w:val="28"/>
          <w:lang w:val="ru-RU"/>
        </w:rPr>
        <w:br/>
      </w:r>
      <w:r w:rsidRPr="007378A2">
        <w:rPr>
          <w:sz w:val="28"/>
          <w:szCs w:val="28"/>
          <w:shd w:val="clear" w:color="auto" w:fill="FFFFFF"/>
          <w:lang w:val="ru-RU"/>
        </w:rPr>
        <w:t xml:space="preserve">Блок должен быть реализован в виде горизонтального ряда однотипных графических карточек. Каждая карточка должна содержать заголовок и краткий текст, раскрывающий одно из ключевых преимуществ салона (например, «Опытные мастера», «Качественные материалы», «Доступные цены», «Удобное расположение», «Гарантия на услуги»). </w:t>
      </w:r>
      <w:r w:rsidRPr="007378A2">
        <w:rPr>
          <w:sz w:val="28"/>
          <w:szCs w:val="28"/>
          <w:lang w:val="ru-RU"/>
        </w:rPr>
        <w:br/>
      </w:r>
      <w:r w:rsidRPr="007378A2">
        <w:rPr>
          <w:sz w:val="28"/>
          <w:szCs w:val="28"/>
          <w:shd w:val="clear" w:color="auto" w:fill="FFFFFF"/>
          <w:lang w:val="ru-RU"/>
        </w:rPr>
        <w:t xml:space="preserve">При отображении на устройствах с ограниченной шириной экрана или если количество карточек превышает три единицы, должен автоматически активироваться режим карусели. В данном режиме пользователь должен </w:t>
      </w:r>
      <w:r w:rsidRPr="007378A2">
        <w:rPr>
          <w:sz w:val="28"/>
          <w:szCs w:val="28"/>
          <w:shd w:val="clear" w:color="auto" w:fill="FFFFFF"/>
          <w:lang w:val="ru-RU"/>
        </w:rPr>
        <w:lastRenderedPageBreak/>
        <w:t>иметь возможность пролистывать карточки в обе стороны. Визуальное оформление карточек должно быть выдержано в едином стиле. Текстовое и графическое наполнение для карточек будет предоставлено Заказчиком дополнительно.</w:t>
      </w:r>
      <w:r w:rsidRPr="007378A2">
        <w:rPr>
          <w:sz w:val="28"/>
          <w:szCs w:val="28"/>
          <w:lang w:val="ru-RU"/>
        </w:rPr>
        <w:t xml:space="preserve"> </w:t>
      </w:r>
    </w:p>
    <w:p w:rsidR="005D4844" w:rsidRPr="007378A2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>Ниже необходимо разместить блок оказываемых салоном услуг. Блок должен быть разделен на категории, например, «Ногти», «</w:t>
      </w:r>
      <w:proofErr w:type="spellStart"/>
      <w:r w:rsidRPr="007378A2">
        <w:rPr>
          <w:sz w:val="28"/>
          <w:szCs w:val="28"/>
          <w:lang w:val="ru-RU"/>
        </w:rPr>
        <w:t>Спа</w:t>
      </w:r>
      <w:proofErr w:type="spellEnd"/>
      <w:r w:rsidRPr="007378A2">
        <w:rPr>
          <w:sz w:val="28"/>
          <w:szCs w:val="28"/>
          <w:lang w:val="ru-RU"/>
        </w:rPr>
        <w:t>-процедуры», «Массаж». В каждой категории необходимо отобразить карточки самых популярных услуг. Каждая карточка должна содержать иконку или небольшое изображение, название услуги и ее краткое описания. При нажатии на карточку пользователь должен перенаправляться на страницу с полным описанием данной услуги. Изображения и текст для карточек будут предоставлены дополнительно.</w:t>
      </w:r>
    </w:p>
    <w:p w:rsidR="005D4844" w:rsidRPr="007378A2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Ниже блока услуг необходимо разместить блок с предложением приобрести подарочный сертификат. Блок должен содержать стилизованное изображение сертификата слева и его описание справа. В блоке должна быть размещена кнопка «Купить сертификат». При нажатии на кнопку </w:t>
      </w:r>
      <w:r>
        <w:rPr>
          <w:sz w:val="28"/>
          <w:szCs w:val="28"/>
          <w:lang w:val="ru-RU"/>
        </w:rPr>
        <w:t xml:space="preserve">пользователя </w:t>
      </w:r>
      <w:r w:rsidRPr="007378A2">
        <w:rPr>
          <w:sz w:val="28"/>
          <w:szCs w:val="28"/>
          <w:lang w:val="ru-RU"/>
        </w:rPr>
        <w:t xml:space="preserve">должно </w:t>
      </w:r>
      <w:r>
        <w:rPr>
          <w:sz w:val="28"/>
          <w:szCs w:val="28"/>
          <w:lang w:val="ru-RU"/>
        </w:rPr>
        <w:t xml:space="preserve">перенаправлять на страницу «Сертификаты». </w:t>
      </w:r>
      <w:r w:rsidRPr="007378A2">
        <w:rPr>
          <w:sz w:val="28"/>
          <w:szCs w:val="28"/>
          <w:lang w:val="ru-RU"/>
        </w:rPr>
        <w:t>Дизайн сертификата и текст описания будут предоставлены дополнительно.</w:t>
      </w:r>
    </w:p>
    <w:p w:rsidR="005D4844" w:rsidRPr="007378A2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Далее на странице необходимо разместить блок «Наши мастера». Блок должен представлять собой ряд карточек с фотографиями, именами и должностью ключевых сотрудников салона. </w:t>
      </w:r>
      <w:r w:rsidRPr="007378A2">
        <w:rPr>
          <w:sz w:val="28"/>
          <w:szCs w:val="28"/>
          <w:shd w:val="clear" w:color="auto" w:fill="FFFFFF"/>
          <w:lang w:val="ru-RU"/>
        </w:rPr>
        <w:t>Пользователь должен иметь возможность пролистывать карточки в обе стороны</w:t>
      </w:r>
      <w:r w:rsidRPr="007378A2">
        <w:rPr>
          <w:sz w:val="28"/>
          <w:szCs w:val="28"/>
          <w:lang w:val="ru-RU"/>
        </w:rPr>
        <w:t>. При нажатии на карточку пользователь должен перенаправляться на внутреннюю страницу сайта с подробным описанием стажа, навыков и портфолио данного сотрудника. Фотографии и информацию о сотрудниках предоставит Заказчик.</w:t>
      </w:r>
    </w:p>
    <w:p w:rsidR="005D4844" w:rsidRPr="007378A2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Ниже необходимо разместить блок «Отзывы наших клиентов». Блок должен представлять собой несколько карточек с отзывами. В длинных отзывах внизу должен находиться интерактивный текст «читать полностью». При нажатии на текст весь отзыв </w:t>
      </w:r>
      <w:r>
        <w:rPr>
          <w:sz w:val="28"/>
          <w:szCs w:val="28"/>
          <w:lang w:val="ru-RU"/>
        </w:rPr>
        <w:t>должен раскрыва</w:t>
      </w:r>
      <w:r w:rsidRPr="007378A2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ь</w:t>
      </w:r>
      <w:r w:rsidRPr="007378A2">
        <w:rPr>
          <w:sz w:val="28"/>
          <w:szCs w:val="28"/>
          <w:lang w:val="ru-RU"/>
        </w:rPr>
        <w:t>ся вниз. Под карточками должна быть расположена кнопка «Написать отзыв». При нажатии на кнопку должно появляться всплывающее окно с полями для ввода контактных данных и текста отзыва.</w:t>
      </w:r>
    </w:p>
    <w:p w:rsidR="005D4844" w:rsidRPr="007378A2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>Затем на странице необходимо разместить блок «Часто задаваемые вопросы». Блок должен содержать список часто задаваемых вопрос. П</w:t>
      </w:r>
      <w:r>
        <w:rPr>
          <w:sz w:val="28"/>
          <w:szCs w:val="28"/>
          <w:lang w:val="ru-RU"/>
        </w:rPr>
        <w:t>ри нажатии на вопрос под ним должен разворачива</w:t>
      </w:r>
      <w:r w:rsidRPr="007378A2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ь</w:t>
      </w:r>
      <w:r w:rsidRPr="007378A2">
        <w:rPr>
          <w:sz w:val="28"/>
          <w:szCs w:val="28"/>
          <w:lang w:val="ru-RU"/>
        </w:rPr>
        <w:t xml:space="preserve">ся ответ. Под списком вопросов должна быть расположена кнопка «Задать вопрос». При нажатии на кнопку должно </w:t>
      </w:r>
      <w:r w:rsidRPr="007378A2">
        <w:rPr>
          <w:sz w:val="28"/>
          <w:szCs w:val="28"/>
          <w:lang w:val="ru-RU"/>
        </w:rPr>
        <w:lastRenderedPageBreak/>
        <w:t>появляться всплывающее окно с полями для ввода контактных данных (имя, почта и телефон) и текста вопроса.</w:t>
      </w: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Прототип главной страницы можно увидеть на рисунке 2, 3 и 4.</w:t>
      </w: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</w:p>
    <w:p w:rsidR="005D4844" w:rsidRPr="007378A2" w:rsidRDefault="005D4844" w:rsidP="005D48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BA1719" wp14:editId="1214D3DB">
            <wp:extent cx="4591293" cy="65598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853" cy="661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44" w:rsidRPr="00081084" w:rsidRDefault="005D4844" w:rsidP="00081084">
      <w:pPr>
        <w:pStyle w:val="normal1"/>
        <w:spacing w:before="120" w:after="120"/>
        <w:jc w:val="center"/>
        <w:rPr>
          <w:rFonts w:eastAsia="Times New Roman" w:cs="Times New Roman"/>
          <w:sz w:val="24"/>
          <w:szCs w:val="24"/>
        </w:rPr>
      </w:pPr>
      <w:r w:rsidRPr="00081084">
        <w:rPr>
          <w:rFonts w:eastAsia="Times New Roman" w:cs="Times New Roman"/>
          <w:sz w:val="24"/>
          <w:szCs w:val="24"/>
        </w:rPr>
        <w:t>Рисунок 2 – Прототип верхней части главной страницы сайта</w:t>
      </w:r>
    </w:p>
    <w:p w:rsidR="005D4844" w:rsidRPr="007378A2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D4844" w:rsidRPr="007378A2" w:rsidRDefault="005D4844" w:rsidP="005D48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102DC2" wp14:editId="3BB843F8">
            <wp:extent cx="5494221" cy="737164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559" cy="73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44" w:rsidRPr="00081084" w:rsidRDefault="005D4844" w:rsidP="00081084">
      <w:pPr>
        <w:pStyle w:val="normal1"/>
        <w:spacing w:before="120" w:after="120"/>
        <w:jc w:val="center"/>
        <w:rPr>
          <w:rFonts w:eastAsia="Times New Roman" w:cs="Times New Roman"/>
          <w:sz w:val="24"/>
          <w:szCs w:val="24"/>
        </w:rPr>
      </w:pPr>
      <w:r w:rsidRPr="00081084">
        <w:rPr>
          <w:rFonts w:eastAsia="Times New Roman" w:cs="Times New Roman"/>
          <w:sz w:val="24"/>
          <w:szCs w:val="24"/>
        </w:rPr>
        <w:t>Рисунок 3 – Прототип средней части главной страницы сайта</w:t>
      </w:r>
    </w:p>
    <w:p w:rsidR="005D4844" w:rsidRPr="007378A2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D4844" w:rsidRPr="007378A2" w:rsidRDefault="005D4844" w:rsidP="005D48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14486D" wp14:editId="502B5470">
            <wp:extent cx="5286375" cy="5762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44" w:rsidRPr="00081084" w:rsidRDefault="005D4844" w:rsidP="00896C5A">
      <w:pPr>
        <w:pStyle w:val="normal1"/>
        <w:spacing w:before="120" w:after="120"/>
        <w:jc w:val="center"/>
        <w:rPr>
          <w:rFonts w:eastAsia="Times New Roman" w:cs="Times New Roman"/>
          <w:sz w:val="24"/>
          <w:szCs w:val="24"/>
        </w:rPr>
      </w:pPr>
      <w:r w:rsidRPr="00081084">
        <w:rPr>
          <w:rFonts w:eastAsia="Times New Roman" w:cs="Times New Roman"/>
          <w:sz w:val="24"/>
          <w:szCs w:val="24"/>
        </w:rPr>
        <w:t>Рисунок 4 – Прототип нижней части главной страницы сайта</w:t>
      </w:r>
    </w:p>
    <w:p w:rsidR="005D4844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77AED">
        <w:rPr>
          <w:rFonts w:eastAsia="Times New Roman" w:cs="Times New Roman"/>
          <w:b/>
          <w:sz w:val="28"/>
          <w:szCs w:val="28"/>
        </w:rPr>
        <w:t>Страница «</w:t>
      </w:r>
      <w:r>
        <w:rPr>
          <w:rFonts w:eastAsia="Times New Roman" w:cs="Times New Roman"/>
          <w:b/>
          <w:sz w:val="28"/>
          <w:szCs w:val="28"/>
        </w:rPr>
        <w:t>Онлайн-запись</w:t>
      </w:r>
      <w:r w:rsidRPr="00C77AED">
        <w:rPr>
          <w:rFonts w:eastAsia="Times New Roman" w:cs="Times New Roman"/>
          <w:b/>
          <w:sz w:val="28"/>
          <w:szCs w:val="28"/>
        </w:rPr>
        <w:t>»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 данной странице для пользователя должна быть реализована возможность записаться в салон. У пользователя должны быть реализованы возможности выбрать мастера, выбрать время, выбрать услуги и купить сертификат.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На данной странице должно быть модальное окно с вариантами: </w:t>
      </w:r>
    </w:p>
    <w:p w:rsidR="005D4844" w:rsidRDefault="005D4844" w:rsidP="005D4844">
      <w:pPr>
        <w:pStyle w:val="normal1"/>
        <w:numPr>
          <w:ilvl w:val="0"/>
          <w:numId w:val="1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Выбрать мастера</w:t>
      </w:r>
    </w:p>
    <w:p w:rsidR="005D4844" w:rsidRDefault="005D4844" w:rsidP="005D4844">
      <w:pPr>
        <w:pStyle w:val="normal1"/>
        <w:numPr>
          <w:ilvl w:val="0"/>
          <w:numId w:val="1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Выбрать время и дату</w:t>
      </w:r>
    </w:p>
    <w:p w:rsidR="005D4844" w:rsidRDefault="005D4844" w:rsidP="005D4844">
      <w:pPr>
        <w:pStyle w:val="normal1"/>
        <w:numPr>
          <w:ilvl w:val="0"/>
          <w:numId w:val="1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Выбрать услугу</w:t>
      </w:r>
    </w:p>
    <w:p w:rsidR="005D4844" w:rsidRPr="00001094" w:rsidRDefault="005D4844" w:rsidP="005D4844">
      <w:pPr>
        <w:pStyle w:val="normal1"/>
        <w:numPr>
          <w:ilvl w:val="0"/>
          <w:numId w:val="15"/>
        </w:numPr>
        <w:spacing w:after="240"/>
        <w:ind w:left="714" w:hanging="35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Купить сертификат 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При нажатии на элемент списка «Выбрать мастера»</w:t>
      </w:r>
      <w:r w:rsidRPr="00BD5B9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в окне должен открыться раздел для выбора мастера. В разделе должен быть список с вариантами мастеров и вариантом «Любой мастер». У каждого мастера должно быть указано его ФИО, должность, рейтинг и свободное для записи время в виде нажимаемых кнопок. При нажатии на любое место на карточке мастера, пользователь должен перенаправляться на личную страницу мастера, содержащую более подробную информацию.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выборе конкретного мастера и его свободного времени или варианта «Любой мастер» в нижней части окна, поверх списка должна появиться кнопка «Выбрать услугу», при нажатии на которую должен открыться список услуг, предоставляемых этим мастером.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При нажатии на элемент списка «Выбрать время и дату» в окне должен открыться раздел для выбора времени и даты. В разделе должен быть календарь за текущий месяц с датами, доступными для записи, и выделяющиеся кнопки для выбора времени. 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После выбора даты и времени в нижней части окна должна появиться всплывающая кнопка «Выбрать услугу»</w:t>
      </w:r>
      <w:r w:rsidRPr="00246EB7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при нажатии на которую должен открыться список всех услуг.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выборе даты и времени пользователю автоматически назначается случайно выбранный мастер, свободный в выбранное пользователем время.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календаре также должна быть предоставлена возможность выбрать другой месяц.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нажатии на элемент списка «Выбрать услугу»</w:t>
      </w:r>
      <w:r w:rsidRPr="008A6E4C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в окне должен открыться раздел для выбора услуг. В разделе должны быть представлены все имеющиеся в салоне услуги. У каждой услуги должно быть название, краткое описание и цена. У пользователя должна быть возможность выбрать несколько услуг. После выбора услуг в нижней части окна должна появиться всплывающая кнопка «Выбрать мастера»</w:t>
      </w:r>
      <w:r w:rsidRPr="00246EB7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при нажатии на которую должен открыться список всех свободных мастеров, предоставляющих выбранные услуги.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После выбора мастера, даты, времени и услуг в нижней части страницы должна появляться плавающая кнопка «Готово», при нажатии которой в окне должны быть выведена вся информация о данной записи. Ниже информации должна находиться форма с контактной информацией (Имя, телефон, почта, комментарий и общая цена) и кнопка «Записаться».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переходе на разделы элементов списка должна быть предоставлена возможность вернуться не предыдущий раздел.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нажатии на элемент списка «Купить сертификат» пользователь должен быть перенаправлен на страницу «Сертификаты».</w:t>
      </w:r>
    </w:p>
    <w:p w:rsidR="005D4844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7378A2">
        <w:rPr>
          <w:rFonts w:eastAsia="Times New Roman" w:cs="Times New Roman"/>
          <w:b/>
          <w:sz w:val="28"/>
          <w:szCs w:val="28"/>
        </w:rPr>
        <w:t>Страница “</w:t>
      </w:r>
      <w:r>
        <w:rPr>
          <w:rFonts w:eastAsia="Times New Roman" w:cs="Times New Roman"/>
          <w:b/>
          <w:sz w:val="28"/>
          <w:szCs w:val="28"/>
        </w:rPr>
        <w:t>Акции</w:t>
      </w:r>
      <w:r w:rsidRPr="007378A2">
        <w:rPr>
          <w:rFonts w:eastAsia="Times New Roman" w:cs="Times New Roman"/>
          <w:b/>
          <w:sz w:val="28"/>
          <w:szCs w:val="28"/>
        </w:rPr>
        <w:t>”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 w:rsidRPr="00E462EE">
        <w:rPr>
          <w:rFonts w:eastAsia="Times New Roman" w:cs="Times New Roman"/>
          <w:sz w:val="28"/>
          <w:szCs w:val="28"/>
        </w:rPr>
        <w:t>На д</w:t>
      </w:r>
      <w:r>
        <w:rPr>
          <w:rFonts w:eastAsia="Times New Roman" w:cs="Times New Roman"/>
          <w:sz w:val="28"/>
          <w:szCs w:val="28"/>
        </w:rPr>
        <w:t>анной странице необходимо разместить информацию об акциях в салоне красоты.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Страница должна содержать блок навигационных карточек. Каждая карточка должна содержать изображение, визуально отражающее суть акции, заголовок, соответствующий названию акции и краткое текстовое описание.</w:t>
      </w:r>
    </w:p>
    <w:p w:rsidR="005D4844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5D4844" w:rsidRPr="00293E9A" w:rsidRDefault="005D4844" w:rsidP="005D4844">
      <w:pPr>
        <w:pStyle w:val="normal1"/>
        <w:jc w:val="both"/>
        <w:rPr>
          <w:rFonts w:eastAsia="Times New Roman" w:cs="Times New Roman"/>
          <w:color w:val="000000"/>
          <w:sz w:val="28"/>
          <w:szCs w:val="28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Клик по любой области карточки должен перенаправлять пользователя на соответствующую страницу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 xml:space="preserve"> с подробным описанием акции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. Визуальное оформление всех карточек должно быть выдержано в едином стиле.</w:t>
      </w:r>
    </w:p>
    <w:p w:rsidR="005D4844" w:rsidRDefault="005D4844" w:rsidP="005D4844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77A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Страница «Услуги».</w:t>
      </w:r>
    </w:p>
    <w:p w:rsidR="005D4844" w:rsidRPr="000555B3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На данной странице необходимо разместить информацию о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б услугах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салон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а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красоты и обеспечить удобную навигацию по ключевым разделам сайта.</w:t>
      </w:r>
    </w:p>
    <w:p w:rsidR="005D4844" w:rsidRPr="000555B3" w:rsidRDefault="005D4844" w:rsidP="005D4844">
      <w:pPr>
        <w:pStyle w:val="normal1"/>
        <w:ind w:firstLine="720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5D4844" w:rsidRPr="000555B3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С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траниц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а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 xml:space="preserve"> должна содержать блок навигационных карточек.</w:t>
      </w:r>
    </w:p>
    <w:p w:rsidR="005D4844" w:rsidRPr="000555B3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Каждая карточка должна содержать 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изображение,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 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визуально отражающее суть раздела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 услуг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, заголовок, соответствующий названию раздела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услуг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, и краткое текстовое описание.</w:t>
      </w:r>
    </w:p>
    <w:p w:rsidR="005D4844" w:rsidRPr="000555B3" w:rsidRDefault="005D4844" w:rsidP="005D484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Перечень обязательных карточек-ссылок: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Микроблейдинг бровей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Парикмахерские услуги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Ногтевой сервис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Косметология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Услуги имиджмейкера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  <w:lang w:val="en-US"/>
        </w:rPr>
        <w:t xml:space="preserve">Spa </w:t>
      </w:r>
      <w:r w:rsidRPr="007378A2">
        <w:rPr>
          <w:rFonts w:eastAsia="Times New Roman" w:cs="Times New Roman"/>
          <w:sz w:val="28"/>
          <w:szCs w:val="28"/>
        </w:rPr>
        <w:t>услуги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Солярий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Массаж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Визаж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Коррекция фигуры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spacing w:after="240"/>
        <w:ind w:left="714" w:hanging="357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Свадебная программа</w:t>
      </w:r>
    </w:p>
    <w:p w:rsidR="005D4844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lastRenderedPageBreak/>
        <w:t>Клик по любой области карточки должен перенаправлять пользователя на соответствующую страницу сайта. Визуальное оформление всех карточек должно быть выдержано в едином стиле.</w:t>
      </w:r>
    </w:p>
    <w:p w:rsidR="005D4844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5D4844" w:rsidRPr="00786A88" w:rsidRDefault="005D4844" w:rsidP="005D4844">
      <w:pPr>
        <w:pStyle w:val="normal1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cs="Times New Roman"/>
          <w:color w:val="0F1115"/>
          <w:sz w:val="28"/>
          <w:szCs w:val="28"/>
          <w:shd w:val="clear" w:color="auto" w:fill="FFFFFF"/>
        </w:rPr>
        <w:t>Ниже навигационных карточек должна быть кнопка «Записаться», при нажатии которой пользователя должно перенаправить на страницу онлайн-записи.</w:t>
      </w:r>
    </w:p>
    <w:p w:rsidR="005D4844" w:rsidRDefault="005D4844" w:rsidP="005D4844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77A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Страница «О салоне»</w:t>
      </w:r>
    </w:p>
    <w:p w:rsidR="005D4844" w:rsidRPr="000555B3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На данной странице необходимо разместить информацию о салоне красоты и обеспечить удобную навигацию по ключевым разделам сайта.</w:t>
      </w:r>
    </w:p>
    <w:p w:rsidR="005D4844" w:rsidRPr="000555B3" w:rsidRDefault="005D4844" w:rsidP="005D4844">
      <w:pPr>
        <w:pStyle w:val="normal1"/>
        <w:ind w:firstLine="720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5D4844" w:rsidRPr="000555B3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Верхняя часть страницы должна содержать блок навигационных карточек.</w:t>
      </w:r>
    </w:p>
    <w:p w:rsidR="005D4844" w:rsidRPr="000555B3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Каждая карточка должна содержать 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изображение,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 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визуально отражающее суть раздела, заголовок, соответствующий названию раздела сайта, и краткое текстовое описание.</w:t>
      </w:r>
    </w:p>
    <w:p w:rsidR="005D4844" w:rsidRPr="000555B3" w:rsidRDefault="005D4844" w:rsidP="005D484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Перечень обязательных карточек-ссылок:</w:t>
      </w:r>
    </w:p>
    <w:p w:rsidR="005D4844" w:rsidRPr="000555B3" w:rsidRDefault="005D4844" w:rsidP="005D4844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Цены</w:t>
      </w:r>
    </w:p>
    <w:p w:rsidR="005D4844" w:rsidRPr="000555B3" w:rsidRDefault="005D4844" w:rsidP="005D4844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Видео</w:t>
      </w:r>
    </w:p>
    <w:p w:rsidR="005D4844" w:rsidRPr="000555B3" w:rsidRDefault="005D4844" w:rsidP="005D4844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Наши мастера</w:t>
      </w:r>
    </w:p>
    <w:p w:rsidR="005D4844" w:rsidRPr="000555B3" w:rsidRDefault="005D4844" w:rsidP="005D4844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Интересные статьи</w:t>
      </w:r>
    </w:p>
    <w:p w:rsidR="005D4844" w:rsidRPr="000555B3" w:rsidRDefault="005D4844" w:rsidP="005D4844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Уголок потребителя</w:t>
      </w:r>
    </w:p>
    <w:p w:rsidR="005D4844" w:rsidRPr="000555B3" w:rsidRDefault="005D4844" w:rsidP="005D4844">
      <w:pPr>
        <w:pStyle w:val="ac"/>
        <w:numPr>
          <w:ilvl w:val="0"/>
          <w:numId w:val="14"/>
        </w:numPr>
        <w:shd w:val="clear" w:color="auto" w:fill="FFFFFF"/>
        <w:spacing w:after="240" w:line="240" w:lineRule="auto"/>
        <w:ind w:left="714" w:hanging="35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Вакансии</w:t>
      </w:r>
    </w:p>
    <w:p w:rsidR="005D4844" w:rsidRPr="000555B3" w:rsidRDefault="005D4844" w:rsidP="005D4844">
      <w:pPr>
        <w:pStyle w:val="normal1"/>
        <w:jc w:val="both"/>
        <w:rPr>
          <w:rFonts w:eastAsia="Times New Roman" w:cs="Times New Roman"/>
          <w:color w:val="000000"/>
          <w:sz w:val="28"/>
          <w:szCs w:val="28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Клик по любой области карточки должен перенаправлять пользователя на соответствующую страницу сайта. Визуальное оформление всех карточек должно быть выдержано в едином стиле.</w:t>
      </w:r>
    </w:p>
    <w:p w:rsidR="005D4844" w:rsidRPr="000555B3" w:rsidRDefault="005D4844" w:rsidP="005D4844">
      <w:pPr>
        <w:pStyle w:val="normal1"/>
        <w:ind w:firstLine="720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5D4844" w:rsidRPr="00D962CE" w:rsidRDefault="005D4844" w:rsidP="005D4844">
      <w:pPr>
        <w:pStyle w:val="normal1"/>
        <w:jc w:val="both"/>
        <w:rPr>
          <w:rFonts w:eastAsia="Times New Roman" w:cs="Times New Roman"/>
          <w:color w:val="000000"/>
          <w:sz w:val="28"/>
          <w:szCs w:val="28"/>
        </w:rPr>
      </w:pPr>
      <w:r w:rsidRPr="000555B3">
        <w:rPr>
          <w:rFonts w:eastAsia="Times New Roman" w:cs="Times New Roman"/>
          <w:color w:val="000000"/>
          <w:sz w:val="28"/>
          <w:szCs w:val="28"/>
        </w:rPr>
        <w:t>Ниже блока навигационных карточек необходимо разметить подробную информацию о салоне красоты и его особенностях. Необходимая информация буд</w:t>
      </w:r>
      <w:r>
        <w:rPr>
          <w:rFonts w:eastAsia="Times New Roman" w:cs="Times New Roman"/>
          <w:color w:val="000000"/>
          <w:sz w:val="28"/>
          <w:szCs w:val="28"/>
        </w:rPr>
        <w:t>ет предоставлена дополнительно.</w:t>
      </w:r>
    </w:p>
    <w:p w:rsidR="005D4844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77AED">
        <w:rPr>
          <w:rFonts w:eastAsia="Times New Roman" w:cs="Times New Roman"/>
          <w:b/>
          <w:sz w:val="28"/>
          <w:szCs w:val="28"/>
        </w:rPr>
        <w:t>Страница «Цены»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 w:rsidRPr="00C13F38">
        <w:rPr>
          <w:rFonts w:eastAsia="Times New Roman" w:cs="Times New Roman"/>
          <w:sz w:val="28"/>
          <w:szCs w:val="28"/>
        </w:rPr>
        <w:t>На данной стр</w:t>
      </w:r>
      <w:r>
        <w:rPr>
          <w:rFonts w:eastAsia="Times New Roman" w:cs="Times New Roman"/>
          <w:sz w:val="28"/>
          <w:szCs w:val="28"/>
        </w:rPr>
        <w:t>анице необходимо разместить информацию о ценах услуг салона красоты.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Страница должна быть разделена на разделы. В каждом разделе будет заголовок определенной подгруппы услуг и соответствующая таблица с перечислением услуг. Ниже таблицы должна находиться кнопка «Записаться», которая будет вести на страницу онлайн-записи.</w:t>
      </w:r>
    </w:p>
    <w:p w:rsidR="005D4844" w:rsidRPr="00C13F38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Цены за услуги должны быть представлены в таблицах. В левой части таблицы будет написано название услуги, а в правой части - ее цена.</w:t>
      </w:r>
    </w:p>
    <w:p w:rsidR="005D4844" w:rsidRPr="005365CE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5365CE">
        <w:rPr>
          <w:rFonts w:eastAsia="Times New Roman" w:cs="Times New Roman"/>
          <w:b/>
          <w:sz w:val="28"/>
          <w:szCs w:val="28"/>
        </w:rPr>
        <w:t>Страница «Видео»</w:t>
      </w:r>
    </w:p>
    <w:p w:rsidR="005D4844" w:rsidRPr="00863023" w:rsidRDefault="005D4844" w:rsidP="005D4844">
      <w:pPr>
        <w:pStyle w:val="normal1"/>
        <w:ind w:firstLine="720"/>
        <w:jc w:val="both"/>
        <w:rPr>
          <w:rFonts w:eastAsia="Times New Roman" w:cs="Times New Roman"/>
          <w:color w:val="000000"/>
          <w:sz w:val="28"/>
          <w:szCs w:val="28"/>
        </w:rPr>
      </w:pPr>
      <w:r w:rsidRPr="005365CE">
        <w:rPr>
          <w:rFonts w:eastAsia="Times New Roman" w:cs="Times New Roman"/>
          <w:color w:val="000000"/>
          <w:sz w:val="28"/>
          <w:szCs w:val="28"/>
        </w:rPr>
        <w:t>На данной странице необходимо разместить краткое описание и видео материал о салоне красоты. У пользователей должна быть возможность просматривать видео на данной странице. Весь необходимый графический материал буд</w:t>
      </w:r>
      <w:r>
        <w:rPr>
          <w:rFonts w:eastAsia="Times New Roman" w:cs="Times New Roman"/>
          <w:color w:val="000000"/>
          <w:sz w:val="28"/>
          <w:szCs w:val="28"/>
        </w:rPr>
        <w:t xml:space="preserve">ет предоставлен дополнительно. </w:t>
      </w:r>
    </w:p>
    <w:p w:rsidR="005D4844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77AED">
        <w:rPr>
          <w:rFonts w:eastAsia="Times New Roman" w:cs="Times New Roman"/>
          <w:b/>
          <w:sz w:val="28"/>
          <w:szCs w:val="28"/>
        </w:rPr>
        <w:t>Страница «Наши мастера»</w:t>
      </w:r>
    </w:p>
    <w:p w:rsidR="005D4844" w:rsidRPr="000555B3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На данной странице необходимо разместить информацию 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о мастерах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салон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а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красоты.</w:t>
      </w:r>
    </w:p>
    <w:p w:rsidR="005D4844" w:rsidRPr="000555B3" w:rsidRDefault="005D4844" w:rsidP="005D4844">
      <w:pPr>
        <w:pStyle w:val="normal1"/>
        <w:ind w:firstLine="720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5D4844" w:rsidRPr="000555B3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Верхняя часть с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траниц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ы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 xml:space="preserve"> должна содержать блок навигационных карточек.</w:t>
      </w:r>
    </w:p>
    <w:p w:rsidR="005D4844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Каждая карточка должна содержать 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фотографию мастера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его ФИО, рейтинг и краткое описание его должности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.</w:t>
      </w:r>
    </w:p>
    <w:p w:rsidR="005D4844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</w:p>
    <w:p w:rsidR="005D4844" w:rsidRPr="000543E8" w:rsidRDefault="005D4844" w:rsidP="005D4844">
      <w:pPr>
        <w:pStyle w:val="normal1"/>
        <w:spacing w:after="240"/>
        <w:jc w:val="both"/>
        <w:rPr>
          <w:rFonts w:eastAsia="Times New Roman" w:cs="Times New Roman"/>
          <w:color w:val="000000"/>
          <w:sz w:val="28"/>
          <w:szCs w:val="28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Клик по любой области карточки должен перенаправлять пользователя на страницу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 xml:space="preserve"> конкретного мастера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. Визуальное оформление всех карточек должно быть выдержано в едином стиле.</w:t>
      </w:r>
    </w:p>
    <w:p w:rsidR="005D4844" w:rsidRPr="000C026E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0C026E">
        <w:rPr>
          <w:rFonts w:eastAsia="Times New Roman" w:cs="Times New Roman"/>
          <w:b/>
          <w:sz w:val="28"/>
          <w:szCs w:val="28"/>
        </w:rPr>
        <w:t>Страница «Интересные статьи»</w:t>
      </w:r>
    </w:p>
    <w:p w:rsidR="005D4844" w:rsidRDefault="005D4844" w:rsidP="005D4844">
      <w:pPr>
        <w:pStyle w:val="normal1"/>
        <w:jc w:val="both"/>
        <w:rPr>
          <w:rFonts w:cs="Times New Roman"/>
          <w:sz w:val="28"/>
          <w:szCs w:val="28"/>
          <w:shd w:val="clear" w:color="auto" w:fill="FFFFFF"/>
        </w:rPr>
      </w:pPr>
      <w:r w:rsidRPr="000C026E">
        <w:rPr>
          <w:rFonts w:cs="Times New Roman"/>
          <w:sz w:val="28"/>
          <w:szCs w:val="28"/>
          <w:shd w:val="clear" w:color="auto" w:fill="FFFFFF"/>
        </w:rPr>
        <w:t>На данной странице необходимо разместить интересные статьи на темы красоты, релакса и предоставляемых салоном услуг.</w:t>
      </w:r>
    </w:p>
    <w:p w:rsidR="005D4844" w:rsidRDefault="005D4844" w:rsidP="005D4844">
      <w:pPr>
        <w:pStyle w:val="normal1"/>
        <w:jc w:val="both"/>
        <w:rPr>
          <w:rFonts w:cs="Times New Roman"/>
          <w:sz w:val="28"/>
          <w:szCs w:val="28"/>
          <w:shd w:val="clear" w:color="auto" w:fill="FFFFFF"/>
        </w:rPr>
      </w:pPr>
    </w:p>
    <w:p w:rsidR="005D4844" w:rsidRPr="000C026E" w:rsidRDefault="005D4844" w:rsidP="005D4844">
      <w:pPr>
        <w:pStyle w:val="normal1"/>
        <w:jc w:val="both"/>
        <w:rPr>
          <w:rFonts w:cs="Times New Roman"/>
          <w:sz w:val="28"/>
          <w:szCs w:val="28"/>
          <w:shd w:val="clear" w:color="auto" w:fill="FFFFFF"/>
        </w:rPr>
      </w:pPr>
      <w:r w:rsidRPr="000C026E">
        <w:rPr>
          <w:rFonts w:cs="Times New Roman"/>
          <w:sz w:val="28"/>
          <w:szCs w:val="28"/>
          <w:shd w:val="clear" w:color="auto" w:fill="FFFFFF"/>
        </w:rPr>
        <w:t xml:space="preserve">Каждая статья должна представлять собой карточку, содержащую изображение, соответствующее теме статьи, заголовок, отражающий тему статьи, краткое описание и кнопку «Далее», при нажатии на которую пользователя должно перенаправить на страницу с полной статьей. 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Визуальное оформление всех карточек должно быть выдержано в едином стиле.</w:t>
      </w:r>
      <w:r w:rsidRPr="000C026E">
        <w:rPr>
          <w:rFonts w:cs="Times New Roman"/>
          <w:sz w:val="28"/>
          <w:szCs w:val="28"/>
          <w:shd w:val="clear" w:color="auto" w:fill="FFFFFF"/>
        </w:rPr>
        <w:t xml:space="preserve"> Текстовый материал статей будет предоставлен дополнительно.</w:t>
      </w:r>
    </w:p>
    <w:p w:rsidR="005D4844" w:rsidRPr="003C5176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3C5176">
        <w:rPr>
          <w:rFonts w:eastAsia="Times New Roman" w:cs="Times New Roman"/>
          <w:b/>
          <w:sz w:val="28"/>
          <w:szCs w:val="28"/>
        </w:rPr>
        <w:t>Страница «Уголок потребителя»</w:t>
      </w:r>
    </w:p>
    <w:p w:rsidR="005D4844" w:rsidRPr="003C5176" w:rsidRDefault="005D4844" w:rsidP="005D4844">
      <w:pPr>
        <w:pStyle w:val="ds-markdown-paragraph"/>
        <w:shd w:val="clear" w:color="auto" w:fill="FFFFFF"/>
        <w:spacing w:before="240" w:beforeAutospacing="0" w:after="240" w:afterAutospacing="0"/>
        <w:rPr>
          <w:sz w:val="28"/>
          <w:szCs w:val="28"/>
          <w:lang w:val="ru-RU"/>
        </w:rPr>
      </w:pPr>
      <w:r w:rsidRPr="003C5176">
        <w:rPr>
          <w:sz w:val="28"/>
          <w:szCs w:val="28"/>
          <w:lang w:val="ru-RU"/>
        </w:rPr>
        <w:t>Страница должна содержать полную юридическую и правовую информацию, регламентирующую деятельность салона. В разделе должны быть представлены официальные реквизиты организации: полное и фирменное наименование, юридический адрес, ОГРН, ИНН, КПП и банковские детали.</w:t>
      </w:r>
    </w:p>
    <w:p w:rsidR="005D4844" w:rsidRPr="003C5176" w:rsidRDefault="005D4844" w:rsidP="005D4844">
      <w:pPr>
        <w:pStyle w:val="ds-markdown-paragraph"/>
        <w:shd w:val="clear" w:color="auto" w:fill="FFFFFF"/>
        <w:spacing w:before="240" w:beforeAutospacing="0" w:after="240" w:afterAutospacing="0"/>
        <w:rPr>
          <w:sz w:val="28"/>
          <w:szCs w:val="28"/>
          <w:lang w:val="ru-RU"/>
        </w:rPr>
      </w:pPr>
      <w:r w:rsidRPr="003C5176">
        <w:rPr>
          <w:sz w:val="28"/>
          <w:szCs w:val="28"/>
          <w:lang w:val="ru-RU"/>
        </w:rPr>
        <w:t xml:space="preserve">Также должны быть размещены сведения о лицензии на осуществление медицинской деятельности с указанием номера, даты выдачи и перечня </w:t>
      </w:r>
      <w:r w:rsidRPr="003C5176">
        <w:rPr>
          <w:sz w:val="28"/>
          <w:szCs w:val="28"/>
          <w:lang w:val="ru-RU"/>
        </w:rPr>
        <w:lastRenderedPageBreak/>
        <w:t>лицензируемых видов услуг.  Должны приводиться полные данные о медицинских работниках: ФИО, должность, уровень образования, квалификация и сертификаты, а также график их работы.</w:t>
      </w:r>
    </w:p>
    <w:p w:rsidR="005D4844" w:rsidRPr="003C5176" w:rsidRDefault="005D4844" w:rsidP="005D4844">
      <w:pPr>
        <w:pStyle w:val="ds-markdown-paragraph"/>
        <w:shd w:val="clear" w:color="auto" w:fill="FFFFFF"/>
        <w:spacing w:before="240" w:beforeAutospacing="0"/>
        <w:rPr>
          <w:sz w:val="28"/>
          <w:szCs w:val="28"/>
          <w:lang w:val="ru-RU"/>
        </w:rPr>
      </w:pPr>
      <w:r w:rsidRPr="003C5176">
        <w:rPr>
          <w:sz w:val="28"/>
          <w:szCs w:val="28"/>
          <w:lang w:val="ru-RU"/>
        </w:rPr>
        <w:t>Страница должна включать правила предоставления платных медицинских услуг с описанием порядка заключения договора, условий оказания услуг и их оплаты.</w:t>
      </w:r>
    </w:p>
    <w:p w:rsidR="005D4844" w:rsidRPr="007C72BF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7C72BF">
        <w:rPr>
          <w:rFonts w:eastAsia="Times New Roman" w:cs="Times New Roman"/>
          <w:b/>
          <w:sz w:val="28"/>
          <w:szCs w:val="28"/>
        </w:rPr>
        <w:t>Страница «Вакансии»</w:t>
      </w:r>
    </w:p>
    <w:p w:rsidR="005D4844" w:rsidRPr="007C72BF" w:rsidRDefault="005D4844" w:rsidP="005D4844">
      <w:pPr>
        <w:pStyle w:val="normal1"/>
        <w:jc w:val="both"/>
        <w:rPr>
          <w:rFonts w:cs="Times New Roman"/>
          <w:sz w:val="28"/>
          <w:szCs w:val="28"/>
          <w:shd w:val="clear" w:color="auto" w:fill="FFFFFF"/>
        </w:rPr>
      </w:pPr>
      <w:r w:rsidRPr="007C72BF">
        <w:rPr>
          <w:rFonts w:cs="Times New Roman"/>
          <w:sz w:val="28"/>
          <w:szCs w:val="28"/>
          <w:shd w:val="clear" w:color="auto" w:fill="FFFFFF"/>
        </w:rPr>
        <w:t>На данной странице необходимо разместить вакансии салона красоты.</w:t>
      </w:r>
    </w:p>
    <w:p w:rsidR="005D4844" w:rsidRPr="007C72BF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Каждая вакансия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должна</w:t>
      </w: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представлять собой карточку, содержащую </w:t>
      </w: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название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вакансии</w:t>
      </w: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краткое описание, требования и зарплату.</w:t>
      </w:r>
      <w:r w:rsidRPr="007C72BF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ru-RU"/>
        </w:rPr>
        <w:t xml:space="preserve"> Визуальное оформление всех карточек должно быть выдержано в едином стиле.</w:t>
      </w:r>
    </w:p>
    <w:p w:rsidR="005D4844" w:rsidRPr="007C72BF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нижней части страницы должны находиться контактные данные салона (телефоны и почта)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D4844" w:rsidRPr="00922DD3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922DD3">
        <w:rPr>
          <w:rFonts w:eastAsia="Times New Roman" w:cs="Times New Roman"/>
          <w:b/>
          <w:sz w:val="28"/>
          <w:szCs w:val="28"/>
        </w:rPr>
        <w:t>Страница «Сертификаты»</w:t>
      </w:r>
    </w:p>
    <w:p w:rsidR="005D4844" w:rsidRPr="000555B3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На данной странице необходимо разместить информацию 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о сертификатах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салон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а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красоты.</w:t>
      </w:r>
    </w:p>
    <w:p w:rsidR="005D4844" w:rsidRPr="000555B3" w:rsidRDefault="005D4844" w:rsidP="005D4844">
      <w:pPr>
        <w:pStyle w:val="normal1"/>
        <w:ind w:firstLine="720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5D4844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Верхняя часть с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траниц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ы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 xml:space="preserve"> должна содержать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 xml:space="preserve"> короткое описание об удобстве и способе использования сертификатов. Текстовый материал будет предоставлен дополнительно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.</w:t>
      </w:r>
    </w:p>
    <w:p w:rsidR="005D4844" w:rsidRPr="000543E8" w:rsidRDefault="005D4844" w:rsidP="005D4844">
      <w:pPr>
        <w:pStyle w:val="normal1"/>
        <w:spacing w:after="240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Cs/>
          <w:color w:val="0F1115"/>
          <w:sz w:val="28"/>
          <w:szCs w:val="28"/>
        </w:rPr>
        <w:t>Ниже необходимо разместить карточки. Каждая карточка должна содержать изображение сертификата, его название и цену.</w:t>
      </w:r>
      <w:r w:rsidRPr="00E04D50">
        <w:rPr>
          <w:rFonts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Визуальное оформление всех карточек должно быть выдержано в едином стиле.</w:t>
      </w:r>
    </w:p>
    <w:p w:rsidR="005D4844" w:rsidRPr="000555B3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При нажатии на карточку открывается форма для контактных данных (имя, телефон, почта), содержащая название сертификата, цену и кнопку «Купить»</w:t>
      </w:r>
    </w:p>
    <w:p w:rsidR="005D4844" w:rsidRPr="005365CE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5365CE">
        <w:rPr>
          <w:rFonts w:eastAsia="Times New Roman" w:cs="Times New Roman"/>
          <w:b/>
          <w:sz w:val="28"/>
          <w:szCs w:val="28"/>
        </w:rPr>
        <w:t>Страница «Новости»</w:t>
      </w:r>
    </w:p>
    <w:p w:rsidR="005D4844" w:rsidRPr="00C90FE2" w:rsidRDefault="005D4844" w:rsidP="005D4844">
      <w:pPr>
        <w:pStyle w:val="normal1"/>
        <w:ind w:firstLine="720"/>
        <w:rPr>
          <w:rFonts w:eastAsia="Times New Roman" w:cs="Times New Roman"/>
          <w:color w:val="000000"/>
          <w:sz w:val="28"/>
          <w:szCs w:val="28"/>
        </w:rPr>
      </w:pPr>
      <w:r w:rsidRPr="005365CE">
        <w:rPr>
          <w:rFonts w:eastAsia="Times New Roman" w:cs="Times New Roman"/>
          <w:color w:val="000000"/>
          <w:sz w:val="28"/>
          <w:szCs w:val="28"/>
        </w:rPr>
        <w:t>На данной странице необходимо обеспечить возможность просматривать все новости</w:t>
      </w:r>
      <w:r>
        <w:rPr>
          <w:rFonts w:eastAsia="Times New Roman" w:cs="Times New Roman"/>
          <w:color w:val="000000"/>
          <w:sz w:val="28"/>
          <w:szCs w:val="28"/>
        </w:rPr>
        <w:t xml:space="preserve"> салона красоты</w:t>
      </w:r>
      <w:r w:rsidRPr="005365CE">
        <w:rPr>
          <w:rFonts w:eastAsia="Times New Roman" w:cs="Times New Roman"/>
          <w:color w:val="000000"/>
          <w:sz w:val="28"/>
          <w:szCs w:val="28"/>
        </w:rPr>
        <w:t>. Управлять новостями должен администратор сайта (добавлять, редактировать, удалять новость).</w:t>
      </w:r>
      <w:r>
        <w:rPr>
          <w:rFonts w:eastAsia="Times New Roman" w:cs="Times New Roman"/>
          <w:color w:val="000000"/>
          <w:sz w:val="28"/>
          <w:szCs w:val="28"/>
        </w:rPr>
        <w:t xml:space="preserve"> Каждая новость представляет собой вертикально расположенные карточки с изображением, заголовком, кратким описанием, датой и ссылкой «Далее», при нажатии на которую открывается страница с подробным описанием новости.</w:t>
      </w:r>
      <w:r w:rsidRPr="003C26E2">
        <w:rPr>
          <w:rFonts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Визуальное оформление всех карточек должно быть выдержано в едином стиле.</w:t>
      </w:r>
      <w:r>
        <w:rPr>
          <w:rFonts w:eastAsia="Times New Roman" w:cs="Times New Roman"/>
          <w:color w:val="000000"/>
          <w:sz w:val="28"/>
          <w:szCs w:val="28"/>
        </w:rPr>
        <w:t xml:space="preserve"> При большом количестве новостей необходимо реализовать </w:t>
      </w:r>
      <w:r>
        <w:rPr>
          <w:rFonts w:eastAsia="Times New Roman" w:cs="Times New Roman"/>
          <w:color w:val="000000"/>
          <w:sz w:val="28"/>
          <w:szCs w:val="28"/>
        </w:rPr>
        <w:lastRenderedPageBreak/>
        <w:t>пагинацию. Новости должны располагаться в порядке убывания даты новости.</w:t>
      </w:r>
    </w:p>
    <w:p w:rsidR="005D4844" w:rsidRPr="00C77AED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0A40E1">
        <w:rPr>
          <w:rFonts w:eastAsia="Times New Roman" w:cs="Times New Roman"/>
          <w:b/>
          <w:sz w:val="28"/>
          <w:szCs w:val="28"/>
        </w:rPr>
        <w:t>Страница «Контакты»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На данной странице необходимо разместить контактную информацию </w:t>
      </w:r>
      <w:r>
        <w:rPr>
          <w:rFonts w:eastAsia="Times New Roman" w:cs="Times New Roman"/>
          <w:sz w:val="28"/>
          <w:szCs w:val="28"/>
        </w:rPr>
        <w:t xml:space="preserve">салона: адреса, телефоны, почта (должна быть в виде ссылки), часы работы и ссылки на социальные сети в виде иконок. 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Дополнительно необходимо добавить интерактивную карту (Яндекс карта) с меткой, указывающей на салон. Также необходимо разместить форму обратной связи для клиентов салона (имя, телефон, почта, сообщение) и кнопку «Записаться» для онлайн-записи в салон.</w:t>
      </w:r>
    </w:p>
    <w:p w:rsidR="005D4844" w:rsidRPr="00F20793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Контактная информация будет представлена дополнительно.</w:t>
      </w:r>
    </w:p>
    <w:p w:rsidR="005D4844" w:rsidRPr="00C77AED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77AED">
        <w:rPr>
          <w:rFonts w:eastAsia="Times New Roman" w:cs="Times New Roman"/>
          <w:b/>
          <w:sz w:val="28"/>
          <w:szCs w:val="28"/>
        </w:rPr>
        <w:t>Страница «Карта сайта»</w:t>
      </w:r>
    </w:p>
    <w:p w:rsidR="005D4844" w:rsidRPr="00C77AED" w:rsidRDefault="005D4844" w:rsidP="005D4844">
      <w:pPr>
        <w:pStyle w:val="normal1"/>
        <w:ind w:firstLine="720"/>
        <w:jc w:val="both"/>
        <w:rPr>
          <w:rFonts w:eastAsia="Times New Roman" w:cs="Times New Roman"/>
          <w:color w:val="000000"/>
          <w:sz w:val="28"/>
          <w:szCs w:val="28"/>
        </w:rPr>
      </w:pPr>
      <w:r w:rsidRPr="00C77AED">
        <w:rPr>
          <w:rFonts w:eastAsia="Times New Roman" w:cs="Times New Roman"/>
          <w:color w:val="000000"/>
          <w:sz w:val="28"/>
          <w:szCs w:val="28"/>
        </w:rPr>
        <w:t>На данной странице необходимо разместить ссылки в иерархическом виде на все страницы сайта:</w:t>
      </w:r>
    </w:p>
    <w:p w:rsidR="005D4844" w:rsidRPr="00F20793" w:rsidRDefault="000F1B8E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3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Главная</w:t>
        </w:r>
      </w:hyperlink>
    </w:p>
    <w:p w:rsidR="005D4844" w:rsidRPr="00F20793" w:rsidRDefault="005D4844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>
        <w:rPr>
          <w:rFonts w:ascii="Times New Roman" w:hAnsi="Times New Roman" w:cs="Times New Roman"/>
          <w:color w:val="1E2022"/>
          <w:sz w:val="28"/>
          <w:szCs w:val="28"/>
          <w:lang w:val="ru-RU"/>
        </w:rPr>
        <w:t>Онлайн-запись</w:t>
      </w:r>
    </w:p>
    <w:p w:rsidR="005D4844" w:rsidRPr="00F20793" w:rsidRDefault="000F1B8E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4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Акции</w:t>
        </w:r>
      </w:hyperlink>
    </w:p>
    <w:p w:rsidR="005D4844" w:rsidRPr="00F20793" w:rsidRDefault="000F1B8E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5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Услуги</w:t>
        </w:r>
      </w:hyperlink>
    </w:p>
    <w:p w:rsidR="005D4844" w:rsidRPr="00F20793" w:rsidRDefault="000F1B8E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16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Парикмахерские услуги</w:t>
        </w:r>
      </w:hyperlink>
    </w:p>
    <w:p w:rsidR="005D4844" w:rsidRPr="00F20793" w:rsidRDefault="000F1B8E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17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Ногтевой сервис</w:t>
        </w:r>
      </w:hyperlink>
    </w:p>
    <w:p w:rsidR="005D4844" w:rsidRPr="00F20793" w:rsidRDefault="000F1B8E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18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Косметология</w:t>
        </w:r>
      </w:hyperlink>
    </w:p>
    <w:p w:rsidR="005D4844" w:rsidRPr="00F20793" w:rsidRDefault="000F1B8E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19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Услуги имиджмейкера</w:t>
        </w:r>
      </w:hyperlink>
    </w:p>
    <w:p w:rsidR="005D4844" w:rsidRPr="00F20793" w:rsidRDefault="000F1B8E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20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Spa услуги</w:t>
        </w:r>
      </w:hyperlink>
    </w:p>
    <w:p w:rsidR="005D4844" w:rsidRPr="00FC48DD" w:rsidRDefault="000F1B8E" w:rsidP="00FC48DD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21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Массаж</w:t>
        </w:r>
      </w:hyperlink>
    </w:p>
    <w:p w:rsidR="005D4844" w:rsidRPr="00F20793" w:rsidRDefault="000F1B8E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22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Визаж</w:t>
        </w:r>
      </w:hyperlink>
    </w:p>
    <w:p w:rsidR="005D4844" w:rsidRPr="00FC48DD" w:rsidRDefault="000F1B8E" w:rsidP="00FC48DD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23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Коррекция фигуры</w:t>
        </w:r>
      </w:hyperlink>
    </w:p>
    <w:p w:rsidR="005D4844" w:rsidRPr="00F20793" w:rsidRDefault="000F1B8E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24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Свадебная программа</w:t>
        </w:r>
      </w:hyperlink>
    </w:p>
    <w:p w:rsidR="005D4844" w:rsidRPr="00F20793" w:rsidRDefault="000F1B8E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5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О салоне</w:t>
        </w:r>
      </w:hyperlink>
    </w:p>
    <w:p w:rsidR="005D4844" w:rsidRPr="00F20793" w:rsidRDefault="005D4844" w:rsidP="005D4844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bdr w:val="none" w:sz="0" w:space="0" w:color="auto" w:frame="1"/>
        </w:rPr>
        <w:t>Цены</w:t>
      </w:r>
    </w:p>
    <w:p w:rsidR="005D4844" w:rsidRPr="00F20793" w:rsidRDefault="005D4844" w:rsidP="005D4844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>Видео</w:t>
      </w:r>
    </w:p>
    <w:p w:rsidR="005D4844" w:rsidRPr="00FC48DD" w:rsidRDefault="000F1B8E" w:rsidP="00FC48DD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6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 xml:space="preserve">Наши </w:t>
        </w:r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>мастера</w:t>
        </w:r>
      </w:hyperlink>
    </w:p>
    <w:p w:rsidR="005D4844" w:rsidRPr="00F20793" w:rsidRDefault="000F1B8E" w:rsidP="005D4844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7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>Интересные</w:t>
        </w:r>
      </w:hyperlink>
      <w:r w:rsidR="005D4844"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 xml:space="preserve"> статьи</w:t>
      </w:r>
    </w:p>
    <w:p w:rsidR="005D4844" w:rsidRPr="00F20793" w:rsidRDefault="005D4844" w:rsidP="005D4844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>Уголок потребителя</w:t>
      </w:r>
    </w:p>
    <w:p w:rsidR="005D4844" w:rsidRPr="00F20793" w:rsidRDefault="005D4844" w:rsidP="005D4844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>Вакансии</w:t>
      </w:r>
    </w:p>
    <w:p w:rsidR="005D4844" w:rsidRPr="00F20793" w:rsidRDefault="000F1B8E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8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Сертификаты</w:t>
        </w:r>
      </w:hyperlink>
    </w:p>
    <w:p w:rsidR="005D4844" w:rsidRPr="00F20793" w:rsidRDefault="005D4844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>Новости</w:t>
      </w:r>
    </w:p>
    <w:p w:rsidR="005D4844" w:rsidRPr="00F20793" w:rsidRDefault="000F1B8E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9" w:history="1">
        <w:r w:rsidR="005D4844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Контакты</w:t>
        </w:r>
      </w:hyperlink>
    </w:p>
    <w:p w:rsidR="005D4844" w:rsidRPr="0060297A" w:rsidRDefault="005D4844" w:rsidP="005D4844">
      <w:pPr>
        <w:pStyle w:val="ac"/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</w:p>
    <w:sectPr w:rsidR="005D4844" w:rsidRPr="0060297A" w:rsidSect="007014B7">
      <w:footerReference w:type="default" r:id="rId30"/>
      <w:pgSz w:w="12240" w:h="15840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B8E" w:rsidRDefault="000F1B8E" w:rsidP="00413B8B">
      <w:pPr>
        <w:spacing w:after="0" w:line="240" w:lineRule="auto"/>
      </w:pPr>
      <w:r>
        <w:separator/>
      </w:r>
    </w:p>
  </w:endnote>
  <w:endnote w:type="continuationSeparator" w:id="0">
    <w:p w:rsidR="000F1B8E" w:rsidRDefault="000F1B8E" w:rsidP="0041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024877"/>
      <w:docPartObj>
        <w:docPartGallery w:val="Page Numbers (Bottom of Page)"/>
        <w:docPartUnique/>
      </w:docPartObj>
    </w:sdtPr>
    <w:sdtEndPr/>
    <w:sdtContent>
      <w:p w:rsidR="00DB5C68" w:rsidRDefault="00DB5C6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5F0" w:rsidRPr="009205F0">
          <w:rPr>
            <w:noProof/>
            <w:lang w:val="ru-RU"/>
          </w:rPr>
          <w:t>3</w:t>
        </w:r>
        <w:r>
          <w:fldChar w:fldCharType="end"/>
        </w:r>
      </w:p>
    </w:sdtContent>
  </w:sdt>
  <w:p w:rsidR="00DB5C68" w:rsidRDefault="00DB5C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B8E" w:rsidRDefault="000F1B8E" w:rsidP="00413B8B">
      <w:pPr>
        <w:spacing w:after="0" w:line="240" w:lineRule="auto"/>
      </w:pPr>
      <w:r>
        <w:separator/>
      </w:r>
    </w:p>
  </w:footnote>
  <w:footnote w:type="continuationSeparator" w:id="0">
    <w:p w:rsidR="000F1B8E" w:rsidRDefault="000F1B8E" w:rsidP="00413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593"/>
    <w:multiLevelType w:val="hybridMultilevel"/>
    <w:tmpl w:val="CAF6F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0B91"/>
    <w:multiLevelType w:val="hybridMultilevel"/>
    <w:tmpl w:val="FC62F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90E16"/>
    <w:multiLevelType w:val="hybridMultilevel"/>
    <w:tmpl w:val="1CC2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B1D1E"/>
    <w:multiLevelType w:val="hybridMultilevel"/>
    <w:tmpl w:val="68200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E3109"/>
    <w:multiLevelType w:val="hybridMultilevel"/>
    <w:tmpl w:val="E56AC526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C15A4"/>
    <w:multiLevelType w:val="hybridMultilevel"/>
    <w:tmpl w:val="E23A8D14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76D75"/>
    <w:multiLevelType w:val="hybridMultilevel"/>
    <w:tmpl w:val="F6DE5E78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A16A1"/>
    <w:multiLevelType w:val="multilevel"/>
    <w:tmpl w:val="295408BC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360"/>
        </w:tabs>
        <w:ind w:left="108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144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144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180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180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216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360"/>
        </w:tabs>
        <w:ind w:left="216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2520" w:hanging="1800"/>
      </w:pPr>
      <w:rPr>
        <w:position w:val="0"/>
        <w:sz w:val="20"/>
        <w:szCs w:val="20"/>
        <w:vertAlign w:val="baseline"/>
      </w:rPr>
    </w:lvl>
  </w:abstractNum>
  <w:abstractNum w:abstractNumId="8" w15:restartNumberingAfterBreak="0">
    <w:nsid w:val="4FAB1495"/>
    <w:multiLevelType w:val="hybridMultilevel"/>
    <w:tmpl w:val="74C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D04B3"/>
    <w:multiLevelType w:val="hybridMultilevel"/>
    <w:tmpl w:val="E67A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16B9E"/>
    <w:multiLevelType w:val="multilevel"/>
    <w:tmpl w:val="A16075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position w:val="0"/>
        <w:sz w:val="20"/>
        <w:szCs w:val="20"/>
        <w:vertAlign w:val="baseline"/>
      </w:rPr>
    </w:lvl>
  </w:abstractNum>
  <w:abstractNum w:abstractNumId="11" w15:restartNumberingAfterBreak="0">
    <w:nsid w:val="5D467E32"/>
    <w:multiLevelType w:val="multilevel"/>
    <w:tmpl w:val="4614C4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position w:val="0"/>
        <w:sz w:val="20"/>
        <w:szCs w:val="20"/>
        <w:vertAlign w:val="baseline"/>
      </w:rPr>
    </w:lvl>
  </w:abstractNum>
  <w:abstractNum w:abstractNumId="12" w15:restartNumberingAfterBreak="0">
    <w:nsid w:val="632F518F"/>
    <w:multiLevelType w:val="hybridMultilevel"/>
    <w:tmpl w:val="5BF8A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B600E"/>
    <w:multiLevelType w:val="multilevel"/>
    <w:tmpl w:val="6C9E6F70"/>
    <w:lvl w:ilvl="0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Courier New" w:hAnsi="Courier New" w:cs="Courier New" w:hint="default"/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720"/>
        </w:tabs>
        <w:ind w:left="144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80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80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216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216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252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252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2880" w:hanging="1800"/>
      </w:pPr>
      <w:rPr>
        <w:position w:val="0"/>
        <w:sz w:val="20"/>
        <w:szCs w:val="20"/>
        <w:vertAlign w:val="baseline"/>
      </w:rPr>
    </w:lvl>
  </w:abstractNum>
  <w:abstractNum w:abstractNumId="14" w15:restartNumberingAfterBreak="0">
    <w:nsid w:val="75EF11BE"/>
    <w:multiLevelType w:val="hybridMultilevel"/>
    <w:tmpl w:val="8F0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A61BD"/>
    <w:multiLevelType w:val="hybridMultilevel"/>
    <w:tmpl w:val="90AA559A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0427F"/>
    <w:multiLevelType w:val="hybridMultilevel"/>
    <w:tmpl w:val="710C634C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15"/>
  </w:num>
  <w:num w:numId="8">
    <w:abstractNumId w:val="16"/>
  </w:num>
  <w:num w:numId="9">
    <w:abstractNumId w:val="6"/>
  </w:num>
  <w:num w:numId="10">
    <w:abstractNumId w:val="11"/>
  </w:num>
  <w:num w:numId="11">
    <w:abstractNumId w:val="8"/>
  </w:num>
  <w:num w:numId="12">
    <w:abstractNumId w:val="7"/>
  </w:num>
  <w:num w:numId="13">
    <w:abstractNumId w:val="13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EF"/>
    <w:rsid w:val="00001094"/>
    <w:rsid w:val="00002C07"/>
    <w:rsid w:val="00025C2F"/>
    <w:rsid w:val="00054007"/>
    <w:rsid w:val="000543E8"/>
    <w:rsid w:val="000555B3"/>
    <w:rsid w:val="00081084"/>
    <w:rsid w:val="00081F3B"/>
    <w:rsid w:val="00091530"/>
    <w:rsid w:val="000A40E1"/>
    <w:rsid w:val="000B3941"/>
    <w:rsid w:val="000C026E"/>
    <w:rsid w:val="000F1B8E"/>
    <w:rsid w:val="00111759"/>
    <w:rsid w:val="00132668"/>
    <w:rsid w:val="00137CA4"/>
    <w:rsid w:val="00177471"/>
    <w:rsid w:val="001A749F"/>
    <w:rsid w:val="001B1311"/>
    <w:rsid w:val="001B7BD9"/>
    <w:rsid w:val="001D2925"/>
    <w:rsid w:val="00246EB7"/>
    <w:rsid w:val="00290A82"/>
    <w:rsid w:val="0029121C"/>
    <w:rsid w:val="00293E9A"/>
    <w:rsid w:val="002A4AD4"/>
    <w:rsid w:val="002C52D3"/>
    <w:rsid w:val="002D4CB8"/>
    <w:rsid w:val="003006AA"/>
    <w:rsid w:val="00332B10"/>
    <w:rsid w:val="00340FA8"/>
    <w:rsid w:val="00341101"/>
    <w:rsid w:val="00355FCF"/>
    <w:rsid w:val="00362C66"/>
    <w:rsid w:val="00365CDB"/>
    <w:rsid w:val="00367EA4"/>
    <w:rsid w:val="00380EE5"/>
    <w:rsid w:val="003A5D5E"/>
    <w:rsid w:val="003B5153"/>
    <w:rsid w:val="003C130B"/>
    <w:rsid w:val="003C26E2"/>
    <w:rsid w:val="003C320A"/>
    <w:rsid w:val="003C5176"/>
    <w:rsid w:val="003D7987"/>
    <w:rsid w:val="003E4D29"/>
    <w:rsid w:val="003F3A53"/>
    <w:rsid w:val="003F5C70"/>
    <w:rsid w:val="00413B8B"/>
    <w:rsid w:val="00421D1D"/>
    <w:rsid w:val="00431F2B"/>
    <w:rsid w:val="004357AF"/>
    <w:rsid w:val="004414AE"/>
    <w:rsid w:val="00442D1A"/>
    <w:rsid w:val="0048767B"/>
    <w:rsid w:val="004E3138"/>
    <w:rsid w:val="00500E1D"/>
    <w:rsid w:val="005365CE"/>
    <w:rsid w:val="005472F0"/>
    <w:rsid w:val="005569A9"/>
    <w:rsid w:val="00564BF9"/>
    <w:rsid w:val="00566BA7"/>
    <w:rsid w:val="00583261"/>
    <w:rsid w:val="005D4844"/>
    <w:rsid w:val="005E1150"/>
    <w:rsid w:val="00601B91"/>
    <w:rsid w:val="0060297A"/>
    <w:rsid w:val="00606C50"/>
    <w:rsid w:val="00607DDB"/>
    <w:rsid w:val="00612403"/>
    <w:rsid w:val="00626A93"/>
    <w:rsid w:val="00635BB7"/>
    <w:rsid w:val="00643DFB"/>
    <w:rsid w:val="00652551"/>
    <w:rsid w:val="00654BEF"/>
    <w:rsid w:val="00675B14"/>
    <w:rsid w:val="006B19C5"/>
    <w:rsid w:val="006B4A29"/>
    <w:rsid w:val="006B6455"/>
    <w:rsid w:val="006C32C7"/>
    <w:rsid w:val="006C7174"/>
    <w:rsid w:val="006D37CB"/>
    <w:rsid w:val="006F3677"/>
    <w:rsid w:val="006F5369"/>
    <w:rsid w:val="007014B7"/>
    <w:rsid w:val="00712736"/>
    <w:rsid w:val="007208D9"/>
    <w:rsid w:val="0072622D"/>
    <w:rsid w:val="0073559F"/>
    <w:rsid w:val="007378A2"/>
    <w:rsid w:val="007856E3"/>
    <w:rsid w:val="00786A88"/>
    <w:rsid w:val="007A2012"/>
    <w:rsid w:val="007C5B2A"/>
    <w:rsid w:val="007C5C68"/>
    <w:rsid w:val="007C6295"/>
    <w:rsid w:val="007C72BF"/>
    <w:rsid w:val="007E0FFF"/>
    <w:rsid w:val="008174EB"/>
    <w:rsid w:val="00821692"/>
    <w:rsid w:val="00822FC8"/>
    <w:rsid w:val="00845A16"/>
    <w:rsid w:val="00863023"/>
    <w:rsid w:val="00866723"/>
    <w:rsid w:val="00871948"/>
    <w:rsid w:val="00871B88"/>
    <w:rsid w:val="00896C5A"/>
    <w:rsid w:val="008A6E4C"/>
    <w:rsid w:val="008C4FB6"/>
    <w:rsid w:val="008D69D3"/>
    <w:rsid w:val="009205F0"/>
    <w:rsid w:val="00922DD3"/>
    <w:rsid w:val="009500C2"/>
    <w:rsid w:val="009762C5"/>
    <w:rsid w:val="00997A11"/>
    <w:rsid w:val="009A3483"/>
    <w:rsid w:val="009D30B6"/>
    <w:rsid w:val="00A027B8"/>
    <w:rsid w:val="00A22BAC"/>
    <w:rsid w:val="00A44A02"/>
    <w:rsid w:val="00A462B2"/>
    <w:rsid w:val="00A628C2"/>
    <w:rsid w:val="00AA5F43"/>
    <w:rsid w:val="00AB0D52"/>
    <w:rsid w:val="00B03FD0"/>
    <w:rsid w:val="00B55123"/>
    <w:rsid w:val="00B77222"/>
    <w:rsid w:val="00B91763"/>
    <w:rsid w:val="00BB68E0"/>
    <w:rsid w:val="00BD5B96"/>
    <w:rsid w:val="00BF3B2C"/>
    <w:rsid w:val="00C13F38"/>
    <w:rsid w:val="00C140AB"/>
    <w:rsid w:val="00C23C3F"/>
    <w:rsid w:val="00C41C1B"/>
    <w:rsid w:val="00C42773"/>
    <w:rsid w:val="00C55AA6"/>
    <w:rsid w:val="00C608CE"/>
    <w:rsid w:val="00C77AED"/>
    <w:rsid w:val="00C90FE2"/>
    <w:rsid w:val="00CB094D"/>
    <w:rsid w:val="00CC65F5"/>
    <w:rsid w:val="00CD7E91"/>
    <w:rsid w:val="00CE3B30"/>
    <w:rsid w:val="00CE451C"/>
    <w:rsid w:val="00D01074"/>
    <w:rsid w:val="00D1501F"/>
    <w:rsid w:val="00D92A42"/>
    <w:rsid w:val="00D962CE"/>
    <w:rsid w:val="00DB5C68"/>
    <w:rsid w:val="00DD3782"/>
    <w:rsid w:val="00E04D50"/>
    <w:rsid w:val="00E119D7"/>
    <w:rsid w:val="00E14C2B"/>
    <w:rsid w:val="00E462EE"/>
    <w:rsid w:val="00E52064"/>
    <w:rsid w:val="00E54A64"/>
    <w:rsid w:val="00E630C7"/>
    <w:rsid w:val="00E721A2"/>
    <w:rsid w:val="00E818E8"/>
    <w:rsid w:val="00E8347F"/>
    <w:rsid w:val="00EA444F"/>
    <w:rsid w:val="00EA711B"/>
    <w:rsid w:val="00ED42CD"/>
    <w:rsid w:val="00ED59C7"/>
    <w:rsid w:val="00F140A9"/>
    <w:rsid w:val="00F14E93"/>
    <w:rsid w:val="00F20793"/>
    <w:rsid w:val="00F5752C"/>
    <w:rsid w:val="00F64F60"/>
    <w:rsid w:val="00F76E06"/>
    <w:rsid w:val="00F91AEF"/>
    <w:rsid w:val="00FC0224"/>
    <w:rsid w:val="00FC48DD"/>
    <w:rsid w:val="00FE34C3"/>
    <w:rsid w:val="00FE7AB2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86C2"/>
  <w15:chartTrackingRefBased/>
  <w15:docId w15:val="{D6A00A06-38BC-4759-AD05-65776DA3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844"/>
  </w:style>
  <w:style w:type="paragraph" w:styleId="1">
    <w:name w:val="heading 1"/>
    <w:basedOn w:val="a"/>
    <w:next w:val="a"/>
    <w:link w:val="10"/>
    <w:uiPriority w:val="9"/>
    <w:qFormat/>
    <w:rsid w:val="00701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11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17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11759"/>
    <w:rPr>
      <w:b/>
      <w:bCs/>
    </w:rPr>
  </w:style>
  <w:style w:type="paragraph" w:customStyle="1" w:styleId="ds-markdown-paragraph">
    <w:name w:val="ds-markdown-paragraph"/>
    <w:basedOn w:val="a"/>
    <w:rsid w:val="0011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11759"/>
    <w:rPr>
      <w:i/>
      <w:iCs/>
    </w:rPr>
  </w:style>
  <w:style w:type="character" w:styleId="a5">
    <w:name w:val="Hyperlink"/>
    <w:basedOn w:val="a0"/>
    <w:uiPriority w:val="99"/>
    <w:unhideWhenUsed/>
    <w:rsid w:val="0011175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1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14B7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014B7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3B8B"/>
  </w:style>
  <w:style w:type="paragraph" w:styleId="a9">
    <w:name w:val="footer"/>
    <w:basedOn w:val="a"/>
    <w:link w:val="aa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3B8B"/>
  </w:style>
  <w:style w:type="character" w:styleId="ab">
    <w:name w:val="FollowedHyperlink"/>
    <w:basedOn w:val="a0"/>
    <w:uiPriority w:val="99"/>
    <w:semiHidden/>
    <w:unhideWhenUsed/>
    <w:rsid w:val="00E8347F"/>
    <w:rPr>
      <w:color w:val="954F72" w:themeColor="followedHyperlink"/>
      <w:u w:val="single"/>
    </w:rPr>
  </w:style>
  <w:style w:type="paragraph" w:customStyle="1" w:styleId="normal1">
    <w:name w:val="normal1"/>
    <w:qFormat/>
    <w:rsid w:val="00E8347F"/>
    <w:pPr>
      <w:suppressAutoHyphens/>
      <w:spacing w:after="0" w:line="240" w:lineRule="auto"/>
    </w:pPr>
    <w:rPr>
      <w:rFonts w:ascii="Times New Roman" w:eastAsia="Noto Serif CJK SC" w:hAnsi="Times New Roman" w:cs="Noto Sans Devanagari"/>
      <w:sz w:val="20"/>
      <w:szCs w:val="20"/>
      <w:lang w:val="ru-RU" w:eastAsia="zh-CN" w:bidi="hi-IN"/>
    </w:rPr>
  </w:style>
  <w:style w:type="paragraph" w:styleId="ac">
    <w:name w:val="List Paragraph"/>
    <w:basedOn w:val="a"/>
    <w:uiPriority w:val="34"/>
    <w:qFormat/>
    <w:rsid w:val="00B03FD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4357A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357A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kvalerya.ru/" TargetMode="External"/><Relationship Id="rId13" Type="http://schemas.openxmlformats.org/officeDocument/2006/relationships/hyperlink" Target="https://ckvalerya.ru/" TargetMode="External"/><Relationship Id="rId18" Type="http://schemas.openxmlformats.org/officeDocument/2006/relationships/hyperlink" Target="https://ckvalerya.ru/uslugi/kosmetologiya/" TargetMode="External"/><Relationship Id="rId26" Type="http://schemas.openxmlformats.org/officeDocument/2006/relationships/hyperlink" Target="https://ckvalerya.ru/o_salone/nashi_sotrudnik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kvalerya.ru/uslugi/massazh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kvalerya.ru/uslugi/nogtevoj_servis/" TargetMode="External"/><Relationship Id="rId25" Type="http://schemas.openxmlformats.org/officeDocument/2006/relationships/hyperlink" Target="https://ckvalerya.ru/o_salon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kvalerya.ru/uslugi/parikmaherskie_uslugi/" TargetMode="External"/><Relationship Id="rId20" Type="http://schemas.openxmlformats.org/officeDocument/2006/relationships/hyperlink" Target="https://ckvalerya.ru/uslugi/spa_uslugi/" TargetMode="External"/><Relationship Id="rId29" Type="http://schemas.openxmlformats.org/officeDocument/2006/relationships/hyperlink" Target="https://ckvalerya.ru/contac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kvalerya.ru/uslugi/svadebnaya_programma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kvalerya.ru/uslugi/" TargetMode="External"/><Relationship Id="rId23" Type="http://schemas.openxmlformats.org/officeDocument/2006/relationships/hyperlink" Target="https://ckvalerya.ru/uslugi/korrektsiya_figury/" TargetMode="External"/><Relationship Id="rId28" Type="http://schemas.openxmlformats.org/officeDocument/2006/relationships/hyperlink" Target="https://ckvalerya.ru/podarochnye-sertifikaty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kvalerya.ru/uslugi/imidzhmeyker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kvalerya.ru/aktsii/" TargetMode="External"/><Relationship Id="rId22" Type="http://schemas.openxmlformats.org/officeDocument/2006/relationships/hyperlink" Target="https://ckvalerya.ru/uslugi/vizazh/" TargetMode="External"/><Relationship Id="rId27" Type="http://schemas.openxmlformats.org/officeDocument/2006/relationships/hyperlink" Target="https://ckvalerya.ru/o_salone/raboty_nashih_masterov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DFBFF-8759-46AD-8350-29E26E18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3528</Words>
  <Characters>20116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audia</dc:creator>
  <cp:keywords/>
  <dc:description/>
  <cp:lastModifiedBy>audia</cp:lastModifiedBy>
  <cp:revision>129</cp:revision>
  <dcterms:created xsi:type="dcterms:W3CDTF">2025-09-08T12:40:00Z</dcterms:created>
  <dcterms:modified xsi:type="dcterms:W3CDTF">2025-09-25T09:41:00Z</dcterms:modified>
</cp:coreProperties>
</file>