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4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Создание запросов на языке SQL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uppressAutoHyphens w:val="true"/>
        <w:spacing w:before="0" w:after="0" w:line="240"/>
        <w:ind w:right="1558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соответствие с техническим заданием создать необходимые запросы на выборку, добавление, удаление и изменение данных.  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Предусмотреть для каждой группы пользователей не менее 10 запросов. Запросы сохранить в файлах, имена файлов совпадают с именем групп  пользователей, расширение фалов  .sql   . 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Каждый запрос проанализировать, и создать в таблицах необходимые индексы.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Подготовить и сдать преподавателю отчёт по лабораторной работе в печатном виде.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Отчёт должен содержать: </w:t>
      </w:r>
    </w:p>
    <w:p>
      <w:pPr>
        <w:numPr>
          <w:ilvl w:val="0"/>
          <w:numId w:val="5"/>
        </w:numPr>
        <w:tabs>
          <w:tab w:val="left" w:pos="720" w:leader="none"/>
          <w:tab w:val="left" w:pos="1068" w:leader="none"/>
          <w:tab w:val="left" w:pos="1287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титульный лист;</w:t>
      </w:r>
    </w:p>
    <w:p>
      <w:pPr>
        <w:numPr>
          <w:ilvl w:val="0"/>
          <w:numId w:val="5"/>
        </w:numPr>
        <w:tabs>
          <w:tab w:val="left" w:pos="720" w:leader="none"/>
          <w:tab w:val="left" w:pos="1068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описание  разработанных запросов;</w:t>
      </w:r>
    </w:p>
    <w:p>
      <w:pPr>
        <w:numPr>
          <w:ilvl w:val="0"/>
          <w:numId w:val="5"/>
        </w:numPr>
        <w:tabs>
          <w:tab w:val="left" w:pos="720" w:leader="none"/>
          <w:tab w:val="left" w:pos="1068" w:leader="none"/>
        </w:tabs>
        <w:suppressAutoHyphens w:val="true"/>
        <w:spacing w:before="0" w:after="0" w:line="240"/>
        <w:ind w:right="0" w:left="106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каждого запроса привести:</w:t>
      </w:r>
    </w:p>
    <w:p>
      <w:pPr>
        <w:numPr>
          <w:ilvl w:val="0"/>
          <w:numId w:val="5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назначение запроса,</w:t>
      </w:r>
    </w:p>
    <w:p>
      <w:pPr>
        <w:numPr>
          <w:ilvl w:val="0"/>
          <w:numId w:val="5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группы пользователей, которые будут его выполнять в процессе работы,</w:t>
      </w:r>
    </w:p>
    <w:p>
      <w:pPr>
        <w:numPr>
          <w:ilvl w:val="0"/>
          <w:numId w:val="5"/>
        </w:numPr>
        <w:tabs>
          <w:tab w:val="left" w:pos="1080" w:leader="none"/>
          <w:tab w:val="left" w:pos="1428" w:leader="none"/>
        </w:tabs>
        <w:suppressAutoHyphens w:val="true"/>
        <w:spacing w:before="0" w:after="0" w:line="240"/>
        <w:ind w:right="0" w:left="1428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 запроса на языке SQL,</w:t>
      </w:r>
    </w:p>
    <w:p>
      <w:pPr>
        <w:numPr>
          <w:ilvl w:val="0"/>
          <w:numId w:val="5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скриншот результата выполнения запроса,</w:t>
      </w:r>
    </w:p>
    <w:p>
      <w:pPr>
        <w:numPr>
          <w:ilvl w:val="0"/>
          <w:numId w:val="5"/>
        </w:numPr>
        <w:tabs>
          <w:tab w:val="left" w:pos="1080" w:leader="none"/>
          <w:tab w:val="left" w:pos="1428" w:leader="none"/>
          <w:tab w:val="left" w:pos="2007" w:leader="none"/>
        </w:tabs>
        <w:suppressAutoHyphens w:val="true"/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список полей, для которых определены индексы.</w:t>
      </w:r>
    </w:p>
    <w:p>
      <w:pPr>
        <w:suppressAutoHyphens w:val="true"/>
        <w:spacing w:before="0" w:after="0" w:line="240"/>
        <w:ind w:right="0" w:left="92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Продемонстрировать преподавателю базу данных с работающими запросами. При необходимости введите в базу дополнительное количество тестовых данных, так чтобы результаты выполнения запросов были содержательными (непустыми).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Учебный пример разработки базы данных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Создание запросов 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Запрос 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Этот запрос показывает сколько всего людей прошло мед комиссию и сколько признано годными к службе, а сколько нет.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9" w:dyaOrig="1235">
          <v:rect xmlns:o="urn:schemas-microsoft-com:office:office" xmlns:v="urn:schemas-microsoft-com:vml" id="rectole0000000000" style="width:324.950000pt;height:6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МедКомиссии]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[Всего людей]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'Годен'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[Количество годных]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'Негоден'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[Количество негодных]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Запрос 2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те города, где количество военнообязанных больше определенного количества.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80" w:dyaOrig="951">
          <v:rect xmlns:o="urn:schemas-microsoft-com:office:office" xmlns:v="urn:schemas-microsoft-com:vml" id="rectole0000000001" style="width:164.000000pt;height:47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Город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[Количество людей]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Город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HAVING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@count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Запрос 3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id мед комиссии и имена сотрудников, работающих в ней.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1" w:dyaOrig="2632">
          <v:rect xmlns:o="urn:schemas-microsoft-com:office:office" xmlns:v="urn:schemas-microsoft-com:vml" id="rectole0000000002" style="width:251.050000pt;height:131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медкомиссии]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Запрос 4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старых записей о товарах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605" w:dyaOrig="2895">
          <v:rect xmlns:o="urn:schemas-microsoft-com:office:office" xmlns:v="urn:schemas-microsoft-com:vml" id="rectole0000000003" style="width:430.250000pt;height:14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605" w:dyaOrig="2773">
          <v:rect xmlns:o="urn:schemas-microsoft-com:office:office" xmlns:v="urn:schemas-microsoft-com:vml" id="rectole0000000004" style="width:430.250000pt;height:138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605" w:dyaOrig="1781">
          <v:rect xmlns:o="urn:schemas-microsoft-com:office:office" xmlns:v="urn:schemas-microsoft-com:vml" id="rectole0000000005" style="width:430.250000pt;height:89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'2023-01-01'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IN(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Дата_прибытия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5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имена поставщиков, название их компаний и количество товаров, которые они поставили.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1457">
          <v:rect xmlns:o="urn:schemas-microsoft-com:office:office" xmlns:v="urn:schemas-microsoft-com:vml" id="rectole0000000006" style="width:332.050000pt;height:7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Название_компании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[Название компании]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[Количество товаров]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Id_поставщика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Название_компании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6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Этот запрос будет возвращать все записи из таблицы "Поставщик", независимо от того, есть ли соответствующие записи в таблице "[Закупка товаров]".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904" w:dyaOrig="2773">
          <v:rect xmlns:o="urn:schemas-microsoft-com:office:office" xmlns:v="urn:schemas-microsoft-com:vml" id="rectole0000000007" style="width:345.200000pt;height:138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Название_компании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[Название компании]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[Количество товаров]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LEFT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Id_поставщика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Название_компании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7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Обновление профессии.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05" w:dyaOrig="526">
          <v:rect xmlns:o="urn:schemas-microsoft-com:office:office" xmlns:v="urn:schemas-microsoft-com:vml" id="rectole0000000008" style="width:430.250000pt;height:26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05" w:dyaOrig="425">
          <v:rect xmlns:o="urn:schemas-microsoft-com:office:office" xmlns:v="urn:schemas-microsoft-com:vml" id="rectole0000000009" style="width:430.250000pt;height:21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новая_профессия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'Фельдшер'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Профессия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@новая_профессия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8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название компании, которая поставляет товар и ее репутацию.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комиссара,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18" w:dyaOrig="2692">
          <v:rect xmlns:o="urn:schemas-microsoft-com:office:office" xmlns:v="urn:schemas-microsoft-com:vml" id="rectole0000000010" style="width:155.900000pt;height:13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Название_компании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Репутация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Поставщик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Репутация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отличная'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средняя'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плохая'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9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 военнообязанного по имени, фамилии, отчеству.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военнообязанных, сотрудников,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281" w:dyaOrig="688">
          <v:rect xmlns:o="urn:schemas-microsoft-com:office:office" xmlns:v="urn:schemas-microsoft-com:vml" id="rectole0000000011" style="width:414.050000pt;height:34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отчество_военнообязанного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'Алексеевич'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фамилия_военнообязанного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'Карамышев'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имя_военнообязанного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'Денис'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@фамилия_военнообязанного AND Имя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@имя_военнообязанного AND Отчество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@отчество_военнообязанного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10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Обновление адреса.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404">
          <v:rect xmlns:o="urn:schemas-microsoft-com:office:office" xmlns:v="urn:schemas-microsoft-com:vml" id="rectole0000000012" style="width:425.150000pt;height:20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485">
          <v:rect xmlns:o="urn:schemas-microsoft-com:office:office" xmlns:v="urn:schemas-microsoft-com:vml" id="rectole0000000013" style="width:425.150000pt;height:2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2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НовыйАдрес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'ул Разина'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Адрес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@НовыйАдрес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Обновление города.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485">
          <v:rect xmlns:o="urn:schemas-microsoft-com:office:office" xmlns:v="urn:schemas-microsoft-com:vml" id="rectole0000000014" style="width:425.150000pt;height:24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323">
          <v:rect xmlns:o="urn:schemas-microsoft-com:office:office" xmlns:v="urn:schemas-microsoft-com:vml" id="rectole0000000015" style="width:425.150000pt;height:1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4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НовыйГород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'Омск'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Город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@НовыйГород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12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Id товара и имя сотрудника, который его принял.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1" w:dyaOrig="1377">
          <v:rect xmlns:o="urn:schemas-microsoft-com:office:office" xmlns:v="urn:schemas-microsoft-com:vml" id="rectole0000000016" style="width:211.550000pt;height:68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 AS [Id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товара] asc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13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товары, соответствующие размерам “маленький” и цены, которые им соответствуют.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996" w:dyaOrig="1700">
          <v:rect xmlns:o="urn:schemas-microsoft-com:office:office" xmlns:v="urn:schemas-microsoft-com:vml" id="rectole0000000017" style="width:149.800000pt;height:85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Назначение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[Маленькие Товары]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Цена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Размер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'маленький'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Цена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14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id медкомиссии, количество сотрудников, которые там работают и часы работы.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47" w:dyaOrig="1235">
          <v:rect xmlns:o="urn:schemas-microsoft-com:office:office" xmlns:v="urn:schemas-microsoft-com:vml" id="rectole0000000018" style="width:277.350000pt;height:61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"id Медкомиссии"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"Количество сотрудников"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Часы_работы AS [Часы работы]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Состав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Id_помещения 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Часы_работы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15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id мероприятия и количество военнообязанных, которые на него пришли.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5" w:dyaOrig="2591">
          <v:rect xmlns:o="urn:schemas-microsoft-com:office:office" xmlns:v="urn:schemas-microsoft-com:vml" id="rectole0000000019" style="width:184.250000pt;height:129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Мероприятие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[Сколько людей пришло]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LEFT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Id_мероприятия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Сколько людей пришло] 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16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Обновить Фамилию.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323">
          <v:rect xmlns:o="urn:schemas-microsoft-com:office:office" xmlns:v="urn:schemas-microsoft-com:vml" id="rectole0000000020" style="width:425.150000pt;height:16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303">
          <v:rect xmlns:o="urn:schemas-microsoft-com:office:office" xmlns:v="urn:schemas-microsoft-com:vml" id="rectole0000000021" style="width:425.150000pt;height:15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новая_фамилия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'Алмазов'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@новая_фамилия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17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 сотрудника по фамилии, имени, отчеству.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комиссара, сотрудников,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1154">
          <v:rect xmlns:o="urn:schemas-microsoft-com:office:office" xmlns:v="urn:schemas-microsoft-com:vml" id="rectole0000000022" style="width:435.300000pt;height:57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566">
          <v:rect xmlns:o="urn:schemas-microsoft-com:office:office" xmlns:v="urn:schemas-microsoft-com:vml" id="rectole0000000023" style="width:425.150000pt;height:28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'Суровый'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'Степан'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'Артемович'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@фамилия_сотрудника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@имя_сотрудника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@отчество_сотрудника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18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Призывник и место службы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военнообязанных, тип которых соответствуют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призывнику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 город, куда их направили служить.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военнообязанных, сотрудников,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97" w:dyaOrig="1802">
          <v:rect xmlns:o="urn:schemas-microsoft-com:office:office" xmlns:v="urn:schemas-microsoft-com:vml" id="rectole0000000024" style="width:234.850000pt;height:90.1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Место_службы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[Место службы]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'призывник'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Место службы]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19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id медкомиссии, людей, которые ее прошли и их результат.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военнообязанных,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77" w:dyaOrig="2713">
          <v:rect xmlns:o="urn:schemas-microsoft-com:office:office" xmlns:v="urn:schemas-microsoft-com:vml" id="rectole0000000025" style="width:318.850000pt;height:135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МедКомиссии]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Результат_прохождения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Результат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прохождения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[id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desc,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desc, Имя desc, Отчество 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20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старых записей мед комиссии.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2591">
          <v:rect xmlns:o="urn:schemas-microsoft-com:office:office" xmlns:v="urn:schemas-microsoft-com:vml" id="rectole0000000026" style="width:425.150000pt;height:129.5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1741">
          <v:rect xmlns:o="urn:schemas-microsoft-com:office:office" xmlns:v="urn:schemas-microsoft-com:vml" id="rectole0000000027" style="width:425.150000pt;height:87.0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'2023-01-01'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Дата_расформирования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Мероприятие и сотрудники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id мероприятия, сотрудников, которые его проводили и их номера телефонов.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военнообязанных,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3" w:dyaOrig="2733">
          <v:rect xmlns:o="urn:schemas-microsoft-com:office:office" xmlns:v="urn:schemas-microsoft-com:vml" id="rectole0000000028" style="width:299.650000pt;height:136.6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Мероприятия]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Телефон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Сотрудники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Мероприятия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Id_Мероприятия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[id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desc,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Фамилия desc, Имя desc, Отчество 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22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сколько всего сотрудников работает, сколько из них служило раньше, а сколько нет.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89" w:dyaOrig="688">
          <v:rect xmlns:o="urn:schemas-microsoft-com:office:office" xmlns:v="urn:schemas-microsoft-com:vml" id="rectole0000000029" style="width:204.450000pt;height:34.4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Всего_сотрудников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Ранее_служил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'да'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Служило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Ранее_служил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'нет'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[Не служило]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23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Смена телефона.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465">
          <v:rect xmlns:o="urn:schemas-microsoft-com:office:office" xmlns:v="urn:schemas-microsoft-com:vml" id="rectole0000000030" style="width:425.150000pt;height:23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587">
          <v:rect xmlns:o="urn:schemas-microsoft-com:office:office" xmlns:v="urn:schemas-microsoft-com:vml" id="rectole0000000031" style="width:425.150000pt;height:29.3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новый_номер_телефона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'89321978832'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Телефон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@новый_номер_телефона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24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тех военнообязанных, у которых есть награды за время службы.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военнообязанных, сотрудников,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9" w:dyaOrig="1721">
          <v:rect xmlns:o="urn:schemas-microsoft-com:office:office" xmlns:v="urn:schemas-microsoft-com:vml" id="rectole0000000032" style="width:241.950000pt;height:86.0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Тип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Награды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'есть'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25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Сотрудники и призыв.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сотрудников, военного комиссара,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843" w:dyaOrig="2510">
          <v:rect xmlns:o="urn:schemas-microsoft-com:office:office" xmlns:v="urn:schemas-microsoft-com:vml" id="rectole0000000033" style="width:342.150000pt;height:125.5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Дата_начала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[Дата начала]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Дата_окончания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[Дата окончания]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26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количество призывников в течение определенного периода.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916" w:dyaOrig="2733">
          <v:rect xmlns:o="urn:schemas-microsoft-com:office:office" xmlns:v="urn:schemas-microsoft-com:vml" id="rectole0000000034" style="width:395.800000pt;height:136.6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503" w:dyaOrig="2470">
          <v:rect xmlns:o="urn:schemas-microsoft-com:office:office" xmlns:v="urn:schemas-microsoft-com:vml" id="rectole0000000035" style="width:425.150000pt;height:123.5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147" w:dyaOrig="1640">
          <v:rect xmlns:o="urn:schemas-microsoft-com:office:office" xmlns:v="urn:schemas-microsoft-com:vml" id="rectole0000000036" style="width:357.350000pt;height:82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@StartDate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@EndDate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@StartDate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'2019-01-01'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@EndDate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'2023-12-31 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Дата_начала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[Дата начала]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Дата_окончания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[Дата окончания]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Военнообязанные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Военнообязанные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Id_Военнообязанного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Дата_начала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@StartDate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@EndDate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27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Показывает товар и номер помещения, в котором он хранится.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369" w:dyaOrig="1741">
          <v:rect xmlns:o="urn:schemas-microsoft-com:office:office" xmlns:v="urn:schemas-microsoft-com:vml" id="rectole0000000037" style="width:118.450000pt;height:87.0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Номер_помещения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Помещение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INNER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 </w:t>
      </w:r>
      <w:r>
        <w:rPr>
          <w:rFonts w:ascii="Consolas" w:hAnsi="Consolas" w:cs="Consolas" w:eastAsia="Consolas"/>
          <w:color w:val="auto"/>
          <w:spacing w:val="0"/>
          <w:position w:val="0"/>
          <w:sz w:val="19"/>
          <w:shd w:fill="auto" w:val="clear"/>
        </w:rPr>
        <w:t xml:space="preserve">Товар desc, Помещение desc;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ЗАПРОС 28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Удаление старых записей о мероприятиях.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572" w:dyaOrig="3016">
          <v:rect xmlns:o="urn:schemas-microsoft-com:office:office" xmlns:v="urn:schemas-microsoft-com:vml" id="rectole0000000038" style="width:378.600000pt;height:150.8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503" w:dyaOrig="1700">
          <v:rect xmlns:o="urn:schemas-microsoft-com:office:office" xmlns:v="urn:schemas-microsoft-com:vml" id="rectole0000000039" style="width:425.150000pt;height:85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'2023-01-01'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Мероприятия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Дата_проведения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@date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ЗАПРОС 29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старых записей о призыве.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321" w:dyaOrig="2571">
          <v:rect xmlns:o="urn:schemas-microsoft-com:office:office" xmlns:v="urn:schemas-microsoft-com:vml" id="rectole0000000040" style="width:416.050000pt;height:128.5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855" w:dyaOrig="992">
          <v:rect xmlns:o="urn:schemas-microsoft-com:office:office" xmlns:v="urn:schemas-microsoft-com:vml" id="rectole0000000041" style="width:392.750000pt;height:49.6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@date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'2023-01-01'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DELETE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Процесс призыва]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Дата_окончания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@date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30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 сотрудника по номеру телефона.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комиссара,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306" w:dyaOrig="789">
          <v:rect xmlns:o="urn:schemas-microsoft-com:office:office" xmlns:v="urn:schemas-microsoft-com:vml" id="rectole0000000042" style="width:515.300000pt;height:39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телефон_сотрудника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'84443332211'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Телефон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@телефон_сотрудника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31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 сотрудника по должности.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комиссара, военнообязанных.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779" w:dyaOrig="1296">
          <v:rect xmlns:o="urn:schemas-microsoft-com:office:office" xmlns:v="urn:schemas-microsoft-com:vml" id="rectole0000000043" style="width:488.950000pt;height:64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DECLARE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должность_сотрудника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'Врач'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Сотрудники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Должность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@должность_сотрудника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Имя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Отчество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32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Сколько товаров было закуплено в течение трех лет.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военного комиссара,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122" w:dyaOrig="1052">
          <v:rect xmlns:o="urn:schemas-microsoft-com:office:office" xmlns:v="urn:schemas-microsoft-com:vml" id="rectole0000000044" style="width:256.100000pt;height:52.6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422" w:dyaOrig="1457">
          <v:rect xmlns:o="urn:schemas-microsoft-com:office:office" xmlns:v="urn:schemas-microsoft-com:vml" id="rectole0000000045" style="width:421.100000pt;height:72.8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товара]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закупленных товаров]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Id_Товара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Закупка товаров]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Дата_закупки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DATEADD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GETDATE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Количество закупленных товаров]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33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все помещения, даже те, в которых нет товара.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724" w:dyaOrig="2724">
          <v:rect xmlns:o="urn:schemas-microsoft-com:office:office" xmlns:v="urn:schemas-microsoft-com:vml" id="rectole0000000046" style="width:136.200000pt;height:136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Номер_помещения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Помещение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Название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RIGHT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Id_места_хранения_товара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Товар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Помещение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34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показывает всех сотрудников, даже тех, кто не был частью состава медкомиссии.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предназначен для: сотрудников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164" w:dyaOrig="2963">
          <v:rect xmlns:o="urn:schemas-microsoft-com:office:office" xmlns:v="urn:schemas-microsoft-com:vml" id="rectole0000000047" style="width:208.200000pt;height:148.1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Фамилия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Имя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Отчество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[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Медкомиссии]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комиссия]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[Мед комиссия]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Id_мед_комиссии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RIGHT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[Состав мед комиссии]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Id_сотрудника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Сотрудники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Id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[id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Медкомиссии]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Индексы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Товар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7349" w:dyaOrig="7025">
          <v:rect xmlns:o="urn:schemas-microsoft-com:office:office" xmlns:v="urn:schemas-microsoft-com:vml" id="rectole0000000048" style="width:367.450000pt;height:351.2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Военнообязанные: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709" w:dyaOrig="7774">
          <v:rect xmlns:o="urn:schemas-microsoft-com:office:office" xmlns:v="urn:schemas-microsoft-com:vml" id="rectole0000000049" style="width:285.450000pt;height:388.7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390" w:dyaOrig="8483">
          <v:rect xmlns:o="urn:schemas-microsoft-com:office:office" xmlns:v="urn:schemas-microsoft-com:vml" id="rectole0000000050" style="width:369.500000pt;height:424.1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Закупка товаров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228" w:dyaOrig="7613">
          <v:rect xmlns:o="urn:schemas-microsoft-com:office:office" xmlns:v="urn:schemas-microsoft-com:vml" id="rectole0000000051" style="width:361.400000pt;height:380.6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Медкомиссия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228" w:dyaOrig="5973">
          <v:rect xmlns:o="urn:schemas-microsoft-com:office:office" xmlns:v="urn:schemas-microsoft-com:vml" id="rectole0000000052" style="width:361.400000pt;height:298.6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Мероприятия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005" w:dyaOrig="6155">
          <v:rect xmlns:o="urn:schemas-microsoft-com:office:office" xmlns:v="urn:schemas-microsoft-com:vml" id="rectole0000000053" style="width:350.250000pt;height:307.7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Место хранения товара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046" w:dyaOrig="4778">
          <v:rect xmlns:o="urn:schemas-microsoft-com:office:office" xmlns:v="urn:schemas-microsoft-com:vml" id="rectole0000000054" style="width:352.300000pt;height:238.9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Помещения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126" w:dyaOrig="7613">
          <v:rect xmlns:o="urn:schemas-microsoft-com:office:office" xmlns:v="urn:schemas-microsoft-com:vml" id="rectole0000000055" style="width:356.300000pt;height:380.6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Поставщик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904" w:dyaOrig="7572">
          <v:rect xmlns:o="urn:schemas-microsoft-com:office:office" xmlns:v="urn:schemas-microsoft-com:vml" id="rectole0000000056" style="width:345.200000pt;height:378.6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Dib" DrawAspect="Content" ObjectID="0000000056" ShapeID="rectole0000000056" r:id="docRId11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Процесс призыва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126" w:dyaOrig="7511">
          <v:rect xmlns:o="urn:schemas-microsoft-com:office:office" xmlns:v="urn:schemas-microsoft-com:vml" id="rectole0000000057" style="width:356.300000pt;height:375.5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1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Процесс прохождения медкомиссии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944" w:dyaOrig="6155">
          <v:rect xmlns:o="urn:schemas-microsoft-com:office:office" xmlns:v="urn:schemas-microsoft-com:vml" id="rectole0000000058" style="width:347.200000pt;height:307.7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6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Состав медкомиссии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884" w:dyaOrig="5021">
          <v:rect xmlns:o="urn:schemas-microsoft-com:office:office" xmlns:v="urn:schemas-microsoft-com:vml" id="rectole0000000059" style="width:344.200000pt;height:251.0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18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Сотрудники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5000" w:dyaOrig="5527">
          <v:rect xmlns:o="urn:schemas-microsoft-com:office:office" xmlns:v="urn:schemas-microsoft-com:vml" id="rectole0000000060" style="width:250.000000pt;height:276.3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0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377" w:dyaOrig="6195">
          <v:rect xmlns:o="urn:schemas-microsoft-com:office:office" xmlns:v="urn:schemas-microsoft-com:vml" id="rectole0000000061" style="width:318.850000pt;height:309.7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2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обеспечения  максимальной скорости выполнения запроса создаются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индексы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 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Индексы это специальные структуры данных, связанные с таблицей и позволяющие резко  повысить скорость поиска (при больших объемах данных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 много порядков).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Индексы создаются для тех полей таблиц, по которым производится поиск, сортировка, группировка.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Индексы бывают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составные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Индекс, построенный по значениям одного поля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простой. Индекс, включающий несколько полей,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составной.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нашем случае для составной сортировки нужен составной индекс по полям Вид и Цена. Введем также простые индексы по этим же полям и по полю Блюдо, так как запросы на поиск и упорядочение по этим полям также будут использоваться.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Переходим в таблицу Блюда, в режим Проект, и создаем четыре индекса, три простых и один составной: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Обратим внимание, что индекс по первичному ключу создавать не надо, он всегда строится автоматически при создании первичного ключа.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Теперь рассмотрим пример создания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запроса с переменными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Кроме того, этот запрос будет комбинировать данные из двух таблиц.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с именем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Продажи блюд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будет использовать период времени в виде начальной и конечной даты и выдавать для каждого блюда количество проданных за этот период порций. Также будет подсчитываться сумма продаж по каждому блюду за этот период.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 языке SQL запрос будет выглядеть так: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Продажи блюд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Объявление двух локальных переменных и задание их значений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DECLARE @StartDate date, @EndDate date;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SET   @StartDate=#10/17/2012#;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SET   @EndDate=#10/17/2013#;</w:t>
      </w:r>
    </w:p>
    <w:p>
      <w:pPr>
        <w:suppressAutoHyphens w:val="true"/>
        <w:spacing w:before="24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--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запрос, использующий эти переменные 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SELECT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Расход.БЛ AS [Номер блюда],     First(Блюда.Блюдо) AS Название,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Sum(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Расход.Порций) AS [Кол-во проданных порций],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    Sum([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Цена]*[Порций]) AS [На сумму]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FROM   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Блюда   INNER JOIN    Расход   ON     Блюда.БЛ = Расход.БЛ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WHERE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Расход.Дата_р    Between @StartDate  And  @EndDate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GROUP BY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Расход.БЛ;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Результат выполнения запроса может выглядеть так:</w: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8747" w:dyaOrig="2288">
          <v:rect xmlns:o="urn:schemas-microsoft-com:office:office" xmlns:v="urn:schemas-microsoft-com:vml" id="rectole0000000062" style="width:437.350000pt;height:114.4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uppressAutoHyphens w:val="true"/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 помощью запросов можно не только делать выборку данных, но и изменять данные. 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Разработаем пример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запроса на удаление данных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Запрос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старых поставок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удалит все поставки до указанной даты.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 языке SQL запрос будет выглядеть так: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Удаление старых поставок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DELETE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Дата_П      FROM       Поставки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WHERE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Дата_П  &lt;  #07/15/2013#;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Обратим внимание, что хотя после DELETE   указано лишь одно поле  Дата_П  , удалятся будут целиком записи (строки таблицы).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 использовании инструкции DELETE всегда удаляются записи целиком, а не отдельные значения полей. Для изменения отдельных полей, в том числе для установки их в значение NULL, используется инструкция UPDATE. 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вставки новых записей в таблицу используетcя инструкция INSERT INTO.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Существуют ещё довольно много разных видов запросов. Например,  перекрёстные запросы, запросы на создание, изменение структуры и удаление различных объектов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CREATE, ALTER, DROP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 т.д.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Попробуйте самостоятельно подобрать наиболее удобный для работы каждой группы пользователей набор запросов.</w:t>
      </w:r>
    </w:p>
    <w:p>
      <w:pPr>
        <w:suppressAutoHyphens w:val="true"/>
        <w:spacing w:before="0" w:after="0" w:line="240"/>
        <w:ind w:right="0" w:left="0" w:firstLine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Надо также определить в таблицах все необходимые для быстрого выполнения запросов индексы.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styles.xml" Id="docRId127" Type="http://schemas.openxmlformats.org/officeDocument/2006/relationships/styles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numbering.xml" Id="docRId126" Type="http://schemas.openxmlformats.org/officeDocument/2006/relationships/numbering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/Relationships>
</file>