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59DA3" w14:textId="77777777" w:rsidR="008A3E72" w:rsidRDefault="00000000">
      <w:pPr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eastAsia="Times New Roman"/>
        </w:rPr>
        <w:pict w14:anchorId="0932938E">
          <v:rect id="_x0000_i1025" style="width:0;height:1.5pt" o:hralign="center" o:hrstd="t" o:hr="t" fillcolor="#a0a0a0" stroked="f"/>
        </w:pict>
      </w:r>
    </w:p>
    <w:p w14:paraId="5D8D4FAE" w14:textId="77777777" w:rsidR="008A3E72" w:rsidRDefault="00000000">
      <w:pPr>
        <w:pStyle w:val="a4"/>
        <w:rPr>
          <w:color w:val="1717D0"/>
          <w:sz w:val="27"/>
          <w:szCs w:val="27"/>
        </w:rPr>
      </w:pPr>
      <w:r>
        <w:rPr>
          <w:color w:val="1717D0"/>
          <w:sz w:val="27"/>
          <w:szCs w:val="27"/>
        </w:rPr>
        <w:t>Операция поиска #1</w:t>
      </w:r>
    </w:p>
    <w:p w14:paraId="1324479D" w14:textId="0F6B53A1" w:rsidR="008A3E72" w:rsidRDefault="00000000">
      <w:pPr>
        <w:pStyle w:val="a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                         </w:t>
      </w:r>
    </w:p>
    <w:p w14:paraId="71DC001D" w14:textId="77777777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[00:02:34] </w:t>
      </w:r>
      <w:r>
        <w:rPr>
          <w:rStyle w:val="sel3"/>
          <w:color w:val="000000"/>
          <w:sz w:val="21"/>
          <w:szCs w:val="21"/>
          <w:shd w:val="clear" w:color="auto" w:fill="EA8DF7"/>
        </w:rPr>
        <w:t> Yah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https://copymate.app/ru/blog/multi/канал-коммуникации-виды-и-выбор-эффек/</w:t>
        </w:r>
      </w:hyperlink>
    </w:p>
    <w:p w14:paraId="1FFD4D93" w14:textId="77777777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[00:02:45] </w:t>
      </w:r>
      <w:r>
        <w:rPr>
          <w:rStyle w:val="sel3"/>
          <w:color w:val="000000"/>
          <w:sz w:val="21"/>
          <w:szCs w:val="21"/>
          <w:shd w:val="clear" w:color="auto" w:fill="CADABA"/>
        </w:rPr>
        <w:t> Yah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https://terabit.ai/research/polzovatelskij-interfejs-dizajn-razrabotka</w:t>
        </w:r>
      </w:hyperlink>
    </w:p>
    <w:p w14:paraId="5395CFC0" w14:textId="77777777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[00:02:46] </w:t>
      </w:r>
      <w:r>
        <w:rPr>
          <w:rStyle w:val="sel3"/>
          <w:color w:val="000000"/>
          <w:sz w:val="21"/>
          <w:szCs w:val="21"/>
          <w:shd w:val="clear" w:color="auto" w:fill="997A8D"/>
        </w:rPr>
        <w:t> Yah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https://elar.urfu.ru/bitstream/10995/128706/1/m_th_s.s.volozhanin_2023.pdf</w:t>
        </w:r>
      </w:hyperlink>
    </w:p>
    <w:p w14:paraId="354FE04D" w14:textId="77777777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[00:03:25] </w:t>
      </w:r>
      <w:r>
        <w:rPr>
          <w:rStyle w:val="sel3"/>
          <w:color w:val="000000"/>
          <w:sz w:val="21"/>
          <w:szCs w:val="21"/>
          <w:shd w:val="clear" w:color="auto" w:fill="78B864"/>
        </w:rPr>
        <w:t> Yah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https://flashfamily.ru/blog/forma-obratnoj-svyazi-dlya-sajta</w:t>
        </w:r>
      </w:hyperlink>
    </w:p>
    <w:p w14:paraId="545CC4DC" w14:textId="77777777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[00:04:00] </w:t>
      </w:r>
      <w:r>
        <w:rPr>
          <w:rStyle w:val="sel3"/>
          <w:color w:val="000000"/>
          <w:sz w:val="21"/>
          <w:szCs w:val="21"/>
          <w:shd w:val="clear" w:color="auto" w:fill="F8D876"/>
        </w:rPr>
        <w:t> Yah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https://chastnyj-seospecialist.ru/blog/kak-sdelat-na-saite-obratnuiu-sviaz/</w:t>
        </w:r>
      </w:hyperlink>
    </w:p>
    <w:p w14:paraId="05F9126D" w14:textId="77777777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[00:04:01] </w:t>
      </w:r>
      <w:r>
        <w:rPr>
          <w:rStyle w:val="sel3"/>
          <w:color w:val="000000"/>
          <w:sz w:val="21"/>
          <w:szCs w:val="21"/>
          <w:shd w:val="clear" w:color="auto" w:fill="6495ED"/>
        </w:rPr>
        <w:t> Yah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https://www.marquiz.ru/blog/forma-obratnoy-svyazi</w:t>
        </w:r>
      </w:hyperlink>
    </w:p>
    <w:p w14:paraId="3F44A5A8" w14:textId="77777777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[00:04:28] </w:t>
      </w:r>
      <w:r>
        <w:rPr>
          <w:rStyle w:val="sel3"/>
          <w:color w:val="000000"/>
          <w:sz w:val="21"/>
          <w:szCs w:val="21"/>
          <w:shd w:val="clear" w:color="auto" w:fill="FCDCCF"/>
        </w:rPr>
        <w:t> Yah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https://it-vacancies.ru/blog/razrabotka-veb-stranic-dlia-restoranov-i-kafe/</w:t>
        </w:r>
      </w:hyperlink>
    </w:p>
    <w:p w14:paraId="4793F180" w14:textId="77777777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[00:05:05] </w:t>
      </w:r>
      <w:r>
        <w:rPr>
          <w:rStyle w:val="sel3"/>
          <w:color w:val="000000"/>
          <w:sz w:val="21"/>
          <w:szCs w:val="21"/>
          <w:shd w:val="clear" w:color="auto" w:fill="D786FF"/>
        </w:rPr>
        <w:t> Yah</w:t>
      </w:r>
      <w:hyperlink w:tgtFrame="_self" w:history="1">
        <w:r>
          <w:rPr>
            <w:rStyle w:val="a3"/>
            <w:sz w:val="21"/>
            <w:szCs w:val="21"/>
          </w:rPr>
          <w:t xml:space="preserve">Найдено 6%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https://www.flomaster.com.ua/index.php?p=637</w:t>
        </w:r>
      </w:hyperlink>
    </w:p>
    <w:p w14:paraId="11A4A2AE" w14:textId="77777777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[00:05:05] </w:t>
      </w:r>
      <w:r>
        <w:rPr>
          <w:rStyle w:val="sel3"/>
          <w:color w:val="000000"/>
          <w:sz w:val="21"/>
          <w:szCs w:val="21"/>
          <w:shd w:val="clear" w:color="auto" w:fill="997A8D"/>
        </w:rPr>
        <w:t> Yah</w:t>
      </w:r>
      <w:hyperlink w:tgtFrame="_self" w:history="1">
        <w:r>
          <w:rPr>
            <w:rStyle w:val="a3"/>
            <w:sz w:val="21"/>
            <w:szCs w:val="21"/>
          </w:rPr>
          <w:t xml:space="preserve">Найдено 2%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https://moluch.ru/archive/43/5212/</w:t>
        </w:r>
      </w:hyperlink>
    </w:p>
    <w:p w14:paraId="7401A541" w14:textId="77777777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[00:05:05] </w:t>
      </w:r>
      <w:r>
        <w:rPr>
          <w:rStyle w:val="sel3"/>
          <w:color w:val="000000"/>
          <w:sz w:val="21"/>
          <w:szCs w:val="21"/>
          <w:shd w:val="clear" w:color="auto" w:fill="CCFF00"/>
        </w:rPr>
        <w:t> Yah</w:t>
      </w:r>
      <w:hyperlink w:tgtFrame="_self" w:history="1">
        <w:r>
          <w:rPr>
            <w:rStyle w:val="a3"/>
            <w:sz w:val="21"/>
            <w:szCs w:val="21"/>
          </w:rPr>
          <w:t xml:space="preserve">Найдено 5%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https://www.svetogor.com/stati/234-psikhologiya-v-dizajne-reklamy.html</w:t>
        </w:r>
      </w:hyperlink>
    </w:p>
    <w:p w14:paraId="7E2DA9B8" w14:textId="77777777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[00:05:13] </w:t>
      </w:r>
      <w:r>
        <w:rPr>
          <w:rStyle w:val="sel3"/>
          <w:color w:val="000000"/>
          <w:sz w:val="21"/>
          <w:szCs w:val="21"/>
          <w:shd w:val="clear" w:color="auto" w:fill="FF71FF"/>
        </w:rPr>
        <w:t> Yah</w:t>
      </w:r>
      <w:hyperlink w:tgtFrame="_self" w:history="1">
        <w:r>
          <w:rPr>
            <w:rStyle w:val="a3"/>
            <w:sz w:val="21"/>
            <w:szCs w:val="21"/>
          </w:rPr>
          <w:t xml:space="preserve">Найдено 6%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https://phys.bspu.by/static/lib/inf/int/htmlbook/pr_110.html</w:t>
        </w:r>
      </w:hyperlink>
    </w:p>
    <w:p w14:paraId="38D4E278" w14:textId="77777777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[00:05:23] </w:t>
      </w:r>
      <w:r>
        <w:rPr>
          <w:rStyle w:val="sel3"/>
          <w:color w:val="000000"/>
          <w:sz w:val="21"/>
          <w:szCs w:val="21"/>
          <w:shd w:val="clear" w:color="auto" w:fill="F4C430"/>
        </w:rPr>
        <w:t> Yah</w:t>
      </w:r>
      <w:hyperlink w:tgtFrame="_self" w:history="1">
        <w:r>
          <w:rPr>
            <w:rStyle w:val="a3"/>
            <w:sz w:val="21"/>
            <w:szCs w:val="21"/>
          </w:rPr>
          <w:t xml:space="preserve">Найдено 4%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https://psystars.ru/referat/psihologiya-dizaynerskoy-deyatelnosti/</w:t>
        </w:r>
      </w:hyperlink>
    </w:p>
    <w:p w14:paraId="5A00DB5A" w14:textId="77777777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[00:05:33] </w:t>
      </w:r>
      <w:r>
        <w:rPr>
          <w:rStyle w:val="sel3"/>
          <w:color w:val="000000"/>
          <w:sz w:val="21"/>
          <w:szCs w:val="21"/>
          <w:shd w:val="clear" w:color="auto" w:fill="CCFF00"/>
        </w:rPr>
        <w:t> Yah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https://pixcap.com/ru/blog/ui-elements</w:t>
        </w:r>
      </w:hyperlink>
    </w:p>
    <w:p w14:paraId="6DEBE9A7" w14:textId="77777777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[00:05:35] </w:t>
      </w:r>
      <w:r>
        <w:rPr>
          <w:rStyle w:val="sel3"/>
          <w:color w:val="000000"/>
          <w:sz w:val="21"/>
          <w:szCs w:val="21"/>
          <w:shd w:val="clear" w:color="auto" w:fill="D786FF"/>
        </w:rPr>
        <w:t> Yah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https://web-design.academy/knowledge/interfaces/advices-interfaces/basics-ui-design/</w:t>
        </w:r>
      </w:hyperlink>
    </w:p>
    <w:p w14:paraId="0E6FA355" w14:textId="77777777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[00:06:46] </w:t>
      </w:r>
      <w:r>
        <w:rPr>
          <w:rStyle w:val="sel3"/>
          <w:color w:val="000000"/>
          <w:sz w:val="21"/>
          <w:szCs w:val="21"/>
          <w:shd w:val="clear" w:color="auto" w:fill="2A94FF"/>
        </w:rPr>
        <w:t> Yah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https://blog.webset.tools/udobnaya-navigaciya-na-saijte/</w:t>
        </w:r>
      </w:hyperlink>
    </w:p>
    <w:p w14:paraId="6BD9AA80" w14:textId="77777777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[00:06:51] </w:t>
      </w:r>
      <w:r>
        <w:rPr>
          <w:rStyle w:val="sel3"/>
          <w:color w:val="000000"/>
          <w:sz w:val="21"/>
          <w:szCs w:val="21"/>
          <w:shd w:val="clear" w:color="auto" w:fill="E49B0F"/>
        </w:rPr>
        <w:t> Yah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1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https://foxminded.ua/ru/paginatsiya-dizain/</w:t>
        </w:r>
      </w:hyperlink>
    </w:p>
    <w:p w14:paraId="186EDA4D" w14:textId="77777777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[00:07:19] </w:t>
      </w:r>
      <w:r>
        <w:rPr>
          <w:rStyle w:val="sel3"/>
          <w:color w:val="000000"/>
          <w:sz w:val="21"/>
          <w:szCs w:val="21"/>
          <w:shd w:val="clear" w:color="auto" w:fill="00FAE5"/>
        </w:rPr>
        <w:t> Yah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2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https://synergy.ru/akademiya/programming/bem_metodologiya_chto_eto_i_kak_ispolzovat_eyo_dlya_effektivnoj_verstki</w:t>
        </w:r>
      </w:hyperlink>
    </w:p>
    <w:p w14:paraId="6FB981BA" w14:textId="2D1244E8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[00:07:25] </w:t>
      </w:r>
      <w:r>
        <w:rPr>
          <w:rStyle w:val="sel3"/>
          <w:color w:val="000000"/>
          <w:sz w:val="21"/>
          <w:szCs w:val="21"/>
          <w:shd w:val="clear" w:color="auto" w:fill="BEF574"/>
        </w:rPr>
        <w:t> Yah</w:t>
      </w:r>
      <w:hyperlink r:id="rId21" w:history="1">
        <w:r w:rsidR="009740FF" w:rsidRPr="006F36A8">
          <w:rPr>
            <w:rStyle w:val="a3"/>
            <w:sz w:val="21"/>
            <w:szCs w:val="21"/>
          </w:rPr>
          <w:t xml:space="preserve">Найдено </w:t>
        </w:r>
        <w:r w:rsidR="009740FF" w:rsidRPr="006F36A8">
          <w:rPr>
            <w:rStyle w:val="a3"/>
            <w:sz w:val="21"/>
            <w:szCs w:val="21"/>
            <w:lang w:val="ru-RU"/>
          </w:rPr>
          <w:t>7</w:t>
        </w:r>
        <w:r w:rsidR="009740FF" w:rsidRPr="006F36A8">
          <w:rPr>
            <w:rStyle w:val="a3"/>
            <w:sz w:val="21"/>
            <w:szCs w:val="21"/>
          </w:rPr>
          <w:t xml:space="preserve">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2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https://habr.com/ru/articles/243247/</w:t>
        </w:r>
      </w:hyperlink>
    </w:p>
    <w:p w14:paraId="3AB2C0E5" w14:textId="77777777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[00:07:28] </w:t>
      </w:r>
      <w:r>
        <w:rPr>
          <w:rStyle w:val="sel3"/>
          <w:color w:val="000000"/>
          <w:sz w:val="21"/>
          <w:szCs w:val="21"/>
          <w:shd w:val="clear" w:color="auto" w:fill="9DB1CC"/>
        </w:rPr>
        <w:t> Yah</w:t>
      </w:r>
      <w:hyperlink w:tgtFrame="_self" w:history="1">
        <w:r>
          <w:rPr>
            <w:rStyle w:val="a3"/>
            <w:sz w:val="21"/>
            <w:szCs w:val="21"/>
          </w:rPr>
          <w:t xml:space="preserve">Найдено 10%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2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https://teletype.in/@tonyrenko/pe6U_Pq3l7U</w:t>
        </w:r>
      </w:hyperlink>
    </w:p>
    <w:p w14:paraId="769EE2A3" w14:textId="77777777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[00:07:37] </w:t>
      </w:r>
      <w:r>
        <w:rPr>
          <w:rStyle w:val="sel3"/>
          <w:color w:val="000000"/>
          <w:sz w:val="21"/>
          <w:szCs w:val="21"/>
          <w:shd w:val="clear" w:color="auto" w:fill="DB7093"/>
        </w:rPr>
        <w:t> Yah</w:t>
      </w:r>
      <w:hyperlink w:tgtFrame="_self" w:history="1">
        <w:r>
          <w:rPr>
            <w:rStyle w:val="a3"/>
            <w:sz w:val="21"/>
            <w:szCs w:val="21"/>
          </w:rPr>
          <w:t xml:space="preserve">Найдено 10%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2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https://purplelabs.eu/ru/blog/9-osnovnix-principov-otvivchivogo-veb-dizaina</w:t>
        </w:r>
      </w:hyperlink>
    </w:p>
    <w:p w14:paraId="48697210" w14:textId="1217CA51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[00:07:44] </w:t>
      </w:r>
      <w:r>
        <w:rPr>
          <w:rStyle w:val="sel3"/>
          <w:color w:val="000000"/>
          <w:sz w:val="21"/>
          <w:szCs w:val="21"/>
          <w:shd w:val="clear" w:color="auto" w:fill="34C924"/>
        </w:rPr>
        <w:t> Yah</w:t>
      </w:r>
      <w:hyperlink r:id="rId25" w:history="1">
        <w:r w:rsidR="009740FF" w:rsidRPr="006F36A8">
          <w:rPr>
            <w:rStyle w:val="a3"/>
            <w:sz w:val="21"/>
            <w:szCs w:val="21"/>
          </w:rPr>
          <w:t xml:space="preserve">Найдено </w:t>
        </w:r>
        <w:r w:rsidR="009740FF" w:rsidRPr="006F36A8">
          <w:rPr>
            <w:rStyle w:val="a3"/>
            <w:sz w:val="21"/>
            <w:szCs w:val="21"/>
            <w:lang w:val="ru-RU"/>
          </w:rPr>
          <w:t>3</w:t>
        </w:r>
        <w:r w:rsidR="009740FF" w:rsidRPr="006F36A8">
          <w:rPr>
            <w:rStyle w:val="a3"/>
            <w:sz w:val="21"/>
            <w:szCs w:val="21"/>
          </w:rPr>
          <w:t xml:space="preserve">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2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https://орфографика.рф/dizajn/otzyvchivyj-dizajn-9-osnovnyx-principov-otzyvchivogo-veb-dizajna-xabr.html</w:t>
        </w:r>
      </w:hyperlink>
    </w:p>
    <w:p w14:paraId="1049AA8E" w14:textId="77777777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[00:08:30] </w:t>
      </w:r>
      <w:r>
        <w:rPr>
          <w:rStyle w:val="sel3"/>
          <w:color w:val="000000"/>
          <w:sz w:val="21"/>
          <w:szCs w:val="21"/>
          <w:shd w:val="clear" w:color="auto" w:fill="00FAE5"/>
        </w:rPr>
        <w:t> Yah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2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https://mksegment.ru/b/osnovnye-razlichiya-mezhdu-rastrovymi-i-vektornymi-shriftami</w:t>
        </w:r>
      </w:hyperlink>
    </w:p>
    <w:p w14:paraId="7520BBC9" w14:textId="77777777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[00:08:37] </w:t>
      </w:r>
      <w:r>
        <w:rPr>
          <w:rStyle w:val="sel3"/>
          <w:color w:val="000000"/>
          <w:sz w:val="21"/>
          <w:szCs w:val="21"/>
          <w:shd w:val="clear" w:color="auto" w:fill="9EFFFF"/>
        </w:rPr>
        <w:t> Yah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2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https://freelance.habr.com/tasks/596509</w:t>
        </w:r>
      </w:hyperlink>
    </w:p>
    <w:p w14:paraId="03D102B0" w14:textId="77777777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[00:08:45] </w:t>
      </w:r>
      <w:r>
        <w:rPr>
          <w:rStyle w:val="sel3"/>
          <w:color w:val="000000"/>
          <w:sz w:val="21"/>
          <w:szCs w:val="21"/>
          <w:shd w:val="clear" w:color="auto" w:fill="7FC7FF"/>
        </w:rPr>
        <w:t> Yah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2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https://github.com/awakha/EasyReserve</w:t>
        </w:r>
      </w:hyperlink>
    </w:p>
    <w:p w14:paraId="0460C660" w14:textId="77777777" w:rsidR="008A3E72" w:rsidRDefault="00000000">
      <w:pPr>
        <w:pStyle w:val="foun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[00:11:03] </w:t>
      </w:r>
      <w:r>
        <w:rPr>
          <w:rStyle w:val="sel3"/>
          <w:color w:val="000000"/>
          <w:sz w:val="21"/>
          <w:szCs w:val="21"/>
          <w:shd w:val="clear" w:color="auto" w:fill="DAD871"/>
        </w:rPr>
        <w:t> Yah</w:t>
      </w:r>
      <w:hyperlink w:tgtFrame="_self" w:history="1">
        <w:r>
          <w:rPr>
            <w:rStyle w:val="a3"/>
            <w:sz w:val="21"/>
            <w:szCs w:val="21"/>
          </w:rPr>
          <w:t xml:space="preserve">Найдено 1% совпадений </w:t>
        </w:r>
      </w:hyperlink>
      <w:r>
        <w:rPr>
          <w:color w:val="000000"/>
          <w:sz w:val="21"/>
          <w:szCs w:val="21"/>
        </w:rPr>
        <w:t xml:space="preserve">по адресу: </w:t>
      </w:r>
      <w:hyperlink r:id="rId3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https://cyberleninka.ru/article/n/sovremennye-podhody-k-organizatsii-restorannogo-servisa</w:t>
        </w:r>
      </w:hyperlink>
    </w:p>
    <w:p w14:paraId="0FA6F957" w14:textId="77777777" w:rsidR="008A3E72" w:rsidRDefault="00000000">
      <w:pPr>
        <w:pStyle w:val="a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[00:11:18]       Тип проверки: </w:t>
      </w:r>
      <w:r>
        <w:rPr>
          <w:i/>
          <w:iCs/>
          <w:color w:val="000000"/>
          <w:sz w:val="21"/>
          <w:szCs w:val="21"/>
        </w:rPr>
        <w:t>Стандартная</w:t>
      </w:r>
      <w:r>
        <w:rPr>
          <w:color w:val="000000"/>
          <w:sz w:val="21"/>
          <w:szCs w:val="21"/>
        </w:rPr>
        <w:t xml:space="preserve"> </w:t>
      </w:r>
    </w:p>
    <w:p w14:paraId="13B83562" w14:textId="60F6DF36" w:rsidR="008A3E72" w:rsidRDefault="00000000">
      <w:pPr>
        <w:pStyle w:val="a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[00:11:18] </w:t>
      </w:r>
      <w:hyperlink w:tgtFrame="_self" w:history="1">
        <w:r>
          <w:rPr>
            <w:rStyle w:val="a3"/>
            <w:b/>
            <w:bCs/>
            <w:sz w:val="26"/>
            <w:szCs w:val="26"/>
          </w:rPr>
          <w:t xml:space="preserve">Уникальность текста </w:t>
        </w:r>
        <w:r>
          <w:rPr>
            <w:rStyle w:val="uniq"/>
            <w:b/>
            <w:bCs/>
            <w:color w:val="1717D0"/>
            <w:sz w:val="26"/>
            <w:szCs w:val="26"/>
            <w:u w:val="single"/>
          </w:rPr>
          <w:t>8</w:t>
        </w:r>
        <w:r w:rsidR="00D24521">
          <w:rPr>
            <w:rStyle w:val="uniq"/>
            <w:b/>
            <w:bCs/>
            <w:color w:val="1717D0"/>
            <w:sz w:val="26"/>
            <w:szCs w:val="26"/>
            <w:u w:val="single"/>
            <w:lang w:val="ru-RU"/>
          </w:rPr>
          <w:t>6</w:t>
        </w:r>
        <w:r>
          <w:rPr>
            <w:rStyle w:val="uniq"/>
            <w:b/>
            <w:bCs/>
            <w:color w:val="1717D0"/>
            <w:sz w:val="26"/>
            <w:szCs w:val="26"/>
            <w:u w:val="single"/>
          </w:rPr>
          <w:t>%</w:t>
        </w:r>
      </w:hyperlink>
      <w:r>
        <w:rPr>
          <w:color w:val="000000"/>
          <w:sz w:val="26"/>
          <w:szCs w:val="26"/>
          <w:vertAlign w:val="superscript"/>
        </w:rPr>
        <w:t>©</w:t>
      </w:r>
      <w:r>
        <w:rPr>
          <w:color w:val="000000"/>
          <w:sz w:val="26"/>
          <w:szCs w:val="26"/>
        </w:rPr>
        <w:t>  </w:t>
      </w:r>
      <w:hyperlink w:tgtFrame="_self" w:history="1">
        <w:r>
          <w:rPr>
            <w:rStyle w:val="a3"/>
            <w:sz w:val="26"/>
            <w:szCs w:val="26"/>
          </w:rPr>
          <w:t>(Проигнорировано подстановок: 0%)</w:t>
        </w:r>
      </w:hyperlink>
    </w:p>
    <w:p w14:paraId="1CE49B9D" w14:textId="77777777" w:rsidR="00AA5B36" w:rsidRDefault="00000000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pict w14:anchorId="745366EE">
          <v:rect id="_x0000_i1026" style="width:0;height:1.5pt" o:hralign="center" o:hrstd="t" o:hr="t" fillcolor="#a0a0a0" stroked="f"/>
        </w:pict>
      </w:r>
    </w:p>
    <w:sectPr w:rsidR="00AA5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727"/>
    <w:rsid w:val="00014727"/>
    <w:rsid w:val="008A3E72"/>
    <w:rsid w:val="009740FF"/>
    <w:rsid w:val="00AA5B36"/>
    <w:rsid w:val="00D2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DE2F7"/>
  <w15:docId w15:val="{72C21894-E4BC-4112-A5E5-56601AD6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MD" w:eastAsia="ru-M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1717D0"/>
      <w:u w:val="single"/>
    </w:rPr>
  </w:style>
  <w:style w:type="paragraph" w:styleId="a4">
    <w:name w:val="Normal (Web)"/>
    <w:basedOn w:val="a"/>
    <w:uiPriority w:val="99"/>
    <w:semiHidden/>
    <w:unhideWhenUsed/>
    <w:pPr>
      <w:spacing w:before="75" w:after="75" w:line="240" w:lineRule="auto"/>
      <w:ind w:left="75" w:right="75"/>
      <w:textAlignment w:val="center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found">
    <w:name w:val="found"/>
    <w:basedOn w:val="a"/>
    <w:pPr>
      <w:spacing w:before="75" w:after="75" w:line="240" w:lineRule="auto"/>
      <w:ind w:left="75" w:right="75"/>
      <w:textAlignment w:val="center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sel3">
    <w:name w:val="sel3"/>
    <w:basedOn w:val="a0"/>
    <w:rPr>
      <w:rFonts w:ascii="Courier" w:hAnsi="Courier" w:hint="default"/>
    </w:rPr>
  </w:style>
  <w:style w:type="character" w:customStyle="1" w:styleId="uniq">
    <w:name w:val="uniq"/>
    <w:basedOn w:val="a0"/>
  </w:style>
  <w:style w:type="character" w:styleId="a5">
    <w:name w:val="Unresolved Mention"/>
    <w:basedOn w:val="a0"/>
    <w:uiPriority w:val="99"/>
    <w:semiHidden/>
    <w:unhideWhenUsed/>
    <w:rsid w:val="00974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stnyj-seospecialist.ru/blog/kak-sdelat-na-saite-obratnuiu-sviaz/" TargetMode="External"/><Relationship Id="rId13" Type="http://schemas.openxmlformats.org/officeDocument/2006/relationships/hyperlink" Target="https://www.svetogor.com/stati/234-psikhologiya-v-dizajne-reklamy.html" TargetMode="External"/><Relationship Id="rId18" Type="http://schemas.openxmlformats.org/officeDocument/2006/relationships/hyperlink" Target="https://blog.webset.tools/udobnaya-navigaciya-na-saijte/" TargetMode="External"/><Relationship Id="rId26" Type="http://schemas.openxmlformats.org/officeDocument/2006/relationships/hyperlink" Target="https://xn--80aahvkuapc1be.xn--p1ai/dizajn/otzyvchivyj-dizajn-9-osnovnyx-principov-otzyvchivogo-veb-dizajna-xabr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&#1053;&#1072;&#1081;&#1076;&#1077;&#1085;&#1086;%207%25%20&#1089;&#1086;&#1074;&#1087;&#1072;&#1076;&#1077;&#1085;&#1080;&#1081;%20" TargetMode="External"/><Relationship Id="rId7" Type="http://schemas.openxmlformats.org/officeDocument/2006/relationships/hyperlink" Target="https://flashfamily.ru/blog/forma-obratnoj-svyazi-dlya-sajta" TargetMode="External"/><Relationship Id="rId12" Type="http://schemas.openxmlformats.org/officeDocument/2006/relationships/hyperlink" Target="https://moluch.ru/archive/43/5212/" TargetMode="External"/><Relationship Id="rId17" Type="http://schemas.openxmlformats.org/officeDocument/2006/relationships/hyperlink" Target="https://web-design.academy/knowledge/interfaces/advices-interfaces/basics-ui-design/" TargetMode="External"/><Relationship Id="rId25" Type="http://schemas.openxmlformats.org/officeDocument/2006/relationships/hyperlink" Target="&#1053;&#1072;&#1081;&#1076;&#1077;&#1085;&#1086;%203%25%20&#1089;&#1086;&#1074;&#1087;&#1072;&#1076;&#1077;&#1085;&#1080;&#1081;%2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xcap.com/ru/blog/ui-elements" TargetMode="External"/><Relationship Id="rId20" Type="http://schemas.openxmlformats.org/officeDocument/2006/relationships/hyperlink" Target="https://synergy.ru/akademiya/programming/bem_metodologiya_chto_eto_i_kak_ispolzovat_eyo_dlya_effektivnoj_verstki" TargetMode="External"/><Relationship Id="rId29" Type="http://schemas.openxmlformats.org/officeDocument/2006/relationships/hyperlink" Target="https://github.com/awakha/EasyReserve" TargetMode="External"/><Relationship Id="rId1" Type="http://schemas.openxmlformats.org/officeDocument/2006/relationships/styles" Target="styles.xml"/><Relationship Id="rId6" Type="http://schemas.openxmlformats.org/officeDocument/2006/relationships/hyperlink" Target="https://elar.urfu.ru/bitstream/10995/128706/1/m_th_s.s.volozhanin_2023.pdf" TargetMode="External"/><Relationship Id="rId11" Type="http://schemas.openxmlformats.org/officeDocument/2006/relationships/hyperlink" Target="https://www.flomaster.com.ua/index.php?p=637" TargetMode="External"/><Relationship Id="rId24" Type="http://schemas.openxmlformats.org/officeDocument/2006/relationships/hyperlink" Target="https://purplelabs.eu/ru/blog/9-osnovnix-principov-otvivchivogo-veb-dizaina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terabit.ai/research/polzovatelskij-interfejs-dizajn-razrabotka" TargetMode="External"/><Relationship Id="rId15" Type="http://schemas.openxmlformats.org/officeDocument/2006/relationships/hyperlink" Target="https://psystars.ru/referat/psihologiya-dizaynerskoy-deyatelnosti/" TargetMode="External"/><Relationship Id="rId23" Type="http://schemas.openxmlformats.org/officeDocument/2006/relationships/hyperlink" Target="https://teletype.in/@tonyrenko/pe6U_Pq3l7U" TargetMode="External"/><Relationship Id="rId28" Type="http://schemas.openxmlformats.org/officeDocument/2006/relationships/hyperlink" Target="https://freelance.habr.com/tasks/596509" TargetMode="External"/><Relationship Id="rId10" Type="http://schemas.openxmlformats.org/officeDocument/2006/relationships/hyperlink" Target="https://it-vacancies.ru/blog/razrabotka-veb-stranic-dlia-restoranov-i-kafe/" TargetMode="External"/><Relationship Id="rId19" Type="http://schemas.openxmlformats.org/officeDocument/2006/relationships/hyperlink" Target="https://foxminded.ua/ru/paginatsiya-dizain/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copymate.app/ru/blog/multi/%D0%BA%D0%B0%D0%BD%D0%B0%D0%BB-%D0%BA%D0%BE%D0%BC%D0%BC%D1%83%D0%BD%D0%B8%D0%BA%D0%B0%D1%86%D0%B8%D0%B8-%D0%B2%D0%B8%D0%B4%D1%8B-%D0%B8-%D0%B2%D1%8B%D0%B1%D0%BE%D1%80-%D1%8D%D1%84%D1%84%D0%B5%D0%BA/" TargetMode="External"/><Relationship Id="rId9" Type="http://schemas.openxmlformats.org/officeDocument/2006/relationships/hyperlink" Target="https://www.marquiz.ru/blog/forma-obratnoy-svyazi" TargetMode="External"/><Relationship Id="rId14" Type="http://schemas.openxmlformats.org/officeDocument/2006/relationships/hyperlink" Target="https://phys.bspu.by/static/lib/inf/int/htmlbook/pr_110.html" TargetMode="External"/><Relationship Id="rId22" Type="http://schemas.openxmlformats.org/officeDocument/2006/relationships/hyperlink" Target="https://habr.com/ru/articles/243247/" TargetMode="External"/><Relationship Id="rId27" Type="http://schemas.openxmlformats.org/officeDocument/2006/relationships/hyperlink" Target="https://mksegment.ru/b/osnovnye-razlichiya-mezhdu-rastrovymi-i-vektornymi-shriftami" TargetMode="External"/><Relationship Id="rId30" Type="http://schemas.openxmlformats.org/officeDocument/2006/relationships/hyperlink" Target="https://cyberleninka.ru/article/n/sovremennye-podhody-k-organizatsii-restorannogo-servis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1687</Words>
  <Characters>9621</Characters>
  <Application>Microsoft Office Word</Application>
  <DocSecurity>0</DocSecurity>
  <Lines>80</Lines>
  <Paragraphs>22</Paragraphs>
  <ScaleCrop>false</ScaleCrop>
  <Company/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Алина</cp:lastModifiedBy>
  <cp:revision>3</cp:revision>
  <dcterms:created xsi:type="dcterms:W3CDTF">2025-01-22T22:12:00Z</dcterms:created>
  <dcterms:modified xsi:type="dcterms:W3CDTF">2025-01-22T22:14:00Z</dcterms:modified>
</cp:coreProperties>
</file>