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 w:val="0"/>
        <w:spacing w:before="0" w:after="200" w:line="240" w:lineRule="auto"/>
        <w:jc w:val="center"/>
      </w:pPr>
      <w:r>
        <w:rPr>
          <w:rFonts w:ascii="Times New Roman" w:hAnsi="Times New Roman"/>
          <w:b/>
          <w:sz w:val="24"/>
        </w:rPr>
        <w:t>{{heading}}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440" w:type="dxa"/>
        <w:tblCellMar>
          <w:top w:w="20" w:type="dxa"/>
          <w:bottom w:w="20" w:type="dxa"/>
          <w:left w:w="100" w:type="dxa"/>
          <w:right w:w="10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40"/>
        <w:gridCol w:w="4660"/>
        <w:gridCol w:w="1080"/>
        <w:gridCol w:w="1180"/>
        <w:gridCol w:w="1540"/>
        <w:gridCol w:w="1440"/>
      </w:tblGrid>
      <w:tr>
        <w:trPr>
          <w:tblHeader/>
          <w:trHeight w:val="780" w:hRule="atLeast"/>
        </w:trPr>
        <w:tc>
          <w:tcPr>
            <w:tcW w:type="dxa" w:w="54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6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Наименование</w:t>
            </w:r>
          </w:p>
        </w:tc>
        <w:tc>
          <w:tcPr>
            <w:tcW w:type="dxa" w:w="108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118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type="dxa" w:w="154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Стоимость</w:t>
              <w:br/>
              <w:t>за ед. (руб.)</w:t>
            </w:r>
          </w:p>
        </w:tc>
        <w:tc>
          <w:tcPr>
            <w:tcW w:type="dxa" w:w="144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Сумма</w:t>
              <w:br/>
              <w:t>(руб.)</w:t>
            </w:r>
          </w:p>
        </w:tc>
      </w:tr>
      <!--body:start-->
      <!--section:start-->
      <w:tr>
        <w:trPr>
          <w:trHeight w:val="500" w:hRule="atLeast"/>
        </w:trPr>
        <w:tc>
          <w:tcPr>
            <w:tcW w:type="dxa" w:w="540"/>
            <w:vAlign w:val="center"/>
          </w:tcPr>
          <w:p>
            <w:pPr>
              <w:keepNext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{{sectionNumber}}</w:t>
            </w:r>
          </w:p>
        </w:tc>
        <w:tc>
          <w:tcPr>
            <w:tcW w:type="dxa" w:w="9900"/>
            <w:gridSpan w:val="5"/>
            <w:vAlign w:val="center"/>
          </w:tcPr>
          <w:p>
            <w:pPr>
              <w:keepNext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{{sectionName}}</w:t>
            </w:r>
          </w:p>
        </w:tc>
      </w:tr>
      <!--section:end-->
      <!--item:start-->
      <w:tr>
        <w:trPr>
          <w:trHeight w:val="500" w:hRule="atLeast"/>
        </w:trPr>
        <w:tc>
          <w:tcPr>
            <w:tcW w:type="dxa" w:w="5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{{itemNumber}}</w:t>
            </w:r>
          </w:p>
        </w:tc>
        <w:tc>
          <w:tcPr>
            <w:tcW w:type="dxa" w:w="466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{{itemText}}</w:t>
            </w:r>
          </w:p>
        </w:tc>
        <w:tc>
          <w:tcPr>
            <w:tcW w:type="dxa" w:w="108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{{itemUnit}}</w:t>
            </w:r>
          </w:p>
        </w:tc>
        <w:tc>
          <w:tcPr>
            <w:tcW w:type="dxa" w:w="118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{{itemQuantity}}</w:t>
            </w:r>
          </w:p>
        </w:tc>
        <w:tc>
          <w:tcPr>
            <w:tcW w:type="dxa" w:w="15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{{itemPrice}}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{{itemTotal}}</w:t>
            </w:r>
          </w:p>
        </w:tc>
      </w:tr>
      <!--item:end-->
      <!--subtotal:start-->
      <w:tr>
        <w:trPr>
          <w:trHeight w:val="500" w:hRule="atLeast"/>
        </w:trPr>
        <w:tc>
          <w:tcPr>
            <w:tcW w:type="dxa" w:w="540"/>
            <w:vAlign w:val="center"/>
          </w:tcPr>
          <w:p/>
        </w:tc>
        <w:tc>
          <w:tcPr>
            <w:tcW w:type="dxa" w:w="8460"/>
            <w:gridSpan w:val="4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ИТОГО: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24"/>
              </w:rPr>
              <w:t>{{subtotal}}</w:t>
            </w:r>
          </w:p>
        </w:tc>
      </w:tr>
      <!--subtotal:end-->
      <!--body:end-->
      <w:tr>
        <w:trPr>
          <w:trHeight w:val="500" w:hRule="atLeast"/>
        </w:trPr>
        <w:tc>
          <w:tcPr>
            <w:tcW w:type="dxa" w:w="9000"/>
            <w:gridSpan w:val="5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Общий ИТОГ:</w:t>
            </w:r>
          </w:p>
        </w:tc>
        <w:tc>
          <w:tcPr>
            <w:tcW w:type="dxa" w:w="14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/>
                <w:sz w:val="24"/>
              </w:rPr>
              <w:t>{{total}}</w:t>
            </w:r>
          </w:p>
        </w:tc>
      </w:tr>
    </w:tbl>
    <w:p>
      <w:pPr>
        <w:keepNext w:val="0"/>
        <w:widowControl w:val="0"/>
        <w:spacing w:before="0" w:after="240" w:line="240" w:lineRule="auto"/>
        <w:jc w:val="left"/>
      </w:pPr>
      <w:r>
        <w:rPr>
          <w:rFonts w:ascii="Times New Roman" w:hAnsi="Times New Roman"/>
          <w:b w:val="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440" w:type="dxa"/>
        <w:tblCellMar>
          <w:top w:w="20" w:type="dxa"/>
          <w:bottom w:w="20" w:type="dxa"/>
          <w:left w:w="100" w:type="dxa"/>
          <w:right w:w="100" w:type="dxa"/>
        </w:tblCellMar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7000"/>
        <w:gridCol w:w="3440"/>
      </w:tblGrid>
      <w:tr>
        <w:tc>
          <w:tcPr>
            <w:tcW w:type="dxa" w:w="700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{{signerPosition}}</w:t>
            </w:r>
          </w:p>
        </w:tc>
        <w:tc>
          <w:tcPr>
            <w:tcW w:type="dxa" w:w="344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{{signerName}}</w:t>
            </w:r>
          </w:p>
        </w:tc>
      </w:tr>
    </w:tbl>
    <w:sectPr w:rsidR="00FC693F" w:rsidRPr="0006063C" w:rsidSect="00034616">
      <w:pgSz w:w="11906" w:h="16838"/>
      <w:pgMar w:top="720" w:right="74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