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 w:val="0"/>
        <w:spacing w:before="0" w:after="0" w:line="240" w:lineRule="auto"/>
        <w:ind w:left="7000"/>
        <w:jc w:val="left"/>
      </w:pPr>
      <w:r>
        <w:rPr>
          <w:rFonts w:ascii="Times New Roman" w:hAnsi="Times New Roman"/>
          <w:b w:val="0"/>
          <w:sz w:val="24"/>
        </w:rPr>
        <w:t>Приложение № 2</w:t>
        <w:br/>
        <w:t>к соглашению № {{agreementNumber}}</w:t>
        <w:br/>
        <w:t>от {{agreementDate}}</w:t>
      </w:r>
    </w:p>
    <w:p>
      <w:pPr>
        <w:keepNext w:val="0"/>
        <w:widowControl w:val="0"/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keepNext/>
        <w:widowControl w:val="0"/>
        <w:spacing w:before="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Реестр документов</w:t>
      </w:r>
    </w:p>
    <w:p>
      <w:pPr>
        <w:keepNext/>
        <w:widowControl w:val="0"/>
        <w:spacing w:before="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{{registryTitle}}</w:t>
      </w:r>
    </w:p>
    <w:p>
      <w:pPr>
        <w:keepNext w:val="0"/>
        <w:widowControl w:val="0"/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460" w:type="dxa"/>
        <w:tblCellMar>
          <w:top w:w="20" w:type="dxa"/>
          <w:bottom w:w="20" w:type="dxa"/>
          <w:left w:w="100" w:type="dxa"/>
          <w:right w:w="10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0"/>
        <w:gridCol w:w="3600"/>
        <w:gridCol w:w="1980"/>
        <w:gridCol w:w="3020"/>
        <w:gridCol w:w="1380"/>
      </w:tblGrid>
      <w:tr>
        <w:trPr>
          <w:tblHeader/>
          <w:trHeight w:val="780" w:hRule="atLeast"/>
        </w:trPr>
        <w:tc>
          <w:tcPr>
            <w:tcW w:type="dxa" w:w="48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60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расходов</w:t>
            </w:r>
          </w:p>
        </w:tc>
        <w:tc>
          <w:tcPr>
            <w:tcW w:type="dxa" w:w="198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Контрагент</w:t>
            </w:r>
          </w:p>
        </w:tc>
        <w:tc>
          <w:tcPr>
            <w:tcW w:type="dxa" w:w="302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Перечень документов</w:t>
            </w:r>
          </w:p>
        </w:tc>
        <w:tc>
          <w:tcPr>
            <w:tcW w:type="dxa" w:w="138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Сумма (руб.)</w:t>
            </w:r>
          </w:p>
        </w:tc>
      </w:tr>
      <!--body:start-->
      <!--registry:start-->
      <w:tr>
        <w:trPr>
          <w:trHeight w:val="500" w:hRule="atLeast"/>
        </w:trPr>
        <w:tc>
          <w:tcPr>
            <w:tcW w:type="dxa" w:w="48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{{rowNumber}}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{{rowName}}</w:t>
            </w:r>
          </w:p>
        </w:tc>
        <w:tc>
          <w:tcPr>
            <w:tcW w:type="dxa" w:w="198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{{rowParty}}</w:t>
            </w:r>
          </w:p>
        </w:tc>
        <w:tc>
          <w:tcPr>
            <w:tcW w:type="dxa" w:w="302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{{rowDocuments}}</w:t>
            </w:r>
          </w:p>
        </w:tc>
        <w:tc>
          <w:tcPr>
            <w:tcW w:type="dxa" w:w="138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{{rowTotal}}</w:t>
            </w:r>
          </w:p>
        </w:tc>
      </w:tr>
      <!--registry:end-->
      <!--body:end-->
      <w:tr>
        <w:trPr>
          <w:trHeight w:val="500" w:hRule="atLeast"/>
        </w:trPr>
        <w:tc>
          <w:tcPr>
            <w:tcW w:type="dxa" w:w="9080"/>
            <w:gridSpan w:val="4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</w:t>
            </w:r>
          </w:p>
        </w:tc>
        <w:tc>
          <w:tcPr>
            <w:tcW w:type="dxa" w:w="138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24"/>
              </w:rPr>
              <w:t>{{total}}</w:t>
            </w:r>
          </w:p>
        </w:tc>
      </w:tr>
    </w:tbl>
    <w:p>
      <w:pPr>
        <w:keepNext w:val="0"/>
        <w:widowControl w:val="0"/>
        <w:spacing w:before="0" w:after="2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440" w:type="dxa"/>
        <w:tblCellMar>
          <w:top w:w="20" w:type="dxa"/>
          <w:bottom w:w="20" w:type="dxa"/>
          <w:left w:w="100" w:type="dxa"/>
          <w:right w:w="100" w:type="dxa"/>
        </w:tblCellMar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7000"/>
        <w:gridCol w:w="3440"/>
      </w:tblGrid>
      <w:tr>
        <w:tc>
          <w:tcPr>
            <w:tcW w:type="dxa" w:w="700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{{signerPosition}}</w:t>
            </w:r>
          </w:p>
        </w:tc>
        <w:tc>
          <w:tcPr>
            <w:tcW w:type="dxa" w:w="34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{{signerName}}</w:t>
            </w:r>
          </w:p>
        </w:tc>
      </w:tr>
    </w:tbl>
    <w:sectPr w:rsidR="00FC693F" w:rsidRPr="0006063C" w:rsidSect="00034616">
      <w:pgSz w:w="11906" w:h="16838"/>
      <w:pgMar w:top="720" w:right="74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