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{{actTitle}}</w:t>
      </w:r>
    </w:p>
    <w:p w:rsidR="00000000" w:rsidDel="00000000" w:rsidP="00000000" w:rsidRDefault="00000000" w:rsidRPr="00000000" w14:paraId="00000002">
      <w:pPr>
        <w:spacing w:after="200" w:before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{{actReference}}</w:t>
      </w:r>
    </w:p>
    <w:tbl>
      <w:tblPr>
        <w:tblStyle w:val="Table1"/>
        <w:tblW w:w="1069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70"/>
        <w:gridCol w:w="5325"/>
        <w:tblGridChange w:id="0">
          <w:tblGrid>
            <w:gridCol w:w="5370"/>
            <w:gridCol w:w="53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0" w:before="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{{city}}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0" w:before="0" w:line="24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{{actDate}}</w:t>
            </w:r>
          </w:p>
        </w:tc>
      </w:tr>
    </w:tbl>
    <w:p w:rsidR="00000000" w:rsidDel="00000000" w:rsidP="00000000" w:rsidRDefault="00000000" w:rsidRPr="00000000" w14:paraId="00000005">
      <w:pPr>
        <w:spacing w:line="240" w:lineRule="auto"/>
        <w:ind w:firstLine="425.19685039370086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{{executorPreambleName}}</w:t>
      </w:r>
      <w:r w:rsidDel="00000000" w:rsidR="00000000" w:rsidRPr="00000000">
        <w:rPr>
          <w:rtl w:val="0"/>
        </w:rPr>
        <w:t xml:space="preserve">{{executorPreambleTail}}</w:t>
      </w:r>
    </w:p>
    <w:p w:rsidR="00000000" w:rsidDel="00000000" w:rsidP="00000000" w:rsidRDefault="00000000" w:rsidRPr="00000000" w14:paraId="00000006">
      <w:pPr>
        <w:widowControl w:val="1"/>
        <w:spacing w:after="160" w:before="0" w:line="240" w:lineRule="auto"/>
        <w:ind w:firstLine="425.19685039370086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{{customerPreambleName}}</w:t>
      </w:r>
      <w:r w:rsidDel="00000000" w:rsidR="00000000" w:rsidRPr="00000000">
        <w:rPr>
          <w:rtl w:val="0"/>
        </w:rPr>
        <w:t xml:space="preserve">{{customerPreambleTail}}</w:t>
      </w:r>
    </w:p>
    <w:p w:rsidR="00000000" w:rsidDel="00000000" w:rsidP="00000000" w:rsidRDefault="00000000" w:rsidRPr="00000000" w14:paraId="00000007">
      <w:pPr>
        <w:spacing w:after="0" w:lin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{{actIntro}}</w:t>
      </w:r>
    </w:p>
    <w:p w:rsidR="00000000" w:rsidDel="00000000" w:rsidP="00000000" w:rsidRDefault="00000000" w:rsidRPr="00000000" w14:paraId="00000008">
      <w:pPr>
        <w:spacing w:after="0" w:before="0" w:line="240" w:lineRule="auto"/>
        <w:ind w:left="0" w:firstLine="708.661417322834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40" w:lineRule="auto"/>
        <w:ind w:firstLine="425"/>
        <w:jc w:val="both"/>
        <w:rPr/>
      </w:pPr>
      <w:r w:rsidDel="00000000" w:rsidR="00000000" w:rsidRPr="00000000">
        <w:rPr>
          <w:rtl w:val="0"/>
        </w:rPr>
        <w:t xml:space="preserve">{{actDelivery}}</w:t>
      </w:r>
    </w:p>
    <w:p w:rsidR="00000000" w:rsidDel="00000000" w:rsidP="00000000" w:rsidRDefault="00000000" w:rsidRPr="00000000" w14:paraId="0000000A">
      <w:pPr>
        <w:spacing w:after="0" w:before="0" w:line="240" w:lineRule="auto"/>
        <w:ind w:firstLine="425"/>
        <w:jc w:val="both"/>
        <w:rPr/>
      </w:pPr>
      <w:r w:rsidDel="00000000" w:rsidR="00000000" w:rsidRPr="00000000">
        <w:rPr>
          <w:rtl w:val="0"/>
        </w:rPr>
        <w:t xml:space="preserve">{{actPayment}}</w:t>
      </w:r>
    </w:p>
    <w:p w:rsidR="00000000" w:rsidDel="00000000" w:rsidP="00000000" w:rsidRDefault="00000000" w:rsidRPr="00000000" w14:paraId="0000000A">
      <w:pPr>
        <w:spacing w:after="0" w:before="0" w:line="240" w:lineRule="auto"/>
        <w:ind w:firstLine="425"/>
        <w:jc w:val="both"/>
        <w:rPr/>
      </w:pPr>
      <w:r w:rsidDel="00000000" w:rsidR="00000000" w:rsidRPr="00000000">
        <w:rPr>
          <w:rtl w:val="0"/>
        </w:rPr>
        <w:t xml:space="preserve">{{actClaims}}</w:t>
      </w:r>
    </w:p>
    <w:p w:rsidR="00000000" w:rsidDel="00000000" w:rsidP="00000000" w:rsidRDefault="00000000" w:rsidRPr="00000000" w14:paraId="0000000B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Реквизиты сторон</w:t>
      </w:r>
    </w:p>
    <w:tbl>
      <w:tblPr>
        <w:tblStyle w:val="Table2"/>
        <w:tblW w:w="10605.0" w:type="dxa"/>
        <w:jc w:val="left"/>
        <w:tblInd w:w="-100.0" w:type="dxa"/>
        <w:tblLayout w:type="fixed"/>
        <w:tblLook w:val="0400"/>
      </w:tblPr>
      <w:tblGrid>
        <w:gridCol w:w="1560"/>
        <w:gridCol w:w="3720"/>
        <w:gridCol w:w="1410"/>
        <w:gridCol w:w="3915"/>
        <w:tblGridChange w:id="0">
          <w:tblGrid>
            <w:gridCol w:w="1560"/>
            <w:gridCol w:w="3720"/>
            <w:gridCol w:w="1410"/>
            <w:gridCol w:w="3915"/>
          </w:tblGrid>
        </w:tblGridChange>
      </w:tblGrid>
      <w:tr>
        <w:trPr>
          <w:cantSplit w:val="0"/>
          <w:trHeight w:val="185.9765625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{{customerRole}}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{{executorRole}}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{{customerShortTitle}}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{{executorShortTitle}}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{{customerRegistrationLabel}}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{{customerRegistration}}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{{executorRegistrationLabel}}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{{executorRegistration}}</w:t>
            </w:r>
          </w:p>
        </w:tc>
      </w:tr>
      <w:tr>
        <w:trPr>
          <w:cantSplit w:val="0"/>
          <w:trHeight w:val="746.953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{{customerAddressLabel}}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{{customerAddress}}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{{executorAddressLabel}}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{{executorAddress}}</w:t>
            </w:r>
          </w:p>
        </w:tc>
      </w:tr>
      <w:tr>
        <w:trPr>
          <w:cantSplit w:val="0"/>
          <w:trHeight w:val="476.409506209627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{{customerTaxLabel}}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{{customerTax}}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{{executorTaxLabel}}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{{executorTax}}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{{customerAccountLabel}}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{{customerAccount}}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{{executorAccountLabel}}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{{executorAccount}}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{{customerBankLabel}}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{{customerBank}}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{{executorBankLabel}}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{{executorBank}}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{{customerCorrLabel}}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{{customerCorr}}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{{executorCorrLabel}}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{{executorCorr}}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{{customerBikLabel}}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{{customerBik}}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{{executorBikLabel}}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{{executorBik}}</w:t>
            </w:r>
          </w:p>
        </w:tc>
      </w:tr>
    </w:tbl>
    <w:p w:rsidR="00000000" w:rsidDel="00000000" w:rsidP="00000000" w:rsidRDefault="00000000" w:rsidRPr="00000000" w14:paraId="00000051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55.0" w:type="dxa"/>
        <w:jc w:val="left"/>
        <w:tblInd w:w="-8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5637"/>
        <w:gridCol w:w="5118"/>
        <w:tblGridChange w:id="0">
          <w:tblGrid>
            <w:gridCol w:w="5637"/>
            <w:gridCol w:w="5118"/>
          </w:tblGrid>
        </w:tblGridChange>
      </w:tblGrid>
      <w:tr>
        <w:trPr>
          <w:cantSplit w:val="0"/>
          <w:trHeight w:val="1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{{customerPosition}}</w:t>
            </w:r>
          </w:p>
          <w:p w:rsidR="00000000" w:rsidDel="00000000" w:rsidP="00000000" w:rsidRDefault="00000000" w:rsidRPr="00000000" w14:paraId="00000053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_____________________ /</w:t>
            </w:r>
            <w:r w:rsidDel="00000000" w:rsidR="00000000" w:rsidRPr="00000000">
              <w:rPr>
                <w:highlight w:val="white"/>
                <w:rtl w:val="0"/>
              </w:rPr>
              <w:t xml:space="preserve"> {{customerSignature}}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{{customerStamp}}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{{executorPosition}}</w:t>
            </w:r>
          </w:p>
          <w:p w:rsidR="00000000" w:rsidDel="00000000" w:rsidP="00000000" w:rsidRDefault="00000000" w:rsidRPr="00000000" w14:paraId="00000057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_____________________ /</w:t>
            </w:r>
            <w:r w:rsidDel="00000000" w:rsidR="00000000" w:rsidRPr="00000000">
              <w:rPr>
                <w:highlight w:val="white"/>
                <w:rtl w:val="0"/>
              </w:rPr>
              <w:t xml:space="preserve"> {{executorSignature}}</w:t>
            </w:r>
            <w:r w:rsidDel="00000000" w:rsidR="00000000" w:rsidRPr="00000000">
              <w:rPr>
                <w:rtl w:val="0"/>
              </w:rPr>
            </w:r>
          </w:p>
        </w:tc>
      </w:tr>
    </w:tbl>
    <w:sectPr>
      <w:headerReference r:id="rId6" w:type="default"/>
      <w:footerReference r:id="rId7" w:type="default"/>
      <w:pgSz w:h="16838" w:w="11906" w:orient="portrait"/>
      <w:pgMar w:bottom="850.3937007874016" w:top="708.6614173228347" w:left="708.6614173228347" w:right="708.6614173228347" w:header="340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right" w:leader="none" w:pos="9020"/>
      </w:tabs>
      <w:spacing w:after="0" w:before="0" w:lineRule="auto"/>
      <w:rPr>
        <w:rFonts w:ascii="Helvetica Neue" w:cs="Helvetica Neue" w:eastAsia="Helvetica Neue" w:hAnsi="Helvetica Neu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right" w:leader="none" w:pos="9020"/>
      </w:tabs>
      <w:spacing w:after="0" w:before="0" w:lineRule="auto"/>
      <w:rPr>
        <w:rFonts w:ascii="Helvetica Neue" w:cs="Helvetica Neue" w:eastAsia="Helvetica Neue" w:hAnsi="Helvetica Neu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widowControl w:val="0"/>
        <w:spacing w:after="100" w:before="1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0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