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E0501C" w:rsidRDefault="00361538">
      <w:pPr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Жан-Поль Шарль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Эмар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Сартр «Тошнота».</w:t>
      </w:r>
    </w:p>
    <w:p w14:paraId="00000002" w14:textId="77777777" w:rsidR="00E0501C" w:rsidRDefault="00361538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«Да они всю жизнь прозябали в отупелом полусне, от нетерпения женились с бухты-барахты, наудачу мастерили детей. В кафе, на свадьбах, на похоронах встречались с другими людьми. Время от времени, попав в какой-нибудь водоворот, барахтались и отбивались, не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понимая, что с ними происходит. Всё, что совершалось вокруг, начиналось и кончалось вне поля их зрения: смутные продолговатые формы, события, нагрянувшие издали, мимоходом задели их, а когда они хотели разглядеть, что же это такое, – всё уже было кончено. </w:t>
      </w:r>
      <w:r>
        <w:rPr>
          <w:rFonts w:ascii="Times New Roman" w:eastAsia="Times New Roman" w:hAnsi="Times New Roman" w:cs="Times New Roman"/>
          <w:sz w:val="28"/>
          <w:szCs w:val="28"/>
        </w:rPr>
        <w:t>И вот к сорока годам они нарекают опытом свои мелкие пристрастия и небольшой набор пословиц и начинают действовать, как торговые автоматы: сунешь монетку в левую щёлку – вот тебе два-три примера из жизни в упаковке из серебряной фольги, сунешь монетку в пр</w:t>
      </w:r>
      <w:r>
        <w:rPr>
          <w:rFonts w:ascii="Times New Roman" w:eastAsia="Times New Roman" w:hAnsi="Times New Roman" w:cs="Times New Roman"/>
          <w:sz w:val="28"/>
          <w:szCs w:val="28"/>
        </w:rPr>
        <w:t>авую щёлку – получай ценные советы, вязнущие в зубах, как ириски… к сорока годам их распирает опыт, который они не могут сбыть на сторону. По счастью, они наплодили детей, их-то они и заставляют потреблять этот опыт, не сходя с места. Они хотели бы внушить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нам, что их прошлое не пропало даром, что их воспоминания потихоньку сгустились, обратившись в Мудрость...Чтобы самое тривиальное событие стало приключением, всё, что вы должны сделать, – это начать рассказывать о нём… Но вы должны выбирать: жить или расс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казывать… Когда вы живёте, ничего не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происходит»…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«Я в тоске огляделся вокруг: настоящее, ничего, кроме сиюминутного настоящего… Мне приоткрывалась истинная природа настоящего: оно – это то, что существует, а то, чего в настоящем нет, не существует. Прошло</w:t>
      </w:r>
      <w:r>
        <w:rPr>
          <w:rFonts w:ascii="Times New Roman" w:eastAsia="Times New Roman" w:hAnsi="Times New Roman" w:cs="Times New Roman"/>
          <w:sz w:val="28"/>
          <w:szCs w:val="28"/>
        </w:rPr>
        <w:t>е не существует. Его нет. Совсем. Ни в вещах, ни даже в моих мыслях. Конечно, то, что я утратил своё прошлое, я понял давно. Но до сих пор я полагал, что оно просто оказалось вне поля моего зрения… Но теперь я знал: всё на свете является только тем, чем он</w:t>
      </w:r>
      <w:r>
        <w:rPr>
          <w:rFonts w:ascii="Times New Roman" w:eastAsia="Times New Roman" w:hAnsi="Times New Roman" w:cs="Times New Roman"/>
          <w:sz w:val="28"/>
          <w:szCs w:val="28"/>
        </w:rPr>
        <w:t>о кажется, а ЗА НИМ… ничего».</w:t>
      </w:r>
    </w:p>
    <w:p w14:paraId="00000003" w14:textId="77777777" w:rsidR="00E0501C" w:rsidRDefault="00361538">
      <w:pPr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Вопросы </w:t>
      </w:r>
    </w:p>
    <w:p w14:paraId="00000004" w14:textId="0566BF73" w:rsidR="00E0501C" w:rsidRPr="000B61ED" w:rsidRDefault="00361538" w:rsidP="000B61ED">
      <w:pPr>
        <w:pStyle w:val="a5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61ED">
        <w:rPr>
          <w:rFonts w:ascii="Times New Roman" w:eastAsia="Times New Roman" w:hAnsi="Times New Roman" w:cs="Times New Roman"/>
          <w:sz w:val="28"/>
          <w:szCs w:val="28"/>
        </w:rPr>
        <w:t>Какое из направлений философии представляет Сартр?</w:t>
      </w:r>
    </w:p>
    <w:p w14:paraId="2715ABA6" w14:textId="42F3AA4F" w:rsidR="000B61ED" w:rsidRPr="000B61ED" w:rsidRDefault="000B61ED" w:rsidP="000B61ED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t xml:space="preserve">Сартр является представителем </w:t>
      </w:r>
      <w:r>
        <w:rPr>
          <w:rStyle w:val="a6"/>
        </w:rPr>
        <w:t>экзистенциализма</w:t>
      </w:r>
      <w:r>
        <w:t xml:space="preserve"> – философского направления, которое ставит человека перед лицом его свободы и ответственности. Экзистенциализм утверждает, что человек сам создаёт смысл своей жизни, а мир </w:t>
      </w:r>
      <w:r>
        <w:rPr>
          <w:rStyle w:val="a6"/>
        </w:rPr>
        <w:t>изначально лишён объективного смысла</w:t>
      </w:r>
      <w:r>
        <w:t>.</w:t>
      </w:r>
    </w:p>
    <w:p w14:paraId="00000005" w14:textId="66264B2B" w:rsidR="00E0501C" w:rsidRPr="000B61ED" w:rsidRDefault="00361538" w:rsidP="000B61ED">
      <w:pPr>
        <w:pStyle w:val="a5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61ED">
        <w:rPr>
          <w:rFonts w:ascii="Times New Roman" w:eastAsia="Times New Roman" w:hAnsi="Times New Roman" w:cs="Times New Roman"/>
          <w:sz w:val="28"/>
          <w:szCs w:val="28"/>
        </w:rPr>
        <w:t xml:space="preserve">Каковы основные положения этого направления? Что такое </w:t>
      </w:r>
      <w:proofErr w:type="spellStart"/>
      <w:r w:rsidRPr="000B61ED">
        <w:rPr>
          <w:rFonts w:ascii="Times New Roman" w:eastAsia="Times New Roman" w:hAnsi="Times New Roman" w:cs="Times New Roman"/>
          <w:sz w:val="28"/>
          <w:szCs w:val="28"/>
        </w:rPr>
        <w:t>экзистенция</w:t>
      </w:r>
      <w:proofErr w:type="spellEnd"/>
      <w:r w:rsidRPr="000B61ED">
        <w:rPr>
          <w:rFonts w:ascii="Times New Roman" w:eastAsia="Times New Roman" w:hAnsi="Times New Roman" w:cs="Times New Roman"/>
          <w:sz w:val="28"/>
          <w:szCs w:val="28"/>
        </w:rPr>
        <w:t>?</w:t>
      </w:r>
    </w:p>
    <w:p w14:paraId="6E025DF3" w14:textId="77777777" w:rsidR="000B61ED" w:rsidRDefault="000B61ED" w:rsidP="000B61ED">
      <w:pPr>
        <w:pStyle w:val="a7"/>
      </w:pPr>
      <w:r>
        <w:t>Экзистенциализм опирается на несколько ключевых идей:</w:t>
      </w:r>
    </w:p>
    <w:p w14:paraId="6BDB3068" w14:textId="77777777" w:rsidR="000B61ED" w:rsidRDefault="000B61ED" w:rsidP="000B61ED">
      <w:pPr>
        <w:pStyle w:val="a7"/>
        <w:numPr>
          <w:ilvl w:val="0"/>
          <w:numId w:val="3"/>
        </w:numPr>
      </w:pPr>
      <w:r>
        <w:rPr>
          <w:rStyle w:val="a6"/>
        </w:rPr>
        <w:lastRenderedPageBreak/>
        <w:t>Существование предшествует сущности</w:t>
      </w:r>
      <w:r>
        <w:t xml:space="preserve"> – человек сначала существует, а потом сам определяет, кем он является.</w:t>
      </w:r>
    </w:p>
    <w:p w14:paraId="52DCECCF" w14:textId="77777777" w:rsidR="000B61ED" w:rsidRDefault="000B61ED" w:rsidP="000B61ED">
      <w:pPr>
        <w:pStyle w:val="a7"/>
        <w:numPr>
          <w:ilvl w:val="0"/>
          <w:numId w:val="3"/>
        </w:numPr>
      </w:pPr>
      <w:r>
        <w:rPr>
          <w:rStyle w:val="a6"/>
        </w:rPr>
        <w:t>Свобода выбора</w:t>
      </w:r>
      <w:r>
        <w:t xml:space="preserve"> – мы абсолютно свободны и несём ответственность за наши решения.</w:t>
      </w:r>
    </w:p>
    <w:p w14:paraId="007591C0" w14:textId="77777777" w:rsidR="000B61ED" w:rsidRDefault="000B61ED" w:rsidP="000B61ED">
      <w:pPr>
        <w:pStyle w:val="a7"/>
        <w:numPr>
          <w:ilvl w:val="0"/>
          <w:numId w:val="3"/>
        </w:numPr>
      </w:pPr>
      <w:r>
        <w:rPr>
          <w:rStyle w:val="a6"/>
        </w:rPr>
        <w:t>Абсурдность бытия</w:t>
      </w:r>
      <w:r>
        <w:t xml:space="preserve"> – мир сам по себе не несёт смысла, смысл возникает только через субъективное восприятие.</w:t>
      </w:r>
    </w:p>
    <w:p w14:paraId="39653057" w14:textId="77777777" w:rsidR="000B61ED" w:rsidRDefault="000B61ED" w:rsidP="000B61ED">
      <w:pPr>
        <w:pStyle w:val="a7"/>
        <w:numPr>
          <w:ilvl w:val="0"/>
          <w:numId w:val="3"/>
        </w:numPr>
      </w:pPr>
      <w:r>
        <w:rPr>
          <w:rStyle w:val="a6"/>
        </w:rPr>
        <w:t>Аутентичность</w:t>
      </w:r>
      <w:r>
        <w:t xml:space="preserve"> – человек должен жить </w:t>
      </w:r>
      <w:r>
        <w:rPr>
          <w:rStyle w:val="a6"/>
        </w:rPr>
        <w:t>не по навязанным нормам</w:t>
      </w:r>
      <w:r>
        <w:t>, а исходя из собственного понимания.</w:t>
      </w:r>
    </w:p>
    <w:p w14:paraId="79FC5F48" w14:textId="77777777" w:rsidR="000B61ED" w:rsidRDefault="000B61ED" w:rsidP="000B61ED">
      <w:pPr>
        <w:pStyle w:val="a7"/>
      </w:pPr>
      <w:proofErr w:type="spellStart"/>
      <w:r>
        <w:rPr>
          <w:rStyle w:val="a6"/>
        </w:rPr>
        <w:t>Экзистенция</w:t>
      </w:r>
      <w:proofErr w:type="spellEnd"/>
      <w:r>
        <w:t xml:space="preserve"> – это </w:t>
      </w:r>
      <w:r>
        <w:rPr>
          <w:rStyle w:val="a6"/>
        </w:rPr>
        <w:t>конкретное, субъективное существование человека</w:t>
      </w:r>
      <w:r>
        <w:t>, его опыт жизни здесь и сейчас. В отличие от абстрактного «существования» в общем</w:t>
      </w:r>
    </w:p>
    <w:p w14:paraId="18D95F36" w14:textId="77777777" w:rsidR="000B61ED" w:rsidRPr="000B61ED" w:rsidRDefault="000B61ED" w:rsidP="000B61ED">
      <w:pPr>
        <w:pStyle w:val="a5"/>
        <w:ind w:left="124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6" w14:textId="73C86264" w:rsidR="00E0501C" w:rsidRPr="000B61ED" w:rsidRDefault="00361538" w:rsidP="000B61ED">
      <w:pPr>
        <w:pStyle w:val="a5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61ED">
        <w:rPr>
          <w:rFonts w:ascii="Times New Roman" w:eastAsia="Times New Roman" w:hAnsi="Times New Roman" w:cs="Times New Roman"/>
          <w:sz w:val="28"/>
          <w:szCs w:val="28"/>
        </w:rPr>
        <w:t>Объясните понятие «жизнь в отупелом полусне». Почему не может быть полноценная жизнь, л</w:t>
      </w:r>
      <w:r w:rsidRPr="000B61ED">
        <w:rPr>
          <w:rFonts w:ascii="Times New Roman" w:eastAsia="Times New Roman" w:hAnsi="Times New Roman" w:cs="Times New Roman"/>
          <w:sz w:val="28"/>
          <w:szCs w:val="28"/>
        </w:rPr>
        <w:t xml:space="preserve">ишенная осознания? </w:t>
      </w:r>
    </w:p>
    <w:p w14:paraId="2FC4600F" w14:textId="77777777" w:rsidR="000B61ED" w:rsidRPr="000B61ED" w:rsidRDefault="000B61ED" w:rsidP="000B61E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B61E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Сартр критикует </w:t>
      </w:r>
      <w:r w:rsidRPr="000B61E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рутинное, бессознательное существование</w:t>
      </w:r>
      <w:r w:rsidRPr="000B61E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когда человек просто следует привычкам и социальным шаблонам, не осознавая себя. Люди живут </w:t>
      </w:r>
      <w:r w:rsidRPr="000B61E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автоматически</w:t>
      </w:r>
      <w:r w:rsidRPr="000B61ED">
        <w:rPr>
          <w:rFonts w:ascii="Times New Roman" w:eastAsia="Times New Roman" w:hAnsi="Times New Roman" w:cs="Times New Roman"/>
          <w:sz w:val="24"/>
          <w:szCs w:val="24"/>
          <w:lang w:val="ru-RU"/>
        </w:rPr>
        <w:t>, не задаваясь вопросами о смысле своих поступков.</w:t>
      </w:r>
    </w:p>
    <w:p w14:paraId="1BA5F9E4" w14:textId="77777777" w:rsidR="000B61ED" w:rsidRPr="000B61ED" w:rsidRDefault="000B61ED" w:rsidP="000B61E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B61E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Без осознания </w:t>
      </w:r>
      <w:r w:rsidRPr="000B61E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жизнь превращается в механическое следование внешним нормам</w:t>
      </w:r>
      <w:r w:rsidRPr="000B61E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а человек упускает возможность творить себя. Полноценная жизнь требует </w:t>
      </w:r>
      <w:r w:rsidRPr="000B61E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активного проживания, осмысления и личного выбора</w:t>
      </w:r>
      <w:r w:rsidRPr="000B61ED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61E0451D" w14:textId="77777777" w:rsidR="000B61ED" w:rsidRPr="000B61ED" w:rsidRDefault="000B61ED" w:rsidP="000B61ED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7" w14:textId="38716D07" w:rsidR="00E0501C" w:rsidRPr="000B61ED" w:rsidRDefault="00361538" w:rsidP="000B61ED">
      <w:pPr>
        <w:pStyle w:val="a5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61ED">
        <w:rPr>
          <w:rFonts w:ascii="Times New Roman" w:eastAsia="Times New Roman" w:hAnsi="Times New Roman" w:cs="Times New Roman"/>
          <w:sz w:val="28"/>
          <w:szCs w:val="28"/>
        </w:rPr>
        <w:t xml:space="preserve">Что такое обыденность? </w:t>
      </w:r>
    </w:p>
    <w:p w14:paraId="7C753A47" w14:textId="77777777" w:rsidR="000B61ED" w:rsidRPr="000B61ED" w:rsidRDefault="000B61ED" w:rsidP="000B61E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B61E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Обыденность – это </w:t>
      </w:r>
      <w:r w:rsidRPr="000B61E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мир привычных вещей</w:t>
      </w:r>
      <w:r w:rsidRPr="000B61E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где всё происходит по заранее заданному сценарию. Это </w:t>
      </w:r>
      <w:r w:rsidRPr="000B61E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предсказуемая, механическая жизнь</w:t>
      </w:r>
      <w:r w:rsidRPr="000B61ED">
        <w:rPr>
          <w:rFonts w:ascii="Times New Roman" w:eastAsia="Times New Roman" w:hAnsi="Times New Roman" w:cs="Times New Roman"/>
          <w:sz w:val="24"/>
          <w:szCs w:val="24"/>
          <w:lang w:val="ru-RU"/>
        </w:rPr>
        <w:t>, в которой люди действуют автоматически и не задаются глубокими вопросами.</w:t>
      </w:r>
    </w:p>
    <w:p w14:paraId="3849A716" w14:textId="77777777" w:rsidR="000B61ED" w:rsidRPr="000B61ED" w:rsidRDefault="000B61ED" w:rsidP="000B61E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B61E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Для Сартра обыденность </w:t>
      </w:r>
      <w:r w:rsidRPr="000B61E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опасна</w:t>
      </w:r>
      <w:r w:rsidRPr="000B61ED">
        <w:rPr>
          <w:rFonts w:ascii="Times New Roman" w:eastAsia="Times New Roman" w:hAnsi="Times New Roman" w:cs="Times New Roman"/>
          <w:sz w:val="24"/>
          <w:szCs w:val="24"/>
          <w:lang w:val="ru-RU"/>
        </w:rPr>
        <w:t>, потому что она усыпляет сознание и приводит к существованию «по инерции».</w:t>
      </w:r>
    </w:p>
    <w:p w14:paraId="7F3F3F6E" w14:textId="77777777" w:rsidR="000B61ED" w:rsidRPr="000B61ED" w:rsidRDefault="000B61ED" w:rsidP="000B61ED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6E442EE5" w:rsidR="00E0501C" w:rsidRDefault="00361538" w:rsidP="000B61ED">
      <w:pPr>
        <w:pStyle w:val="a5"/>
        <w:numPr>
          <w:ilvl w:val="0"/>
          <w:numId w:val="1"/>
        </w:numPr>
        <w:jc w:val="both"/>
      </w:pPr>
      <w:r w:rsidRPr="000B61ED">
        <w:rPr>
          <w:rFonts w:ascii="Times New Roman" w:eastAsia="Times New Roman" w:hAnsi="Times New Roman" w:cs="Times New Roman"/>
          <w:sz w:val="28"/>
          <w:szCs w:val="28"/>
        </w:rPr>
        <w:t>Как наполнить жизнь смыслом</w:t>
      </w:r>
      <w:r>
        <w:t>?</w:t>
      </w:r>
    </w:p>
    <w:p w14:paraId="02690C24" w14:textId="77777777" w:rsidR="000B61ED" w:rsidRDefault="000B61ED" w:rsidP="000B61ED">
      <w:pPr>
        <w:pStyle w:val="a7"/>
      </w:pPr>
      <w:r>
        <w:t>Сартр предлагает несколько путей:</w:t>
      </w:r>
    </w:p>
    <w:p w14:paraId="13036E30" w14:textId="77777777" w:rsidR="000B61ED" w:rsidRDefault="000B61ED" w:rsidP="000B61ED">
      <w:pPr>
        <w:pStyle w:val="a7"/>
        <w:numPr>
          <w:ilvl w:val="0"/>
          <w:numId w:val="4"/>
        </w:numPr>
      </w:pPr>
      <w:r>
        <w:rPr>
          <w:rStyle w:val="a6"/>
        </w:rPr>
        <w:t>Принять свободу</w:t>
      </w:r>
      <w:r>
        <w:t xml:space="preserve"> – понять, что никто не определяет наш смысл, кроме нас самих.</w:t>
      </w:r>
    </w:p>
    <w:p w14:paraId="05A6E842" w14:textId="77777777" w:rsidR="000B61ED" w:rsidRDefault="000B61ED" w:rsidP="000B61ED">
      <w:pPr>
        <w:pStyle w:val="a7"/>
        <w:numPr>
          <w:ilvl w:val="0"/>
          <w:numId w:val="4"/>
        </w:numPr>
      </w:pPr>
      <w:r>
        <w:rPr>
          <w:rStyle w:val="a6"/>
        </w:rPr>
        <w:t>Создавать собственные ценности</w:t>
      </w:r>
      <w:r>
        <w:t xml:space="preserve"> – не жить по чужим стандартам, а осмысленно выбирать свой путь.</w:t>
      </w:r>
    </w:p>
    <w:p w14:paraId="6F28D4A9" w14:textId="77777777" w:rsidR="000B61ED" w:rsidRDefault="000B61ED" w:rsidP="000B61ED">
      <w:pPr>
        <w:pStyle w:val="a7"/>
        <w:numPr>
          <w:ilvl w:val="0"/>
          <w:numId w:val="4"/>
        </w:numPr>
      </w:pPr>
      <w:r>
        <w:rPr>
          <w:rStyle w:val="a6"/>
        </w:rPr>
        <w:t>Жить в моменте</w:t>
      </w:r>
      <w:r>
        <w:t xml:space="preserve"> – осознавать каждое действие и проживать его </w:t>
      </w:r>
      <w:r>
        <w:rPr>
          <w:rStyle w:val="a6"/>
        </w:rPr>
        <w:t>полноценно</w:t>
      </w:r>
      <w:r>
        <w:t>.</w:t>
      </w:r>
    </w:p>
    <w:p w14:paraId="0C734970" w14:textId="77777777" w:rsidR="000B61ED" w:rsidRDefault="000B61ED" w:rsidP="000B61ED">
      <w:pPr>
        <w:pStyle w:val="a7"/>
        <w:numPr>
          <w:ilvl w:val="0"/>
          <w:numId w:val="4"/>
        </w:numPr>
      </w:pPr>
      <w:r>
        <w:rPr>
          <w:rStyle w:val="a6"/>
        </w:rPr>
        <w:t>Творить себя</w:t>
      </w:r>
      <w:r>
        <w:t xml:space="preserve"> – не быть пассивным наблюдателем, а активно формировать свою личность через выбор.</w:t>
      </w:r>
    </w:p>
    <w:p w14:paraId="3DD512D9" w14:textId="77777777" w:rsidR="000B61ED" w:rsidRDefault="000B61ED" w:rsidP="000B61ED">
      <w:pPr>
        <w:pStyle w:val="a7"/>
      </w:pPr>
      <w:r>
        <w:t xml:space="preserve">По Сартру, </w:t>
      </w:r>
      <w:r>
        <w:rPr>
          <w:rStyle w:val="a6"/>
        </w:rPr>
        <w:t>смысл жизни – это не что-то данное</w:t>
      </w:r>
      <w:r>
        <w:t xml:space="preserve">, его нужно </w:t>
      </w:r>
      <w:r>
        <w:rPr>
          <w:rStyle w:val="a6"/>
        </w:rPr>
        <w:t>создать самому</w:t>
      </w:r>
      <w:r>
        <w:t>.</w:t>
      </w:r>
    </w:p>
    <w:p w14:paraId="62F50EC3" w14:textId="77777777" w:rsidR="000B61ED" w:rsidRPr="000B61ED" w:rsidRDefault="000B61ED" w:rsidP="000B61ED">
      <w:pPr>
        <w:pStyle w:val="a5"/>
        <w:ind w:left="1080"/>
        <w:jc w:val="both"/>
        <w:rPr>
          <w:lang w:val="ru-RU"/>
        </w:rPr>
      </w:pPr>
      <w:bookmarkStart w:id="0" w:name="_GoBack"/>
      <w:bookmarkEnd w:id="0"/>
    </w:p>
    <w:sectPr w:rsidR="000B61ED" w:rsidRPr="000B61E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DF730A"/>
    <w:multiLevelType w:val="multilevel"/>
    <w:tmpl w:val="48462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4C716A"/>
    <w:multiLevelType w:val="multilevel"/>
    <w:tmpl w:val="902C6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1CA7EE0"/>
    <w:multiLevelType w:val="hybridMultilevel"/>
    <w:tmpl w:val="8C40EDAC"/>
    <w:lvl w:ilvl="0" w:tplc="44FE55DE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61D40BC"/>
    <w:multiLevelType w:val="hybridMultilevel"/>
    <w:tmpl w:val="039A88FA"/>
    <w:lvl w:ilvl="0" w:tplc="69CE6EA4">
      <w:numFmt w:val="decimalZero"/>
      <w:lvlText w:val="%1."/>
      <w:lvlJc w:val="left"/>
      <w:pPr>
        <w:ind w:left="1248" w:hanging="52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1C"/>
    <w:rsid w:val="000B61ED"/>
    <w:rsid w:val="00361538"/>
    <w:rsid w:val="00E0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66112A-E179-4781-8422-F2BEE39BD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0B61ED"/>
    <w:pPr>
      <w:ind w:left="720"/>
      <w:contextualSpacing/>
    </w:pPr>
  </w:style>
  <w:style w:type="character" w:styleId="a6">
    <w:name w:val="Strong"/>
    <w:basedOn w:val="a0"/>
    <w:uiPriority w:val="22"/>
    <w:qFormat/>
    <w:rsid w:val="000B61ED"/>
    <w:rPr>
      <w:b/>
      <w:bCs/>
    </w:rPr>
  </w:style>
  <w:style w:type="paragraph" w:styleId="a7">
    <w:name w:val="Normal (Web)"/>
    <w:basedOn w:val="a"/>
    <w:uiPriority w:val="99"/>
    <w:semiHidden/>
    <w:unhideWhenUsed/>
    <w:rsid w:val="000B6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05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Алина Альшевская</dc:creator>
  <cp:lastModifiedBy>Учетная запись Майкрософт</cp:lastModifiedBy>
  <cp:revision>2</cp:revision>
  <dcterms:created xsi:type="dcterms:W3CDTF">2025-06-12T17:15:00Z</dcterms:created>
  <dcterms:modified xsi:type="dcterms:W3CDTF">2025-06-12T17:15:00Z</dcterms:modified>
</cp:coreProperties>
</file>