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Project Business analysis Document </w:t>
      </w:r>
    </w:p>
    <w:p>
      <w:pPr>
        <w:pStyle w:val="Heading1"/>
      </w:pPr>
      <w:r>
        <w:t>Functional requirements</w:t>
      </w:r>
    </w:p>
    <w:p>
      <w:r>
        <w:t>Hi! How can I assist you today?</w:t>
      </w:r>
    </w:p>
    <w:p>
      <w:pPr>
        <w:pStyle w:val="Heading1"/>
      </w:pPr>
      <w:r>
        <w:t>User interfaces</w:t>
      </w:r>
    </w:p>
    <w:p>
      <w:r>
        <w:t>Provide a detailed description of how chatbots will be integrated into the application.</w:t>
        <w:br/>
        <w:t xml:space="preserve">    Security: Outline the measures taken to ensure data protection and prevent unauthorized access to sensitive information.</w:t>
        <w:br/>
        <w:t xml:space="preserve">    Performance: Describe performance-related aspects like server capacity, database storage, caching, and scalability.</w:t>
        <w:br/>
        <w:t xml:space="preserve">    Database Design: Explain the chosen database schema and its components.</w:t>
        <w:br/>
        <w:t xml:space="preserve">    API Integration: Specify which APIs will be used, their functionality, and how they'll interact with your application.</w:t>
        <w:br/>
        <w:t xml:space="preserve">    Deployment Strategy: Discuss the deployment strategy for the application, including infrastructure setup, environment configuration, and continuous integration.</w:t>
        <w:br/>
        <w:t xml:space="preserve">    Maintenance and Support: Outline the plan for maintenance and support, including bug fixes, updates, and future enhancements.</w:t>
        <w:br/>
        <w:t xml:space="preserve">    Data Storage: Specify where data will be stored, what type of data it will contain, and how it will be accessed.</w:t>
        <w:br/>
        <w:t xml:space="preserve">    Server Configuration: Detail the server configuration, including operating system, web server, and other essential settings.</w:t>
        <w:br/>
        <w:t xml:space="preserve">    Caching Mechanisms: Describe the caching mechanisms used to improve performance.</w:t>
        <w:br/>
        <w:t xml:space="preserve">    Scalability: Outline strategies for scaling the application horizontally and vertically.</w:t>
        <w:br/>
        <w:t xml:space="preserve">    Load Balancing: Explain how load balancing will be achieved, including techniques and tools used.</w:t>
        <w:br/>
        <w:t xml:space="preserve">    Monitoring and Logging: Describe the monitoring and logging mechanism used to track application performance and identify issues.</w:t>
        <w:br/>
        <w:t xml:space="preserve">    Backup and Recovery: Outline the backup and recovery process for critical data and systems.</w:t>
        <w:br/>
        <w:t xml:space="preserve">    Disaster Recovery: Discuss disaster recovery plans and procedures in place for unexpected events.</w:t>
        <w:br/>
        <w:t xml:space="preserve">    Quality Assurance: Outline quality assurance processes, including unit tests, integration tests, and manual testing.</w:t>
        <w:br/>
        <w:t xml:space="preserve">    Code Review: Describe code review processes and how they will ensure high-quality code.</w:t>
        <w:br/>
        <w:t xml:space="preserve">    Continuous Integration: Discuss continuous integration practices, including automated builds, deployments, and testing.</w:t>
        <w:br/>
        <w:t xml:space="preserve">    Version Control System: Specify the version control system used and how it will facilitate collaboration and tracking changes.</w:t>
        <w:br/>
        <w:t xml:space="preserve">    Development Framework: Choose a suitable development framework and explain why it was selected.</w:t>
        <w:br/>
        <w:t xml:space="preserve">    Content Management System: Specify whether a custom CMS or existing one will be used.</w:t>
        <w:br/>
        <w:t xml:space="preserve">    Font, Color Palette, and Design: Define the visual identity of the application, including font family, font size, color palette, and overall design.</w:t>
        <w:br/>
        <w:t xml:space="preserve">    Customization Options: Outline customization options available for users, such as themes, layouts, and personalization features.</w:t>
        <w:br/>
        <w:t xml:space="preserve">    Accessibility Features: Specify accessibility features implemented, such as screen reader compatibility, keyboard-only navigation, and high contrast mode.</w:t>
        <w:br/>
        <w:t xml:space="preserve">    Mobile Compatibility: Discuss mobile compatibility, including responsive design and touch-friendly interfaces.</w:t>
        <w:br/>
        <w:t xml:space="preserve">    Browser Compatibility: Outline browser compatibility, including supported browsers and versions.</w:t>
        <w:br/>
        <w:t xml:space="preserve">    Search Functionality: Describe search functionality, including filters, sorting, and searching by attributes.</w:t>
        <w:br/>
        <w:t xml:space="preserve">    Sorting and Filtering: Outline sorting and filtering capabilities, including default sorting orders and filterable fields.</w:t>
        <w:br/>
        <w:t xml:space="preserve">    Pagination: Describe pagination mechanics, including number of items per page and next/previous links.</w:t>
        <w:br/>
        <w:t xml:space="preserve">    Error Handling: Outline error handling approaches, including error messages, debugging logs, and retry mechanisms.</w:t>
        <w:br/>
        <w:t xml:space="preserve">    Internationalization: Discuss internationalization considerations, including language support, date formats, and currency symbols.</w:t>
        <w:br/>
        <w:t xml:space="preserve">    Localization: Outline localization strategies, including translation files, formatting rules, and cultural adaptations.</w:t>
        <w:br/>
        <w:t xml:space="preserve">    Payment Gateway Integration: Specify payment gateways integrated and describe their roles in the application.</w:t>
        <w:br/>
        <w:t xml:space="preserve">    Shipping and Fulfillment: Outline shipping and fulfillment processes, including calculation algorithms, carrier integrations, and order status updates.</w:t>
        <w:br/>
        <w:t xml:space="preserve">    Inventory Management: Describe inventory management features, including stock levels, reorder points, and low-stock alerts.</w:t>
        <w:br/>
        <w:t xml:space="preserve">    Customer Management: Outline customer management capabilities, including profile editing, address book, and loyalty programs.</w:t>
        <w:br/>
        <w:t xml:space="preserve">    Order Tracking: Describe order tracking features, including shipment notifications, delivery estimates, and package tracking numbers.</w:t>
        <w:br/>
        <w:t xml:space="preserve">    Product Reviews: Outline product reviews feature, including rating systems, comment sections, and moderation policies.</w:t>
        <w:br/>
        <w:t xml:space="preserve">    Wishlists: Describe wishlist features, including adding/removing products, saving, and sharing lists.</w:t>
        <w:br/>
        <w:t xml:space="preserve">    Gift Cards: Outline gift card features, including purchasing, redeeming, and balance tracking.</w:t>
        <w:br/>
        <w:t xml:space="preserve">    Refunds and Returns: Describe refunds and returns policies, including processing timelines, fees, and restocking charges.</w:t>
        <w:br/>
        <w:t xml:space="preserve">    Discounts and Promotions: Outline discounts and promotions features, including coupon codes, sales, and limited-time offers.</w:t>
        <w:br/>
        <w:t xml:space="preserve">    Loyalty Programs: Describe loyalty programs, including point accumulation, redemption rules, and rewards tiers.</w:t>
        <w:br/>
        <w:t xml:space="preserve">    Email Marketing: Outline email marketing features, including newsletters, promotional emails, and abandoned cart reminders.</w:t>
        <w:br/>
        <w:t xml:space="preserve">    Social Media Integration: Specify social media platforms integrated and describe their roles in the application.</w:t>
        <w:br/>
        <w:t xml:space="preserve">    Newsletters and Subscriptions: Describe newsletter and subscription features, including opt-in/opt-out options, frequency, and content types.</w:t>
        <w:br/>
        <w:t xml:space="preserve">    Affiliate Program: Outline affiliate program features, including commission rates, referral tracking, and payout schedules.</w:t>
        <w:br/>
        <w:t xml:space="preserve">    API Documentation: Specify API documentation format and outline the structure of API endpoints.</w:t>
        <w:br/>
        <w:t xml:space="preserve">    API Authentication: Describe authentication methods used for API requests, including tokens, keys, and OAuth2.</w:t>
        <w:br/>
        <w:t xml:space="preserve">    API Rate Limiting: Outline rate limiting strategies for API requests, including limits per minute/hour/day and IP-based restrictions.</w:t>
        <w:br/>
        <w:t xml:space="preserve">    API Error Handling: Describe error handling approaches for API requests, including error codes, debugging logs, and retry mechanisms.</w:t>
        <w:br/>
        <w:t xml:space="preserve">    Third-Party Integrations</w:t>
      </w:r>
    </w:p>
    <w:p>
      <w:pPr>
        <w:pStyle w:val="Heading1"/>
      </w:pPr>
      <w:r>
        <w:t>Use case</w:t>
      </w:r>
    </w:p>
    <w:p>
      <w:r>
        <w:t>What kind of chatbot do we need? Do we want it integrated with our existing application?</w:t>
        <w:br/>
        <w:t xml:space="preserve">    Design/UI: Provide a brief description of the overall look and feel of the project. Describe the layout, color scheme, fonts used, etc.</w:t>
        <w:br/>
        <w:t xml:space="preserve">    Security: How will you ensure the security of the data stored in this online store?</w:t>
        <w:br/>
        <w:br/>
        <w:t>```</w:t>
        <w:br/>
        <w:br/>
        <w:t>Here is my attempt at answering your question:</w:t>
        <w:br/>
        <w:br/>
        <w:t>**User Stories**</w:t>
        <w:br/>
        <w:br/>
        <w:t>* As a user, I want to register/login to the Electric Store so that I can place orders and access my account information.</w:t>
        <w:br/>
        <w:tab/>
        <w:t>+ Acceptance Criteria: User registration and login functionality implemented, user accounts created successfully.</w:t>
        <w:br/>
        <w:t>* As a user, I want to browse products and add them to my shopping cart without having to log in first so that I can easily compare prices and make informed purchasing decisions.</w:t>
        <w:br/>
        <w:tab/>
        <w:t>+ Acceptance Criteria: Product listings displayed, users able to add products to their cart without logging in.</w:t>
        <w:br/>
        <w:t>* As a user, I want to view order history and track my orders so that I can keep tabs on my purchases and returns.</w:t>
        <w:br/>
        <w:tab/>
        <w:t>+ Acceptance Criteria: Order history displayed, users able to track orders through email updates or in-app notifications.</w:t>
        <w:br/>
        <w:t>* As a user, I want to receive promotional emails and offers so that I can stay updated on sales and discounts.</w:t>
        <w:br/>
        <w:tab/>
        <w:t>+ Acceptance Criteria: Email marketing campaign set up, users subscribed to receive promotional emails and offers.</w:t>
        <w:br/>
        <w:br/>
        <w:t>**Chatbot**</w:t>
        <w:br/>
        <w:br/>
        <w:t>We don't necessarily need a standalone chatbot; instead, we could integrate a conversational AI solution like Dialogflow or Botpress directly into our existing application. This would allow customers to interact with us through messaging platforms like Facebook Messenger, WhatsApp, or SMS.</w:t>
        <w:br/>
        <w:br/>
        <w:t>**Design/UI**</w:t>
        <w:br/>
        <w:br/>
        <w:t xml:space="preserve">Our goal is to create a modern, clean, and intuitive design that appeals to general consumers. We'll focus on creating a visually appealing storefront with a responsive layout that adapts to various devices and screen sizes. Our primary color scheme will feature calming blues (#4567b7) and whites (#FFFFFF) with accents of bright orange (#FFC107). Fonts will include Open Sans and Montserrat. </w:t>
        <w:br/>
        <w:br/>
        <w:t>**Security**</w:t>
        <w:br/>
        <w:br/>
        <w:t>To ensure the security of data stored in our online store, we'll implement robust measures including:</w:t>
        <w:br/>
        <w:br/>
        <w:t>1. Data encryption: All sensitive information will be encrypted using industry-standard algorithms.</w:t>
        <w:br/>
        <w:t>2. Secure servers: Our server infrastructure will be hosted by reputable providers with strict security protocols in place.</w:t>
        <w:br/>
        <w:t>3. Regular backups: Critical data will be backed up regularly to prevent loss in case of unexpected events.</w:t>
        <w:br/>
        <w:t>4. Access control: Only authorized personnel will have access to sensitive areas of the application.</w:t>
        <w:br/>
        <w:br/>
        <w:t>Let me know if this answers your questions accurately! If you'd like me to expand upon any of these topics, please feel free to 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