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A96C" w14:textId="77777777" w:rsidR="002E4101" w:rsidRDefault="002E4101" w:rsidP="00726CB7">
      <w:pPr>
        <w:pStyle w:val="NormalWeb"/>
        <w:shd w:val="clear" w:color="auto" w:fill="FFFFFF"/>
        <w:spacing w:before="0" w:beforeAutospacing="0" w:after="0" w:afterAutospacing="0"/>
        <w:jc w:val="both"/>
        <w:rPr>
          <w:rFonts w:ascii="Source Sans Pro" w:hAnsi="Source Sans Pro"/>
          <w:color w:val="222222"/>
          <w:sz w:val="27"/>
          <w:szCs w:val="27"/>
        </w:rPr>
      </w:pPr>
      <w:r>
        <w:rPr>
          <w:rStyle w:val="Strong"/>
          <w:rFonts w:ascii="Source Sans Pro" w:hAnsi="Source Sans Pro"/>
          <w:color w:val="222222"/>
          <w:sz w:val="27"/>
          <w:szCs w:val="27"/>
        </w:rPr>
        <w:t>Regression Testing</w:t>
      </w:r>
      <w:r>
        <w:rPr>
          <w:rFonts w:ascii="Source Sans Pro" w:hAnsi="Source Sans Pro"/>
          <w:color w:val="222222"/>
          <w:sz w:val="27"/>
          <w:szCs w:val="27"/>
        </w:rPr>
        <w:t> is defined as a type of software testing to confirm that a recent program or code change has not adversely affected existing features. Regression Testing is nothing but a full or partial selection of already executed test cases which are re-executed to ensure existing functionalities work fine.</w:t>
      </w:r>
    </w:p>
    <w:p w14:paraId="74097D81" w14:textId="77777777" w:rsidR="002E4101" w:rsidRDefault="002E4101" w:rsidP="00726CB7">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This testing is done to make sure that new code changes should not have side effects on the existing functionalities. It ensures that the old code still works once the latest code changes are done.</w:t>
      </w:r>
    </w:p>
    <w:p w14:paraId="61842021" w14:textId="2D635F12" w:rsidR="00033BFC" w:rsidRDefault="00CD7C31" w:rsidP="00726CB7">
      <w:pPr>
        <w:jc w:val="both"/>
      </w:pPr>
      <w:r>
        <w:rPr>
          <w:rFonts w:ascii="Source Sans Pro" w:hAnsi="Source Sans Pro"/>
          <w:color w:val="222222"/>
          <w:sz w:val="27"/>
          <w:szCs w:val="27"/>
          <w:shd w:val="clear" w:color="auto" w:fill="FFFFFF"/>
        </w:rPr>
        <w:t>The </w:t>
      </w:r>
      <w:r>
        <w:rPr>
          <w:rStyle w:val="Strong"/>
          <w:rFonts w:ascii="Source Sans Pro" w:hAnsi="Source Sans Pro"/>
          <w:color w:val="222222"/>
          <w:sz w:val="27"/>
          <w:szCs w:val="27"/>
          <w:shd w:val="clear" w:color="auto" w:fill="FFFFFF"/>
        </w:rPr>
        <w:t>Need of Regression Testing</w:t>
      </w:r>
      <w:r>
        <w:rPr>
          <w:rFonts w:ascii="Source Sans Pro" w:hAnsi="Source Sans Pro"/>
          <w:color w:val="222222"/>
          <w:sz w:val="27"/>
          <w:szCs w:val="27"/>
          <w:shd w:val="clear" w:color="auto" w:fill="FFFFFF"/>
        </w:rPr>
        <w:t> mainly arises whenever there is requirement to change the code and we need to test whether the modified code affects the other part of software application or not. Moreover, regression testing is needed, when a new feature is added to the software application and for defect fixing as well as performance issue fixing.</w:t>
      </w:r>
    </w:p>
    <w:sectPr w:rsidR="000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01"/>
    <w:rsid w:val="00033BFC"/>
    <w:rsid w:val="002E4101"/>
    <w:rsid w:val="00726CB7"/>
    <w:rsid w:val="00CD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8764"/>
  <w15:chartTrackingRefBased/>
  <w15:docId w15:val="{9186AF4C-0D78-4008-AFC1-3478A48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546">
      <w:bodyDiv w:val="1"/>
      <w:marLeft w:val="0"/>
      <w:marRight w:val="0"/>
      <w:marTop w:val="0"/>
      <w:marBottom w:val="0"/>
      <w:divBdr>
        <w:top w:val="none" w:sz="0" w:space="0" w:color="auto"/>
        <w:left w:val="none" w:sz="0" w:space="0" w:color="auto"/>
        <w:bottom w:val="none" w:sz="0" w:space="0" w:color="auto"/>
        <w:right w:val="none" w:sz="0" w:space="0" w:color="auto"/>
      </w:divBdr>
      <w:divsChild>
        <w:div w:id="74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Balinisteanu</dc:creator>
  <cp:keywords/>
  <dc:description/>
  <cp:lastModifiedBy>Alina Balinisteanu</cp:lastModifiedBy>
  <cp:revision>1</cp:revision>
  <dcterms:created xsi:type="dcterms:W3CDTF">2022-08-14T14:18:00Z</dcterms:created>
  <dcterms:modified xsi:type="dcterms:W3CDTF">2022-08-14T14:55:00Z</dcterms:modified>
</cp:coreProperties>
</file>