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C2741A" w:rsidRPr="001E5AA4" w:rsidTr="00DF149D">
        <w:trPr>
          <w:cantSplit/>
          <w:trHeight w:val="184"/>
        </w:trPr>
        <w:tc>
          <w:tcPr>
            <w:tcW w:w="2599" w:type="dxa"/>
          </w:tcPr>
          <w:p w:rsidR="00C2741A" w:rsidRPr="001E5AA4" w:rsidRDefault="00C2741A" w:rsidP="00C2741A">
            <w:pPr>
              <w:widowControl/>
              <w:spacing w:line="240" w:lineRule="atLeast"/>
              <w:ind w:firstLine="0"/>
              <w:jc w:val="center"/>
              <w:rPr>
                <w:b/>
                <w:bCs/>
              </w:rPr>
            </w:pPr>
            <w:r w:rsidRPr="001E5AA4">
              <w:rPr>
                <w:b/>
                <w:bCs/>
              </w:rPr>
              <w:br w:type="page"/>
            </w:r>
          </w:p>
          <w:p w:rsidR="00C2741A" w:rsidRPr="001E5AA4" w:rsidRDefault="00C2741A" w:rsidP="00C2741A">
            <w:pPr>
              <w:widowControl/>
              <w:spacing w:line="240" w:lineRule="atLeast"/>
              <w:ind w:firstLine="0"/>
              <w:jc w:val="center"/>
              <w:rPr>
                <w:b/>
                <w:bCs/>
              </w:rPr>
            </w:pPr>
          </w:p>
          <w:p w:rsidR="00C2741A" w:rsidRPr="001E5AA4" w:rsidRDefault="00C2741A" w:rsidP="00C2741A">
            <w:pPr>
              <w:widowControl/>
              <w:spacing w:line="240" w:lineRule="atLeast"/>
              <w:ind w:firstLine="0"/>
              <w:jc w:val="center"/>
              <w:rPr>
                <w:caps/>
              </w:rPr>
            </w:pPr>
          </w:p>
        </w:tc>
        <w:tc>
          <w:tcPr>
            <w:tcW w:w="3166" w:type="dxa"/>
          </w:tcPr>
          <w:p w:rsidR="00C2741A" w:rsidRPr="001E5AA4" w:rsidRDefault="00C2741A" w:rsidP="00C2741A">
            <w:pPr>
              <w:widowControl/>
              <w:spacing w:line="240" w:lineRule="atLeast"/>
              <w:ind w:firstLine="0"/>
            </w:pPr>
            <w:r w:rsidRPr="001E5AA4">
              <w:rPr>
                <w:noProof/>
              </w:rPr>
              <w:t xml:space="preserve">                       </w:t>
            </w:r>
            <w:r w:rsidRPr="001E5AA4">
              <w:rPr>
                <w:noProof/>
              </w:rPr>
              <w:drawing>
                <wp:inline distT="0" distB="0" distL="0" distR="0">
                  <wp:extent cx="890693" cy="1009227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:rsidR="00C2741A" w:rsidRPr="001E5AA4" w:rsidRDefault="00C2741A" w:rsidP="00C2741A">
            <w:pPr>
              <w:widowControl/>
              <w:spacing w:line="240" w:lineRule="atLeast"/>
              <w:ind w:firstLine="0"/>
              <w:jc w:val="center"/>
              <w:rPr>
                <w:caps/>
              </w:rPr>
            </w:pPr>
          </w:p>
        </w:tc>
      </w:tr>
      <w:tr w:rsidR="00C2741A" w:rsidRPr="001E5AA4" w:rsidTr="00DF149D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:rsidR="00C2741A" w:rsidRPr="001E5AA4" w:rsidRDefault="00C2741A" w:rsidP="00C2741A">
            <w:pPr>
              <w:widowControl/>
              <w:spacing w:line="240" w:lineRule="atLeast"/>
              <w:ind w:firstLine="0"/>
              <w:jc w:val="center"/>
              <w:rPr>
                <w:caps/>
                <w:sz w:val="28"/>
              </w:rPr>
            </w:pPr>
            <w:r w:rsidRPr="001E5AA4">
              <w:rPr>
                <w:caps/>
              </w:rPr>
              <w:t>МИНОБРНАУКИ РОССИИ</w:t>
            </w:r>
          </w:p>
        </w:tc>
      </w:tr>
      <w:tr w:rsidR="00C2741A" w:rsidRPr="001E5AA4" w:rsidTr="00DF149D">
        <w:trPr>
          <w:cantSplit/>
          <w:trHeight w:val="18"/>
        </w:trPr>
        <w:tc>
          <w:tcPr>
            <w:tcW w:w="9356" w:type="dxa"/>
            <w:gridSpan w:val="3"/>
          </w:tcPr>
          <w:p w:rsidR="00C2741A" w:rsidRPr="001E5AA4" w:rsidRDefault="00C2741A" w:rsidP="00C2741A">
            <w:pPr>
              <w:widowControl/>
              <w:spacing w:line="240" w:lineRule="exact"/>
              <w:ind w:firstLine="0"/>
              <w:jc w:val="center"/>
            </w:pPr>
            <w:r w:rsidRPr="001E5AA4">
              <w:t xml:space="preserve">Федеральное государственное бюджетное образовательное учреждение </w:t>
            </w:r>
          </w:p>
          <w:p w:rsidR="00C2741A" w:rsidRPr="001E5AA4" w:rsidRDefault="00C2741A" w:rsidP="00C2741A">
            <w:pPr>
              <w:widowControl/>
              <w:spacing w:line="240" w:lineRule="exact"/>
              <w:ind w:firstLine="0"/>
              <w:jc w:val="center"/>
            </w:pPr>
            <w:r w:rsidRPr="001E5AA4">
              <w:t xml:space="preserve"> высшего образования</w:t>
            </w:r>
          </w:p>
          <w:p w:rsidR="00C2741A" w:rsidRPr="001E5AA4" w:rsidRDefault="00C2741A" w:rsidP="00C2741A">
            <w:pPr>
              <w:widowControl/>
              <w:spacing w:line="240" w:lineRule="exact"/>
              <w:ind w:firstLine="0"/>
              <w:jc w:val="center"/>
              <w:rPr>
                <w:b/>
                <w:sz w:val="28"/>
              </w:rPr>
            </w:pPr>
            <w:r w:rsidRPr="001E5AA4">
              <w:rPr>
                <w:b/>
              </w:rPr>
              <w:t>«МИРЭА – Российский технологический университет»</w:t>
            </w:r>
          </w:p>
          <w:p w:rsidR="00C2741A" w:rsidRPr="001E5AA4" w:rsidRDefault="00C2741A" w:rsidP="00C2741A">
            <w:pPr>
              <w:widowControl/>
              <w:ind w:firstLine="0"/>
              <w:jc w:val="center"/>
              <w:rPr>
                <w:b/>
                <w:sz w:val="32"/>
                <w:szCs w:val="32"/>
              </w:rPr>
            </w:pPr>
            <w:r w:rsidRPr="001E5AA4">
              <w:rPr>
                <w:b/>
                <w:sz w:val="32"/>
                <w:szCs w:val="32"/>
              </w:rPr>
              <w:t>РТУ МИРЭА</w:t>
            </w:r>
          </w:p>
        </w:tc>
      </w:tr>
    </w:tbl>
    <w:tbl>
      <w:tblPr>
        <w:tblStyle w:val="5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C2741A" w:rsidRPr="001E5AA4" w:rsidTr="00DF149D">
        <w:tc>
          <w:tcPr>
            <w:tcW w:w="9571" w:type="dxa"/>
            <w:tcBorders>
              <w:bottom w:val="single" w:sz="4" w:space="0" w:color="auto"/>
            </w:tcBorders>
          </w:tcPr>
          <w:p w:rsidR="00C2741A" w:rsidRPr="001E5AA4" w:rsidRDefault="00C2741A" w:rsidP="00C2741A">
            <w:pPr>
              <w:widowControl/>
              <w:ind w:firstLine="0"/>
              <w:jc w:val="center"/>
              <w:rPr>
                <w:rFonts w:eastAsia="Times"/>
              </w:rPr>
            </w:pPr>
          </w:p>
          <w:p w:rsidR="00C2741A" w:rsidRPr="001E5AA4" w:rsidRDefault="00C2741A" w:rsidP="00C2741A">
            <w:pPr>
              <w:widowControl/>
              <w:ind w:firstLine="0"/>
              <w:jc w:val="center"/>
              <w:rPr>
                <w:rFonts w:eastAsia="Times"/>
              </w:rPr>
            </w:pPr>
            <w:r w:rsidRPr="001E5AA4">
              <w:rPr>
                <w:rFonts w:eastAsia="Times"/>
              </w:rPr>
              <w:t>Институт информационных технологий</w:t>
            </w:r>
          </w:p>
        </w:tc>
      </w:tr>
      <w:tr w:rsidR="00C2741A" w:rsidRPr="001E5AA4" w:rsidTr="00DF149D">
        <w:trPr>
          <w:trHeight w:val="183"/>
        </w:trPr>
        <w:tc>
          <w:tcPr>
            <w:tcW w:w="9571" w:type="dxa"/>
            <w:tcBorders>
              <w:top w:val="single" w:sz="4" w:space="0" w:color="auto"/>
              <w:bottom w:val="nil"/>
            </w:tcBorders>
          </w:tcPr>
          <w:p w:rsidR="00C2741A" w:rsidRPr="001E5AA4" w:rsidRDefault="00C2741A" w:rsidP="00C2741A">
            <w:pPr>
              <w:widowControl/>
              <w:ind w:firstLine="0"/>
              <w:jc w:val="center"/>
              <w:rPr>
                <w:sz w:val="14"/>
                <w:szCs w:val="14"/>
              </w:rPr>
            </w:pPr>
            <w:r w:rsidRPr="001E5AA4">
              <w:rPr>
                <w:sz w:val="14"/>
                <w:szCs w:val="14"/>
              </w:rPr>
              <w:t>(наименование института, филиала)</w:t>
            </w:r>
          </w:p>
        </w:tc>
      </w:tr>
      <w:tr w:rsidR="00C2741A" w:rsidRPr="001E5AA4" w:rsidTr="00DF149D">
        <w:tc>
          <w:tcPr>
            <w:tcW w:w="9571" w:type="dxa"/>
            <w:tcBorders>
              <w:top w:val="nil"/>
              <w:bottom w:val="single" w:sz="4" w:space="0" w:color="auto"/>
            </w:tcBorders>
          </w:tcPr>
          <w:p w:rsidR="00C2741A" w:rsidRPr="001E5AA4" w:rsidRDefault="00C2741A" w:rsidP="00C2741A">
            <w:pPr>
              <w:widowControl/>
              <w:ind w:firstLine="0"/>
              <w:jc w:val="center"/>
            </w:pPr>
            <w:r w:rsidRPr="001E5AA4">
              <w:t>Кафедра промышленной информатики</w:t>
            </w:r>
          </w:p>
        </w:tc>
      </w:tr>
      <w:tr w:rsidR="00C2741A" w:rsidRPr="001E5AA4" w:rsidTr="00DF149D">
        <w:tc>
          <w:tcPr>
            <w:tcW w:w="9571" w:type="dxa"/>
            <w:tcBorders>
              <w:top w:val="single" w:sz="4" w:space="0" w:color="auto"/>
              <w:bottom w:val="nil"/>
            </w:tcBorders>
          </w:tcPr>
          <w:p w:rsidR="00C2741A" w:rsidRPr="001E5AA4" w:rsidRDefault="00C2741A" w:rsidP="00C2741A">
            <w:pPr>
              <w:widowControl/>
              <w:ind w:firstLine="0"/>
              <w:jc w:val="center"/>
              <w:rPr>
                <w:sz w:val="14"/>
                <w:szCs w:val="14"/>
              </w:rPr>
            </w:pPr>
            <w:r w:rsidRPr="001E5AA4">
              <w:rPr>
                <w:sz w:val="14"/>
                <w:szCs w:val="14"/>
              </w:rPr>
              <w:t>(наименование кафедры)</w:t>
            </w:r>
          </w:p>
        </w:tc>
      </w:tr>
    </w:tbl>
    <w:p w:rsidR="00C2741A" w:rsidRPr="001E5AA4" w:rsidRDefault="00C2741A" w:rsidP="00C2741A">
      <w:pPr>
        <w:widowControl/>
        <w:ind w:firstLine="0"/>
        <w:jc w:val="center"/>
        <w:rPr>
          <w:lang w:val="en-US"/>
        </w:rPr>
      </w:pPr>
    </w:p>
    <w:p w:rsidR="00C2741A" w:rsidRDefault="00C2741A" w:rsidP="00C2741A">
      <w:pPr>
        <w:widowControl/>
        <w:shd w:val="clear" w:color="auto" w:fill="FFFFFF"/>
        <w:tabs>
          <w:tab w:val="left" w:pos="1474"/>
        </w:tabs>
        <w:ind w:right="79" w:firstLine="0"/>
        <w:rPr>
          <w:bCs/>
          <w:color w:val="000000"/>
          <w:spacing w:val="3"/>
          <w:szCs w:val="16"/>
        </w:rPr>
      </w:pPr>
    </w:p>
    <w:p w:rsidR="004B2EE4" w:rsidRDefault="004B2EE4" w:rsidP="00C2741A">
      <w:pPr>
        <w:widowControl/>
        <w:shd w:val="clear" w:color="auto" w:fill="FFFFFF"/>
        <w:tabs>
          <w:tab w:val="left" w:pos="1474"/>
        </w:tabs>
        <w:ind w:right="79" w:firstLine="0"/>
        <w:rPr>
          <w:bCs/>
          <w:color w:val="000000"/>
          <w:spacing w:val="3"/>
          <w:szCs w:val="16"/>
        </w:rPr>
      </w:pPr>
    </w:p>
    <w:p w:rsidR="004B2EE4" w:rsidRDefault="004B2EE4" w:rsidP="00C2741A">
      <w:pPr>
        <w:widowControl/>
        <w:shd w:val="clear" w:color="auto" w:fill="FFFFFF"/>
        <w:tabs>
          <w:tab w:val="left" w:pos="1474"/>
        </w:tabs>
        <w:ind w:right="79" w:firstLine="0"/>
        <w:rPr>
          <w:bCs/>
          <w:color w:val="000000"/>
          <w:spacing w:val="3"/>
          <w:szCs w:val="16"/>
        </w:rPr>
      </w:pPr>
    </w:p>
    <w:p w:rsidR="004B2EE4" w:rsidRPr="001E5AA4" w:rsidRDefault="004B2EE4" w:rsidP="00C2741A">
      <w:pPr>
        <w:widowControl/>
        <w:shd w:val="clear" w:color="auto" w:fill="FFFFFF"/>
        <w:tabs>
          <w:tab w:val="left" w:pos="1474"/>
        </w:tabs>
        <w:ind w:right="79" w:firstLine="0"/>
        <w:rPr>
          <w:bCs/>
          <w:color w:val="000000"/>
          <w:spacing w:val="3"/>
          <w:szCs w:val="16"/>
        </w:rPr>
      </w:pPr>
    </w:p>
    <w:tbl>
      <w:tblPr>
        <w:tblW w:w="5142" w:type="pct"/>
        <w:tblInd w:w="-137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12"/>
      </w:tblGrid>
      <w:tr w:rsidR="00C2741A" w:rsidRPr="001E5AA4" w:rsidTr="00DF149D">
        <w:trPr>
          <w:cantSplit/>
          <w:trHeight w:val="180"/>
        </w:trPr>
        <w:tc>
          <w:tcPr>
            <w:tcW w:w="5000" w:type="pct"/>
          </w:tcPr>
          <w:p w:rsidR="00C2741A" w:rsidRPr="001E5AA4" w:rsidRDefault="00C2741A" w:rsidP="00C2741A">
            <w:pPr>
              <w:widowControl/>
              <w:spacing w:line="600" w:lineRule="auto"/>
              <w:ind w:firstLine="0"/>
              <w:jc w:val="center"/>
              <w:rPr>
                <w:b/>
                <w:sz w:val="32"/>
                <w:szCs w:val="32"/>
              </w:rPr>
            </w:pPr>
            <w:r w:rsidRPr="001E5AA4">
              <w:rPr>
                <w:b/>
                <w:sz w:val="32"/>
                <w:szCs w:val="32"/>
              </w:rPr>
              <w:t>КУРСОВАЯ РАБОТА</w:t>
            </w:r>
          </w:p>
        </w:tc>
      </w:tr>
    </w:tbl>
    <w:p w:rsidR="008978DF" w:rsidRDefault="00C2741A" w:rsidP="008978DF">
      <w:pPr>
        <w:widowControl/>
        <w:spacing w:line="276" w:lineRule="auto"/>
        <w:ind w:firstLine="0"/>
        <w:jc w:val="center"/>
        <w:rPr>
          <w:sz w:val="28"/>
          <w:szCs w:val="28"/>
        </w:rPr>
      </w:pPr>
      <w:r w:rsidRPr="001E5AA4">
        <w:rPr>
          <w:spacing w:val="-8"/>
          <w:sz w:val="28"/>
          <w:szCs w:val="28"/>
        </w:rPr>
        <w:t xml:space="preserve">по дисциплине </w:t>
      </w:r>
      <w:r w:rsidRPr="001E5AA4">
        <w:rPr>
          <w:spacing w:val="-8"/>
          <w:sz w:val="28"/>
          <w:szCs w:val="28"/>
          <w:u w:val="single"/>
        </w:rPr>
        <w:t>«</w:t>
      </w:r>
      <w:r w:rsidR="00FC63C3">
        <w:rPr>
          <w:bCs/>
          <w:sz w:val="28"/>
          <w:szCs w:val="28"/>
          <w:u w:val="single"/>
        </w:rPr>
        <w:t>Теория конечных автоматов</w:t>
      </w:r>
      <w:r w:rsidRPr="001E5AA4">
        <w:rPr>
          <w:spacing w:val="-8"/>
          <w:sz w:val="28"/>
          <w:szCs w:val="28"/>
          <w:u w:val="single"/>
        </w:rPr>
        <w:t>»</w:t>
      </w:r>
    </w:p>
    <w:p w:rsidR="00C2741A" w:rsidRPr="001E5AA4" w:rsidRDefault="00C2741A" w:rsidP="008978DF">
      <w:pPr>
        <w:widowControl/>
        <w:spacing w:line="276" w:lineRule="auto"/>
        <w:ind w:firstLine="1560"/>
        <w:jc w:val="left"/>
        <w:rPr>
          <w:sz w:val="16"/>
        </w:rPr>
      </w:pPr>
      <w:r w:rsidRPr="001E5AA4">
        <w:rPr>
          <w:sz w:val="28"/>
        </w:rPr>
        <w:tab/>
      </w:r>
      <w:r w:rsidRPr="001E5AA4">
        <w:rPr>
          <w:sz w:val="28"/>
        </w:rPr>
        <w:tab/>
      </w:r>
      <w:r w:rsidRPr="001E5AA4">
        <w:rPr>
          <w:sz w:val="28"/>
        </w:rPr>
        <w:tab/>
      </w:r>
      <w:r w:rsidRPr="001E5AA4">
        <w:rPr>
          <w:sz w:val="16"/>
        </w:rPr>
        <w:t>(наименование дисциплины)</w:t>
      </w:r>
    </w:p>
    <w:p w:rsidR="00C2741A" w:rsidRPr="001E5AA4" w:rsidRDefault="00C2741A" w:rsidP="00C2741A">
      <w:pPr>
        <w:widowControl/>
        <w:spacing w:line="276" w:lineRule="auto"/>
        <w:ind w:left="137" w:firstLine="0"/>
      </w:pPr>
    </w:p>
    <w:p w:rsidR="00C2741A" w:rsidRPr="001E5AA4" w:rsidRDefault="00C2741A" w:rsidP="00C2741A">
      <w:pPr>
        <w:widowControl/>
        <w:spacing w:line="276" w:lineRule="auto"/>
        <w:ind w:right="143" w:firstLine="0"/>
        <w:rPr>
          <w:b/>
          <w:sz w:val="28"/>
          <w:szCs w:val="28"/>
        </w:rPr>
      </w:pPr>
    </w:p>
    <w:p w:rsidR="00C2741A" w:rsidRPr="001E5AA4" w:rsidRDefault="00C2741A" w:rsidP="00C2741A">
      <w:pPr>
        <w:widowControl/>
        <w:spacing w:line="276" w:lineRule="auto"/>
        <w:ind w:right="143" w:firstLine="0"/>
        <w:rPr>
          <w:sz w:val="28"/>
          <w:szCs w:val="28"/>
        </w:rPr>
      </w:pPr>
      <w:r w:rsidRPr="001E5AA4">
        <w:rPr>
          <w:b/>
          <w:sz w:val="28"/>
          <w:szCs w:val="28"/>
        </w:rPr>
        <w:t xml:space="preserve">Тема курсовой работы: </w:t>
      </w:r>
      <w:r w:rsidRPr="00FC63C3">
        <w:rPr>
          <w:sz w:val="22"/>
          <w:szCs w:val="28"/>
        </w:rPr>
        <w:t>«</w:t>
      </w:r>
      <w:r w:rsidR="00FC63C3" w:rsidRPr="00FC63C3">
        <w:rPr>
          <w:bCs/>
          <w:sz w:val="22"/>
          <w:szCs w:val="28"/>
          <w:u w:val="single"/>
        </w:rPr>
        <w:t xml:space="preserve">Исследование и построение </w:t>
      </w:r>
      <w:proofErr w:type="spellStart"/>
      <w:r w:rsidR="00FC63C3" w:rsidRPr="00FC63C3">
        <w:rPr>
          <w:bCs/>
          <w:sz w:val="22"/>
          <w:szCs w:val="28"/>
          <w:u w:val="single"/>
        </w:rPr>
        <w:t>многотактных</w:t>
      </w:r>
      <w:proofErr w:type="spellEnd"/>
      <w:r w:rsidR="00FC63C3" w:rsidRPr="00FC63C3">
        <w:rPr>
          <w:bCs/>
          <w:sz w:val="22"/>
          <w:szCs w:val="28"/>
          <w:u w:val="single"/>
        </w:rPr>
        <w:t xml:space="preserve"> систем управления</w:t>
      </w:r>
      <w:r w:rsidRPr="00FC63C3">
        <w:rPr>
          <w:bCs/>
          <w:sz w:val="22"/>
          <w:szCs w:val="28"/>
          <w:u w:val="single"/>
        </w:rPr>
        <w:t>»</w:t>
      </w:r>
    </w:p>
    <w:p w:rsidR="00C2741A" w:rsidRPr="001E5AA4" w:rsidRDefault="00C2741A" w:rsidP="00C2741A">
      <w:pPr>
        <w:widowControl/>
        <w:spacing w:line="276" w:lineRule="auto"/>
        <w:ind w:firstLine="0"/>
      </w:pPr>
    </w:p>
    <w:p w:rsidR="00C2741A" w:rsidRPr="001E5AA4" w:rsidRDefault="00C2741A" w:rsidP="00C2741A">
      <w:pPr>
        <w:widowControl/>
        <w:spacing w:line="276" w:lineRule="auto"/>
        <w:ind w:firstLine="0"/>
        <w:rPr>
          <w:b/>
        </w:rPr>
      </w:pPr>
    </w:p>
    <w:p w:rsidR="00C2741A" w:rsidRPr="001E5AA4" w:rsidRDefault="00C2741A" w:rsidP="00C2741A">
      <w:pPr>
        <w:widowControl/>
        <w:spacing w:line="276" w:lineRule="auto"/>
        <w:ind w:firstLine="0"/>
        <w:rPr>
          <w:sz w:val="16"/>
        </w:rPr>
      </w:pPr>
      <w:r w:rsidRPr="001E5AA4">
        <w:rPr>
          <w:b/>
        </w:rPr>
        <w:t xml:space="preserve">Студент группы </w:t>
      </w:r>
      <w:r w:rsidR="00B37C55">
        <w:rPr>
          <w:sz w:val="28"/>
          <w:u w:val="single"/>
        </w:rPr>
        <w:t xml:space="preserve">ИВБО-11-19 </w:t>
      </w:r>
      <w:proofErr w:type="spellStart"/>
      <w:r w:rsidR="00B37C55">
        <w:rPr>
          <w:sz w:val="28"/>
          <w:u w:val="single"/>
        </w:rPr>
        <w:t>Давлетбаева</w:t>
      </w:r>
      <w:proofErr w:type="spellEnd"/>
      <w:r w:rsidR="00B37C55">
        <w:rPr>
          <w:sz w:val="28"/>
          <w:u w:val="single"/>
        </w:rPr>
        <w:t xml:space="preserve"> А.Р.</w:t>
      </w:r>
      <w:bookmarkStart w:id="0" w:name="_GoBack"/>
      <w:bookmarkEnd w:id="0"/>
      <w:r w:rsidR="00FC63C3" w:rsidRPr="00FC63C3">
        <w:rPr>
          <w:sz w:val="28"/>
          <w:u w:val="single"/>
        </w:rPr>
        <w:t xml:space="preserve">                     </w:t>
      </w:r>
      <w:r w:rsidRPr="00FC63C3">
        <w:rPr>
          <w:sz w:val="28"/>
        </w:rPr>
        <w:t xml:space="preserve">   </w:t>
      </w:r>
      <w:r w:rsidRPr="001E5AA4">
        <w:t>___________</w:t>
      </w:r>
      <w:r w:rsidRPr="001E5AA4">
        <w:br/>
      </w:r>
      <w:r w:rsidRPr="001E5AA4">
        <w:rPr>
          <w:sz w:val="28"/>
        </w:rPr>
        <w:tab/>
      </w:r>
      <w:r w:rsidRPr="001E5AA4">
        <w:rPr>
          <w:sz w:val="28"/>
        </w:rPr>
        <w:tab/>
      </w:r>
      <w:r w:rsidRPr="001E5AA4">
        <w:rPr>
          <w:sz w:val="28"/>
        </w:rPr>
        <w:tab/>
      </w:r>
      <w:r w:rsidRPr="001E5AA4">
        <w:rPr>
          <w:sz w:val="28"/>
        </w:rPr>
        <w:tab/>
      </w:r>
      <w:r w:rsidRPr="001E5AA4">
        <w:rPr>
          <w:sz w:val="16"/>
        </w:rPr>
        <w:t>(учебная группа, фамилия, имя, отчество студента)</w:t>
      </w:r>
      <w:r w:rsidRPr="001E5AA4">
        <w:rPr>
          <w:sz w:val="16"/>
        </w:rPr>
        <w:tab/>
      </w:r>
      <w:r w:rsidRPr="001E5AA4">
        <w:rPr>
          <w:sz w:val="16"/>
        </w:rPr>
        <w:tab/>
      </w:r>
      <w:r w:rsidRPr="001E5AA4">
        <w:rPr>
          <w:sz w:val="16"/>
        </w:rPr>
        <w:tab/>
        <w:t>(подпись студента)</w:t>
      </w:r>
    </w:p>
    <w:p w:rsidR="00C2741A" w:rsidRPr="001E5AA4" w:rsidRDefault="00C2741A" w:rsidP="00C2741A">
      <w:pPr>
        <w:widowControl/>
        <w:spacing w:line="276" w:lineRule="auto"/>
        <w:ind w:firstLine="0"/>
      </w:pPr>
    </w:p>
    <w:p w:rsidR="00C2741A" w:rsidRPr="001E5AA4" w:rsidRDefault="00C2741A" w:rsidP="00C2741A">
      <w:pPr>
        <w:widowControl/>
        <w:spacing w:line="276" w:lineRule="auto"/>
        <w:ind w:firstLine="0"/>
        <w:rPr>
          <w:sz w:val="16"/>
        </w:rPr>
      </w:pPr>
      <w:r w:rsidRPr="001E5AA4">
        <w:rPr>
          <w:b/>
        </w:rPr>
        <w:t>Руководитель курсовой работы:</w:t>
      </w:r>
      <w:r w:rsidR="00FC63C3">
        <w:rPr>
          <w:b/>
          <w:sz w:val="22"/>
          <w:szCs w:val="22"/>
        </w:rPr>
        <w:t xml:space="preserve"> </w:t>
      </w:r>
      <w:r w:rsidR="00FC63C3" w:rsidRPr="00FC63C3">
        <w:rPr>
          <w:sz w:val="28"/>
          <w:szCs w:val="22"/>
          <w:u w:val="single"/>
        </w:rPr>
        <w:t xml:space="preserve">Чижиков В.И.                     </w:t>
      </w:r>
      <w:r w:rsidRPr="001E5AA4">
        <w:rPr>
          <w:sz w:val="22"/>
          <w:szCs w:val="22"/>
        </w:rPr>
        <w:t>________________</w:t>
      </w:r>
      <w:r w:rsidRPr="001E5AA4">
        <w:rPr>
          <w:b/>
          <w:sz w:val="28"/>
        </w:rPr>
        <w:br/>
      </w:r>
      <w:r w:rsidRPr="001E5AA4">
        <w:rPr>
          <w:b/>
          <w:sz w:val="28"/>
        </w:rPr>
        <w:tab/>
      </w:r>
      <w:r w:rsidRPr="001E5AA4">
        <w:rPr>
          <w:b/>
          <w:sz w:val="28"/>
        </w:rPr>
        <w:tab/>
      </w:r>
      <w:r w:rsidRPr="001E5AA4">
        <w:rPr>
          <w:b/>
          <w:sz w:val="28"/>
        </w:rPr>
        <w:tab/>
      </w:r>
      <w:r w:rsidRPr="001E5AA4">
        <w:rPr>
          <w:b/>
          <w:sz w:val="28"/>
        </w:rPr>
        <w:tab/>
      </w:r>
      <w:r w:rsidRPr="001E5AA4">
        <w:rPr>
          <w:b/>
          <w:sz w:val="28"/>
        </w:rPr>
        <w:tab/>
      </w:r>
      <w:r w:rsidRPr="001E5AA4">
        <w:rPr>
          <w:b/>
          <w:sz w:val="28"/>
        </w:rPr>
        <w:tab/>
      </w:r>
      <w:r w:rsidRPr="001E5AA4">
        <w:rPr>
          <w:sz w:val="28"/>
        </w:rPr>
        <w:t xml:space="preserve">     </w:t>
      </w:r>
      <w:r w:rsidRPr="001E5AA4">
        <w:rPr>
          <w:sz w:val="16"/>
        </w:rPr>
        <w:t>(должность, звание, ученая степень)</w:t>
      </w:r>
      <w:r w:rsidRPr="001E5AA4">
        <w:rPr>
          <w:sz w:val="16"/>
        </w:rPr>
        <w:tab/>
        <w:t xml:space="preserve">                 (подпись руководителя)</w:t>
      </w:r>
    </w:p>
    <w:p w:rsidR="00C2741A" w:rsidRPr="001E5AA4" w:rsidRDefault="00C2741A" w:rsidP="00C2741A">
      <w:pPr>
        <w:widowControl/>
        <w:spacing w:line="276" w:lineRule="auto"/>
        <w:ind w:firstLine="0"/>
      </w:pPr>
    </w:p>
    <w:p w:rsidR="00C2741A" w:rsidRDefault="00C2741A" w:rsidP="00C2741A">
      <w:pPr>
        <w:widowControl/>
        <w:spacing w:line="276" w:lineRule="auto"/>
        <w:ind w:firstLine="0"/>
      </w:pPr>
    </w:p>
    <w:p w:rsidR="004B2EE4" w:rsidRPr="001E5AA4" w:rsidRDefault="004B2EE4" w:rsidP="00C2741A">
      <w:pPr>
        <w:widowControl/>
        <w:spacing w:line="276" w:lineRule="auto"/>
        <w:ind w:firstLine="0"/>
      </w:pPr>
    </w:p>
    <w:p w:rsidR="00C2741A" w:rsidRPr="001E5AA4" w:rsidRDefault="00C2741A" w:rsidP="00C2741A">
      <w:pPr>
        <w:widowControl/>
        <w:spacing w:line="276" w:lineRule="auto"/>
        <w:ind w:firstLine="0"/>
      </w:pPr>
      <w:r w:rsidRPr="001E5AA4">
        <w:t xml:space="preserve">Работа представлена к защите «___» </w:t>
      </w:r>
      <w:r w:rsidRPr="001E5AA4">
        <w:rPr>
          <w:bCs/>
          <w:color w:val="000000"/>
          <w:spacing w:val="3"/>
          <w:szCs w:val="16"/>
        </w:rPr>
        <w:t>_______________</w:t>
      </w:r>
      <w:r w:rsidRPr="001E5AA4">
        <w:t xml:space="preserve"> 2020 г.</w:t>
      </w:r>
    </w:p>
    <w:p w:rsidR="00C2741A" w:rsidRPr="001E5AA4" w:rsidRDefault="00C2741A" w:rsidP="00C2741A">
      <w:pPr>
        <w:widowControl/>
        <w:spacing w:line="276" w:lineRule="auto"/>
        <w:ind w:firstLine="0"/>
      </w:pPr>
    </w:p>
    <w:p w:rsidR="00C2741A" w:rsidRPr="001E5AA4" w:rsidRDefault="00C2741A" w:rsidP="00C2741A">
      <w:pPr>
        <w:widowControl/>
        <w:spacing w:line="276" w:lineRule="auto"/>
        <w:ind w:firstLine="0"/>
      </w:pPr>
      <w:r w:rsidRPr="001E5AA4">
        <w:t xml:space="preserve">Допущен к защите «___» </w:t>
      </w:r>
      <w:r w:rsidRPr="001E5AA4">
        <w:rPr>
          <w:bCs/>
          <w:color w:val="000000"/>
          <w:spacing w:val="3"/>
          <w:szCs w:val="16"/>
        </w:rPr>
        <w:t>_______________</w:t>
      </w:r>
      <w:r w:rsidRPr="001E5AA4">
        <w:t xml:space="preserve"> 2020 г.</w:t>
      </w:r>
    </w:p>
    <w:p w:rsidR="00C2741A" w:rsidRPr="001E5AA4" w:rsidRDefault="00C2741A" w:rsidP="00C2741A">
      <w:pPr>
        <w:widowControl/>
        <w:ind w:firstLine="0"/>
        <w:jc w:val="left"/>
      </w:pPr>
    </w:p>
    <w:p w:rsidR="00C2741A" w:rsidRPr="001E5AA4" w:rsidRDefault="00C2741A" w:rsidP="00C2741A">
      <w:pPr>
        <w:widowControl/>
        <w:tabs>
          <w:tab w:val="left" w:pos="1134"/>
          <w:tab w:val="left" w:pos="4536"/>
        </w:tabs>
        <w:ind w:firstLine="0"/>
        <w:rPr>
          <w:sz w:val="28"/>
          <w:szCs w:val="28"/>
        </w:rPr>
      </w:pPr>
    </w:p>
    <w:p w:rsidR="00C2741A" w:rsidRPr="001E5AA4" w:rsidRDefault="00C2741A" w:rsidP="00C2741A">
      <w:pPr>
        <w:widowControl/>
        <w:tabs>
          <w:tab w:val="left" w:pos="1134"/>
          <w:tab w:val="left" w:pos="4536"/>
        </w:tabs>
        <w:ind w:firstLine="0"/>
        <w:rPr>
          <w:sz w:val="28"/>
          <w:szCs w:val="28"/>
        </w:rPr>
      </w:pPr>
    </w:p>
    <w:p w:rsidR="00C2741A" w:rsidRDefault="00C2741A" w:rsidP="00C2741A">
      <w:pPr>
        <w:widowControl/>
        <w:tabs>
          <w:tab w:val="left" w:pos="1134"/>
          <w:tab w:val="left" w:pos="4536"/>
        </w:tabs>
        <w:ind w:firstLine="0"/>
        <w:rPr>
          <w:sz w:val="28"/>
          <w:szCs w:val="28"/>
        </w:rPr>
      </w:pPr>
    </w:p>
    <w:p w:rsidR="004B2EE4" w:rsidRPr="001E5AA4" w:rsidRDefault="004B2EE4" w:rsidP="00C2741A">
      <w:pPr>
        <w:widowControl/>
        <w:tabs>
          <w:tab w:val="left" w:pos="1134"/>
          <w:tab w:val="left" w:pos="4536"/>
        </w:tabs>
        <w:ind w:firstLine="0"/>
        <w:rPr>
          <w:sz w:val="28"/>
          <w:szCs w:val="28"/>
        </w:rPr>
      </w:pPr>
    </w:p>
    <w:p w:rsidR="00C2741A" w:rsidRPr="001E5AA4" w:rsidRDefault="00C2741A" w:rsidP="00C2741A">
      <w:pPr>
        <w:widowControl/>
        <w:tabs>
          <w:tab w:val="left" w:pos="1134"/>
          <w:tab w:val="left" w:pos="4536"/>
        </w:tabs>
        <w:ind w:firstLine="0"/>
        <w:jc w:val="center"/>
        <w:rPr>
          <w:sz w:val="28"/>
          <w:szCs w:val="28"/>
        </w:rPr>
      </w:pPr>
      <w:r w:rsidRPr="001E5AA4">
        <w:rPr>
          <w:sz w:val="28"/>
          <w:szCs w:val="28"/>
        </w:rPr>
        <w:t>Москва 2020 г.</w:t>
      </w:r>
      <w:r w:rsidRPr="001E5AA4">
        <w:rPr>
          <w:sz w:val="28"/>
          <w:szCs w:val="28"/>
        </w:rPr>
        <w:br w:type="page"/>
      </w:r>
    </w:p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E06782" w:rsidRPr="001E5AA4" w:rsidTr="00DF149D">
        <w:trPr>
          <w:cantSplit/>
          <w:trHeight w:val="184"/>
        </w:trPr>
        <w:tc>
          <w:tcPr>
            <w:tcW w:w="2599" w:type="dxa"/>
          </w:tcPr>
          <w:p w:rsidR="00E06782" w:rsidRPr="001E5AA4" w:rsidRDefault="00E06782" w:rsidP="00E06782">
            <w:pPr>
              <w:widowControl/>
              <w:spacing w:line="240" w:lineRule="atLeast"/>
              <w:ind w:firstLine="0"/>
              <w:jc w:val="center"/>
              <w:rPr>
                <w:b/>
                <w:bCs/>
              </w:rPr>
            </w:pPr>
            <w:r w:rsidRPr="001E5AA4">
              <w:rPr>
                <w:b/>
                <w:bCs/>
              </w:rPr>
              <w:lastRenderedPageBreak/>
              <w:br w:type="page"/>
            </w:r>
          </w:p>
          <w:p w:rsidR="00E06782" w:rsidRPr="001E5AA4" w:rsidRDefault="00E06782" w:rsidP="00E06782">
            <w:pPr>
              <w:widowControl/>
              <w:spacing w:line="240" w:lineRule="atLeast"/>
              <w:ind w:firstLine="0"/>
              <w:jc w:val="center"/>
              <w:rPr>
                <w:b/>
                <w:bCs/>
              </w:rPr>
            </w:pPr>
          </w:p>
          <w:p w:rsidR="00E06782" w:rsidRPr="001E5AA4" w:rsidRDefault="00E06782" w:rsidP="00E06782">
            <w:pPr>
              <w:widowControl/>
              <w:spacing w:line="240" w:lineRule="atLeast"/>
              <w:ind w:firstLine="0"/>
              <w:jc w:val="center"/>
              <w:rPr>
                <w:caps/>
              </w:rPr>
            </w:pPr>
          </w:p>
        </w:tc>
        <w:tc>
          <w:tcPr>
            <w:tcW w:w="3166" w:type="dxa"/>
          </w:tcPr>
          <w:p w:rsidR="00E06782" w:rsidRPr="001E5AA4" w:rsidRDefault="00E06782" w:rsidP="00E06782">
            <w:pPr>
              <w:widowControl/>
              <w:spacing w:line="240" w:lineRule="atLeast"/>
              <w:ind w:firstLine="0"/>
            </w:pPr>
            <w:r w:rsidRPr="001E5AA4">
              <w:rPr>
                <w:noProof/>
              </w:rPr>
              <w:t xml:space="preserve">                       </w:t>
            </w:r>
            <w:r w:rsidRPr="001E5AA4">
              <w:rPr>
                <w:noProof/>
              </w:rPr>
              <w:drawing>
                <wp:inline distT="0" distB="0" distL="0" distR="0">
                  <wp:extent cx="890693" cy="1009227"/>
                  <wp:effectExtent l="0" t="0" r="0" b="0"/>
                  <wp:docPr id="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:rsidR="00E06782" w:rsidRPr="001E5AA4" w:rsidRDefault="00E06782" w:rsidP="00E06782">
            <w:pPr>
              <w:widowControl/>
              <w:spacing w:line="240" w:lineRule="atLeast"/>
              <w:ind w:firstLine="0"/>
              <w:jc w:val="center"/>
              <w:rPr>
                <w:caps/>
              </w:rPr>
            </w:pPr>
          </w:p>
        </w:tc>
      </w:tr>
      <w:tr w:rsidR="00E06782" w:rsidRPr="001E5AA4" w:rsidTr="00DF149D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:rsidR="00E06782" w:rsidRPr="001E5AA4" w:rsidRDefault="00E06782" w:rsidP="00E06782">
            <w:pPr>
              <w:widowControl/>
              <w:spacing w:line="240" w:lineRule="atLeast"/>
              <w:ind w:firstLine="0"/>
              <w:jc w:val="center"/>
              <w:rPr>
                <w:caps/>
                <w:sz w:val="28"/>
              </w:rPr>
            </w:pPr>
            <w:r w:rsidRPr="001E5AA4">
              <w:rPr>
                <w:caps/>
              </w:rPr>
              <w:t>МИНОБРНАУКИ РОССИИ</w:t>
            </w:r>
          </w:p>
        </w:tc>
      </w:tr>
      <w:tr w:rsidR="00E06782" w:rsidRPr="001E5AA4" w:rsidTr="00DF149D">
        <w:trPr>
          <w:cantSplit/>
          <w:trHeight w:val="18"/>
        </w:trPr>
        <w:tc>
          <w:tcPr>
            <w:tcW w:w="9356" w:type="dxa"/>
            <w:gridSpan w:val="3"/>
          </w:tcPr>
          <w:p w:rsidR="00E06782" w:rsidRPr="001E5AA4" w:rsidRDefault="00E06782" w:rsidP="00E06782">
            <w:pPr>
              <w:widowControl/>
              <w:spacing w:line="240" w:lineRule="exact"/>
              <w:ind w:firstLine="0"/>
              <w:jc w:val="center"/>
            </w:pPr>
            <w:r w:rsidRPr="001E5AA4">
              <w:t xml:space="preserve">Федеральное государственное бюджетное образовательное учреждение </w:t>
            </w:r>
          </w:p>
          <w:p w:rsidR="00E06782" w:rsidRPr="001E5AA4" w:rsidRDefault="00E06782" w:rsidP="00E06782">
            <w:pPr>
              <w:widowControl/>
              <w:spacing w:line="240" w:lineRule="exact"/>
              <w:ind w:firstLine="0"/>
              <w:jc w:val="center"/>
            </w:pPr>
            <w:r w:rsidRPr="001E5AA4">
              <w:t xml:space="preserve"> высшего образования</w:t>
            </w:r>
          </w:p>
          <w:p w:rsidR="00E06782" w:rsidRPr="001E5AA4" w:rsidRDefault="00E06782" w:rsidP="00E06782">
            <w:pPr>
              <w:widowControl/>
              <w:spacing w:line="240" w:lineRule="exact"/>
              <w:ind w:firstLine="0"/>
              <w:jc w:val="center"/>
              <w:rPr>
                <w:b/>
                <w:sz w:val="28"/>
              </w:rPr>
            </w:pPr>
            <w:r w:rsidRPr="001E5AA4">
              <w:rPr>
                <w:b/>
              </w:rPr>
              <w:t>«МИРЭА – Российский технологический университет»</w:t>
            </w:r>
          </w:p>
          <w:p w:rsidR="00E06782" w:rsidRPr="001E5AA4" w:rsidRDefault="00E06782" w:rsidP="00E06782">
            <w:pPr>
              <w:widowControl/>
              <w:ind w:firstLine="0"/>
              <w:jc w:val="center"/>
              <w:rPr>
                <w:b/>
                <w:sz w:val="32"/>
                <w:szCs w:val="32"/>
              </w:rPr>
            </w:pPr>
            <w:r w:rsidRPr="001E5AA4">
              <w:rPr>
                <w:b/>
                <w:sz w:val="32"/>
                <w:szCs w:val="32"/>
              </w:rPr>
              <w:t>РТУ МИРЭА</w:t>
            </w:r>
          </w:p>
        </w:tc>
      </w:tr>
    </w:tbl>
    <w:tbl>
      <w:tblPr>
        <w:tblStyle w:val="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E06782" w:rsidRPr="001E5AA4" w:rsidTr="00DF149D">
        <w:tc>
          <w:tcPr>
            <w:tcW w:w="9571" w:type="dxa"/>
            <w:tcBorders>
              <w:bottom w:val="single" w:sz="4" w:space="0" w:color="auto"/>
            </w:tcBorders>
          </w:tcPr>
          <w:p w:rsidR="00E06782" w:rsidRPr="001E5AA4" w:rsidRDefault="00E06782" w:rsidP="00E06782">
            <w:pPr>
              <w:widowControl/>
              <w:ind w:firstLine="0"/>
              <w:jc w:val="center"/>
              <w:rPr>
                <w:rFonts w:eastAsia="Times"/>
                <w:sz w:val="16"/>
                <w:szCs w:val="16"/>
              </w:rPr>
            </w:pPr>
          </w:p>
          <w:p w:rsidR="00E06782" w:rsidRPr="001E5AA4" w:rsidRDefault="00E06782" w:rsidP="00E06782">
            <w:pPr>
              <w:widowControl/>
              <w:ind w:firstLine="0"/>
              <w:jc w:val="center"/>
              <w:rPr>
                <w:rFonts w:eastAsia="Times"/>
              </w:rPr>
            </w:pPr>
            <w:r w:rsidRPr="001E5AA4">
              <w:rPr>
                <w:rFonts w:eastAsia="Times"/>
              </w:rPr>
              <w:t>Институт информационных технологий</w:t>
            </w:r>
          </w:p>
        </w:tc>
      </w:tr>
      <w:tr w:rsidR="00E06782" w:rsidRPr="001E5AA4" w:rsidTr="00DF149D">
        <w:trPr>
          <w:trHeight w:val="183"/>
        </w:trPr>
        <w:tc>
          <w:tcPr>
            <w:tcW w:w="9571" w:type="dxa"/>
            <w:tcBorders>
              <w:top w:val="single" w:sz="4" w:space="0" w:color="auto"/>
              <w:bottom w:val="nil"/>
            </w:tcBorders>
          </w:tcPr>
          <w:p w:rsidR="00E06782" w:rsidRPr="001E5AA4" w:rsidRDefault="00E06782" w:rsidP="00E06782">
            <w:pPr>
              <w:widowControl/>
              <w:ind w:firstLine="0"/>
              <w:jc w:val="center"/>
              <w:rPr>
                <w:sz w:val="14"/>
                <w:szCs w:val="14"/>
              </w:rPr>
            </w:pPr>
            <w:r w:rsidRPr="001E5AA4">
              <w:rPr>
                <w:sz w:val="14"/>
                <w:szCs w:val="14"/>
              </w:rPr>
              <w:t>(наименование института, филиала)</w:t>
            </w:r>
          </w:p>
        </w:tc>
      </w:tr>
      <w:tr w:rsidR="00E06782" w:rsidRPr="001E5AA4" w:rsidTr="00DF149D">
        <w:tc>
          <w:tcPr>
            <w:tcW w:w="9571" w:type="dxa"/>
            <w:tcBorders>
              <w:top w:val="nil"/>
              <w:bottom w:val="single" w:sz="4" w:space="0" w:color="auto"/>
            </w:tcBorders>
          </w:tcPr>
          <w:p w:rsidR="00E06782" w:rsidRPr="001E5AA4" w:rsidRDefault="00E06782" w:rsidP="00E06782">
            <w:pPr>
              <w:widowControl/>
              <w:ind w:firstLine="0"/>
              <w:jc w:val="center"/>
            </w:pPr>
            <w:r w:rsidRPr="001E5AA4">
              <w:t>Кафедра промышленной информатики</w:t>
            </w:r>
          </w:p>
        </w:tc>
      </w:tr>
      <w:tr w:rsidR="00E06782" w:rsidRPr="001E5AA4" w:rsidTr="00DF149D">
        <w:tc>
          <w:tcPr>
            <w:tcW w:w="9571" w:type="dxa"/>
            <w:tcBorders>
              <w:top w:val="single" w:sz="4" w:space="0" w:color="auto"/>
              <w:bottom w:val="nil"/>
            </w:tcBorders>
          </w:tcPr>
          <w:p w:rsidR="00E06782" w:rsidRPr="001E5AA4" w:rsidRDefault="00E06782" w:rsidP="00E06782">
            <w:pPr>
              <w:widowControl/>
              <w:ind w:firstLine="0"/>
              <w:jc w:val="center"/>
              <w:rPr>
                <w:sz w:val="14"/>
                <w:szCs w:val="14"/>
              </w:rPr>
            </w:pPr>
            <w:r w:rsidRPr="001E5AA4">
              <w:rPr>
                <w:sz w:val="14"/>
                <w:szCs w:val="14"/>
              </w:rPr>
              <w:t>(наименование кафедры)</w:t>
            </w:r>
          </w:p>
        </w:tc>
      </w:tr>
    </w:tbl>
    <w:p w:rsidR="00E06782" w:rsidRPr="001E5AA4" w:rsidRDefault="00E06782" w:rsidP="00E06782">
      <w:pPr>
        <w:widowControl/>
        <w:ind w:firstLine="0"/>
        <w:jc w:val="center"/>
        <w:rPr>
          <w:lang w:val="en-US"/>
        </w:rPr>
      </w:pPr>
    </w:p>
    <w:tbl>
      <w:tblPr>
        <w:tblW w:w="9913" w:type="dxa"/>
        <w:tblInd w:w="-29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240"/>
        <w:gridCol w:w="4673"/>
      </w:tblGrid>
      <w:tr w:rsidR="00E06782" w:rsidRPr="001E5AA4" w:rsidTr="00DF149D">
        <w:trPr>
          <w:cantSplit/>
          <w:trHeight w:val="342"/>
        </w:trPr>
        <w:tc>
          <w:tcPr>
            <w:tcW w:w="5240" w:type="dxa"/>
          </w:tcPr>
          <w:p w:rsidR="00E06782" w:rsidRPr="001E5AA4" w:rsidRDefault="00E06782" w:rsidP="00E06782">
            <w:pPr>
              <w:widowControl/>
              <w:ind w:firstLine="0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673" w:type="dxa"/>
          </w:tcPr>
          <w:p w:rsidR="00E06782" w:rsidRPr="001E5AA4" w:rsidRDefault="00E06782" w:rsidP="00E06782">
            <w:pPr>
              <w:widowControl/>
              <w:ind w:firstLine="0"/>
              <w:jc w:val="center"/>
              <w:rPr>
                <w:b/>
              </w:rPr>
            </w:pPr>
            <w:r w:rsidRPr="001E5AA4">
              <w:rPr>
                <w:b/>
              </w:rPr>
              <w:t>Утверждаю</w:t>
            </w:r>
          </w:p>
        </w:tc>
      </w:tr>
      <w:tr w:rsidR="00E06782" w:rsidRPr="001E5AA4" w:rsidTr="00DF149D">
        <w:trPr>
          <w:cantSplit/>
          <w:trHeight w:val="1140"/>
        </w:trPr>
        <w:tc>
          <w:tcPr>
            <w:tcW w:w="5240" w:type="dxa"/>
          </w:tcPr>
          <w:p w:rsidR="00E06782" w:rsidRPr="001E5AA4" w:rsidRDefault="00E06782" w:rsidP="00E06782">
            <w:pPr>
              <w:widowControl/>
              <w:ind w:firstLine="0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673" w:type="dxa"/>
          </w:tcPr>
          <w:p w:rsidR="00E06782" w:rsidRPr="001E5AA4" w:rsidRDefault="00E06782" w:rsidP="00E06782">
            <w:pPr>
              <w:widowControl/>
              <w:tabs>
                <w:tab w:val="left" w:leader="underscore" w:pos="7781"/>
              </w:tabs>
              <w:ind w:left="-45" w:firstLine="151"/>
              <w:jc w:val="center"/>
              <w:rPr>
                <w:sz w:val="28"/>
                <w:u w:val="single"/>
              </w:rPr>
            </w:pPr>
            <w:r w:rsidRPr="001E5AA4">
              <w:rPr>
                <w:sz w:val="22"/>
                <w:szCs w:val="22"/>
              </w:rPr>
              <w:t>Заведующий кафедрой</w:t>
            </w:r>
            <w:r w:rsidRPr="001E5AA4">
              <w:rPr>
                <w:sz w:val="28"/>
              </w:rPr>
              <w:t xml:space="preserve"> </w:t>
            </w:r>
            <w:r w:rsidRPr="001E5AA4">
              <w:rPr>
                <w:sz w:val="28"/>
                <w:u w:val="single"/>
              </w:rPr>
              <w:t>ПИ</w:t>
            </w:r>
          </w:p>
          <w:p w:rsidR="00E06782" w:rsidRPr="001E5AA4" w:rsidRDefault="00E06782" w:rsidP="00E06782">
            <w:pPr>
              <w:widowControl/>
              <w:tabs>
                <w:tab w:val="left" w:leader="underscore" w:pos="7781"/>
              </w:tabs>
              <w:ind w:left="-45" w:firstLine="151"/>
              <w:jc w:val="center"/>
            </w:pPr>
          </w:p>
          <w:p w:rsidR="00E06782" w:rsidRPr="001E5AA4" w:rsidRDefault="00E06782" w:rsidP="00E06782">
            <w:pPr>
              <w:widowControl/>
              <w:tabs>
                <w:tab w:val="left" w:leader="underscore" w:pos="7781"/>
              </w:tabs>
              <w:ind w:left="-45" w:firstLine="151"/>
              <w:jc w:val="center"/>
              <w:rPr>
                <w:u w:val="single"/>
              </w:rPr>
            </w:pPr>
            <w:r w:rsidRPr="001E5AA4">
              <w:rPr>
                <w:sz w:val="22"/>
                <w:szCs w:val="22"/>
              </w:rPr>
              <w:t xml:space="preserve">_________________ </w:t>
            </w:r>
            <w:r w:rsidRPr="001E5AA4">
              <w:rPr>
                <w:sz w:val="22"/>
                <w:szCs w:val="22"/>
                <w:u w:val="single"/>
              </w:rPr>
              <w:t>/Холопов В.А./</w:t>
            </w:r>
          </w:p>
          <w:p w:rsidR="00E06782" w:rsidRPr="001E5AA4" w:rsidRDefault="00E06782" w:rsidP="00E06782">
            <w:pPr>
              <w:widowControl/>
              <w:tabs>
                <w:tab w:val="left" w:leader="underscore" w:pos="7781"/>
              </w:tabs>
              <w:ind w:left="-45" w:firstLine="151"/>
              <w:jc w:val="center"/>
              <w:rPr>
                <w:i/>
                <w:sz w:val="14"/>
                <w:szCs w:val="14"/>
              </w:rPr>
            </w:pPr>
            <w:r w:rsidRPr="001E5AA4">
              <w:rPr>
                <w:i/>
                <w:sz w:val="14"/>
                <w:szCs w:val="14"/>
              </w:rPr>
              <w:t>подпись                                         ФИО</w:t>
            </w:r>
          </w:p>
        </w:tc>
      </w:tr>
      <w:tr w:rsidR="00E06782" w:rsidRPr="001E5AA4" w:rsidTr="00DF149D">
        <w:trPr>
          <w:cantSplit/>
          <w:trHeight w:val="315"/>
        </w:trPr>
        <w:tc>
          <w:tcPr>
            <w:tcW w:w="5240" w:type="dxa"/>
          </w:tcPr>
          <w:p w:rsidR="00E06782" w:rsidRPr="001E5AA4" w:rsidRDefault="00E06782" w:rsidP="00E06782">
            <w:pPr>
              <w:widowControl/>
              <w:ind w:firstLine="0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673" w:type="dxa"/>
          </w:tcPr>
          <w:p w:rsidR="00E06782" w:rsidRPr="001E5AA4" w:rsidRDefault="00E06782" w:rsidP="00E06782">
            <w:pPr>
              <w:widowControl/>
              <w:ind w:firstLine="0"/>
              <w:jc w:val="center"/>
              <w:rPr>
                <w:b/>
              </w:rPr>
            </w:pPr>
            <w:r w:rsidRPr="001E5AA4">
              <w:rPr>
                <w:sz w:val="22"/>
                <w:szCs w:val="22"/>
              </w:rPr>
              <w:t>«___» ____________ 2020 г.</w:t>
            </w:r>
          </w:p>
        </w:tc>
      </w:tr>
      <w:tr w:rsidR="00E06782" w:rsidRPr="001E5AA4" w:rsidTr="00DF149D">
        <w:trPr>
          <w:cantSplit/>
          <w:trHeight w:val="180"/>
        </w:trPr>
        <w:tc>
          <w:tcPr>
            <w:tcW w:w="9913" w:type="dxa"/>
            <w:gridSpan w:val="2"/>
          </w:tcPr>
          <w:p w:rsidR="00E06782" w:rsidRPr="001E5AA4" w:rsidRDefault="00E06782" w:rsidP="00E06782">
            <w:pPr>
              <w:widowControl/>
              <w:spacing w:line="288" w:lineRule="auto"/>
              <w:ind w:firstLine="0"/>
              <w:jc w:val="center"/>
              <w:rPr>
                <w:sz w:val="16"/>
                <w:szCs w:val="16"/>
              </w:rPr>
            </w:pPr>
          </w:p>
          <w:p w:rsidR="00E06782" w:rsidRPr="001E5AA4" w:rsidRDefault="00E06782" w:rsidP="00E06782">
            <w:pPr>
              <w:widowControl/>
              <w:spacing w:line="288" w:lineRule="auto"/>
              <w:ind w:firstLine="0"/>
              <w:jc w:val="center"/>
              <w:rPr>
                <w:b/>
                <w:sz w:val="32"/>
                <w:szCs w:val="32"/>
              </w:rPr>
            </w:pPr>
            <w:r w:rsidRPr="001E5AA4">
              <w:rPr>
                <w:b/>
                <w:sz w:val="32"/>
                <w:szCs w:val="32"/>
              </w:rPr>
              <w:t>ЗАДАНИЕ</w:t>
            </w:r>
          </w:p>
        </w:tc>
      </w:tr>
      <w:tr w:rsidR="00E06782" w:rsidRPr="001E5AA4" w:rsidTr="00DF149D">
        <w:trPr>
          <w:cantSplit/>
          <w:trHeight w:val="180"/>
        </w:trPr>
        <w:tc>
          <w:tcPr>
            <w:tcW w:w="9913" w:type="dxa"/>
            <w:gridSpan w:val="2"/>
          </w:tcPr>
          <w:p w:rsidR="00E06782" w:rsidRPr="001E5AA4" w:rsidRDefault="00E06782" w:rsidP="00E06782">
            <w:pPr>
              <w:widowControl/>
              <w:spacing w:line="288" w:lineRule="auto"/>
              <w:ind w:firstLine="0"/>
              <w:jc w:val="center"/>
              <w:rPr>
                <w:b/>
                <w:sz w:val="28"/>
                <w:szCs w:val="28"/>
              </w:rPr>
            </w:pPr>
            <w:r w:rsidRPr="001E5AA4">
              <w:rPr>
                <w:b/>
                <w:sz w:val="28"/>
                <w:szCs w:val="28"/>
              </w:rPr>
              <w:t>на выполнение курсовой работы</w:t>
            </w:r>
          </w:p>
          <w:p w:rsidR="00E06782" w:rsidRPr="001E5AA4" w:rsidRDefault="00E06782" w:rsidP="003D298B">
            <w:pPr>
              <w:widowControl/>
              <w:spacing w:line="288" w:lineRule="auto"/>
              <w:ind w:firstLine="0"/>
              <w:jc w:val="center"/>
              <w:rPr>
                <w:b/>
              </w:rPr>
            </w:pPr>
            <w:r w:rsidRPr="001E5AA4">
              <w:t>по дисциплине «</w:t>
            </w:r>
            <w:r w:rsidR="003D298B">
              <w:t>_________________________________</w:t>
            </w:r>
            <w:r w:rsidRPr="001E5AA4">
              <w:t>»</w:t>
            </w:r>
          </w:p>
        </w:tc>
      </w:tr>
    </w:tbl>
    <w:p w:rsidR="00E06782" w:rsidRPr="001E5AA4" w:rsidRDefault="00E06782" w:rsidP="00E06782">
      <w:pPr>
        <w:widowControl/>
        <w:ind w:firstLine="0"/>
      </w:pPr>
    </w:p>
    <w:p w:rsidR="00E06782" w:rsidRPr="001E5AA4" w:rsidRDefault="00E06782" w:rsidP="00E06782">
      <w:pPr>
        <w:widowControl/>
        <w:ind w:firstLine="0"/>
      </w:pPr>
      <w:r w:rsidRPr="001E5AA4">
        <w:t>Студент __</w:t>
      </w:r>
      <w:r w:rsidR="008978DF">
        <w:rPr>
          <w:u w:val="single"/>
        </w:rPr>
        <w:t xml:space="preserve">                                        </w:t>
      </w:r>
      <w:r w:rsidRPr="001E5AA4">
        <w:t>_________________                Группа _</w:t>
      </w:r>
      <w:r w:rsidRPr="001E5AA4">
        <w:rPr>
          <w:u w:val="single"/>
        </w:rPr>
        <w:t xml:space="preserve"> </w:t>
      </w:r>
      <w:r w:rsidR="008978DF">
        <w:rPr>
          <w:u w:val="single"/>
        </w:rPr>
        <w:t xml:space="preserve">                 </w:t>
      </w:r>
      <w:r w:rsidRPr="001E5AA4">
        <w:t>___</w:t>
      </w:r>
    </w:p>
    <w:p w:rsidR="00E06782" w:rsidRPr="001E5AA4" w:rsidRDefault="00E06782" w:rsidP="00E06782">
      <w:pPr>
        <w:widowControl/>
        <w:ind w:firstLine="0"/>
      </w:pPr>
    </w:p>
    <w:p w:rsidR="00E06782" w:rsidRPr="001E5AA4" w:rsidRDefault="00E06782" w:rsidP="00E06782">
      <w:pPr>
        <w:widowControl/>
        <w:ind w:firstLine="0"/>
        <w:rPr>
          <w:b/>
          <w:sz w:val="28"/>
          <w:szCs w:val="28"/>
        </w:rPr>
      </w:pPr>
      <w:r w:rsidRPr="001E5AA4">
        <w:rPr>
          <w:b/>
          <w:sz w:val="28"/>
          <w:szCs w:val="28"/>
        </w:rPr>
        <w:t xml:space="preserve">Тема </w:t>
      </w:r>
      <w:proofErr w:type="gramStart"/>
      <w:r w:rsidRPr="001E5AA4">
        <w:rPr>
          <w:sz w:val="28"/>
          <w:szCs w:val="28"/>
        </w:rPr>
        <w:t>«</w:t>
      </w:r>
      <w:r w:rsidR="008978DF">
        <w:rPr>
          <w:bCs/>
          <w:sz w:val="28"/>
          <w:szCs w:val="28"/>
          <w:u w:val="single"/>
        </w:rPr>
        <w:t xml:space="preserve">  </w:t>
      </w:r>
      <w:proofErr w:type="gramEnd"/>
      <w:r w:rsidR="008978DF">
        <w:rPr>
          <w:bCs/>
          <w:sz w:val="28"/>
          <w:szCs w:val="28"/>
          <w:u w:val="single"/>
        </w:rPr>
        <w:t xml:space="preserve">                                                                                                                  </w:t>
      </w:r>
      <w:r w:rsidRPr="001E5AA4">
        <w:rPr>
          <w:bCs/>
          <w:sz w:val="28"/>
          <w:szCs w:val="28"/>
          <w:u w:val="single"/>
        </w:rPr>
        <w:t>»</w:t>
      </w:r>
    </w:p>
    <w:p w:rsidR="00E06782" w:rsidRPr="001E5AA4" w:rsidRDefault="00E06782" w:rsidP="00E06782">
      <w:pPr>
        <w:widowControl/>
        <w:ind w:firstLine="0"/>
        <w:rPr>
          <w:b/>
          <w:sz w:val="8"/>
          <w:szCs w:val="8"/>
        </w:rPr>
      </w:pPr>
    </w:p>
    <w:p w:rsidR="00E06782" w:rsidRPr="001E5AA4" w:rsidRDefault="00E06782" w:rsidP="00E06782">
      <w:pPr>
        <w:widowControl/>
        <w:ind w:firstLine="0"/>
        <w:rPr>
          <w:b/>
        </w:rPr>
      </w:pPr>
      <w:r w:rsidRPr="001E5AA4">
        <w:rPr>
          <w:b/>
        </w:rPr>
        <w:t xml:space="preserve">Исходные </w:t>
      </w:r>
      <w:proofErr w:type="gramStart"/>
      <w:r w:rsidRPr="001E5AA4">
        <w:rPr>
          <w:b/>
        </w:rPr>
        <w:t>данные:</w:t>
      </w:r>
      <w:r w:rsidRPr="001E5AA4">
        <w:t xml:space="preserve"> </w:t>
      </w:r>
      <w:r w:rsidR="008978DF">
        <w:rPr>
          <w:u w:val="single"/>
        </w:rPr>
        <w:t xml:space="preserve">  </w:t>
      </w:r>
      <w:proofErr w:type="gramEnd"/>
      <w:r w:rsidR="008978DF">
        <w:rPr>
          <w:u w:val="single"/>
        </w:rPr>
        <w:t xml:space="preserve">                                                                                         </w:t>
      </w:r>
      <w:r w:rsidRPr="001E5AA4">
        <w:t>_____________</w:t>
      </w:r>
    </w:p>
    <w:p w:rsidR="00E06782" w:rsidRPr="001E5AA4" w:rsidRDefault="00E06782" w:rsidP="00E06782">
      <w:pPr>
        <w:widowControl/>
        <w:tabs>
          <w:tab w:val="num" w:pos="284"/>
        </w:tabs>
        <w:ind w:left="284" w:firstLine="0"/>
        <w:rPr>
          <w:sz w:val="8"/>
          <w:szCs w:val="8"/>
        </w:rPr>
      </w:pPr>
    </w:p>
    <w:p w:rsidR="00E06782" w:rsidRPr="008978DF" w:rsidRDefault="00E06782" w:rsidP="00E06782">
      <w:pPr>
        <w:widowControl/>
        <w:ind w:firstLine="0"/>
      </w:pPr>
      <w:r w:rsidRPr="001E5AA4">
        <w:rPr>
          <w:b/>
        </w:rPr>
        <w:t>Перечень вопросов, подлежащих разработке, и обязательного графического материала:</w:t>
      </w:r>
      <w:r w:rsidRPr="001E5AA4">
        <w:rPr>
          <w:u w:val="single"/>
        </w:rPr>
        <w:t xml:space="preserve"> </w:t>
      </w:r>
      <w:r w:rsidR="008978DF">
        <w:rPr>
          <w:spacing w:val="-2"/>
          <w:u w:val="single"/>
        </w:rPr>
        <w:t>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tbl>
      <w:tblPr>
        <w:tblW w:w="5113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56"/>
      </w:tblGrid>
      <w:tr w:rsidR="00E06782" w:rsidRPr="001E5AA4" w:rsidTr="00DF149D">
        <w:trPr>
          <w:cantSplit/>
          <w:trHeight w:val="179"/>
        </w:trPr>
        <w:tc>
          <w:tcPr>
            <w:tcW w:w="5000" w:type="pct"/>
          </w:tcPr>
          <w:p w:rsidR="00E06782" w:rsidRPr="001E5AA4" w:rsidRDefault="00E06782" w:rsidP="00E06782">
            <w:pPr>
              <w:widowControl/>
              <w:ind w:firstLine="0"/>
              <w:rPr>
                <w:b/>
              </w:rPr>
            </w:pPr>
          </w:p>
          <w:p w:rsidR="00E06782" w:rsidRPr="001E5AA4" w:rsidRDefault="00E06782" w:rsidP="00E06782">
            <w:pPr>
              <w:widowControl/>
              <w:ind w:firstLine="0"/>
            </w:pPr>
            <w:r w:rsidRPr="001E5AA4">
              <w:rPr>
                <w:b/>
              </w:rPr>
              <w:t>Срок представления к защите курсовой работы:</w:t>
            </w:r>
            <w:r w:rsidRPr="001E5AA4">
              <w:t xml:space="preserve"> до «___» ___________ 2020 г.</w:t>
            </w:r>
          </w:p>
        </w:tc>
      </w:tr>
      <w:tr w:rsidR="00E06782" w:rsidRPr="001E5AA4" w:rsidTr="00DF149D">
        <w:trPr>
          <w:cantSplit/>
          <w:trHeight w:val="179"/>
        </w:trPr>
        <w:tc>
          <w:tcPr>
            <w:tcW w:w="5000" w:type="pct"/>
          </w:tcPr>
          <w:p w:rsidR="00E06782" w:rsidRPr="001E5AA4" w:rsidRDefault="00E06782" w:rsidP="00E06782">
            <w:pPr>
              <w:widowControl/>
              <w:ind w:left="164" w:firstLine="0"/>
              <w:rPr>
                <w:b/>
                <w:sz w:val="16"/>
                <w:szCs w:val="16"/>
              </w:rPr>
            </w:pPr>
          </w:p>
        </w:tc>
      </w:tr>
      <w:tr w:rsidR="00E06782" w:rsidRPr="001E5AA4" w:rsidTr="00DF149D">
        <w:trPr>
          <w:cantSplit/>
          <w:trHeight w:val="555"/>
        </w:trPr>
        <w:tc>
          <w:tcPr>
            <w:tcW w:w="5000" w:type="pct"/>
          </w:tcPr>
          <w:p w:rsidR="00E06782" w:rsidRPr="001E5AA4" w:rsidRDefault="00E06782" w:rsidP="00E06782">
            <w:pPr>
              <w:widowControl/>
              <w:ind w:firstLine="0"/>
            </w:pPr>
            <w:r w:rsidRPr="001E5AA4">
              <w:rPr>
                <w:b/>
              </w:rPr>
              <w:t>Задание на выполнение курсовой работы выдал</w:t>
            </w:r>
            <w:r w:rsidRPr="001E5AA4">
              <w:t xml:space="preserve"> ____________________ </w:t>
            </w:r>
            <w:proofErr w:type="gramStart"/>
            <w:r w:rsidRPr="001E5AA4">
              <w:rPr>
                <w:u w:val="single"/>
              </w:rPr>
              <w:t>(</w:t>
            </w:r>
            <w:r w:rsidR="003D298B">
              <w:rPr>
                <w:u w:val="single"/>
              </w:rPr>
              <w:t xml:space="preserve">  </w:t>
            </w:r>
            <w:proofErr w:type="gramEnd"/>
            <w:r w:rsidR="003D298B">
              <w:rPr>
                <w:u w:val="single"/>
              </w:rPr>
              <w:t xml:space="preserve">                        </w:t>
            </w:r>
            <w:r w:rsidRPr="001E5AA4">
              <w:rPr>
                <w:u w:val="single"/>
              </w:rPr>
              <w:t>)</w:t>
            </w:r>
          </w:p>
          <w:p w:rsidR="00E06782" w:rsidRPr="001E5AA4" w:rsidRDefault="00E06782" w:rsidP="00E06782">
            <w:pPr>
              <w:widowControl/>
              <w:ind w:firstLine="0"/>
              <w:rPr>
                <w:i/>
                <w:sz w:val="14"/>
                <w:szCs w:val="14"/>
              </w:rPr>
            </w:pPr>
            <w:r w:rsidRPr="001E5AA4">
              <w:rPr>
                <w:i/>
                <w:sz w:val="14"/>
                <w:szCs w:val="14"/>
              </w:rPr>
              <w:t xml:space="preserve">                                                                                                                                                                         подпись руководителя                       Ф.И.О. руководителя</w:t>
            </w:r>
          </w:p>
        </w:tc>
      </w:tr>
    </w:tbl>
    <w:p w:rsidR="00E06782" w:rsidRPr="001E5AA4" w:rsidRDefault="00E06782" w:rsidP="00E06782">
      <w:pPr>
        <w:widowControl/>
        <w:shd w:val="clear" w:color="auto" w:fill="FFFFFF"/>
        <w:tabs>
          <w:tab w:val="left" w:pos="1474"/>
        </w:tabs>
        <w:spacing w:line="360" w:lineRule="auto"/>
        <w:ind w:right="79" w:firstLine="0"/>
        <w:rPr>
          <w:bCs/>
          <w:color w:val="000000"/>
          <w:spacing w:val="3"/>
          <w:szCs w:val="16"/>
        </w:rPr>
      </w:pPr>
      <w:r w:rsidRPr="001E5AA4">
        <w:rPr>
          <w:b/>
          <w:bCs/>
          <w:color w:val="000000"/>
          <w:spacing w:val="3"/>
          <w:szCs w:val="16"/>
        </w:rPr>
        <w:tab/>
      </w:r>
      <w:r w:rsidRPr="001E5AA4">
        <w:rPr>
          <w:b/>
          <w:bCs/>
          <w:color w:val="000000"/>
          <w:spacing w:val="3"/>
          <w:szCs w:val="16"/>
        </w:rPr>
        <w:tab/>
      </w:r>
      <w:r w:rsidRPr="001E5AA4">
        <w:rPr>
          <w:b/>
          <w:bCs/>
          <w:color w:val="000000"/>
          <w:spacing w:val="3"/>
          <w:szCs w:val="16"/>
        </w:rPr>
        <w:tab/>
      </w:r>
      <w:r w:rsidRPr="001E5AA4">
        <w:rPr>
          <w:b/>
          <w:bCs/>
          <w:color w:val="000000"/>
          <w:spacing w:val="3"/>
          <w:szCs w:val="16"/>
        </w:rPr>
        <w:tab/>
      </w:r>
      <w:r w:rsidRPr="001E5AA4">
        <w:rPr>
          <w:b/>
          <w:bCs/>
          <w:color w:val="000000"/>
          <w:spacing w:val="3"/>
          <w:szCs w:val="16"/>
        </w:rPr>
        <w:tab/>
      </w:r>
      <w:r w:rsidRPr="001E5AA4">
        <w:rPr>
          <w:b/>
          <w:bCs/>
          <w:color w:val="000000"/>
          <w:spacing w:val="3"/>
          <w:szCs w:val="16"/>
        </w:rPr>
        <w:tab/>
      </w:r>
      <w:r w:rsidRPr="001E5AA4">
        <w:rPr>
          <w:b/>
          <w:bCs/>
          <w:color w:val="000000"/>
          <w:spacing w:val="3"/>
          <w:szCs w:val="16"/>
        </w:rPr>
        <w:tab/>
        <w:t xml:space="preserve">     «</w:t>
      </w:r>
      <w:r w:rsidRPr="001E5AA4">
        <w:rPr>
          <w:bCs/>
          <w:color w:val="000000"/>
          <w:spacing w:val="3"/>
          <w:szCs w:val="16"/>
        </w:rPr>
        <w:t>___</w:t>
      </w:r>
      <w:r w:rsidRPr="001E5AA4">
        <w:rPr>
          <w:b/>
          <w:bCs/>
          <w:color w:val="000000"/>
          <w:spacing w:val="3"/>
          <w:szCs w:val="16"/>
        </w:rPr>
        <w:t xml:space="preserve">» </w:t>
      </w:r>
      <w:r w:rsidRPr="001E5AA4">
        <w:rPr>
          <w:bCs/>
          <w:color w:val="000000"/>
          <w:spacing w:val="3"/>
          <w:szCs w:val="16"/>
        </w:rPr>
        <w:t>_______________ 2020 г.</w:t>
      </w:r>
    </w:p>
    <w:p w:rsidR="00E06782" w:rsidRPr="001E5AA4" w:rsidRDefault="00E06782" w:rsidP="00E06782">
      <w:pPr>
        <w:widowControl/>
        <w:shd w:val="clear" w:color="auto" w:fill="FFFFFF"/>
        <w:tabs>
          <w:tab w:val="left" w:pos="1474"/>
        </w:tabs>
        <w:ind w:right="79" w:firstLine="0"/>
        <w:rPr>
          <w:bCs/>
          <w:color w:val="000000"/>
          <w:spacing w:val="3"/>
          <w:sz w:val="28"/>
        </w:rPr>
      </w:pPr>
      <w:r w:rsidRPr="001E5AA4">
        <w:rPr>
          <w:b/>
          <w:bCs/>
          <w:color w:val="000000"/>
          <w:spacing w:val="3"/>
        </w:rPr>
        <w:t xml:space="preserve">Задание на курсовую работу получил </w:t>
      </w:r>
      <w:r w:rsidRPr="001E5AA4">
        <w:rPr>
          <w:bCs/>
          <w:color w:val="000000"/>
          <w:spacing w:val="3"/>
        </w:rPr>
        <w:t>__________________</w:t>
      </w:r>
      <w:r w:rsidRPr="001E5AA4">
        <w:rPr>
          <w:b/>
          <w:bCs/>
          <w:color w:val="000000"/>
          <w:spacing w:val="3"/>
        </w:rPr>
        <w:t xml:space="preserve"> </w:t>
      </w:r>
      <w:r w:rsidRPr="001E5AA4">
        <w:rPr>
          <w:bCs/>
          <w:color w:val="000000"/>
          <w:spacing w:val="3"/>
        </w:rPr>
        <w:t>(___________________)</w:t>
      </w:r>
    </w:p>
    <w:p w:rsidR="00E06782" w:rsidRPr="001E5AA4" w:rsidRDefault="00E06782" w:rsidP="00E06782">
      <w:pPr>
        <w:widowControl/>
        <w:shd w:val="clear" w:color="auto" w:fill="FFFFFF"/>
        <w:tabs>
          <w:tab w:val="left" w:pos="1474"/>
        </w:tabs>
        <w:ind w:right="79" w:firstLine="0"/>
      </w:pPr>
      <w:r w:rsidRPr="001E5AA4">
        <w:rPr>
          <w:b/>
          <w:bCs/>
          <w:color w:val="000000"/>
          <w:spacing w:val="3"/>
          <w:sz w:val="14"/>
          <w:szCs w:val="14"/>
        </w:rPr>
        <w:tab/>
      </w:r>
      <w:r w:rsidRPr="001E5AA4">
        <w:rPr>
          <w:b/>
          <w:bCs/>
          <w:color w:val="000000"/>
          <w:spacing w:val="3"/>
          <w:sz w:val="14"/>
          <w:szCs w:val="14"/>
        </w:rPr>
        <w:tab/>
        <w:t xml:space="preserve">      </w:t>
      </w:r>
      <w:r w:rsidRPr="001E5AA4">
        <w:rPr>
          <w:b/>
          <w:bCs/>
          <w:color w:val="000000"/>
          <w:spacing w:val="3"/>
          <w:sz w:val="14"/>
          <w:szCs w:val="14"/>
        </w:rPr>
        <w:tab/>
      </w:r>
      <w:r w:rsidRPr="001E5AA4">
        <w:rPr>
          <w:b/>
          <w:bCs/>
          <w:color w:val="000000"/>
          <w:spacing w:val="3"/>
          <w:sz w:val="14"/>
          <w:szCs w:val="14"/>
        </w:rPr>
        <w:tab/>
        <w:t xml:space="preserve">           </w:t>
      </w:r>
      <w:r w:rsidRPr="001E5AA4">
        <w:rPr>
          <w:b/>
          <w:bCs/>
          <w:color w:val="000000"/>
          <w:spacing w:val="3"/>
          <w:sz w:val="14"/>
          <w:szCs w:val="14"/>
        </w:rPr>
        <w:tab/>
        <w:t xml:space="preserve">        </w:t>
      </w:r>
      <w:r w:rsidRPr="001E5AA4">
        <w:rPr>
          <w:bCs/>
          <w:i/>
          <w:color w:val="000000"/>
          <w:spacing w:val="3"/>
          <w:sz w:val="14"/>
          <w:szCs w:val="14"/>
        </w:rPr>
        <w:t>подпись обучающегося</w:t>
      </w:r>
      <w:r w:rsidRPr="001E5AA4">
        <w:rPr>
          <w:bCs/>
          <w:color w:val="000000"/>
          <w:spacing w:val="3"/>
          <w:sz w:val="14"/>
          <w:szCs w:val="14"/>
        </w:rPr>
        <w:tab/>
        <w:t xml:space="preserve">                       </w:t>
      </w:r>
      <w:r w:rsidRPr="001E5AA4">
        <w:rPr>
          <w:bCs/>
          <w:i/>
          <w:color w:val="000000"/>
          <w:spacing w:val="3"/>
          <w:sz w:val="14"/>
          <w:szCs w:val="14"/>
        </w:rPr>
        <w:t>Ф.И.О. исполнителя</w:t>
      </w:r>
    </w:p>
    <w:p w:rsidR="00E06782" w:rsidRPr="001E5AA4" w:rsidRDefault="00481BA2" w:rsidP="00E06782">
      <w:pPr>
        <w:widowControl/>
        <w:ind w:firstLine="0"/>
        <w:jc w:val="left"/>
        <w:rPr>
          <w:sz w:val="28"/>
          <w:szCs w:val="28"/>
        </w:rPr>
        <w:sectPr w:rsidR="00E06782" w:rsidRPr="001E5AA4" w:rsidSect="00553ED4">
          <w:footerReference w:type="default" r:id="rId10"/>
          <w:type w:val="continuous"/>
          <w:pgSz w:w="11906" w:h="16838" w:code="9"/>
          <w:pgMar w:top="1134" w:right="1134" w:bottom="1134" w:left="1134" w:header="709" w:footer="567" w:gutter="0"/>
          <w:pgNumType w:start="1"/>
          <w:cols w:space="708"/>
          <w:titlePg/>
          <w:docGrid w:linePitch="381"/>
        </w:sect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2797810</wp:posOffset>
                </wp:positionH>
                <wp:positionV relativeFrom="paragraph">
                  <wp:posOffset>383540</wp:posOffset>
                </wp:positionV>
                <wp:extent cx="797560" cy="403860"/>
                <wp:effectExtent l="12700" t="8890" r="8890" b="6350"/>
                <wp:wrapNone/>
                <wp:docPr id="13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7560" cy="4038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413F" w:rsidRDefault="0019413F" w:rsidP="00E0678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5" o:spid="_x0000_s1026" type="#_x0000_t202" style="position:absolute;margin-left:220.3pt;margin-top:30.2pt;width:62.8pt;height:31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" fillcolor="white [3212]" strokecolor="white [3212]">
                <v:textbox>
                  <w:txbxContent>
                    <w:p w:rsidR="0019413F" w:rsidRDefault="0019413F" w:rsidP="00E06782"/>
                  </w:txbxContent>
                </v:textbox>
              </v:shape>
            </w:pict>
          </mc:Fallback>
        </mc:AlternateContent>
      </w:r>
      <w:r w:rsidR="00E06782" w:rsidRPr="001E5AA4">
        <w:rPr>
          <w:sz w:val="28"/>
          <w:szCs w:val="28"/>
        </w:rPr>
        <w:t xml:space="preserve">   </w:t>
      </w:r>
      <w:r w:rsidR="00E06782" w:rsidRPr="001E5AA4">
        <w:rPr>
          <w:sz w:val="28"/>
          <w:szCs w:val="28"/>
        </w:rPr>
        <w:br w:type="page"/>
      </w:r>
    </w:p>
    <w:sdt>
      <w:sdtPr>
        <w:rPr>
          <w:rFonts w:ascii="Calibri" w:eastAsia="Calibri" w:hAnsi="Calibri"/>
          <w:sz w:val="22"/>
          <w:szCs w:val="22"/>
          <w:lang w:eastAsia="en-US"/>
        </w:rPr>
        <w:id w:val="1113797007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  <w:szCs w:val="28"/>
        </w:rPr>
      </w:sdtEndPr>
      <w:sdtContent>
        <w:p w:rsidR="00462B0E" w:rsidRPr="001E5AA4" w:rsidRDefault="00462B0E" w:rsidP="00462B0E">
          <w:pPr>
            <w:keepNext/>
            <w:keepLines/>
            <w:widowControl/>
            <w:spacing w:before="240" w:line="360" w:lineRule="auto"/>
            <w:ind w:firstLine="0"/>
            <w:jc w:val="center"/>
            <w:rPr>
              <w:rFonts w:ascii="Calibri" w:eastAsia="Calibri" w:hAnsi="Calibri"/>
              <w:lang w:eastAsia="en-US"/>
            </w:rPr>
          </w:pPr>
          <w:r w:rsidRPr="001E5AA4">
            <w:rPr>
              <w:b/>
              <w:bCs/>
              <w:sz w:val="36"/>
              <w:szCs w:val="36"/>
            </w:rPr>
            <w:t>СОДЕРЖАНИЕ</w:t>
          </w:r>
        </w:p>
        <w:p w:rsidR="004B7D74" w:rsidRDefault="00D61E56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1E5AA4">
            <w:rPr>
              <w:rFonts w:ascii="Calibri" w:eastAsia="Calibri" w:hAnsi="Calibri"/>
              <w:sz w:val="22"/>
              <w:szCs w:val="22"/>
              <w:lang w:eastAsia="en-US"/>
            </w:rPr>
            <w:fldChar w:fldCharType="begin"/>
          </w:r>
          <w:r w:rsidR="00462B0E" w:rsidRPr="001E5AA4">
            <w:rPr>
              <w:rFonts w:ascii="Calibri" w:eastAsia="Calibri" w:hAnsi="Calibri"/>
              <w:sz w:val="22"/>
              <w:szCs w:val="22"/>
              <w:lang w:eastAsia="en-US"/>
            </w:rPr>
            <w:instrText xml:space="preserve"> TOC \o "1-3" \h \z \u </w:instrText>
          </w:r>
          <w:r w:rsidRPr="001E5AA4">
            <w:rPr>
              <w:rFonts w:ascii="Calibri" w:eastAsia="Calibri" w:hAnsi="Calibri"/>
              <w:sz w:val="22"/>
              <w:szCs w:val="22"/>
              <w:lang w:eastAsia="en-US"/>
            </w:rPr>
            <w:fldChar w:fldCharType="separate"/>
          </w:r>
          <w:hyperlink w:anchor="_Toc70472286" w:history="1">
            <w:r w:rsidR="004B7D74" w:rsidRPr="00653246">
              <w:rPr>
                <w:rStyle w:val="ac"/>
                <w:noProof/>
              </w:rPr>
              <w:t>Аннотация</w:t>
            </w:r>
            <w:r w:rsidR="004B7D74">
              <w:rPr>
                <w:noProof/>
                <w:webHidden/>
              </w:rPr>
              <w:tab/>
            </w:r>
            <w:r w:rsidR="004B7D74">
              <w:rPr>
                <w:noProof/>
                <w:webHidden/>
              </w:rPr>
              <w:fldChar w:fldCharType="begin"/>
            </w:r>
            <w:r w:rsidR="004B7D74">
              <w:rPr>
                <w:noProof/>
                <w:webHidden/>
              </w:rPr>
              <w:instrText xml:space="preserve"> PAGEREF _Toc70472286 \h </w:instrText>
            </w:r>
            <w:r w:rsidR="004B7D74">
              <w:rPr>
                <w:noProof/>
                <w:webHidden/>
              </w:rPr>
            </w:r>
            <w:r w:rsidR="004B7D74">
              <w:rPr>
                <w:noProof/>
                <w:webHidden/>
              </w:rPr>
              <w:fldChar w:fldCharType="separate"/>
            </w:r>
            <w:r w:rsidR="004B7D74">
              <w:rPr>
                <w:noProof/>
                <w:webHidden/>
              </w:rPr>
              <w:t>4</w:t>
            </w:r>
            <w:r w:rsidR="004B7D74">
              <w:rPr>
                <w:noProof/>
                <w:webHidden/>
              </w:rPr>
              <w:fldChar w:fldCharType="end"/>
            </w:r>
          </w:hyperlink>
        </w:p>
        <w:p w:rsidR="004B7D74" w:rsidRDefault="00E97F79">
          <w:pPr>
            <w:pStyle w:val="2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472287" w:history="1">
            <w:r w:rsidR="004B7D74" w:rsidRPr="00653246">
              <w:rPr>
                <w:rStyle w:val="ac"/>
                <w:noProof/>
              </w:rPr>
              <w:t>1.</w:t>
            </w:r>
            <w:r w:rsidR="004B7D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B7D74" w:rsidRPr="00653246">
              <w:rPr>
                <w:rStyle w:val="ac"/>
                <w:noProof/>
              </w:rPr>
              <w:t>ВВЕДЕНИЕ</w:t>
            </w:r>
            <w:r w:rsidR="004B7D74">
              <w:rPr>
                <w:noProof/>
                <w:webHidden/>
              </w:rPr>
              <w:tab/>
            </w:r>
            <w:r w:rsidR="004B7D74">
              <w:rPr>
                <w:noProof/>
                <w:webHidden/>
              </w:rPr>
              <w:fldChar w:fldCharType="begin"/>
            </w:r>
            <w:r w:rsidR="004B7D74">
              <w:rPr>
                <w:noProof/>
                <w:webHidden/>
              </w:rPr>
              <w:instrText xml:space="preserve"> PAGEREF _Toc70472287 \h </w:instrText>
            </w:r>
            <w:r w:rsidR="004B7D74">
              <w:rPr>
                <w:noProof/>
                <w:webHidden/>
              </w:rPr>
            </w:r>
            <w:r w:rsidR="004B7D74">
              <w:rPr>
                <w:noProof/>
                <w:webHidden/>
              </w:rPr>
              <w:fldChar w:fldCharType="separate"/>
            </w:r>
            <w:r w:rsidR="004B7D74">
              <w:rPr>
                <w:noProof/>
                <w:webHidden/>
              </w:rPr>
              <w:t>5</w:t>
            </w:r>
            <w:r w:rsidR="004B7D74">
              <w:rPr>
                <w:noProof/>
                <w:webHidden/>
              </w:rPr>
              <w:fldChar w:fldCharType="end"/>
            </w:r>
          </w:hyperlink>
        </w:p>
        <w:p w:rsidR="004B7D74" w:rsidRDefault="00E97F79">
          <w:pPr>
            <w:pStyle w:val="2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472288" w:history="1">
            <w:r w:rsidR="004B7D74" w:rsidRPr="00653246">
              <w:rPr>
                <w:rStyle w:val="ac"/>
                <w:noProof/>
              </w:rPr>
              <w:t>2.</w:t>
            </w:r>
            <w:r w:rsidR="004B7D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B7D74" w:rsidRPr="00653246">
              <w:rPr>
                <w:rStyle w:val="ac"/>
                <w:noProof/>
                <w:shd w:val="clear" w:color="auto" w:fill="FFFFFF"/>
              </w:rPr>
              <w:t>Проектная часть</w:t>
            </w:r>
            <w:r w:rsidR="004B7D74">
              <w:rPr>
                <w:noProof/>
                <w:webHidden/>
              </w:rPr>
              <w:tab/>
            </w:r>
            <w:r w:rsidR="004B7D74">
              <w:rPr>
                <w:noProof/>
                <w:webHidden/>
              </w:rPr>
              <w:fldChar w:fldCharType="begin"/>
            </w:r>
            <w:r w:rsidR="004B7D74">
              <w:rPr>
                <w:noProof/>
                <w:webHidden/>
              </w:rPr>
              <w:instrText xml:space="preserve"> PAGEREF _Toc70472288 \h </w:instrText>
            </w:r>
            <w:r w:rsidR="004B7D74">
              <w:rPr>
                <w:noProof/>
                <w:webHidden/>
              </w:rPr>
            </w:r>
            <w:r w:rsidR="004B7D74">
              <w:rPr>
                <w:noProof/>
                <w:webHidden/>
              </w:rPr>
              <w:fldChar w:fldCharType="separate"/>
            </w:r>
            <w:r w:rsidR="004B7D74">
              <w:rPr>
                <w:noProof/>
                <w:webHidden/>
              </w:rPr>
              <w:t>6</w:t>
            </w:r>
            <w:r w:rsidR="004B7D74">
              <w:rPr>
                <w:noProof/>
                <w:webHidden/>
              </w:rPr>
              <w:fldChar w:fldCharType="end"/>
            </w:r>
          </w:hyperlink>
        </w:p>
        <w:p w:rsidR="004B7D74" w:rsidRDefault="00E97F79">
          <w:pPr>
            <w:pStyle w:val="2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472289" w:history="1">
            <w:r w:rsidR="004B7D74" w:rsidRPr="00653246">
              <w:rPr>
                <w:rStyle w:val="ac"/>
                <w:noProof/>
              </w:rPr>
              <w:t>2.1.</w:t>
            </w:r>
            <w:r w:rsidR="004B7D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B7D74" w:rsidRPr="00653246">
              <w:rPr>
                <w:rStyle w:val="ac"/>
                <w:noProof/>
              </w:rPr>
              <w:t>Построение тактограммы</w:t>
            </w:r>
            <w:r w:rsidR="004B7D74">
              <w:rPr>
                <w:noProof/>
                <w:webHidden/>
              </w:rPr>
              <w:tab/>
            </w:r>
            <w:r w:rsidR="004B7D74">
              <w:rPr>
                <w:noProof/>
                <w:webHidden/>
              </w:rPr>
              <w:fldChar w:fldCharType="begin"/>
            </w:r>
            <w:r w:rsidR="004B7D74">
              <w:rPr>
                <w:noProof/>
                <w:webHidden/>
              </w:rPr>
              <w:instrText xml:space="preserve"> PAGEREF _Toc70472289 \h </w:instrText>
            </w:r>
            <w:r w:rsidR="004B7D74">
              <w:rPr>
                <w:noProof/>
                <w:webHidden/>
              </w:rPr>
            </w:r>
            <w:r w:rsidR="004B7D74">
              <w:rPr>
                <w:noProof/>
                <w:webHidden/>
              </w:rPr>
              <w:fldChar w:fldCharType="separate"/>
            </w:r>
            <w:r w:rsidR="004B7D74">
              <w:rPr>
                <w:noProof/>
                <w:webHidden/>
              </w:rPr>
              <w:t>6</w:t>
            </w:r>
            <w:r w:rsidR="004B7D74">
              <w:rPr>
                <w:noProof/>
                <w:webHidden/>
              </w:rPr>
              <w:fldChar w:fldCharType="end"/>
            </w:r>
          </w:hyperlink>
        </w:p>
        <w:p w:rsidR="004B7D74" w:rsidRDefault="00E97F79">
          <w:pPr>
            <w:pStyle w:val="2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472290" w:history="1">
            <w:r w:rsidR="004B7D74" w:rsidRPr="00653246">
              <w:rPr>
                <w:rStyle w:val="ac"/>
                <w:noProof/>
              </w:rPr>
              <w:t>2.2.</w:t>
            </w:r>
            <w:r w:rsidR="004B7D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B7D74" w:rsidRPr="00653246">
              <w:rPr>
                <w:rStyle w:val="ac"/>
                <w:noProof/>
              </w:rPr>
              <w:t>Проверка условия реализуемости тактограммы</w:t>
            </w:r>
            <w:r w:rsidR="004B7D74">
              <w:rPr>
                <w:noProof/>
                <w:webHidden/>
              </w:rPr>
              <w:tab/>
            </w:r>
            <w:r w:rsidR="004B7D74">
              <w:rPr>
                <w:noProof/>
                <w:webHidden/>
              </w:rPr>
              <w:fldChar w:fldCharType="begin"/>
            </w:r>
            <w:r w:rsidR="004B7D74">
              <w:rPr>
                <w:noProof/>
                <w:webHidden/>
              </w:rPr>
              <w:instrText xml:space="preserve"> PAGEREF _Toc70472290 \h </w:instrText>
            </w:r>
            <w:r w:rsidR="004B7D74">
              <w:rPr>
                <w:noProof/>
                <w:webHidden/>
              </w:rPr>
            </w:r>
            <w:r w:rsidR="004B7D74">
              <w:rPr>
                <w:noProof/>
                <w:webHidden/>
              </w:rPr>
              <w:fldChar w:fldCharType="separate"/>
            </w:r>
            <w:r w:rsidR="004B7D74">
              <w:rPr>
                <w:noProof/>
                <w:webHidden/>
              </w:rPr>
              <w:t>6</w:t>
            </w:r>
            <w:r w:rsidR="004B7D74">
              <w:rPr>
                <w:noProof/>
                <w:webHidden/>
              </w:rPr>
              <w:fldChar w:fldCharType="end"/>
            </w:r>
          </w:hyperlink>
        </w:p>
        <w:p w:rsidR="004B7D74" w:rsidRDefault="00E97F79">
          <w:pPr>
            <w:pStyle w:val="2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472291" w:history="1">
            <w:r w:rsidR="004B7D74" w:rsidRPr="00653246">
              <w:rPr>
                <w:rStyle w:val="ac"/>
                <w:noProof/>
              </w:rPr>
              <w:t>2.3.</w:t>
            </w:r>
            <w:r w:rsidR="004B7D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B7D74" w:rsidRPr="00653246">
              <w:rPr>
                <w:rStyle w:val="ac"/>
                <w:noProof/>
              </w:rPr>
              <w:t>Построение таблицы включений</w:t>
            </w:r>
            <w:r w:rsidR="004B7D74">
              <w:rPr>
                <w:noProof/>
                <w:webHidden/>
              </w:rPr>
              <w:tab/>
            </w:r>
            <w:r w:rsidR="004B7D74">
              <w:rPr>
                <w:noProof/>
                <w:webHidden/>
              </w:rPr>
              <w:fldChar w:fldCharType="begin"/>
            </w:r>
            <w:r w:rsidR="004B7D74">
              <w:rPr>
                <w:noProof/>
                <w:webHidden/>
              </w:rPr>
              <w:instrText xml:space="preserve"> PAGEREF _Toc70472291 \h </w:instrText>
            </w:r>
            <w:r w:rsidR="004B7D74">
              <w:rPr>
                <w:noProof/>
                <w:webHidden/>
              </w:rPr>
            </w:r>
            <w:r w:rsidR="004B7D74">
              <w:rPr>
                <w:noProof/>
                <w:webHidden/>
              </w:rPr>
              <w:fldChar w:fldCharType="separate"/>
            </w:r>
            <w:r w:rsidR="004B7D74">
              <w:rPr>
                <w:noProof/>
                <w:webHidden/>
              </w:rPr>
              <w:t>7</w:t>
            </w:r>
            <w:r w:rsidR="004B7D74">
              <w:rPr>
                <w:noProof/>
                <w:webHidden/>
              </w:rPr>
              <w:fldChar w:fldCharType="end"/>
            </w:r>
          </w:hyperlink>
        </w:p>
        <w:p w:rsidR="004B7D74" w:rsidRDefault="00E97F79">
          <w:pPr>
            <w:pStyle w:val="2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472292" w:history="1">
            <w:r w:rsidR="004B7D74" w:rsidRPr="00653246">
              <w:rPr>
                <w:rStyle w:val="ac"/>
                <w:noProof/>
              </w:rPr>
              <w:t>2.4.</w:t>
            </w:r>
            <w:r w:rsidR="004B7D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B7D74" w:rsidRPr="00653246">
              <w:rPr>
                <w:rStyle w:val="ac"/>
                <w:noProof/>
              </w:rPr>
              <w:t>Логические формулы включений и их упрощение</w:t>
            </w:r>
            <w:r w:rsidR="004B7D74">
              <w:rPr>
                <w:noProof/>
                <w:webHidden/>
              </w:rPr>
              <w:tab/>
            </w:r>
            <w:r w:rsidR="004B7D74">
              <w:rPr>
                <w:noProof/>
                <w:webHidden/>
              </w:rPr>
              <w:fldChar w:fldCharType="begin"/>
            </w:r>
            <w:r w:rsidR="004B7D74">
              <w:rPr>
                <w:noProof/>
                <w:webHidden/>
              </w:rPr>
              <w:instrText xml:space="preserve"> PAGEREF _Toc70472292 \h </w:instrText>
            </w:r>
            <w:r w:rsidR="004B7D74">
              <w:rPr>
                <w:noProof/>
                <w:webHidden/>
              </w:rPr>
            </w:r>
            <w:r w:rsidR="004B7D74">
              <w:rPr>
                <w:noProof/>
                <w:webHidden/>
              </w:rPr>
              <w:fldChar w:fldCharType="separate"/>
            </w:r>
            <w:r w:rsidR="004B7D74">
              <w:rPr>
                <w:noProof/>
                <w:webHidden/>
              </w:rPr>
              <w:t>9</w:t>
            </w:r>
            <w:r w:rsidR="004B7D74">
              <w:rPr>
                <w:noProof/>
                <w:webHidden/>
              </w:rPr>
              <w:fldChar w:fldCharType="end"/>
            </w:r>
          </w:hyperlink>
        </w:p>
        <w:p w:rsidR="004B7D74" w:rsidRDefault="00E97F79">
          <w:pPr>
            <w:pStyle w:val="2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472293" w:history="1">
            <w:r w:rsidR="004B7D74" w:rsidRPr="00653246">
              <w:rPr>
                <w:rStyle w:val="ac"/>
                <w:noProof/>
              </w:rPr>
              <w:t>2.5.</w:t>
            </w:r>
            <w:r w:rsidR="004B7D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B7D74" w:rsidRPr="00653246">
              <w:rPr>
                <w:rStyle w:val="ac"/>
                <w:noProof/>
              </w:rPr>
              <w:t>Построение структурно-кинематической схемы автомата</w:t>
            </w:r>
            <w:r w:rsidR="004B7D74">
              <w:rPr>
                <w:noProof/>
                <w:webHidden/>
              </w:rPr>
              <w:tab/>
            </w:r>
            <w:r w:rsidR="004B7D74">
              <w:rPr>
                <w:noProof/>
                <w:webHidden/>
              </w:rPr>
              <w:fldChar w:fldCharType="begin"/>
            </w:r>
            <w:r w:rsidR="004B7D74">
              <w:rPr>
                <w:noProof/>
                <w:webHidden/>
              </w:rPr>
              <w:instrText xml:space="preserve"> PAGEREF _Toc70472293 \h </w:instrText>
            </w:r>
            <w:r w:rsidR="004B7D74">
              <w:rPr>
                <w:noProof/>
                <w:webHidden/>
              </w:rPr>
            </w:r>
            <w:r w:rsidR="004B7D74">
              <w:rPr>
                <w:noProof/>
                <w:webHidden/>
              </w:rPr>
              <w:fldChar w:fldCharType="separate"/>
            </w:r>
            <w:r w:rsidR="004B7D74">
              <w:rPr>
                <w:noProof/>
                <w:webHidden/>
              </w:rPr>
              <w:t>12</w:t>
            </w:r>
            <w:r w:rsidR="004B7D74">
              <w:rPr>
                <w:noProof/>
                <w:webHidden/>
              </w:rPr>
              <w:fldChar w:fldCharType="end"/>
            </w:r>
          </w:hyperlink>
        </w:p>
        <w:p w:rsidR="004B7D74" w:rsidRDefault="00E97F79">
          <w:pPr>
            <w:pStyle w:val="2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472294" w:history="1">
            <w:r w:rsidR="004B7D74" w:rsidRPr="00653246">
              <w:rPr>
                <w:rStyle w:val="ac"/>
                <w:noProof/>
              </w:rPr>
              <w:t>2.6.</w:t>
            </w:r>
            <w:r w:rsidR="004B7D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B7D74" w:rsidRPr="00653246">
              <w:rPr>
                <w:rStyle w:val="ac"/>
                <w:noProof/>
              </w:rPr>
              <w:t>Временная диаграмма проверки БУ</w:t>
            </w:r>
            <w:r w:rsidR="004B7D74">
              <w:rPr>
                <w:noProof/>
                <w:webHidden/>
              </w:rPr>
              <w:tab/>
            </w:r>
            <w:r w:rsidR="004B7D74">
              <w:rPr>
                <w:noProof/>
                <w:webHidden/>
              </w:rPr>
              <w:fldChar w:fldCharType="begin"/>
            </w:r>
            <w:r w:rsidR="004B7D74">
              <w:rPr>
                <w:noProof/>
                <w:webHidden/>
              </w:rPr>
              <w:instrText xml:space="preserve"> PAGEREF _Toc70472294 \h </w:instrText>
            </w:r>
            <w:r w:rsidR="004B7D74">
              <w:rPr>
                <w:noProof/>
                <w:webHidden/>
              </w:rPr>
            </w:r>
            <w:r w:rsidR="004B7D74">
              <w:rPr>
                <w:noProof/>
                <w:webHidden/>
              </w:rPr>
              <w:fldChar w:fldCharType="separate"/>
            </w:r>
            <w:r w:rsidR="004B7D74">
              <w:rPr>
                <w:noProof/>
                <w:webHidden/>
              </w:rPr>
              <w:t>15</w:t>
            </w:r>
            <w:r w:rsidR="004B7D74">
              <w:rPr>
                <w:noProof/>
                <w:webHidden/>
              </w:rPr>
              <w:fldChar w:fldCharType="end"/>
            </w:r>
          </w:hyperlink>
        </w:p>
        <w:p w:rsidR="004B7D74" w:rsidRDefault="00E97F79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472295" w:history="1">
            <w:r w:rsidR="004B7D74" w:rsidRPr="00653246">
              <w:rPr>
                <w:rStyle w:val="ac"/>
                <w:noProof/>
              </w:rPr>
              <w:t>Заключение</w:t>
            </w:r>
            <w:r w:rsidR="004B7D74">
              <w:rPr>
                <w:noProof/>
                <w:webHidden/>
              </w:rPr>
              <w:tab/>
            </w:r>
            <w:r w:rsidR="004B7D74">
              <w:rPr>
                <w:noProof/>
                <w:webHidden/>
              </w:rPr>
              <w:fldChar w:fldCharType="begin"/>
            </w:r>
            <w:r w:rsidR="004B7D74">
              <w:rPr>
                <w:noProof/>
                <w:webHidden/>
              </w:rPr>
              <w:instrText xml:space="preserve"> PAGEREF _Toc70472295 \h </w:instrText>
            </w:r>
            <w:r w:rsidR="004B7D74">
              <w:rPr>
                <w:noProof/>
                <w:webHidden/>
              </w:rPr>
            </w:r>
            <w:r w:rsidR="004B7D74">
              <w:rPr>
                <w:noProof/>
                <w:webHidden/>
              </w:rPr>
              <w:fldChar w:fldCharType="separate"/>
            </w:r>
            <w:r w:rsidR="004B7D74">
              <w:rPr>
                <w:noProof/>
                <w:webHidden/>
              </w:rPr>
              <w:t>16</w:t>
            </w:r>
            <w:r w:rsidR="004B7D74">
              <w:rPr>
                <w:noProof/>
                <w:webHidden/>
              </w:rPr>
              <w:fldChar w:fldCharType="end"/>
            </w:r>
          </w:hyperlink>
        </w:p>
        <w:p w:rsidR="004B7D74" w:rsidRDefault="00E97F79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472296" w:history="1">
            <w:r w:rsidR="004B7D74" w:rsidRPr="00653246">
              <w:rPr>
                <w:rStyle w:val="ac"/>
                <w:noProof/>
              </w:rPr>
              <w:t>Список использованных источников</w:t>
            </w:r>
            <w:r w:rsidR="004B7D74">
              <w:rPr>
                <w:noProof/>
                <w:webHidden/>
              </w:rPr>
              <w:tab/>
            </w:r>
            <w:r w:rsidR="004B7D74">
              <w:rPr>
                <w:noProof/>
                <w:webHidden/>
              </w:rPr>
              <w:fldChar w:fldCharType="begin"/>
            </w:r>
            <w:r w:rsidR="004B7D74">
              <w:rPr>
                <w:noProof/>
                <w:webHidden/>
              </w:rPr>
              <w:instrText xml:space="preserve"> PAGEREF _Toc70472296 \h </w:instrText>
            </w:r>
            <w:r w:rsidR="004B7D74">
              <w:rPr>
                <w:noProof/>
                <w:webHidden/>
              </w:rPr>
            </w:r>
            <w:r w:rsidR="004B7D74">
              <w:rPr>
                <w:noProof/>
                <w:webHidden/>
              </w:rPr>
              <w:fldChar w:fldCharType="separate"/>
            </w:r>
            <w:r w:rsidR="004B7D74">
              <w:rPr>
                <w:noProof/>
                <w:webHidden/>
              </w:rPr>
              <w:t>16</w:t>
            </w:r>
            <w:r w:rsidR="004B7D74">
              <w:rPr>
                <w:noProof/>
                <w:webHidden/>
              </w:rPr>
              <w:fldChar w:fldCharType="end"/>
            </w:r>
          </w:hyperlink>
        </w:p>
        <w:p w:rsidR="00275684" w:rsidRPr="001E5AA4" w:rsidRDefault="00D61E56" w:rsidP="007028D3">
          <w:pPr>
            <w:widowControl/>
            <w:tabs>
              <w:tab w:val="right" w:leader="dot" w:pos="9638"/>
            </w:tabs>
            <w:ind w:firstLine="0"/>
            <w:rPr>
              <w:rFonts w:eastAsia="Calibri"/>
              <w:sz w:val="28"/>
              <w:szCs w:val="28"/>
              <w:lang w:eastAsia="en-US"/>
            </w:rPr>
          </w:pPr>
          <w:r w:rsidRPr="001E5AA4">
            <w:rPr>
              <w:rFonts w:eastAsia="Calibri"/>
              <w:sz w:val="28"/>
              <w:szCs w:val="28"/>
              <w:lang w:eastAsia="en-US"/>
            </w:rPr>
            <w:fldChar w:fldCharType="end"/>
          </w:r>
        </w:p>
      </w:sdtContent>
    </w:sdt>
    <w:p w:rsidR="00FC63C3" w:rsidRDefault="00462B0E" w:rsidP="00870C11">
      <w:pPr>
        <w:pStyle w:val="-2"/>
        <w:ind w:firstLine="709"/>
        <w:jc w:val="both"/>
      </w:pPr>
      <w:r w:rsidRPr="001E5AA4">
        <w:br w:type="page"/>
      </w:r>
      <w:bookmarkStart w:id="1" w:name="_Toc35257494"/>
    </w:p>
    <w:p w:rsidR="00F31EE3" w:rsidRPr="00443997" w:rsidRDefault="00F31EE3" w:rsidP="00F31EE3">
      <w:pPr>
        <w:pStyle w:val="-2"/>
        <w:ind w:firstLine="709"/>
        <w:jc w:val="left"/>
      </w:pPr>
      <w:bookmarkStart w:id="2" w:name="_Toc40012327"/>
      <w:bookmarkStart w:id="3" w:name="_Toc70472286"/>
      <w:r w:rsidRPr="00443997">
        <w:lastRenderedPageBreak/>
        <w:t>Аннотация</w:t>
      </w:r>
      <w:bookmarkEnd w:id="2"/>
      <w:bookmarkEnd w:id="3"/>
    </w:p>
    <w:p w:rsidR="00F31EE3" w:rsidRPr="00266AB6" w:rsidRDefault="00F31EE3" w:rsidP="00F31EE3">
      <w:pPr>
        <w:spacing w:line="300" w:lineRule="auto"/>
        <w:ind w:firstLine="706"/>
        <w:rPr>
          <w:color w:val="000000" w:themeColor="text1"/>
          <w:sz w:val="28"/>
          <w:szCs w:val="28"/>
        </w:rPr>
      </w:pPr>
      <w:r w:rsidRPr="00EB4132">
        <w:rPr>
          <w:sz w:val="28"/>
          <w:szCs w:val="28"/>
        </w:rPr>
        <w:t>Объём данно</w:t>
      </w:r>
      <w:r>
        <w:rPr>
          <w:sz w:val="28"/>
          <w:szCs w:val="28"/>
        </w:rPr>
        <w:t>й</w:t>
      </w:r>
      <w:r w:rsidRPr="00EB4132">
        <w:rPr>
          <w:sz w:val="28"/>
          <w:szCs w:val="28"/>
        </w:rPr>
        <w:t xml:space="preserve"> курсово</w:t>
      </w:r>
      <w:r>
        <w:rPr>
          <w:sz w:val="28"/>
          <w:szCs w:val="28"/>
        </w:rPr>
        <w:t>й</w:t>
      </w:r>
      <w:r w:rsidRPr="00EB4132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r w:rsidRPr="00EB4132">
        <w:rPr>
          <w:sz w:val="28"/>
          <w:szCs w:val="28"/>
        </w:rPr>
        <w:t xml:space="preserve"> составляет </w:t>
      </w:r>
      <w:r w:rsidR="004B7D74">
        <w:rPr>
          <w:color w:val="000000" w:themeColor="text1"/>
          <w:sz w:val="28"/>
          <w:szCs w:val="28"/>
        </w:rPr>
        <w:t>16</w:t>
      </w:r>
      <w:r w:rsidRPr="00CC05DB">
        <w:rPr>
          <w:color w:val="000000" w:themeColor="text1"/>
          <w:sz w:val="28"/>
          <w:szCs w:val="28"/>
        </w:rPr>
        <w:t xml:space="preserve"> страниц</w:t>
      </w:r>
      <w:r w:rsidRPr="00EB4132">
        <w:rPr>
          <w:sz w:val="28"/>
          <w:szCs w:val="28"/>
        </w:rPr>
        <w:t xml:space="preserve">.  </w:t>
      </w:r>
      <w:r>
        <w:rPr>
          <w:sz w:val="28"/>
          <w:szCs w:val="28"/>
        </w:rPr>
        <w:t>Работа состоит из двух</w:t>
      </w:r>
      <w:r w:rsidRPr="00EB4132">
        <w:rPr>
          <w:sz w:val="28"/>
          <w:szCs w:val="28"/>
        </w:rPr>
        <w:t xml:space="preserve"> ос</w:t>
      </w:r>
      <w:r>
        <w:rPr>
          <w:sz w:val="28"/>
          <w:szCs w:val="28"/>
        </w:rPr>
        <w:t xml:space="preserve">новных разделов – теоретическая и проектная </w:t>
      </w:r>
      <w:r w:rsidR="00C772ED">
        <w:rPr>
          <w:sz w:val="28"/>
          <w:szCs w:val="28"/>
        </w:rPr>
        <w:t>части. Работа т</w:t>
      </w:r>
      <w:r w:rsidRPr="00EB4132">
        <w:rPr>
          <w:sz w:val="28"/>
          <w:szCs w:val="28"/>
        </w:rPr>
        <w:t>акже включает в себя графический материал</w:t>
      </w:r>
      <w:r>
        <w:rPr>
          <w:sz w:val="28"/>
          <w:szCs w:val="28"/>
        </w:rPr>
        <w:t xml:space="preserve"> </w:t>
      </w:r>
      <w:r w:rsidR="00556206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4B7D74">
        <w:rPr>
          <w:color w:val="000000" w:themeColor="text1"/>
          <w:sz w:val="28"/>
          <w:szCs w:val="28"/>
        </w:rPr>
        <w:t>10</w:t>
      </w:r>
      <w:r w:rsidR="00556206">
        <w:rPr>
          <w:color w:val="000000" w:themeColor="text1"/>
          <w:sz w:val="28"/>
          <w:szCs w:val="28"/>
        </w:rPr>
        <w:t xml:space="preserve"> рисунков</w:t>
      </w:r>
      <w:r w:rsidR="00C772ED">
        <w:rPr>
          <w:color w:val="000000" w:themeColor="text1"/>
          <w:sz w:val="28"/>
          <w:szCs w:val="28"/>
        </w:rPr>
        <w:t xml:space="preserve"> и </w:t>
      </w:r>
      <w:r w:rsidR="00D44864">
        <w:rPr>
          <w:color w:val="000000" w:themeColor="text1"/>
          <w:sz w:val="28"/>
          <w:szCs w:val="28"/>
        </w:rPr>
        <w:t>6 использованных источников</w:t>
      </w:r>
      <w:r w:rsidRPr="00266AB6">
        <w:rPr>
          <w:color w:val="000000" w:themeColor="text1"/>
          <w:sz w:val="28"/>
          <w:szCs w:val="28"/>
        </w:rPr>
        <w:t xml:space="preserve">. </w:t>
      </w:r>
    </w:p>
    <w:p w:rsidR="00F31EE3" w:rsidRDefault="00F31EE3" w:rsidP="00F31EE3">
      <w:pPr>
        <w:spacing w:line="300" w:lineRule="auto"/>
        <w:ind w:firstLine="706"/>
        <w:rPr>
          <w:sz w:val="28"/>
          <w:szCs w:val="28"/>
        </w:rPr>
      </w:pPr>
      <w:r w:rsidRPr="00EE1840">
        <w:rPr>
          <w:sz w:val="28"/>
          <w:szCs w:val="28"/>
        </w:rPr>
        <w:t xml:space="preserve">В данной курсовой работе представлены следующие разделы:  </w:t>
      </w:r>
    </w:p>
    <w:p w:rsidR="00F31EE3" w:rsidRDefault="00F31EE3" w:rsidP="00F31EE3">
      <w:pPr>
        <w:spacing w:line="300" w:lineRule="auto"/>
        <w:ind w:firstLine="706"/>
        <w:rPr>
          <w:sz w:val="28"/>
          <w:szCs w:val="28"/>
        </w:rPr>
      </w:pPr>
      <w:r w:rsidRPr="00EE1840">
        <w:rPr>
          <w:sz w:val="28"/>
          <w:szCs w:val="28"/>
        </w:rPr>
        <w:t>− Введение (в этом разделе производится теоретическое описание</w:t>
      </w:r>
      <w:r>
        <w:rPr>
          <w:sz w:val="28"/>
          <w:szCs w:val="28"/>
        </w:rPr>
        <w:t>, необходимое для</w:t>
      </w:r>
      <w:r w:rsidRPr="00EE1840">
        <w:rPr>
          <w:sz w:val="28"/>
          <w:szCs w:val="28"/>
        </w:rPr>
        <w:t xml:space="preserve"> курсовой работы); </w:t>
      </w:r>
    </w:p>
    <w:p w:rsidR="00F31EE3" w:rsidRDefault="00F31EE3" w:rsidP="00F31EE3">
      <w:pPr>
        <w:spacing w:line="300" w:lineRule="auto"/>
        <w:ind w:firstLine="706"/>
        <w:rPr>
          <w:sz w:val="28"/>
          <w:szCs w:val="28"/>
        </w:rPr>
      </w:pPr>
      <w:r w:rsidRPr="00EE1840">
        <w:rPr>
          <w:sz w:val="28"/>
          <w:szCs w:val="28"/>
        </w:rPr>
        <w:t>− Проектная часть работы (в этом раздел</w:t>
      </w:r>
      <w:r>
        <w:rPr>
          <w:sz w:val="28"/>
          <w:szCs w:val="28"/>
        </w:rPr>
        <w:t>е оп</w:t>
      </w:r>
      <w:r w:rsidR="00D44864">
        <w:rPr>
          <w:sz w:val="28"/>
          <w:szCs w:val="28"/>
        </w:rPr>
        <w:t>исываются цель работы и ход</w:t>
      </w:r>
      <w:r>
        <w:rPr>
          <w:sz w:val="28"/>
          <w:szCs w:val="28"/>
        </w:rPr>
        <w:t xml:space="preserve"> проделанной работы</w:t>
      </w:r>
      <w:r w:rsidRPr="00EE1840">
        <w:rPr>
          <w:sz w:val="28"/>
          <w:szCs w:val="28"/>
        </w:rPr>
        <w:t xml:space="preserve">); </w:t>
      </w:r>
    </w:p>
    <w:p w:rsidR="00F31EE3" w:rsidRDefault="00F31EE3" w:rsidP="00F31EE3">
      <w:pPr>
        <w:spacing w:line="300" w:lineRule="auto"/>
        <w:ind w:firstLine="706"/>
        <w:rPr>
          <w:sz w:val="28"/>
          <w:szCs w:val="28"/>
        </w:rPr>
      </w:pPr>
      <w:r w:rsidRPr="00EE1840">
        <w:rPr>
          <w:sz w:val="28"/>
          <w:szCs w:val="28"/>
        </w:rPr>
        <w:t>−</w:t>
      </w:r>
      <w:r>
        <w:rPr>
          <w:sz w:val="28"/>
          <w:szCs w:val="28"/>
        </w:rPr>
        <w:t xml:space="preserve"> Заключение (в этом разделе производится поведение итогов выполненной работы).</w:t>
      </w:r>
    </w:p>
    <w:p w:rsidR="00497C1A" w:rsidRDefault="00497C1A" w:rsidP="00F31EE3">
      <w:pPr>
        <w:spacing w:line="300" w:lineRule="auto"/>
        <w:ind w:firstLine="706"/>
        <w:rPr>
          <w:sz w:val="28"/>
          <w:szCs w:val="28"/>
        </w:rPr>
      </w:pPr>
    </w:p>
    <w:p w:rsidR="00497C1A" w:rsidRDefault="00497C1A" w:rsidP="00F31EE3">
      <w:pPr>
        <w:spacing w:line="300" w:lineRule="auto"/>
        <w:ind w:firstLine="706"/>
        <w:rPr>
          <w:sz w:val="28"/>
          <w:szCs w:val="28"/>
        </w:rPr>
      </w:pPr>
    </w:p>
    <w:p w:rsidR="00497C1A" w:rsidRDefault="00497C1A" w:rsidP="00F31EE3">
      <w:pPr>
        <w:spacing w:line="300" w:lineRule="auto"/>
        <w:ind w:firstLine="706"/>
        <w:rPr>
          <w:sz w:val="28"/>
          <w:szCs w:val="28"/>
        </w:rPr>
      </w:pPr>
    </w:p>
    <w:p w:rsidR="00497C1A" w:rsidRDefault="00497C1A" w:rsidP="00F31EE3">
      <w:pPr>
        <w:spacing w:line="300" w:lineRule="auto"/>
        <w:ind w:firstLine="706"/>
        <w:rPr>
          <w:sz w:val="28"/>
          <w:szCs w:val="28"/>
        </w:rPr>
      </w:pPr>
    </w:p>
    <w:p w:rsidR="00497C1A" w:rsidRDefault="00497C1A" w:rsidP="00F31EE3">
      <w:pPr>
        <w:spacing w:line="300" w:lineRule="auto"/>
        <w:ind w:firstLine="706"/>
        <w:rPr>
          <w:sz w:val="28"/>
          <w:szCs w:val="28"/>
        </w:rPr>
      </w:pPr>
    </w:p>
    <w:p w:rsidR="00497C1A" w:rsidRDefault="00497C1A" w:rsidP="00F31EE3">
      <w:pPr>
        <w:spacing w:line="300" w:lineRule="auto"/>
        <w:ind w:firstLine="706"/>
        <w:rPr>
          <w:sz w:val="28"/>
          <w:szCs w:val="28"/>
        </w:rPr>
      </w:pPr>
    </w:p>
    <w:p w:rsidR="00497C1A" w:rsidRDefault="00497C1A" w:rsidP="00F31EE3">
      <w:pPr>
        <w:spacing w:line="300" w:lineRule="auto"/>
        <w:ind w:firstLine="706"/>
        <w:rPr>
          <w:sz w:val="28"/>
          <w:szCs w:val="28"/>
        </w:rPr>
      </w:pPr>
    </w:p>
    <w:p w:rsidR="00497C1A" w:rsidRDefault="00497C1A" w:rsidP="00F31EE3">
      <w:pPr>
        <w:spacing w:line="300" w:lineRule="auto"/>
        <w:ind w:firstLine="706"/>
        <w:rPr>
          <w:sz w:val="28"/>
          <w:szCs w:val="28"/>
        </w:rPr>
      </w:pPr>
    </w:p>
    <w:p w:rsidR="00497C1A" w:rsidRDefault="00497C1A" w:rsidP="00F31EE3">
      <w:pPr>
        <w:spacing w:line="300" w:lineRule="auto"/>
        <w:ind w:firstLine="706"/>
        <w:rPr>
          <w:sz w:val="28"/>
          <w:szCs w:val="28"/>
        </w:rPr>
      </w:pPr>
    </w:p>
    <w:p w:rsidR="00497C1A" w:rsidRDefault="00497C1A" w:rsidP="00F31EE3">
      <w:pPr>
        <w:spacing w:line="300" w:lineRule="auto"/>
        <w:ind w:firstLine="706"/>
        <w:rPr>
          <w:sz w:val="28"/>
          <w:szCs w:val="28"/>
        </w:rPr>
      </w:pPr>
    </w:p>
    <w:p w:rsidR="00497C1A" w:rsidRDefault="00497C1A" w:rsidP="00F31EE3">
      <w:pPr>
        <w:spacing w:line="300" w:lineRule="auto"/>
        <w:ind w:firstLine="706"/>
        <w:rPr>
          <w:sz w:val="28"/>
          <w:szCs w:val="28"/>
        </w:rPr>
      </w:pPr>
    </w:p>
    <w:p w:rsidR="00497C1A" w:rsidRDefault="00497C1A" w:rsidP="00F31EE3">
      <w:pPr>
        <w:spacing w:line="300" w:lineRule="auto"/>
        <w:ind w:firstLine="706"/>
        <w:rPr>
          <w:sz w:val="28"/>
          <w:szCs w:val="28"/>
        </w:rPr>
      </w:pPr>
    </w:p>
    <w:p w:rsidR="00497C1A" w:rsidRDefault="00497C1A" w:rsidP="00F31EE3">
      <w:pPr>
        <w:spacing w:line="300" w:lineRule="auto"/>
        <w:ind w:firstLine="706"/>
        <w:rPr>
          <w:sz w:val="28"/>
          <w:szCs w:val="28"/>
        </w:rPr>
      </w:pPr>
    </w:p>
    <w:p w:rsidR="00497C1A" w:rsidRDefault="00497C1A" w:rsidP="00F31EE3">
      <w:pPr>
        <w:spacing w:line="300" w:lineRule="auto"/>
        <w:ind w:firstLine="706"/>
        <w:rPr>
          <w:sz w:val="28"/>
          <w:szCs w:val="28"/>
        </w:rPr>
      </w:pPr>
    </w:p>
    <w:p w:rsidR="00497C1A" w:rsidRDefault="00497C1A" w:rsidP="00F31EE3">
      <w:pPr>
        <w:spacing w:line="300" w:lineRule="auto"/>
        <w:ind w:firstLine="706"/>
        <w:rPr>
          <w:sz w:val="28"/>
          <w:szCs w:val="28"/>
        </w:rPr>
      </w:pPr>
    </w:p>
    <w:p w:rsidR="00497C1A" w:rsidRDefault="00497C1A" w:rsidP="00F31EE3">
      <w:pPr>
        <w:spacing w:line="300" w:lineRule="auto"/>
        <w:ind w:firstLine="706"/>
        <w:rPr>
          <w:sz w:val="28"/>
          <w:szCs w:val="28"/>
        </w:rPr>
      </w:pPr>
    </w:p>
    <w:p w:rsidR="00497C1A" w:rsidRDefault="00497C1A" w:rsidP="00F31EE3">
      <w:pPr>
        <w:spacing w:line="300" w:lineRule="auto"/>
        <w:ind w:firstLine="706"/>
        <w:rPr>
          <w:sz w:val="28"/>
          <w:szCs w:val="28"/>
        </w:rPr>
      </w:pPr>
    </w:p>
    <w:p w:rsidR="00497C1A" w:rsidRDefault="00497C1A" w:rsidP="00F31EE3">
      <w:pPr>
        <w:spacing w:line="300" w:lineRule="auto"/>
        <w:ind w:firstLine="706"/>
        <w:rPr>
          <w:sz w:val="28"/>
          <w:szCs w:val="28"/>
        </w:rPr>
      </w:pPr>
    </w:p>
    <w:p w:rsidR="00497C1A" w:rsidRDefault="00497C1A" w:rsidP="00F31EE3">
      <w:pPr>
        <w:spacing w:line="300" w:lineRule="auto"/>
        <w:ind w:firstLine="706"/>
        <w:rPr>
          <w:sz w:val="28"/>
          <w:szCs w:val="28"/>
        </w:rPr>
      </w:pPr>
    </w:p>
    <w:p w:rsidR="00497C1A" w:rsidRDefault="00497C1A" w:rsidP="00F31EE3">
      <w:pPr>
        <w:spacing w:line="300" w:lineRule="auto"/>
        <w:ind w:firstLine="706"/>
        <w:rPr>
          <w:sz w:val="28"/>
          <w:szCs w:val="28"/>
        </w:rPr>
      </w:pPr>
    </w:p>
    <w:p w:rsidR="00497C1A" w:rsidRDefault="00497C1A" w:rsidP="00F31EE3">
      <w:pPr>
        <w:spacing w:line="300" w:lineRule="auto"/>
        <w:ind w:firstLine="706"/>
        <w:rPr>
          <w:sz w:val="28"/>
          <w:szCs w:val="28"/>
        </w:rPr>
      </w:pPr>
    </w:p>
    <w:p w:rsidR="00497C1A" w:rsidRDefault="00497C1A" w:rsidP="00F31EE3">
      <w:pPr>
        <w:spacing w:line="300" w:lineRule="auto"/>
        <w:ind w:firstLine="706"/>
        <w:rPr>
          <w:sz w:val="28"/>
          <w:szCs w:val="28"/>
        </w:rPr>
      </w:pPr>
    </w:p>
    <w:p w:rsidR="00497C1A" w:rsidRDefault="00497C1A" w:rsidP="00F31EE3">
      <w:pPr>
        <w:spacing w:line="300" w:lineRule="auto"/>
        <w:ind w:firstLine="706"/>
        <w:rPr>
          <w:sz w:val="28"/>
          <w:szCs w:val="28"/>
        </w:rPr>
      </w:pPr>
    </w:p>
    <w:p w:rsidR="00497C1A" w:rsidRPr="00F31EE3" w:rsidRDefault="00497C1A" w:rsidP="00F31EE3">
      <w:pPr>
        <w:pStyle w:val="-2"/>
        <w:jc w:val="left"/>
      </w:pPr>
    </w:p>
    <w:p w:rsidR="00870C11" w:rsidRPr="00870C11" w:rsidRDefault="00870C11" w:rsidP="005701BC">
      <w:pPr>
        <w:pStyle w:val="-2"/>
        <w:numPr>
          <w:ilvl w:val="0"/>
          <w:numId w:val="3"/>
        </w:numPr>
        <w:jc w:val="both"/>
        <w:rPr>
          <w:sz w:val="32"/>
          <w:szCs w:val="32"/>
        </w:rPr>
      </w:pPr>
      <w:bookmarkStart w:id="4" w:name="_Toc70472287"/>
      <w:r w:rsidRPr="00870C11">
        <w:rPr>
          <w:sz w:val="32"/>
          <w:szCs w:val="32"/>
        </w:rPr>
        <w:lastRenderedPageBreak/>
        <w:t>ВВЕДЕНИЕ</w:t>
      </w:r>
      <w:bookmarkEnd w:id="1"/>
      <w:bookmarkEnd w:id="4"/>
    </w:p>
    <w:p w:rsidR="003238E3" w:rsidRDefault="00FC63C3" w:rsidP="00497C1A">
      <w:pPr>
        <w:pStyle w:val="-4"/>
        <w:rPr>
          <w:shd w:val="clear" w:color="auto" w:fill="FFFFFF"/>
        </w:rPr>
      </w:pPr>
      <w:r>
        <w:rPr>
          <w:shd w:val="clear" w:color="auto" w:fill="FFFFFF"/>
        </w:rPr>
        <w:t>Целью курсовой работы является разработка и построение</w:t>
      </w:r>
      <w:r w:rsidR="007E6DF5">
        <w:rPr>
          <w:shd w:val="clear" w:color="auto" w:fill="FFFFFF"/>
        </w:rPr>
        <w:t xml:space="preserve"> </w:t>
      </w:r>
      <w:proofErr w:type="spellStart"/>
      <w:r w:rsidR="007E6DF5">
        <w:rPr>
          <w:shd w:val="clear" w:color="auto" w:fill="FFFFFF"/>
        </w:rPr>
        <w:t>многотактной</w:t>
      </w:r>
      <w:proofErr w:type="spellEnd"/>
      <w:r>
        <w:rPr>
          <w:shd w:val="clear" w:color="auto" w:fill="FFFFFF"/>
        </w:rPr>
        <w:t xml:space="preserve"> систем</w:t>
      </w:r>
      <w:r w:rsidR="007E6DF5">
        <w:rPr>
          <w:shd w:val="clear" w:color="auto" w:fill="FFFFFF"/>
        </w:rPr>
        <w:t>ы</w:t>
      </w:r>
      <w:r>
        <w:rPr>
          <w:shd w:val="clear" w:color="auto" w:fill="FFFFFF"/>
        </w:rPr>
        <w:t xml:space="preserve"> управления с путевым контролем или автоматом с памятью на основе метода таблиц включений с дальнейшей реализацией полученной системы управления на </w:t>
      </w:r>
      <w:proofErr w:type="spellStart"/>
      <w:r>
        <w:rPr>
          <w:shd w:val="clear" w:color="auto" w:fill="FFFFFF"/>
        </w:rPr>
        <w:t>электроэлементах</w:t>
      </w:r>
      <w:proofErr w:type="spellEnd"/>
      <w:r>
        <w:rPr>
          <w:shd w:val="clear" w:color="auto" w:fill="FFFFFF"/>
        </w:rPr>
        <w:t>.</w:t>
      </w:r>
    </w:p>
    <w:p w:rsidR="00497C1A" w:rsidRDefault="00497C1A" w:rsidP="00497C1A">
      <w:pPr>
        <w:pStyle w:val="-4"/>
        <w:rPr>
          <w:shd w:val="clear" w:color="auto" w:fill="FFFFFF"/>
        </w:rPr>
      </w:pPr>
      <w:r>
        <w:rPr>
          <w:shd w:val="clear" w:color="auto" w:fill="FFFFFF"/>
        </w:rPr>
        <w:t xml:space="preserve">Схема автоматизации сборки распределительного вала двигателя автомобиля по заданному циклу имеет три исполняющих устройства ИУ (ИУ-1, ИУ-2, ИУ-3), полный цикл сборки включает в себя 6 тактов и предназначен </w:t>
      </w:r>
      <w:r w:rsidR="007E6DF5">
        <w:rPr>
          <w:shd w:val="clear" w:color="auto" w:fill="FFFFFF"/>
        </w:rPr>
        <w:t xml:space="preserve">для </w:t>
      </w:r>
      <w:r>
        <w:rPr>
          <w:shd w:val="clear" w:color="auto" w:fill="FFFFFF"/>
        </w:rPr>
        <w:t>выполнения соответствующих технологических операций. Для заданного автомата строится структурно-кинематическая схема.</w:t>
      </w:r>
    </w:p>
    <w:p w:rsidR="00497C1A" w:rsidRDefault="00497C1A" w:rsidP="007E6DF5">
      <w:pPr>
        <w:pStyle w:val="-4"/>
        <w:rPr>
          <w:shd w:val="clear" w:color="auto" w:fill="FFFFFF"/>
        </w:rPr>
      </w:pPr>
      <w:r>
        <w:rPr>
          <w:shd w:val="clear" w:color="auto" w:fill="FFFFFF"/>
        </w:rPr>
        <w:t>Исходным зад</w:t>
      </w:r>
      <w:r w:rsidR="007E6DF5">
        <w:rPr>
          <w:shd w:val="clear" w:color="auto" w:fill="FFFFFF"/>
        </w:rPr>
        <w:t>анием для проектирования системы</w:t>
      </w:r>
      <w:r>
        <w:rPr>
          <w:shd w:val="clear" w:color="auto" w:fill="FFFFFF"/>
        </w:rPr>
        <w:t xml:space="preserve"> управления СУ автомата является принятое начальное положение ИУ и конкретное ра</w:t>
      </w:r>
      <w:r w:rsidR="00475E07">
        <w:rPr>
          <w:shd w:val="clear" w:color="auto" w:fill="FFFFFF"/>
        </w:rPr>
        <w:t>сположение поршней по варианту 3</w:t>
      </w:r>
      <w:r>
        <w:rPr>
          <w:shd w:val="clear" w:color="auto" w:fill="FFFFFF"/>
        </w:rPr>
        <w:t xml:space="preserve">  (</w:t>
      </w:r>
      <w:r w:rsidR="00475E07">
        <w:rPr>
          <w:shd w:val="clear" w:color="auto" w:fill="FFFFFF"/>
        </w:rPr>
        <w:t>X</w:t>
      </w:r>
      <w:r w:rsidR="00475E07" w:rsidRPr="00497C1A">
        <w:rPr>
          <w:shd w:val="clear" w:color="auto" w:fill="FFFFFF"/>
          <w:vertAlign w:val="subscript"/>
        </w:rPr>
        <w:t>2</w:t>
      </w:r>
      <w:r w:rsidR="00475E07">
        <w:rPr>
          <w:shd w:val="clear" w:color="auto" w:fill="FFFFFF"/>
        </w:rPr>
        <w:t>,</w:t>
      </w:r>
      <w:r w:rsidR="00475E07" w:rsidRPr="007E6DF5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X</w:t>
      </w:r>
      <w:r w:rsidRPr="00497C1A">
        <w:rPr>
          <w:shd w:val="clear" w:color="auto" w:fill="FFFFFF"/>
          <w:vertAlign w:val="subscript"/>
        </w:rPr>
        <w:t>1</w:t>
      </w:r>
      <w:r>
        <w:rPr>
          <w:shd w:val="clear" w:color="auto" w:fill="FFFFFF"/>
        </w:rPr>
        <w:t>, X</w:t>
      </w:r>
      <w:r w:rsidRPr="00497C1A">
        <w:rPr>
          <w:shd w:val="clear" w:color="auto" w:fill="FFFFFF"/>
          <w:vertAlign w:val="subscript"/>
        </w:rPr>
        <w:t>3</w:t>
      </w:r>
      <w:r>
        <w:rPr>
          <w:shd w:val="clear" w:color="auto" w:fill="FFFFFF"/>
        </w:rPr>
        <w:t xml:space="preserve">, </w:t>
      </w:r>
      <m:oMath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3</m:t>
            </m:r>
          </m:sub>
        </m:sSub>
        <m:r>
          <w:rPr>
            <w:rFonts w:ascii="Cambria Math" w:hAnsi="Cambria Math"/>
            <w:shd w:val="clear" w:color="auto" w:fill="FFFFFF"/>
          </w:rPr>
          <m:t>,</m:t>
        </m:r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eastAsiaTheme="minorEastAsia"/>
                <w:shd w:val="clear" w:color="auto" w:fill="FFFFFF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2</m:t>
            </m:r>
          </m:sub>
        </m:sSub>
      </m:oMath>
      <w:r w:rsidR="007E6DF5" w:rsidRPr="007E6DF5">
        <w:rPr>
          <w:shd w:val="clear" w:color="auto" w:fill="FFFFFF"/>
        </w:rPr>
        <w:t xml:space="preserve">) </w:t>
      </w:r>
      <w:r>
        <w:rPr>
          <w:shd w:val="clear" w:color="auto" w:fill="FFFFFF"/>
        </w:rPr>
        <w:t>относительно ИУ.</w:t>
      </w:r>
      <w:r w:rsidR="007E6DF5">
        <w:rPr>
          <w:shd w:val="clear" w:color="auto" w:fill="FFFFFF"/>
        </w:rPr>
        <w:t xml:space="preserve"> Согласно логическому уравнению строится </w:t>
      </w:r>
      <w:proofErr w:type="spellStart"/>
      <w:r w:rsidR="007E6DF5">
        <w:rPr>
          <w:shd w:val="clear" w:color="auto" w:fill="FFFFFF"/>
        </w:rPr>
        <w:t>тактограмма</w:t>
      </w:r>
      <w:proofErr w:type="spellEnd"/>
      <w:r w:rsidR="007E6DF5">
        <w:rPr>
          <w:shd w:val="clear" w:color="auto" w:fill="FFFFFF"/>
        </w:rPr>
        <w:t xml:space="preserve"> последовательной работы ИУ автомата, которая не связана с временными характеристиками такта, а зависит от временных характеристик реакции СУ – </w:t>
      </w:r>
      <w:r w:rsidR="007E6DF5" w:rsidRPr="00B11ADD">
        <w:rPr>
          <w:rFonts w:ascii="Cambria Math" w:hAnsi="Cambria Math" w:cs="Cambria Math"/>
        </w:rPr>
        <w:t>𝛥𝑡</w:t>
      </w:r>
      <w:r w:rsidR="007E6DF5">
        <w:rPr>
          <w:rFonts w:ascii="Cambria Math" w:hAnsi="Cambria Math" w:cs="Cambria Math"/>
        </w:rPr>
        <w:t xml:space="preserve">. </w:t>
      </w:r>
      <w:r w:rsidR="007E6DF5">
        <w:rPr>
          <w:shd w:val="clear" w:color="auto" w:fill="FFFFFF"/>
        </w:rPr>
        <w:t>Каждому элементарному приводу на циклограмме соответствует горизонтальная строка, в которой проводятся линии снизу-вверх или, наоборот, по числу положений привода, фиксируемых конечными выключателями.</w:t>
      </w:r>
    </w:p>
    <w:p w:rsidR="007E6DF5" w:rsidRDefault="007E6DF5" w:rsidP="007E6DF5">
      <w:pPr>
        <w:pStyle w:val="-4"/>
        <w:rPr>
          <w:shd w:val="clear" w:color="auto" w:fill="FFFFFF"/>
        </w:rPr>
      </w:pPr>
      <w:r>
        <w:rPr>
          <w:shd w:val="clear" w:color="auto" w:fill="FFFFFF"/>
        </w:rPr>
        <w:t>Сигналом в машинах-автоматах принято называть определённое значение физической величины, которое свидетельствует о положении исполнительного органа или о необходимом изменении его положения (входной и выходной сигналы). Часто достаточно иметь информацию лишь о начале и конце движения исполнительного органа. Таким образом сигнал может иметь 2 значения:</w:t>
      </w:r>
      <w:r w:rsidR="007809CD">
        <w:rPr>
          <w:shd w:val="clear" w:color="auto" w:fill="FFFFFF"/>
        </w:rPr>
        <w:t xml:space="preserve"> одно из них равно 0, а другое 1. В логических механизмах 0 обозначает одно из устойчивых положений звена, а 1 – следующее положение. </w:t>
      </w:r>
    </w:p>
    <w:p w:rsidR="007809CD" w:rsidRDefault="007809CD" w:rsidP="007E6DF5">
      <w:pPr>
        <w:pStyle w:val="-4"/>
        <w:rPr>
          <w:shd w:val="clear" w:color="auto" w:fill="FFFFFF"/>
        </w:rPr>
      </w:pPr>
      <w:r>
        <w:rPr>
          <w:shd w:val="clear" w:color="auto" w:fill="FFFFFF"/>
        </w:rPr>
        <w:t xml:space="preserve">Логические элементы обычно имеют один или несколько входов, на которые поступают входные сигналы (аргументы) </w:t>
      </w:r>
      <w:proofErr w:type="spellStart"/>
      <w:r w:rsidRPr="007809CD">
        <w:rPr>
          <w:i/>
          <w:shd w:val="clear" w:color="auto" w:fill="FFFFFF"/>
          <w:lang w:val="en-US"/>
        </w:rPr>
        <w:t>x</w:t>
      </w:r>
      <w:r w:rsidRPr="007809CD">
        <w:rPr>
          <w:i/>
          <w:shd w:val="clear" w:color="auto" w:fill="FFFFFF"/>
          <w:vertAlign w:val="subscript"/>
          <w:lang w:val="en-US"/>
        </w:rPr>
        <w:t>n</w:t>
      </w:r>
      <w:proofErr w:type="spellEnd"/>
      <w:r>
        <w:rPr>
          <w:shd w:val="clear" w:color="auto" w:fill="FFFFFF"/>
        </w:rPr>
        <w:t xml:space="preserve">, и только один выход, который дает выходной сигнал (функцию) </w:t>
      </w:r>
      <w:r w:rsidRPr="007809CD">
        <w:rPr>
          <w:i/>
          <w:shd w:val="clear" w:color="auto" w:fill="FFFFFF"/>
          <w:lang w:val="en-US"/>
        </w:rPr>
        <w:t>f</w:t>
      </w:r>
      <w:r w:rsidRPr="007809CD">
        <w:rPr>
          <w:shd w:val="clear" w:color="auto" w:fill="FFFFFF"/>
        </w:rPr>
        <w:t>.</w:t>
      </w:r>
      <w:r>
        <w:rPr>
          <w:shd w:val="clear" w:color="auto" w:fill="FFFFFF"/>
        </w:rPr>
        <w:t xml:space="preserve"> </w:t>
      </w:r>
    </w:p>
    <w:p w:rsidR="007809CD" w:rsidRDefault="007809CD" w:rsidP="007E6DF5">
      <w:pPr>
        <w:pStyle w:val="-4"/>
        <w:rPr>
          <w:shd w:val="clear" w:color="auto" w:fill="FFFFFF"/>
        </w:rPr>
      </w:pPr>
    </w:p>
    <w:p w:rsidR="007809CD" w:rsidRDefault="007809CD" w:rsidP="007E6DF5">
      <w:pPr>
        <w:pStyle w:val="-4"/>
        <w:rPr>
          <w:shd w:val="clear" w:color="auto" w:fill="FFFFFF"/>
        </w:rPr>
      </w:pPr>
    </w:p>
    <w:p w:rsidR="007809CD" w:rsidRDefault="007809CD" w:rsidP="007E6DF5">
      <w:pPr>
        <w:pStyle w:val="-4"/>
        <w:rPr>
          <w:shd w:val="clear" w:color="auto" w:fill="FFFFFF"/>
        </w:rPr>
      </w:pPr>
    </w:p>
    <w:p w:rsidR="007809CD" w:rsidRDefault="007809CD" w:rsidP="007E6DF5">
      <w:pPr>
        <w:pStyle w:val="-4"/>
        <w:rPr>
          <w:shd w:val="clear" w:color="auto" w:fill="FFFFFF"/>
        </w:rPr>
      </w:pPr>
    </w:p>
    <w:p w:rsidR="007809CD" w:rsidRDefault="007809CD" w:rsidP="007E6DF5">
      <w:pPr>
        <w:pStyle w:val="-4"/>
        <w:rPr>
          <w:shd w:val="clear" w:color="auto" w:fill="FFFFFF"/>
        </w:rPr>
      </w:pPr>
    </w:p>
    <w:p w:rsidR="007809CD" w:rsidRDefault="007809CD" w:rsidP="007E6DF5">
      <w:pPr>
        <w:pStyle w:val="-4"/>
        <w:rPr>
          <w:shd w:val="clear" w:color="auto" w:fill="FFFFFF"/>
        </w:rPr>
      </w:pPr>
    </w:p>
    <w:p w:rsidR="007809CD" w:rsidRDefault="007809CD" w:rsidP="005701BC">
      <w:pPr>
        <w:pStyle w:val="-2"/>
        <w:numPr>
          <w:ilvl w:val="0"/>
          <w:numId w:val="3"/>
        </w:numPr>
        <w:jc w:val="left"/>
        <w:rPr>
          <w:shd w:val="clear" w:color="auto" w:fill="FFFFFF"/>
        </w:rPr>
      </w:pPr>
      <w:bookmarkStart w:id="5" w:name="_Toc70472288"/>
      <w:r>
        <w:rPr>
          <w:shd w:val="clear" w:color="auto" w:fill="FFFFFF"/>
        </w:rPr>
        <w:lastRenderedPageBreak/>
        <w:t>Проектная часть</w:t>
      </w:r>
      <w:bookmarkEnd w:id="5"/>
    </w:p>
    <w:p w:rsidR="007809CD" w:rsidRDefault="007809CD" w:rsidP="000D4718">
      <w:pPr>
        <w:pStyle w:val="-3"/>
      </w:pPr>
      <w:bookmarkStart w:id="6" w:name="_Toc70472289"/>
      <w:r>
        <w:t xml:space="preserve">Построение </w:t>
      </w:r>
      <w:proofErr w:type="spellStart"/>
      <w:r>
        <w:t>тактограммы</w:t>
      </w:r>
      <w:bookmarkEnd w:id="6"/>
      <w:proofErr w:type="spellEnd"/>
    </w:p>
    <w:p w:rsidR="007809CD" w:rsidRDefault="006367DB" w:rsidP="006367DB">
      <w:pPr>
        <w:pStyle w:val="-4"/>
        <w:rPr>
          <w:rFonts w:eastAsiaTheme="minorEastAsia"/>
          <w:shd w:val="clear" w:color="auto" w:fill="FFFFFF"/>
        </w:rPr>
      </w:pPr>
      <w:r>
        <w:rPr>
          <w:shd w:val="clear" w:color="auto" w:fill="FFFFFF"/>
        </w:rPr>
        <w:t xml:space="preserve">По заданному логическому уравнению </w:t>
      </w:r>
      <w:r w:rsidR="00475E07">
        <w:rPr>
          <w:shd w:val="clear" w:color="auto" w:fill="FFFFFF"/>
        </w:rPr>
        <w:t>по варианту 3  (X</w:t>
      </w:r>
      <w:r w:rsidR="00475E07" w:rsidRPr="00497C1A">
        <w:rPr>
          <w:shd w:val="clear" w:color="auto" w:fill="FFFFFF"/>
          <w:vertAlign w:val="subscript"/>
        </w:rPr>
        <w:t>2</w:t>
      </w:r>
      <w:r w:rsidR="00475E07">
        <w:rPr>
          <w:shd w:val="clear" w:color="auto" w:fill="FFFFFF"/>
        </w:rPr>
        <w:t>,</w:t>
      </w:r>
      <w:r w:rsidR="00475E07" w:rsidRPr="007E6DF5">
        <w:rPr>
          <w:shd w:val="clear" w:color="auto" w:fill="FFFFFF"/>
        </w:rPr>
        <w:t xml:space="preserve"> </w:t>
      </w:r>
      <w:r w:rsidR="00475E07">
        <w:rPr>
          <w:shd w:val="clear" w:color="auto" w:fill="FFFFFF"/>
          <w:lang w:val="en-US"/>
        </w:rPr>
        <w:t>X</w:t>
      </w:r>
      <w:r w:rsidR="00475E07" w:rsidRPr="00497C1A">
        <w:rPr>
          <w:shd w:val="clear" w:color="auto" w:fill="FFFFFF"/>
          <w:vertAlign w:val="subscript"/>
        </w:rPr>
        <w:t>1</w:t>
      </w:r>
      <w:r w:rsidR="00475E07">
        <w:rPr>
          <w:shd w:val="clear" w:color="auto" w:fill="FFFFFF"/>
        </w:rPr>
        <w:t>, X</w:t>
      </w:r>
      <w:r w:rsidR="00475E07" w:rsidRPr="00497C1A">
        <w:rPr>
          <w:shd w:val="clear" w:color="auto" w:fill="FFFFFF"/>
          <w:vertAlign w:val="subscript"/>
        </w:rPr>
        <w:t>3</w:t>
      </w:r>
      <w:r w:rsidR="00475E07">
        <w:rPr>
          <w:shd w:val="clear" w:color="auto" w:fill="FFFFFF"/>
        </w:rPr>
        <w:t xml:space="preserve">, </w:t>
      </w:r>
      <m:oMath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3</m:t>
            </m:r>
          </m:sub>
        </m:sSub>
        <m:r>
          <w:rPr>
            <w:rFonts w:ascii="Cambria Math" w:hAnsi="Cambria Math"/>
            <w:shd w:val="clear" w:color="auto" w:fill="FFFFFF"/>
          </w:rPr>
          <m:t>,</m:t>
        </m:r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eastAsiaTheme="minorEastAsia"/>
                <w:shd w:val="clear" w:color="auto" w:fill="FFFFFF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2</m:t>
            </m:r>
          </m:sub>
        </m:sSub>
      </m:oMath>
      <w:r w:rsidR="00475E07" w:rsidRPr="007E6DF5">
        <w:rPr>
          <w:shd w:val="clear" w:color="auto" w:fill="FFFFFF"/>
        </w:rPr>
        <w:t xml:space="preserve">) </w:t>
      </w:r>
      <w:r>
        <w:rPr>
          <w:shd w:val="clear" w:color="auto" w:fill="FFFFFF"/>
        </w:rPr>
        <w:t xml:space="preserve">была построена </w:t>
      </w:r>
      <w:proofErr w:type="spellStart"/>
      <w:r>
        <w:rPr>
          <w:shd w:val="clear" w:color="auto" w:fill="FFFFFF"/>
        </w:rPr>
        <w:t>тактограмма</w:t>
      </w:r>
      <w:proofErr w:type="spellEnd"/>
      <w:r>
        <w:rPr>
          <w:shd w:val="clear" w:color="auto" w:fill="FFFFFF"/>
        </w:rPr>
        <w:t xml:space="preserve"> (рис.1). Каждый их трёх механизмов ИУ имеет два выключателя: один из них нажимается в нижнем (по </w:t>
      </w:r>
      <w:proofErr w:type="spellStart"/>
      <w:r>
        <w:rPr>
          <w:shd w:val="clear" w:color="auto" w:fill="FFFFFF"/>
        </w:rPr>
        <w:t>тактограмме</w:t>
      </w:r>
      <w:proofErr w:type="spellEnd"/>
      <w:r>
        <w:rPr>
          <w:shd w:val="clear" w:color="auto" w:fill="FFFFFF"/>
        </w:rPr>
        <w:t xml:space="preserve">) положении исполнительного органа, другой – верхнем. В определённой строке происходит нарастание сигнала, если встречается входной сигнал </w:t>
      </w:r>
      <w:proofErr w:type="spellStart"/>
      <w:r>
        <w:rPr>
          <w:shd w:val="clear" w:color="auto" w:fill="FFFFFF"/>
          <w:lang w:val="en-US"/>
        </w:rPr>
        <w:t>X</w:t>
      </w:r>
      <w:r>
        <w:rPr>
          <w:shd w:val="clear" w:color="auto" w:fill="FFFFFF"/>
          <w:vertAlign w:val="subscript"/>
          <w:lang w:val="en-US"/>
        </w:rPr>
        <w:t>n</w:t>
      </w:r>
      <w:proofErr w:type="spellEnd"/>
      <w:r>
        <w:rPr>
          <w:shd w:val="clear" w:color="auto" w:fill="FFFFFF"/>
        </w:rPr>
        <w:t xml:space="preserve">, и при сигнале </w:t>
      </w:r>
      <w:r w:rsidRPr="007E6DF5">
        <w:rPr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hd w:val="clear" w:color="auto" w:fill="FFFFFF"/>
                <w:lang w:val="en-US"/>
              </w:rPr>
              <m:t>n</m:t>
            </m:r>
          </m:sub>
        </m:sSub>
      </m:oMath>
      <w:r>
        <w:rPr>
          <w:rFonts w:eastAsiaTheme="minorEastAsia"/>
          <w:shd w:val="clear" w:color="auto" w:fill="FFFFFF"/>
        </w:rPr>
        <w:t xml:space="preserve"> идет спад сигнала. Если же какой-то сигнал не встречается, то его положение сохраняется в соответствии с предыдущим тактом. Начальное положение соответствует 0, а максимальное положение 1. </w:t>
      </w:r>
    </w:p>
    <w:p w:rsidR="00755D22" w:rsidRDefault="00B80292" w:rsidP="000C5E84">
      <w:pPr>
        <w:pStyle w:val="-4"/>
        <w:ind w:firstLine="0"/>
        <w:jc w:val="center"/>
        <w:rPr>
          <w:rFonts w:eastAsiaTheme="minorEastAsia"/>
          <w:shd w:val="clear" w:color="auto" w:fill="FFFFFF"/>
        </w:rPr>
      </w:pPr>
      <w:r>
        <w:rPr>
          <w:rFonts w:eastAsiaTheme="minorEastAsia"/>
          <w:noProof/>
          <w:shd w:val="clear" w:color="auto" w:fill="FFFFFF"/>
          <w:lang w:eastAsia="ru-RU"/>
        </w:rPr>
        <w:drawing>
          <wp:inline distT="0" distB="0" distL="0" distR="0" wp14:anchorId="520260B8" wp14:editId="40455959">
            <wp:extent cx="4571848" cy="5897576"/>
            <wp:effectExtent l="3810" t="0" r="444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урс1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5" r="1733" b="8737"/>
                    <a:stretch/>
                  </pic:blipFill>
                  <pic:spPr bwMode="auto">
                    <a:xfrm rot="16200000">
                      <a:off x="0" y="0"/>
                      <a:ext cx="4574189" cy="5900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6BA" w:rsidRPr="00B80292" w:rsidRDefault="00755D22" w:rsidP="00B80292">
      <w:pPr>
        <w:pStyle w:val="-4"/>
        <w:jc w:val="center"/>
        <w:rPr>
          <w:rFonts w:eastAsiaTheme="minorEastAsia"/>
          <w:sz w:val="24"/>
          <w:shd w:val="clear" w:color="auto" w:fill="FFFFFF"/>
        </w:rPr>
      </w:pPr>
      <w:r>
        <w:rPr>
          <w:rFonts w:eastAsiaTheme="minorEastAsia"/>
          <w:sz w:val="24"/>
          <w:shd w:val="clear" w:color="auto" w:fill="FFFFFF"/>
        </w:rPr>
        <w:t xml:space="preserve">Рис.1 </w:t>
      </w:r>
      <w:proofErr w:type="spellStart"/>
      <w:r>
        <w:rPr>
          <w:rFonts w:eastAsiaTheme="minorEastAsia"/>
          <w:sz w:val="24"/>
          <w:shd w:val="clear" w:color="auto" w:fill="FFFFFF"/>
        </w:rPr>
        <w:t>Тактограмма</w:t>
      </w:r>
      <w:proofErr w:type="spellEnd"/>
    </w:p>
    <w:p w:rsidR="00755D22" w:rsidRDefault="00755D22" w:rsidP="006367DB">
      <w:pPr>
        <w:pStyle w:val="-4"/>
        <w:rPr>
          <w:rFonts w:eastAsiaTheme="minorEastAsia"/>
          <w:shd w:val="clear" w:color="auto" w:fill="FFFFFF"/>
        </w:rPr>
      </w:pPr>
    </w:p>
    <w:p w:rsidR="006367DB" w:rsidRPr="00755D22" w:rsidRDefault="00B656BA" w:rsidP="000D4718">
      <w:pPr>
        <w:pStyle w:val="-3"/>
      </w:pPr>
      <w:bookmarkStart w:id="7" w:name="_Toc70472290"/>
      <w:r>
        <w:t>Проверка у</w:t>
      </w:r>
      <w:r w:rsidR="00755D22">
        <w:t xml:space="preserve">словия реализуемости </w:t>
      </w:r>
      <w:proofErr w:type="spellStart"/>
      <w:r w:rsidR="00755D22">
        <w:t>тактограммы</w:t>
      </w:r>
      <w:bookmarkEnd w:id="7"/>
      <w:proofErr w:type="spellEnd"/>
    </w:p>
    <w:p w:rsidR="007809CD" w:rsidRDefault="00755D22" w:rsidP="007809CD">
      <w:pPr>
        <w:pStyle w:val="-4"/>
        <w:rPr>
          <w:shd w:val="clear" w:color="auto" w:fill="FFFFFF"/>
        </w:rPr>
      </w:pPr>
      <w:r>
        <w:rPr>
          <w:shd w:val="clear" w:color="auto" w:fill="FFFFFF"/>
        </w:rPr>
        <w:t xml:space="preserve">Реализуемой считается </w:t>
      </w:r>
      <w:proofErr w:type="spellStart"/>
      <w:r>
        <w:rPr>
          <w:shd w:val="clear" w:color="auto" w:fill="FFFFFF"/>
        </w:rPr>
        <w:t>тактограмма</w:t>
      </w:r>
      <w:proofErr w:type="spellEnd"/>
      <w:r>
        <w:rPr>
          <w:shd w:val="clear" w:color="auto" w:fill="FFFFFF"/>
        </w:rPr>
        <w:t>, включающая в себя различные наборы входных сигналов в начале каждого из шести тактов движения.</w:t>
      </w:r>
    </w:p>
    <w:p w:rsidR="00755D22" w:rsidRDefault="00755D22" w:rsidP="007809CD">
      <w:pPr>
        <w:pStyle w:val="-4"/>
        <w:rPr>
          <w:shd w:val="clear" w:color="auto" w:fill="FFFFFF"/>
        </w:rPr>
      </w:pPr>
      <w:r>
        <w:rPr>
          <w:shd w:val="clear" w:color="auto" w:fill="FFFFFF"/>
        </w:rPr>
        <w:t xml:space="preserve">Из нашей </w:t>
      </w:r>
      <w:proofErr w:type="spellStart"/>
      <w:r>
        <w:rPr>
          <w:shd w:val="clear" w:color="auto" w:fill="FFFFFF"/>
        </w:rPr>
        <w:t>тактограммы</w:t>
      </w:r>
      <w:proofErr w:type="spellEnd"/>
      <w:r>
        <w:rPr>
          <w:shd w:val="clear" w:color="auto" w:fill="FFFFFF"/>
        </w:rPr>
        <w:t xml:space="preserve"> видно, что в начале тактов 2 и 6 наборы входных </w:t>
      </w:r>
      <w:r>
        <w:rPr>
          <w:shd w:val="clear" w:color="auto" w:fill="FFFFFF"/>
        </w:rPr>
        <w:lastRenderedPageBreak/>
        <w:t>сигналов совпали (</w:t>
      </w:r>
      <w:r>
        <w:rPr>
          <w:i/>
          <w:shd w:val="clear" w:color="auto" w:fill="FFFFFF"/>
          <w:lang w:val="en-US"/>
        </w:rPr>
        <w:t>x</w:t>
      </w:r>
      <w:r w:rsidRPr="00755D22">
        <w:rPr>
          <w:i/>
          <w:shd w:val="clear" w:color="auto" w:fill="FFFFFF"/>
          <w:vertAlign w:val="subscript"/>
        </w:rPr>
        <w:t>1</w:t>
      </w:r>
      <w:r w:rsidR="00475E07">
        <w:rPr>
          <w:i/>
          <w:shd w:val="clear" w:color="auto" w:fill="FFFFFF"/>
        </w:rPr>
        <w:t>=1</w:t>
      </w:r>
      <w:r w:rsidRPr="00755D22">
        <w:rPr>
          <w:i/>
          <w:shd w:val="clear" w:color="auto" w:fill="FFFFFF"/>
        </w:rPr>
        <w:t xml:space="preserve">, </w:t>
      </w:r>
      <w:r>
        <w:rPr>
          <w:i/>
          <w:shd w:val="clear" w:color="auto" w:fill="FFFFFF"/>
          <w:lang w:val="en-US"/>
        </w:rPr>
        <w:t>x</w:t>
      </w:r>
      <w:r w:rsidRPr="00755D22">
        <w:rPr>
          <w:i/>
          <w:shd w:val="clear" w:color="auto" w:fill="FFFFFF"/>
          <w:vertAlign w:val="subscript"/>
        </w:rPr>
        <w:t>2</w:t>
      </w:r>
      <w:r w:rsidR="00475E07">
        <w:rPr>
          <w:i/>
          <w:shd w:val="clear" w:color="auto" w:fill="FFFFFF"/>
        </w:rPr>
        <w:t>=0</w:t>
      </w:r>
      <w:r w:rsidRPr="00755D22">
        <w:rPr>
          <w:i/>
          <w:shd w:val="clear" w:color="auto" w:fill="FFFFFF"/>
        </w:rPr>
        <w:t xml:space="preserve">, </w:t>
      </w:r>
      <w:r>
        <w:rPr>
          <w:i/>
          <w:shd w:val="clear" w:color="auto" w:fill="FFFFFF"/>
          <w:lang w:val="en-US"/>
        </w:rPr>
        <w:t>x</w:t>
      </w:r>
      <w:r w:rsidRPr="00755D22">
        <w:rPr>
          <w:i/>
          <w:shd w:val="clear" w:color="auto" w:fill="FFFFFF"/>
          <w:vertAlign w:val="subscript"/>
        </w:rPr>
        <w:t>3</w:t>
      </w:r>
      <w:r>
        <w:rPr>
          <w:i/>
          <w:shd w:val="clear" w:color="auto" w:fill="FFFFFF"/>
        </w:rPr>
        <w:t>=1</w:t>
      </w:r>
      <w:r>
        <w:rPr>
          <w:shd w:val="clear" w:color="auto" w:fill="FFFFFF"/>
        </w:rPr>
        <w:t>), а также совпадение наборов входных сигналов произошло в начале тактов 3 и 5 (</w:t>
      </w:r>
      <w:r>
        <w:rPr>
          <w:i/>
          <w:shd w:val="clear" w:color="auto" w:fill="FFFFFF"/>
          <w:lang w:val="en-US"/>
        </w:rPr>
        <w:t>x</w:t>
      </w:r>
      <w:r w:rsidRPr="00755D22">
        <w:rPr>
          <w:i/>
          <w:shd w:val="clear" w:color="auto" w:fill="FFFFFF"/>
          <w:vertAlign w:val="subscript"/>
        </w:rPr>
        <w:t>1</w:t>
      </w:r>
      <w:r w:rsidRPr="00755D22">
        <w:rPr>
          <w:i/>
          <w:shd w:val="clear" w:color="auto" w:fill="FFFFFF"/>
        </w:rPr>
        <w:t xml:space="preserve">=0, </w:t>
      </w:r>
      <w:r>
        <w:rPr>
          <w:i/>
          <w:shd w:val="clear" w:color="auto" w:fill="FFFFFF"/>
          <w:lang w:val="en-US"/>
        </w:rPr>
        <w:t>x</w:t>
      </w:r>
      <w:r w:rsidRPr="00755D22">
        <w:rPr>
          <w:i/>
          <w:shd w:val="clear" w:color="auto" w:fill="FFFFFF"/>
          <w:vertAlign w:val="subscript"/>
        </w:rPr>
        <w:t>2</w:t>
      </w:r>
      <w:r w:rsidR="00475E07">
        <w:rPr>
          <w:i/>
          <w:shd w:val="clear" w:color="auto" w:fill="FFFFFF"/>
        </w:rPr>
        <w:t>=0</w:t>
      </w:r>
      <w:r w:rsidRPr="00755D22">
        <w:rPr>
          <w:i/>
          <w:shd w:val="clear" w:color="auto" w:fill="FFFFFF"/>
        </w:rPr>
        <w:t xml:space="preserve">, </w:t>
      </w:r>
      <w:r>
        <w:rPr>
          <w:i/>
          <w:shd w:val="clear" w:color="auto" w:fill="FFFFFF"/>
          <w:lang w:val="en-US"/>
        </w:rPr>
        <w:t>x</w:t>
      </w:r>
      <w:r w:rsidRPr="00755D22">
        <w:rPr>
          <w:i/>
          <w:shd w:val="clear" w:color="auto" w:fill="FFFFFF"/>
          <w:vertAlign w:val="subscript"/>
        </w:rPr>
        <w:t>3</w:t>
      </w:r>
      <w:r w:rsidR="00475E07">
        <w:rPr>
          <w:i/>
          <w:shd w:val="clear" w:color="auto" w:fill="FFFFFF"/>
        </w:rPr>
        <w:t>=1</w:t>
      </w:r>
      <w:r>
        <w:rPr>
          <w:shd w:val="clear" w:color="auto" w:fill="FFFFFF"/>
        </w:rPr>
        <w:t xml:space="preserve">), т.е. </w:t>
      </w:r>
      <w:proofErr w:type="spellStart"/>
      <w:r>
        <w:rPr>
          <w:shd w:val="clear" w:color="auto" w:fill="FFFFFF"/>
        </w:rPr>
        <w:t>тактограмма</w:t>
      </w:r>
      <w:proofErr w:type="spellEnd"/>
      <w:r>
        <w:rPr>
          <w:shd w:val="clear" w:color="auto" w:fill="FFFFFF"/>
        </w:rPr>
        <w:t xml:space="preserve"> нереализуема ввиду того, что одна и та же комбинация сигналов должна вызывать различные движения исполнительных устройств: в начале второго такта осуществляется прямой ход ИУ-3, а в начале 6-ого – обратный ход ИУ-1</w:t>
      </w:r>
      <w:r w:rsidR="00C06FE9">
        <w:rPr>
          <w:shd w:val="clear" w:color="auto" w:fill="FFFFFF"/>
        </w:rPr>
        <w:t>.</w:t>
      </w:r>
    </w:p>
    <w:p w:rsidR="007809CD" w:rsidRDefault="00755D22" w:rsidP="00DA7BE5">
      <w:pPr>
        <w:pStyle w:val="-4"/>
        <w:rPr>
          <w:shd w:val="clear" w:color="auto" w:fill="FFFFFF"/>
        </w:rPr>
      </w:pPr>
      <w:r>
        <w:rPr>
          <w:shd w:val="clear" w:color="auto" w:fill="FFFFFF"/>
        </w:rPr>
        <w:t xml:space="preserve">Для того чтобы </w:t>
      </w:r>
      <w:proofErr w:type="spellStart"/>
      <w:r>
        <w:rPr>
          <w:shd w:val="clear" w:color="auto" w:fill="FFFFFF"/>
        </w:rPr>
        <w:t>тактограмма</w:t>
      </w:r>
      <w:proofErr w:type="spellEnd"/>
      <w:r>
        <w:rPr>
          <w:shd w:val="clear" w:color="auto" w:fill="FFFFFF"/>
        </w:rPr>
        <w:t xml:space="preserve"> стала реализуемой, необходимо избавиться от совпадающих наборов входных сигналов – введем дополнительный сигнал </w:t>
      </w:r>
      <w:r w:rsidRPr="00DA7BE5">
        <w:rPr>
          <w:i/>
          <w:shd w:val="clear" w:color="auto" w:fill="FFFFFF"/>
          <w:lang w:val="en-US"/>
        </w:rPr>
        <w:t>z</w:t>
      </w:r>
      <w:r w:rsidRPr="00DA7BE5">
        <w:rPr>
          <w:i/>
          <w:shd w:val="clear" w:color="auto" w:fill="FFFFFF"/>
        </w:rPr>
        <w:t xml:space="preserve"> </w:t>
      </w:r>
      <w:r>
        <w:rPr>
          <w:shd w:val="clear" w:color="auto" w:fill="FFFFFF"/>
        </w:rPr>
        <w:t>от устройства «элемент памяти»</w:t>
      </w:r>
      <w:r w:rsidR="00DA7BE5">
        <w:rPr>
          <w:shd w:val="clear" w:color="auto" w:fill="FFFFFF"/>
        </w:rPr>
        <w:t xml:space="preserve">. Произведу включение памяти в </w:t>
      </w:r>
      <w:r w:rsidR="00B80292">
        <w:rPr>
          <w:shd w:val="clear" w:color="auto" w:fill="FFFFFF"/>
        </w:rPr>
        <w:t>начале первого</w:t>
      </w:r>
      <w:r w:rsidR="00DA7BE5">
        <w:rPr>
          <w:shd w:val="clear" w:color="auto" w:fill="FFFFFF"/>
        </w:rPr>
        <w:t xml:space="preserve"> такта</w:t>
      </w:r>
      <w:r w:rsidR="00B80292">
        <w:rPr>
          <w:shd w:val="clear" w:color="auto" w:fill="FFFFFF"/>
        </w:rPr>
        <w:t xml:space="preserve"> движения, а выключение в конце</w:t>
      </w:r>
      <w:r w:rsidR="00DA7BE5">
        <w:rPr>
          <w:shd w:val="clear" w:color="auto" w:fill="FFFFFF"/>
        </w:rPr>
        <w:t xml:space="preserve"> </w:t>
      </w:r>
      <w:r w:rsidR="00C06FE9">
        <w:rPr>
          <w:shd w:val="clear" w:color="auto" w:fill="FFFFFF"/>
        </w:rPr>
        <w:t>четвертого</w:t>
      </w:r>
      <w:r w:rsidR="00DA7BE5">
        <w:rPr>
          <w:shd w:val="clear" w:color="auto" w:fill="FFFFFF"/>
        </w:rPr>
        <w:t xml:space="preserve">. В итоге мы получим реализуемую </w:t>
      </w:r>
      <w:proofErr w:type="spellStart"/>
      <w:r w:rsidR="00DA7BE5">
        <w:rPr>
          <w:shd w:val="clear" w:color="auto" w:fill="FFFFFF"/>
        </w:rPr>
        <w:t>тактограмму</w:t>
      </w:r>
      <w:proofErr w:type="spellEnd"/>
      <w:r w:rsidR="00DA7BE5">
        <w:rPr>
          <w:shd w:val="clear" w:color="auto" w:fill="FFFFFF"/>
        </w:rPr>
        <w:t xml:space="preserve"> с различными наборами входных сигналов </w:t>
      </w:r>
      <w:r w:rsidR="00DA7BE5">
        <w:rPr>
          <w:i/>
          <w:shd w:val="clear" w:color="auto" w:fill="FFFFFF"/>
          <w:lang w:val="en-US"/>
        </w:rPr>
        <w:t>x</w:t>
      </w:r>
      <w:r w:rsidR="00DA7BE5" w:rsidRPr="00755D22">
        <w:rPr>
          <w:i/>
          <w:shd w:val="clear" w:color="auto" w:fill="FFFFFF"/>
          <w:vertAlign w:val="subscript"/>
        </w:rPr>
        <w:t>1</w:t>
      </w:r>
      <w:r w:rsidR="00DA7BE5" w:rsidRPr="00755D22">
        <w:rPr>
          <w:i/>
          <w:shd w:val="clear" w:color="auto" w:fill="FFFFFF"/>
        </w:rPr>
        <w:t xml:space="preserve">, </w:t>
      </w:r>
      <w:r w:rsidR="00DA7BE5">
        <w:rPr>
          <w:i/>
          <w:shd w:val="clear" w:color="auto" w:fill="FFFFFF"/>
          <w:lang w:val="en-US"/>
        </w:rPr>
        <w:t>x</w:t>
      </w:r>
      <w:r w:rsidR="00DA7BE5" w:rsidRPr="00755D22">
        <w:rPr>
          <w:i/>
          <w:shd w:val="clear" w:color="auto" w:fill="FFFFFF"/>
          <w:vertAlign w:val="subscript"/>
        </w:rPr>
        <w:t>2</w:t>
      </w:r>
      <w:r w:rsidR="00DA7BE5" w:rsidRPr="00755D22">
        <w:rPr>
          <w:i/>
          <w:shd w:val="clear" w:color="auto" w:fill="FFFFFF"/>
        </w:rPr>
        <w:t xml:space="preserve">, </w:t>
      </w:r>
      <w:r w:rsidR="00DA7BE5">
        <w:rPr>
          <w:i/>
          <w:shd w:val="clear" w:color="auto" w:fill="FFFFFF"/>
          <w:lang w:val="en-US"/>
        </w:rPr>
        <w:t>x</w:t>
      </w:r>
      <w:r w:rsidR="00DA7BE5" w:rsidRPr="00755D22">
        <w:rPr>
          <w:i/>
          <w:shd w:val="clear" w:color="auto" w:fill="FFFFFF"/>
          <w:vertAlign w:val="subscript"/>
        </w:rPr>
        <w:t>3</w:t>
      </w:r>
      <w:r w:rsidR="00DA7BE5">
        <w:rPr>
          <w:i/>
          <w:shd w:val="clear" w:color="auto" w:fill="FFFFFF"/>
        </w:rPr>
        <w:t xml:space="preserve">, </w:t>
      </w:r>
      <w:r w:rsidR="00DA7BE5" w:rsidRPr="00DA7BE5">
        <w:rPr>
          <w:i/>
          <w:shd w:val="clear" w:color="auto" w:fill="FFFFFF"/>
          <w:lang w:val="en-US"/>
        </w:rPr>
        <w:t>z</w:t>
      </w:r>
      <w:r w:rsidR="00DA7BE5">
        <w:rPr>
          <w:i/>
          <w:shd w:val="clear" w:color="auto" w:fill="FFFFFF"/>
        </w:rPr>
        <w:t xml:space="preserve"> </w:t>
      </w:r>
      <w:r w:rsidR="00DA7BE5">
        <w:rPr>
          <w:shd w:val="clear" w:color="auto" w:fill="FFFFFF"/>
        </w:rPr>
        <w:t>в начале каждого такта.</w:t>
      </w:r>
    </w:p>
    <w:p w:rsidR="00DA7BE5" w:rsidRDefault="00DA7BE5" w:rsidP="00DA7BE5">
      <w:pPr>
        <w:pStyle w:val="-4"/>
        <w:rPr>
          <w:shd w:val="clear" w:color="auto" w:fill="FFFFFF"/>
        </w:rPr>
      </w:pPr>
      <w:r>
        <w:rPr>
          <w:shd w:val="clear" w:color="auto" w:fill="FFFFFF"/>
        </w:rPr>
        <w:t xml:space="preserve">На рис.1 также представлен подсчёт весов до введения памяти </w:t>
      </w:r>
      <w:r>
        <w:rPr>
          <w:shd w:val="clear" w:color="auto" w:fill="FFFFFF"/>
          <w:lang w:val="en-US"/>
        </w:rPr>
        <w:t>z</w:t>
      </w:r>
      <w:r>
        <w:rPr>
          <w:shd w:val="clear" w:color="auto" w:fill="FFFFFF"/>
        </w:rPr>
        <w:t xml:space="preserve"> (видим для наборов входных сигналов в начале тактов 2 и 6 и 3 и 5 одинаковые численные значения 6 и 2 соответственно). Входному сигналу от устройства ИУ-1 присваивается вес 2</w:t>
      </w:r>
      <w:r>
        <w:rPr>
          <w:shd w:val="clear" w:color="auto" w:fill="FFFFFF"/>
          <w:vertAlign w:val="superscript"/>
        </w:rPr>
        <w:t>0</w:t>
      </w:r>
      <w:r>
        <w:rPr>
          <w:shd w:val="clear" w:color="auto" w:fill="FFFFFF"/>
        </w:rPr>
        <w:t>=1, сигналу от ИУ-2 – вес 2</w:t>
      </w:r>
      <w:r>
        <w:rPr>
          <w:shd w:val="clear" w:color="auto" w:fill="FFFFFF"/>
          <w:vertAlign w:val="superscript"/>
        </w:rPr>
        <w:t>1</w:t>
      </w:r>
      <w:r>
        <w:rPr>
          <w:shd w:val="clear" w:color="auto" w:fill="FFFFFF"/>
        </w:rPr>
        <w:t>=2, сигналу от ИУ-3 – вес 2</w:t>
      </w:r>
      <w:r>
        <w:rPr>
          <w:shd w:val="clear" w:color="auto" w:fill="FFFFFF"/>
          <w:vertAlign w:val="superscript"/>
        </w:rPr>
        <w:t>2</w:t>
      </w:r>
      <w:r>
        <w:rPr>
          <w:shd w:val="clear" w:color="auto" w:fill="FFFFFF"/>
        </w:rPr>
        <w:t>=4, сигналу от элемента памяти – вес 2</w:t>
      </w:r>
      <w:r>
        <w:rPr>
          <w:shd w:val="clear" w:color="auto" w:fill="FFFFFF"/>
          <w:vertAlign w:val="superscript"/>
        </w:rPr>
        <w:t>3</w:t>
      </w:r>
      <w:r>
        <w:rPr>
          <w:shd w:val="clear" w:color="auto" w:fill="FFFFFF"/>
        </w:rPr>
        <w:t>=8. Каждому набору сигналов соответствует число в десятичной системе счисления, являющееся суммой сигналов, умноженных на их веса. Веса же с памятью для каждого такта не имеют повторяющихся значений. Таким образом мы убедились в отсутствии совпадающих наборов входных сигналов после введения и включения элемента памяти.</w:t>
      </w:r>
    </w:p>
    <w:p w:rsidR="00FF0DC6" w:rsidRDefault="00FF0DC6" w:rsidP="004A7DC8">
      <w:pPr>
        <w:pStyle w:val="-4"/>
        <w:rPr>
          <w:shd w:val="clear" w:color="auto" w:fill="FFFFFF"/>
        </w:rPr>
      </w:pPr>
      <w:r>
        <w:rPr>
          <w:shd w:val="clear" w:color="auto" w:fill="FFFFFF"/>
        </w:rPr>
        <w:t xml:space="preserve">Примененный способ определения реализуемости </w:t>
      </w:r>
      <w:proofErr w:type="spellStart"/>
      <w:r>
        <w:rPr>
          <w:shd w:val="clear" w:color="auto" w:fill="FFFFFF"/>
        </w:rPr>
        <w:t>тактограммы</w:t>
      </w:r>
      <w:proofErr w:type="spellEnd"/>
      <w:r>
        <w:rPr>
          <w:shd w:val="clear" w:color="auto" w:fill="FFFFFF"/>
        </w:rPr>
        <w:t xml:space="preserve"> по сравнению наборов входных сигналов от всех ИУ предполагает, что устройства для пуска механизмов «вперед» и «назад» являются односторонними, т.е. при снятии сигнала они переключаются в исходное положение под действием пружины. Возможно также применение двухсторонних устройств.</w:t>
      </w:r>
    </w:p>
    <w:p w:rsidR="00FF0DC6" w:rsidRDefault="00FF0DC6" w:rsidP="00DA7BE5">
      <w:pPr>
        <w:pStyle w:val="-4"/>
        <w:rPr>
          <w:shd w:val="clear" w:color="auto" w:fill="FFFFFF"/>
        </w:rPr>
      </w:pPr>
    </w:p>
    <w:p w:rsidR="00FF0DC6" w:rsidRDefault="00FF0DC6" w:rsidP="000D4718">
      <w:pPr>
        <w:pStyle w:val="-3"/>
      </w:pPr>
      <w:bookmarkStart w:id="8" w:name="_Toc70472291"/>
      <w:r>
        <w:t>Построение таблицы включений</w:t>
      </w:r>
      <w:bookmarkEnd w:id="8"/>
    </w:p>
    <w:p w:rsidR="00FF0DC6" w:rsidRDefault="00FF0DC6" w:rsidP="00FF0DC6">
      <w:pPr>
        <w:pStyle w:val="-4"/>
        <w:rPr>
          <w:shd w:val="clear" w:color="auto" w:fill="FFFFFF"/>
        </w:rPr>
      </w:pPr>
      <w:r>
        <w:rPr>
          <w:shd w:val="clear" w:color="auto" w:fill="FFFFFF"/>
        </w:rPr>
        <w:t xml:space="preserve">По </w:t>
      </w:r>
      <w:proofErr w:type="spellStart"/>
      <w:r>
        <w:rPr>
          <w:shd w:val="clear" w:color="auto" w:fill="FFFFFF"/>
        </w:rPr>
        <w:t>тактограмме</w:t>
      </w:r>
      <w:proofErr w:type="spellEnd"/>
      <w:r>
        <w:rPr>
          <w:shd w:val="clear" w:color="auto" w:fill="FFFFFF"/>
        </w:rPr>
        <w:t xml:space="preserve">, представленной на рис.1, создается таблица включений (рис.2). Таблица включение отображает состояния входных сигналов от датчиков положения, дополнительных сигналов от ЭОС или элементов памяти и входных сигналов </w:t>
      </w:r>
      <w:r w:rsidR="00475E07">
        <w:rPr>
          <w:shd w:val="clear" w:color="auto" w:fill="FFFFFF"/>
        </w:rPr>
        <w:t>(X</w:t>
      </w:r>
      <w:r w:rsidR="00475E07" w:rsidRPr="00497C1A">
        <w:rPr>
          <w:shd w:val="clear" w:color="auto" w:fill="FFFFFF"/>
          <w:vertAlign w:val="subscript"/>
        </w:rPr>
        <w:t>2</w:t>
      </w:r>
      <w:r w:rsidR="00475E07">
        <w:rPr>
          <w:shd w:val="clear" w:color="auto" w:fill="FFFFFF"/>
        </w:rPr>
        <w:t>,</w:t>
      </w:r>
      <w:r w:rsidR="00475E07" w:rsidRPr="007E6DF5">
        <w:rPr>
          <w:shd w:val="clear" w:color="auto" w:fill="FFFFFF"/>
        </w:rPr>
        <w:t xml:space="preserve"> </w:t>
      </w:r>
      <w:r w:rsidR="00475E07">
        <w:rPr>
          <w:shd w:val="clear" w:color="auto" w:fill="FFFFFF"/>
          <w:lang w:val="en-US"/>
        </w:rPr>
        <w:t>X</w:t>
      </w:r>
      <w:r w:rsidR="00475E07" w:rsidRPr="00497C1A">
        <w:rPr>
          <w:shd w:val="clear" w:color="auto" w:fill="FFFFFF"/>
          <w:vertAlign w:val="subscript"/>
        </w:rPr>
        <w:t>1</w:t>
      </w:r>
      <w:r w:rsidR="00475E07">
        <w:rPr>
          <w:shd w:val="clear" w:color="auto" w:fill="FFFFFF"/>
        </w:rPr>
        <w:t>, X</w:t>
      </w:r>
      <w:r w:rsidR="00475E07" w:rsidRPr="00497C1A">
        <w:rPr>
          <w:shd w:val="clear" w:color="auto" w:fill="FFFFFF"/>
          <w:vertAlign w:val="subscript"/>
        </w:rPr>
        <w:t>3</w:t>
      </w:r>
      <w:r w:rsidR="00475E07">
        <w:rPr>
          <w:shd w:val="clear" w:color="auto" w:fill="FFFFFF"/>
        </w:rPr>
        <w:t xml:space="preserve">, </w:t>
      </w:r>
      <m:oMath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3</m:t>
            </m:r>
          </m:sub>
        </m:sSub>
        <m:r>
          <w:rPr>
            <w:rFonts w:ascii="Cambria Math" w:hAnsi="Cambria Math"/>
            <w:shd w:val="clear" w:color="auto" w:fill="FFFFFF"/>
          </w:rPr>
          <m:t>,</m:t>
        </m:r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eastAsiaTheme="minorEastAsia"/>
                <w:shd w:val="clear" w:color="auto" w:fill="FFFFFF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2</m:t>
            </m:r>
          </m:sub>
        </m:sSub>
      </m:oMath>
      <w:r w:rsidR="00475E07" w:rsidRPr="007E6DF5">
        <w:rPr>
          <w:shd w:val="clear" w:color="auto" w:fill="FFFFFF"/>
        </w:rPr>
        <w:t>)</w:t>
      </w:r>
      <w:r w:rsidR="00475E07">
        <w:rPr>
          <w:shd w:val="clear" w:color="auto" w:fill="FFFFFF"/>
        </w:rPr>
        <w:t>,</w:t>
      </w:r>
      <w:r w:rsidR="00475E07" w:rsidRPr="007E6DF5">
        <w:rPr>
          <w:shd w:val="clear" w:color="auto" w:fill="FFFFFF"/>
        </w:rPr>
        <w:t xml:space="preserve"> </w:t>
      </w:r>
      <w:r>
        <w:rPr>
          <w:shd w:val="clear" w:color="auto" w:fill="FFFFFF"/>
        </w:rPr>
        <w:t>где</w:t>
      </w:r>
    </w:p>
    <w:p w:rsidR="00FF0DC6" w:rsidRPr="00FF0DC6" w:rsidRDefault="00FF0DC6" w:rsidP="005701BC">
      <w:pPr>
        <w:pStyle w:val="a9"/>
        <w:numPr>
          <w:ilvl w:val="0"/>
          <w:numId w:val="4"/>
        </w:numPr>
        <w:rPr>
          <w:sz w:val="28"/>
          <w:szCs w:val="28"/>
        </w:rPr>
      </w:pPr>
      <w:r w:rsidRPr="00FF0DC6">
        <w:rPr>
          <w:rFonts w:ascii="Cambria Math" w:hAnsi="Cambria Math" w:cs="Cambria Math"/>
          <w:sz w:val="28"/>
          <w:szCs w:val="28"/>
        </w:rPr>
        <w:t>𝑁</w:t>
      </w:r>
      <w:r w:rsidRPr="00FF0DC6">
        <w:rPr>
          <w:rFonts w:ascii="Latha" w:hAnsi="Latha" w:cs="Latha"/>
          <w:sz w:val="28"/>
          <w:szCs w:val="28"/>
          <w:vertAlign w:val="subscript"/>
          <w:lang w:val="en-US"/>
        </w:rPr>
        <w:t>t</w:t>
      </w:r>
      <w:r w:rsidRPr="00FF0DC6">
        <w:rPr>
          <w:sz w:val="28"/>
          <w:szCs w:val="28"/>
        </w:rPr>
        <w:t xml:space="preserve"> – номер такта (</w:t>
      </w:r>
      <w:r w:rsidRPr="00FF0DC6">
        <w:rPr>
          <w:rFonts w:ascii="Cambria Math" w:hAnsi="Cambria Math" w:cs="Cambria Math"/>
          <w:sz w:val="28"/>
          <w:szCs w:val="28"/>
        </w:rPr>
        <w:t>𝛥𝑡</w:t>
      </w:r>
      <w:r w:rsidRPr="00FF0DC6">
        <w:rPr>
          <w:sz w:val="28"/>
          <w:szCs w:val="28"/>
          <w:vertAlign w:val="subscript"/>
        </w:rPr>
        <w:t>1</w:t>
      </w:r>
      <w:r w:rsidRPr="00FF0DC6">
        <w:rPr>
          <w:sz w:val="28"/>
          <w:szCs w:val="28"/>
        </w:rPr>
        <w:t xml:space="preserve"> … </w:t>
      </w:r>
      <w:r w:rsidRPr="00FF0DC6">
        <w:rPr>
          <w:rFonts w:ascii="Cambria Math" w:hAnsi="Cambria Math" w:cs="Cambria Math"/>
          <w:sz w:val="28"/>
          <w:szCs w:val="28"/>
        </w:rPr>
        <w:t>𝛥𝑡</w:t>
      </w:r>
      <w:proofErr w:type="gramStart"/>
      <w:r w:rsidRPr="00FF0DC6">
        <w:rPr>
          <w:sz w:val="28"/>
          <w:szCs w:val="28"/>
          <w:vertAlign w:val="subscript"/>
        </w:rPr>
        <w:t>6</w:t>
      </w:r>
      <w:r w:rsidRPr="00FF0DC6">
        <w:rPr>
          <w:sz w:val="28"/>
          <w:szCs w:val="28"/>
        </w:rPr>
        <w:t xml:space="preserve"> )</w:t>
      </w:r>
      <w:proofErr w:type="gramEnd"/>
      <w:r w:rsidRPr="00FF0DC6">
        <w:rPr>
          <w:sz w:val="28"/>
          <w:szCs w:val="28"/>
        </w:rPr>
        <w:t>;</w:t>
      </w:r>
    </w:p>
    <w:p w:rsidR="00FF0DC6" w:rsidRPr="00FF0DC6" w:rsidRDefault="00FF0DC6" w:rsidP="005701BC">
      <w:pPr>
        <w:pStyle w:val="a9"/>
        <w:numPr>
          <w:ilvl w:val="0"/>
          <w:numId w:val="4"/>
        </w:numPr>
        <w:rPr>
          <w:sz w:val="28"/>
          <w:szCs w:val="28"/>
        </w:rPr>
      </w:pPr>
      <w:r w:rsidRPr="00FF0DC6">
        <w:rPr>
          <w:rFonts w:ascii="Cambria Math" w:hAnsi="Cambria Math" w:cs="Cambria Math"/>
          <w:sz w:val="28"/>
          <w:szCs w:val="28"/>
        </w:rPr>
        <w:t>𝑁</w:t>
      </w:r>
      <w:r w:rsidRPr="00FF0DC6">
        <w:rPr>
          <w:sz w:val="28"/>
          <w:szCs w:val="28"/>
          <w:vertAlign w:val="subscript"/>
        </w:rPr>
        <w:t>С-Н</w:t>
      </w:r>
      <w:r w:rsidRPr="00FF0DC6">
        <w:rPr>
          <w:sz w:val="28"/>
          <w:szCs w:val="28"/>
        </w:rPr>
        <w:t xml:space="preserve"> – номер сос</w:t>
      </w:r>
      <w:r w:rsidR="0001625C">
        <w:rPr>
          <w:sz w:val="28"/>
          <w:szCs w:val="28"/>
        </w:rPr>
        <w:t>тояния не</w:t>
      </w:r>
      <w:r w:rsidR="00475E07">
        <w:rPr>
          <w:sz w:val="28"/>
          <w:szCs w:val="28"/>
        </w:rPr>
        <w:t>реализуемой СУ (7, 5, 4, 0, 4, 5</w:t>
      </w:r>
      <w:r w:rsidRPr="00FF0DC6">
        <w:rPr>
          <w:sz w:val="28"/>
          <w:szCs w:val="28"/>
        </w:rPr>
        <w:t xml:space="preserve">), который подсчитывается через весовую оценку основных входных сигналов; </w:t>
      </w:r>
    </w:p>
    <w:p w:rsidR="0001625C" w:rsidRDefault="00FF0DC6" w:rsidP="005701BC">
      <w:pPr>
        <w:pStyle w:val="a9"/>
        <w:numPr>
          <w:ilvl w:val="0"/>
          <w:numId w:val="4"/>
        </w:numPr>
        <w:rPr>
          <w:sz w:val="28"/>
          <w:szCs w:val="28"/>
        </w:rPr>
      </w:pPr>
      <w:r w:rsidRPr="00FF0DC6">
        <w:rPr>
          <w:rFonts w:ascii="Cambria Math" w:hAnsi="Cambria Math" w:cs="Cambria Math"/>
          <w:sz w:val="28"/>
          <w:szCs w:val="28"/>
        </w:rPr>
        <w:t>𝑁</w:t>
      </w:r>
      <w:r w:rsidRPr="00FF0DC6">
        <w:rPr>
          <w:sz w:val="28"/>
          <w:szCs w:val="28"/>
          <w:vertAlign w:val="subscript"/>
        </w:rPr>
        <w:t xml:space="preserve">С-Р </w:t>
      </w:r>
      <w:r w:rsidRPr="00FF0DC6">
        <w:rPr>
          <w:sz w:val="28"/>
          <w:szCs w:val="28"/>
        </w:rPr>
        <w:t>– номер состояния для реализу</w:t>
      </w:r>
      <w:r w:rsidR="0001625C">
        <w:rPr>
          <w:sz w:val="28"/>
          <w:szCs w:val="28"/>
        </w:rPr>
        <w:t>емой системы управления (</w:t>
      </w:r>
      <w:r w:rsidR="00475E07">
        <w:rPr>
          <w:sz w:val="28"/>
          <w:szCs w:val="28"/>
        </w:rPr>
        <w:t xml:space="preserve">7, </w:t>
      </w:r>
      <w:r w:rsidR="006243B9">
        <w:rPr>
          <w:sz w:val="28"/>
          <w:szCs w:val="28"/>
        </w:rPr>
        <w:t>1</w:t>
      </w:r>
      <w:r w:rsidR="00475E07">
        <w:rPr>
          <w:sz w:val="28"/>
          <w:szCs w:val="28"/>
        </w:rPr>
        <w:t xml:space="preserve">5, 13, </w:t>
      </w:r>
      <w:r w:rsidR="00475E07">
        <w:rPr>
          <w:sz w:val="28"/>
          <w:szCs w:val="28"/>
        </w:rPr>
        <w:lastRenderedPageBreak/>
        <w:t>12, 8, 0, 4, 5</w:t>
      </w:r>
      <w:r w:rsidRPr="00FF0DC6">
        <w:rPr>
          <w:sz w:val="28"/>
          <w:szCs w:val="28"/>
        </w:rPr>
        <w:t>) подсчитывается через весовую оценку основных и дополнительных сигналов;</w:t>
      </w:r>
    </w:p>
    <w:p w:rsidR="00FF0DC6" w:rsidRPr="0001625C" w:rsidRDefault="00FF0DC6" w:rsidP="005701BC">
      <w:pPr>
        <w:pStyle w:val="a9"/>
        <w:numPr>
          <w:ilvl w:val="0"/>
          <w:numId w:val="4"/>
        </w:numPr>
        <w:rPr>
          <w:sz w:val="28"/>
          <w:szCs w:val="28"/>
        </w:rPr>
      </w:pPr>
      <w:r w:rsidRPr="0001625C">
        <w:rPr>
          <w:rFonts w:ascii="Cambria Math" w:hAnsi="Cambria Math" w:cs="Cambria Math"/>
          <w:sz w:val="28"/>
          <w:szCs w:val="28"/>
        </w:rPr>
        <w:t>𝑥</w:t>
      </w:r>
      <w:r w:rsidRPr="0001625C">
        <w:rPr>
          <w:rFonts w:cs="Kalinga"/>
          <w:sz w:val="28"/>
          <w:szCs w:val="28"/>
          <w:vertAlign w:val="subscript"/>
        </w:rPr>
        <w:t>1</w:t>
      </w:r>
      <w:r w:rsidRPr="0001625C">
        <w:rPr>
          <w:sz w:val="28"/>
          <w:szCs w:val="28"/>
        </w:rPr>
        <w:t xml:space="preserve">; </w:t>
      </w:r>
      <w:r w:rsidRPr="0001625C">
        <w:rPr>
          <w:rFonts w:ascii="Cambria Math" w:hAnsi="Cambria Math" w:cs="Cambria Math"/>
          <w:sz w:val="28"/>
          <w:szCs w:val="28"/>
        </w:rPr>
        <w:t>𝑥</w:t>
      </w:r>
      <w:r w:rsidRPr="0001625C">
        <w:rPr>
          <w:rFonts w:cs="Kalinga"/>
          <w:sz w:val="28"/>
          <w:szCs w:val="28"/>
          <w:vertAlign w:val="subscript"/>
        </w:rPr>
        <w:t>2</w:t>
      </w:r>
      <w:r w:rsidRPr="0001625C">
        <w:rPr>
          <w:rFonts w:cs="Kalinga"/>
          <w:sz w:val="28"/>
          <w:szCs w:val="28"/>
        </w:rPr>
        <w:t>;</w:t>
      </w:r>
      <w:r w:rsidRPr="0001625C">
        <w:rPr>
          <w:rFonts w:ascii="Cambria Math" w:hAnsi="Cambria Math" w:cs="Cambria Math"/>
          <w:sz w:val="28"/>
          <w:szCs w:val="28"/>
        </w:rPr>
        <w:t xml:space="preserve"> 𝑥</w:t>
      </w:r>
      <w:r w:rsidRPr="0001625C">
        <w:rPr>
          <w:rFonts w:ascii="Cambria Math" w:hAnsi="Cambria Math" w:cs="Cambria Math"/>
          <w:sz w:val="28"/>
          <w:szCs w:val="28"/>
          <w:vertAlign w:val="subscript"/>
        </w:rPr>
        <w:t>3</w:t>
      </w:r>
      <w:r w:rsidRPr="0001625C">
        <w:rPr>
          <w:sz w:val="28"/>
          <w:szCs w:val="28"/>
        </w:rPr>
        <w:t xml:space="preserve"> – основные входные сигналы, поступающие в СУ от датчиков положения ИУ; </w:t>
      </w:r>
    </w:p>
    <w:p w:rsidR="00FF0DC6" w:rsidRDefault="00FF0DC6" w:rsidP="005701BC">
      <w:pPr>
        <w:pStyle w:val="a9"/>
        <w:numPr>
          <w:ilvl w:val="0"/>
          <w:numId w:val="5"/>
        </w:numPr>
        <w:rPr>
          <w:sz w:val="28"/>
          <w:szCs w:val="28"/>
        </w:rPr>
      </w:pPr>
      <w:r w:rsidRPr="00FF0DC6">
        <w:rPr>
          <w:sz w:val="28"/>
          <w:szCs w:val="28"/>
        </w:rPr>
        <w:t xml:space="preserve">Z – дополнительный сигнал от ЭОС, который устраняет совпадающие такты; </w:t>
      </w:r>
    </w:p>
    <w:p w:rsidR="00FF0DC6" w:rsidRDefault="00FF0DC6" w:rsidP="005701BC">
      <w:pPr>
        <w:pStyle w:val="a9"/>
        <w:numPr>
          <w:ilvl w:val="0"/>
          <w:numId w:val="5"/>
        </w:numPr>
        <w:rPr>
          <w:sz w:val="28"/>
          <w:szCs w:val="28"/>
        </w:rPr>
      </w:pPr>
      <w:r w:rsidRPr="00FF0DC6">
        <w:rPr>
          <w:rFonts w:ascii="Cambria Math" w:hAnsi="Cambria Math" w:cs="Cambria Math"/>
          <w:sz w:val="28"/>
          <w:szCs w:val="28"/>
        </w:rPr>
        <w:t>𝑓</w:t>
      </w:r>
      <w:r w:rsidRPr="00FF0DC6">
        <w:rPr>
          <w:sz w:val="28"/>
          <w:szCs w:val="28"/>
          <w:vertAlign w:val="subscript"/>
          <w:lang w:val="en-US"/>
        </w:rPr>
        <w:t>z</w:t>
      </w:r>
      <w:r w:rsidRPr="00FF0DC6">
        <w:rPr>
          <w:sz w:val="28"/>
          <w:szCs w:val="28"/>
        </w:rPr>
        <w:t xml:space="preserve"> – сигнал на включение памяти;</w:t>
      </w:r>
    </w:p>
    <w:p w:rsidR="00FF0DC6" w:rsidRDefault="00FF0DC6" w:rsidP="005701BC">
      <w:pPr>
        <w:pStyle w:val="a9"/>
        <w:numPr>
          <w:ilvl w:val="0"/>
          <w:numId w:val="5"/>
        </w:numPr>
        <w:rPr>
          <w:sz w:val="28"/>
          <w:szCs w:val="28"/>
        </w:rPr>
      </w:pPr>
      <w:r w:rsidRPr="00FF0DC6">
        <w:rPr>
          <w:rFonts w:ascii="Cambria Math" w:hAnsi="Cambria Math" w:cs="Cambria Math"/>
          <w:sz w:val="28"/>
          <w:szCs w:val="28"/>
        </w:rPr>
        <w:t>𝑓</w:t>
      </w:r>
      <w:r w:rsidRPr="00FF0DC6">
        <w:rPr>
          <w:sz w:val="28"/>
          <w:szCs w:val="28"/>
          <w:vertAlign w:val="subscript"/>
          <w:lang w:val="en-US"/>
        </w:rPr>
        <w:t>z</w:t>
      </w:r>
      <w:r w:rsidRPr="00FF0DC6">
        <w:rPr>
          <w:sz w:val="28"/>
          <w:szCs w:val="28"/>
          <w:vertAlign w:val="subscript"/>
        </w:rPr>
        <w:t>̅</w:t>
      </w:r>
      <w:r w:rsidRPr="00FF0DC6">
        <w:rPr>
          <w:sz w:val="28"/>
          <w:szCs w:val="28"/>
        </w:rPr>
        <w:t xml:space="preserve"> – сигнал на отключение памяти.</w:t>
      </w:r>
    </w:p>
    <w:p w:rsidR="00B656BA" w:rsidRDefault="00B656BA" w:rsidP="000C5E84">
      <w:pPr>
        <w:ind w:firstLine="0"/>
        <w:jc w:val="center"/>
      </w:pPr>
    </w:p>
    <w:p w:rsidR="00B656BA" w:rsidRPr="00FF0DC6" w:rsidRDefault="00B656BA" w:rsidP="000D4718"/>
    <w:p w:rsidR="00EB2326" w:rsidRPr="000D4718" w:rsidRDefault="00EB2326" w:rsidP="000D4718">
      <w:pPr>
        <w:rPr>
          <w:sz w:val="28"/>
          <w:szCs w:val="28"/>
        </w:rPr>
      </w:pPr>
      <w:r>
        <w:tab/>
      </w:r>
      <w:r w:rsidR="0001625C" w:rsidRPr="000D4718">
        <w:rPr>
          <w:sz w:val="28"/>
          <w:szCs w:val="28"/>
        </w:rPr>
        <w:t xml:space="preserve">Стоит сказать, что </w:t>
      </w:r>
      <w:r w:rsidRPr="000D4718">
        <w:rPr>
          <w:sz w:val="28"/>
          <w:szCs w:val="28"/>
        </w:rPr>
        <w:t xml:space="preserve">в таблице включений число логических тактов (промежутков времени, в течение которых не меняется состояние ни одного из логических элементов, включая элемент памяти) больше числа тактов движения. </w:t>
      </w:r>
    </w:p>
    <w:p w:rsidR="00EB2326" w:rsidRPr="000D4718" w:rsidRDefault="00EB2326" w:rsidP="000D4718">
      <w:pPr>
        <w:rPr>
          <w:sz w:val="28"/>
          <w:szCs w:val="28"/>
        </w:rPr>
      </w:pPr>
      <w:r w:rsidRPr="000D4718">
        <w:rPr>
          <w:sz w:val="28"/>
          <w:szCs w:val="28"/>
        </w:rPr>
        <w:t xml:space="preserve"> </w:t>
      </w:r>
      <w:r w:rsidRPr="000D4718">
        <w:rPr>
          <w:sz w:val="28"/>
          <w:szCs w:val="28"/>
        </w:rPr>
        <w:tab/>
      </w:r>
      <w:r w:rsidR="0001259B" w:rsidRPr="000D4718">
        <w:rPr>
          <w:sz w:val="28"/>
          <w:szCs w:val="28"/>
        </w:rPr>
        <w:t xml:space="preserve">Для </w:t>
      </w:r>
      <w:proofErr w:type="spellStart"/>
      <w:r w:rsidR="0001259B" w:rsidRPr="000D4718">
        <w:rPr>
          <w:sz w:val="28"/>
          <w:szCs w:val="28"/>
        </w:rPr>
        <w:t>тактограммы</w:t>
      </w:r>
      <w:proofErr w:type="spellEnd"/>
      <w:r w:rsidR="0001259B" w:rsidRPr="000D4718">
        <w:rPr>
          <w:sz w:val="28"/>
          <w:szCs w:val="28"/>
        </w:rPr>
        <w:t xml:space="preserve"> (рис.1) в начале второго такта движения сначала появляется комбинация сигналов от конечных выключателей </w:t>
      </w:r>
      <w:r w:rsidR="0001259B" w:rsidRPr="000D4718">
        <w:rPr>
          <w:sz w:val="28"/>
          <w:szCs w:val="28"/>
          <w:shd w:val="clear" w:color="auto" w:fill="FFFFFF"/>
        </w:rPr>
        <w:t>(</w:t>
      </w:r>
      <w:r w:rsidR="0001259B" w:rsidRPr="000D4718">
        <w:rPr>
          <w:i/>
          <w:sz w:val="28"/>
          <w:szCs w:val="28"/>
          <w:shd w:val="clear" w:color="auto" w:fill="FFFFFF"/>
          <w:lang w:val="en-US"/>
        </w:rPr>
        <w:t>x</w:t>
      </w:r>
      <w:r w:rsidR="0001259B" w:rsidRPr="000D4718">
        <w:rPr>
          <w:i/>
          <w:sz w:val="28"/>
          <w:szCs w:val="28"/>
          <w:shd w:val="clear" w:color="auto" w:fill="FFFFFF"/>
          <w:vertAlign w:val="subscript"/>
        </w:rPr>
        <w:t>1</w:t>
      </w:r>
      <w:r w:rsidR="0001259B" w:rsidRPr="000D4718">
        <w:rPr>
          <w:i/>
          <w:sz w:val="28"/>
          <w:szCs w:val="28"/>
          <w:shd w:val="clear" w:color="auto" w:fill="FFFFFF"/>
        </w:rPr>
        <w:t xml:space="preserve">=0, </w:t>
      </w:r>
      <w:r w:rsidR="0001259B" w:rsidRPr="000D4718">
        <w:rPr>
          <w:i/>
          <w:sz w:val="28"/>
          <w:szCs w:val="28"/>
          <w:shd w:val="clear" w:color="auto" w:fill="FFFFFF"/>
          <w:lang w:val="en-US"/>
        </w:rPr>
        <w:t>x</w:t>
      </w:r>
      <w:r w:rsidR="0001259B" w:rsidRPr="000D4718">
        <w:rPr>
          <w:i/>
          <w:sz w:val="28"/>
          <w:szCs w:val="28"/>
          <w:shd w:val="clear" w:color="auto" w:fill="FFFFFF"/>
          <w:vertAlign w:val="subscript"/>
        </w:rPr>
        <w:t>2</w:t>
      </w:r>
      <w:r w:rsidR="0001259B" w:rsidRPr="000D4718">
        <w:rPr>
          <w:i/>
          <w:sz w:val="28"/>
          <w:szCs w:val="28"/>
          <w:shd w:val="clear" w:color="auto" w:fill="FFFFFF"/>
        </w:rPr>
        <w:t xml:space="preserve">=1, </w:t>
      </w:r>
      <w:r w:rsidR="0001259B" w:rsidRPr="000D4718">
        <w:rPr>
          <w:i/>
          <w:sz w:val="28"/>
          <w:szCs w:val="28"/>
          <w:shd w:val="clear" w:color="auto" w:fill="FFFFFF"/>
          <w:lang w:val="en-US"/>
        </w:rPr>
        <w:t>x</w:t>
      </w:r>
      <w:r w:rsidR="0001259B" w:rsidRPr="000D4718">
        <w:rPr>
          <w:i/>
          <w:sz w:val="28"/>
          <w:szCs w:val="28"/>
          <w:shd w:val="clear" w:color="auto" w:fill="FFFFFF"/>
          <w:vertAlign w:val="subscript"/>
        </w:rPr>
        <w:t>3</w:t>
      </w:r>
      <w:r w:rsidR="0001259B" w:rsidRPr="000D4718">
        <w:rPr>
          <w:i/>
          <w:sz w:val="28"/>
          <w:szCs w:val="28"/>
          <w:shd w:val="clear" w:color="auto" w:fill="FFFFFF"/>
        </w:rPr>
        <w:t>=1</w:t>
      </w:r>
      <w:r w:rsidR="0001259B" w:rsidRPr="000D4718">
        <w:rPr>
          <w:sz w:val="28"/>
          <w:szCs w:val="28"/>
          <w:shd w:val="clear" w:color="auto" w:fill="FFFFFF"/>
        </w:rPr>
        <w:t>)</w:t>
      </w:r>
      <w:r w:rsidR="0001259B" w:rsidRPr="000D4718">
        <w:rPr>
          <w:sz w:val="28"/>
          <w:szCs w:val="28"/>
        </w:rPr>
        <w:t xml:space="preserve">, вызывающая включение памяти, а уже затем появляется набор </w:t>
      </w:r>
      <w:r w:rsidR="0001259B" w:rsidRPr="000D4718">
        <w:rPr>
          <w:sz w:val="28"/>
          <w:szCs w:val="28"/>
          <w:shd w:val="clear" w:color="auto" w:fill="FFFFFF"/>
        </w:rPr>
        <w:t>(</w:t>
      </w:r>
      <w:r w:rsidR="0001259B" w:rsidRPr="000D4718">
        <w:rPr>
          <w:i/>
          <w:sz w:val="28"/>
          <w:szCs w:val="28"/>
          <w:shd w:val="clear" w:color="auto" w:fill="FFFFFF"/>
          <w:lang w:val="en-US"/>
        </w:rPr>
        <w:t>x</w:t>
      </w:r>
      <w:r w:rsidR="0001259B" w:rsidRPr="000D4718">
        <w:rPr>
          <w:i/>
          <w:sz w:val="28"/>
          <w:szCs w:val="28"/>
          <w:shd w:val="clear" w:color="auto" w:fill="FFFFFF"/>
          <w:vertAlign w:val="subscript"/>
        </w:rPr>
        <w:t>1</w:t>
      </w:r>
      <w:r w:rsidR="0001259B" w:rsidRPr="000D4718">
        <w:rPr>
          <w:i/>
          <w:sz w:val="28"/>
          <w:szCs w:val="28"/>
          <w:shd w:val="clear" w:color="auto" w:fill="FFFFFF"/>
        </w:rPr>
        <w:t xml:space="preserve">=0, </w:t>
      </w:r>
      <w:r w:rsidR="0001259B" w:rsidRPr="000D4718">
        <w:rPr>
          <w:i/>
          <w:sz w:val="28"/>
          <w:szCs w:val="28"/>
          <w:shd w:val="clear" w:color="auto" w:fill="FFFFFF"/>
          <w:lang w:val="en-US"/>
        </w:rPr>
        <w:t>x</w:t>
      </w:r>
      <w:r w:rsidR="0001259B" w:rsidRPr="000D4718">
        <w:rPr>
          <w:i/>
          <w:sz w:val="28"/>
          <w:szCs w:val="28"/>
          <w:shd w:val="clear" w:color="auto" w:fill="FFFFFF"/>
          <w:vertAlign w:val="subscript"/>
        </w:rPr>
        <w:t>2</w:t>
      </w:r>
      <w:r w:rsidR="0001259B" w:rsidRPr="000D4718">
        <w:rPr>
          <w:i/>
          <w:sz w:val="28"/>
          <w:szCs w:val="28"/>
          <w:shd w:val="clear" w:color="auto" w:fill="FFFFFF"/>
        </w:rPr>
        <w:t xml:space="preserve">=1, </w:t>
      </w:r>
      <w:r w:rsidR="0001259B" w:rsidRPr="000D4718">
        <w:rPr>
          <w:i/>
          <w:sz w:val="28"/>
          <w:szCs w:val="28"/>
          <w:shd w:val="clear" w:color="auto" w:fill="FFFFFF"/>
          <w:lang w:val="en-US"/>
        </w:rPr>
        <w:t>x</w:t>
      </w:r>
      <w:r w:rsidR="0001259B" w:rsidRPr="000D4718">
        <w:rPr>
          <w:i/>
          <w:sz w:val="28"/>
          <w:szCs w:val="28"/>
          <w:shd w:val="clear" w:color="auto" w:fill="FFFFFF"/>
          <w:vertAlign w:val="subscript"/>
        </w:rPr>
        <w:t>3</w:t>
      </w:r>
      <w:r w:rsidR="0001259B" w:rsidRPr="000D4718">
        <w:rPr>
          <w:i/>
          <w:sz w:val="28"/>
          <w:szCs w:val="28"/>
          <w:shd w:val="clear" w:color="auto" w:fill="FFFFFF"/>
        </w:rPr>
        <w:t>=1</w:t>
      </w:r>
      <w:r w:rsidR="0001259B" w:rsidRPr="000D4718">
        <w:rPr>
          <w:i/>
          <w:sz w:val="28"/>
          <w:szCs w:val="28"/>
        </w:rPr>
        <w:t xml:space="preserve">, </w:t>
      </w:r>
      <w:r w:rsidR="0001259B" w:rsidRPr="000D4718">
        <w:rPr>
          <w:i/>
          <w:sz w:val="28"/>
          <w:szCs w:val="28"/>
          <w:lang w:val="en-US"/>
        </w:rPr>
        <w:t>z</w:t>
      </w:r>
      <w:r w:rsidR="0001259B" w:rsidRPr="000D4718">
        <w:rPr>
          <w:i/>
          <w:sz w:val="28"/>
          <w:szCs w:val="28"/>
        </w:rPr>
        <w:t>=1</w:t>
      </w:r>
      <w:r w:rsidR="0001259B" w:rsidRPr="000D4718">
        <w:rPr>
          <w:sz w:val="28"/>
          <w:szCs w:val="28"/>
          <w:shd w:val="clear" w:color="auto" w:fill="FFFFFF"/>
        </w:rPr>
        <w:t>)</w:t>
      </w:r>
      <w:r w:rsidR="0001259B" w:rsidRPr="000D4718">
        <w:rPr>
          <w:sz w:val="28"/>
          <w:szCs w:val="28"/>
        </w:rPr>
        <w:t>. Выключение памяти про</w:t>
      </w:r>
      <w:r w:rsidR="00476DF7" w:rsidRPr="000D4718">
        <w:rPr>
          <w:sz w:val="28"/>
          <w:szCs w:val="28"/>
        </w:rPr>
        <w:t xml:space="preserve">изводится в </w:t>
      </w:r>
      <w:r w:rsidR="004A7DC8">
        <w:rPr>
          <w:sz w:val="28"/>
          <w:szCs w:val="28"/>
        </w:rPr>
        <w:t>конце</w:t>
      </w:r>
      <w:r w:rsidR="00476DF7" w:rsidRPr="000D4718">
        <w:rPr>
          <w:sz w:val="28"/>
          <w:szCs w:val="28"/>
        </w:rPr>
        <w:t xml:space="preserve"> 4</w:t>
      </w:r>
      <w:r w:rsidR="00262015" w:rsidRPr="000D4718">
        <w:rPr>
          <w:sz w:val="28"/>
          <w:szCs w:val="28"/>
        </w:rPr>
        <w:t>-ого такта, и</w:t>
      </w:r>
      <w:r w:rsidR="0001259B" w:rsidRPr="000D4718">
        <w:rPr>
          <w:sz w:val="28"/>
          <w:szCs w:val="28"/>
        </w:rPr>
        <w:t>зменение комбинаций производится аналогично.</w:t>
      </w:r>
      <w:r w:rsidR="000412C2" w:rsidRPr="000D4718">
        <w:rPr>
          <w:sz w:val="28"/>
          <w:szCs w:val="28"/>
        </w:rPr>
        <w:t xml:space="preserve"> </w:t>
      </w:r>
      <w:r w:rsidR="00262015" w:rsidRPr="000D4718">
        <w:rPr>
          <w:sz w:val="28"/>
          <w:szCs w:val="28"/>
        </w:rPr>
        <w:t xml:space="preserve">Логические такты и наборы входных сигналов в этих тактах обозначены теми же числами, что и такты движения, с прибавлением букв </w:t>
      </w:r>
      <w:r w:rsidR="00B64DF2" w:rsidRPr="000D4718">
        <w:rPr>
          <w:sz w:val="28"/>
          <w:szCs w:val="28"/>
        </w:rPr>
        <w:t>«</w:t>
      </w:r>
      <w:r w:rsidR="00262015" w:rsidRPr="000D4718">
        <w:rPr>
          <w:i/>
          <w:sz w:val="28"/>
          <w:szCs w:val="28"/>
        </w:rPr>
        <w:t>а</w:t>
      </w:r>
      <w:r w:rsidR="00B64DF2" w:rsidRPr="000D4718">
        <w:rPr>
          <w:sz w:val="28"/>
          <w:szCs w:val="28"/>
        </w:rPr>
        <w:t>»</w:t>
      </w:r>
      <w:r w:rsidR="00262015" w:rsidRPr="000D4718">
        <w:rPr>
          <w:sz w:val="28"/>
          <w:szCs w:val="28"/>
        </w:rPr>
        <w:t xml:space="preserve"> и </w:t>
      </w:r>
      <w:r w:rsidR="00B64DF2" w:rsidRPr="000D4718">
        <w:rPr>
          <w:sz w:val="28"/>
          <w:szCs w:val="28"/>
        </w:rPr>
        <w:t>«</w:t>
      </w:r>
      <w:r w:rsidR="00262015" w:rsidRPr="000D4718">
        <w:rPr>
          <w:i/>
          <w:sz w:val="28"/>
          <w:szCs w:val="28"/>
        </w:rPr>
        <w:t>б</w:t>
      </w:r>
      <w:r w:rsidR="00B64DF2" w:rsidRPr="000D4718">
        <w:rPr>
          <w:sz w:val="28"/>
          <w:szCs w:val="28"/>
        </w:rPr>
        <w:t>»</w:t>
      </w:r>
      <w:r w:rsidR="00262015" w:rsidRPr="000D4718">
        <w:rPr>
          <w:sz w:val="28"/>
          <w:szCs w:val="28"/>
        </w:rPr>
        <w:t xml:space="preserve"> для тех тактов, в начале которых включается или выключается память. </w:t>
      </w:r>
    </w:p>
    <w:p w:rsidR="002C5D6D" w:rsidRPr="000D4718" w:rsidRDefault="00B64DF2" w:rsidP="000D4718">
      <w:pPr>
        <w:rPr>
          <w:sz w:val="28"/>
          <w:szCs w:val="28"/>
        </w:rPr>
      </w:pPr>
      <w:r w:rsidRPr="000D4718">
        <w:rPr>
          <w:sz w:val="28"/>
          <w:szCs w:val="28"/>
        </w:rPr>
        <w:tab/>
        <w:t xml:space="preserve">Верхняя часть таблицы включения дублирует входные сигналы, указанные ранее при определении реализуемости </w:t>
      </w:r>
      <w:proofErr w:type="spellStart"/>
      <w:r w:rsidRPr="000D4718">
        <w:rPr>
          <w:sz w:val="28"/>
          <w:szCs w:val="28"/>
        </w:rPr>
        <w:t>тактограммы</w:t>
      </w:r>
      <w:proofErr w:type="spellEnd"/>
      <w:r w:rsidRPr="000D4718">
        <w:rPr>
          <w:sz w:val="28"/>
          <w:szCs w:val="28"/>
        </w:rPr>
        <w:t xml:space="preserve">. Нижняя часть таблицы содержит сигналы на включение </w:t>
      </w:r>
      <w:proofErr w:type="spellStart"/>
      <w:r w:rsidRPr="000D4718">
        <w:rPr>
          <w:i/>
          <w:sz w:val="28"/>
          <w:szCs w:val="28"/>
          <w:lang w:val="en-US"/>
        </w:rPr>
        <w:t>f</w:t>
      </w:r>
      <w:r w:rsidRPr="000D4718">
        <w:rPr>
          <w:i/>
          <w:sz w:val="28"/>
          <w:szCs w:val="28"/>
          <w:vertAlign w:val="subscript"/>
          <w:lang w:val="en-US"/>
        </w:rPr>
        <w:t>z</w:t>
      </w:r>
      <w:proofErr w:type="spellEnd"/>
      <w:r w:rsidRPr="000D4718">
        <w:rPr>
          <w:sz w:val="28"/>
          <w:szCs w:val="28"/>
        </w:rPr>
        <w:t xml:space="preserve"> и выключение </w:t>
      </w:r>
      <w:r w:rsidRPr="000D4718">
        <w:rPr>
          <w:i/>
          <w:sz w:val="28"/>
          <w:szCs w:val="28"/>
          <w:lang w:val="en-US"/>
        </w:rPr>
        <w:t>f</w:t>
      </w:r>
      <m:oMath>
        <m:acc>
          <m:accPr>
            <m:chr m:val="̅"/>
            <m:ctrlPr>
              <w:rPr>
                <w:rFonts w:ascii="Cambria Math" w:eastAsiaTheme="majorEastAsia" w:hAnsi="Cambria Math"/>
                <w:bCs/>
                <w:sz w:val="28"/>
                <w:szCs w:val="28"/>
                <w:shd w:val="clear" w:color="auto" w:fill="FFFFFF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</m:acc>
      </m:oMath>
      <w:r w:rsidRPr="000D4718">
        <w:rPr>
          <w:sz w:val="28"/>
          <w:szCs w:val="28"/>
        </w:rPr>
        <w:t xml:space="preserve">  элемента памяти, а также выходные сигналы к движению исполнительных органов механизмов ИУ-1, ИУ-2, ИУ-3. Сигналы работы обозначены через </w:t>
      </w:r>
      <w:r w:rsidRPr="000D4718">
        <w:rPr>
          <w:i/>
          <w:sz w:val="28"/>
          <w:szCs w:val="28"/>
          <w:lang w:val="en-US"/>
        </w:rPr>
        <w:t>f</w:t>
      </w:r>
      <w:r w:rsidRPr="000D4718">
        <w:rPr>
          <w:i/>
          <w:sz w:val="28"/>
          <w:szCs w:val="28"/>
          <w:vertAlign w:val="subscript"/>
        </w:rPr>
        <w:t>1</w:t>
      </w:r>
      <w:r w:rsidRPr="000D4718">
        <w:rPr>
          <w:sz w:val="28"/>
          <w:szCs w:val="28"/>
        </w:rPr>
        <w:t xml:space="preserve"> , </w:t>
      </w:r>
      <w:r w:rsidRPr="000D4718">
        <w:rPr>
          <w:i/>
          <w:sz w:val="28"/>
          <w:szCs w:val="28"/>
          <w:lang w:val="en-US"/>
        </w:rPr>
        <w:t>f</w:t>
      </w:r>
      <w:r w:rsidRPr="000D4718">
        <w:rPr>
          <w:i/>
          <w:sz w:val="28"/>
          <w:szCs w:val="28"/>
          <w:vertAlign w:val="subscript"/>
        </w:rPr>
        <w:t>2</w:t>
      </w:r>
      <w:r w:rsidRPr="000D4718">
        <w:rPr>
          <w:sz w:val="28"/>
          <w:szCs w:val="28"/>
        </w:rPr>
        <w:t xml:space="preserve"> , </w:t>
      </w:r>
      <w:r w:rsidRPr="000D4718">
        <w:rPr>
          <w:i/>
          <w:sz w:val="28"/>
          <w:szCs w:val="28"/>
          <w:lang w:val="en-US"/>
        </w:rPr>
        <w:t>f</w:t>
      </w:r>
      <w:r w:rsidRPr="000D4718">
        <w:rPr>
          <w:i/>
          <w:sz w:val="28"/>
          <w:szCs w:val="28"/>
          <w:vertAlign w:val="subscript"/>
        </w:rPr>
        <w:t>3</w:t>
      </w:r>
      <w:r w:rsidRPr="000D4718">
        <w:rPr>
          <w:sz w:val="28"/>
          <w:szCs w:val="28"/>
        </w:rPr>
        <w:t xml:space="preserve"> и обратные им по действию </w:t>
      </w:r>
      <w:r w:rsidRPr="000D4718">
        <w:rPr>
          <w:i/>
          <w:sz w:val="28"/>
          <w:szCs w:val="28"/>
          <w:lang w:val="en-US"/>
        </w:rPr>
        <w:t>f</w:t>
      </w:r>
      <w:r w:rsidRPr="000D4718">
        <w:rPr>
          <w:i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eastAsiaTheme="majorEastAsia" w:hAnsi="Cambria Math"/>
                <w:bCs/>
                <w:sz w:val="28"/>
                <w:szCs w:val="28"/>
                <w:shd w:val="clear" w:color="auto" w:fill="FFFFFF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</m:t>
            </m:r>
          </m:e>
        </m:acc>
      </m:oMath>
      <w:r w:rsidRPr="000D4718">
        <w:rPr>
          <w:sz w:val="28"/>
          <w:szCs w:val="28"/>
        </w:rPr>
        <w:t xml:space="preserve">  , </w:t>
      </w:r>
      <w:r w:rsidRPr="000D4718">
        <w:rPr>
          <w:i/>
          <w:sz w:val="28"/>
          <w:szCs w:val="28"/>
          <w:lang w:val="en-US"/>
        </w:rPr>
        <w:t>f</w:t>
      </w:r>
      <w:r w:rsidRPr="000D4718">
        <w:rPr>
          <w:i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eastAsiaTheme="majorEastAsia" w:hAnsi="Cambria Math"/>
                <w:bCs/>
                <w:sz w:val="28"/>
                <w:szCs w:val="28"/>
                <w:shd w:val="clear" w:color="auto" w:fill="FFFFFF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</m:acc>
      </m:oMath>
      <w:r w:rsidRPr="000D4718">
        <w:rPr>
          <w:sz w:val="28"/>
          <w:szCs w:val="28"/>
        </w:rPr>
        <w:t xml:space="preserve">  , </w:t>
      </w:r>
      <w:r w:rsidRPr="000D4718">
        <w:rPr>
          <w:i/>
          <w:sz w:val="28"/>
          <w:szCs w:val="28"/>
          <w:lang w:val="en-US"/>
        </w:rPr>
        <w:t>f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acc>
          <m:accPr>
            <m:chr m:val="̅"/>
            <m:ctrlPr>
              <w:rPr>
                <w:rFonts w:ascii="Cambria Math" w:eastAsiaTheme="majorEastAsia" w:hAnsi="Cambria Math"/>
                <w:bCs/>
                <w:sz w:val="28"/>
                <w:szCs w:val="28"/>
                <w:shd w:val="clear" w:color="auto" w:fill="FFFFFF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3</m:t>
            </m:r>
          </m:e>
        </m:acc>
      </m:oMath>
      <w:r w:rsidRPr="000D4718">
        <w:rPr>
          <w:sz w:val="28"/>
          <w:szCs w:val="28"/>
        </w:rPr>
        <w:t xml:space="preserve">  </w:t>
      </w:r>
      <w:r w:rsidR="00ED7994" w:rsidRPr="000D4718">
        <w:rPr>
          <w:sz w:val="28"/>
          <w:szCs w:val="28"/>
        </w:rPr>
        <w:t xml:space="preserve">. Заполнение этой части таблицы состоит в проведении сплошных линий для каждой функции в рабочих состояниях, пунктирных – в безразличных и оставлении пустых клеток – в запрещенных состояниях. </w:t>
      </w:r>
      <w:r w:rsidR="00E31667" w:rsidRPr="000D4718">
        <w:rPr>
          <w:sz w:val="28"/>
          <w:szCs w:val="28"/>
        </w:rPr>
        <w:t xml:space="preserve">Вместо сплошных линий </w:t>
      </w:r>
      <w:r w:rsidR="004A7DC8">
        <w:rPr>
          <w:sz w:val="28"/>
          <w:szCs w:val="28"/>
        </w:rPr>
        <w:t>используем</w:t>
      </w:r>
      <w:r w:rsidR="00E31667" w:rsidRPr="000D4718">
        <w:rPr>
          <w:sz w:val="28"/>
          <w:szCs w:val="28"/>
        </w:rPr>
        <w:t xml:space="preserve"> 1, вместо пунктирных – знак ~, вместо пустых клеток – 0. </w:t>
      </w:r>
    </w:p>
    <w:p w:rsidR="00E31667" w:rsidRPr="00E31667" w:rsidRDefault="006243B9" w:rsidP="00E31667">
      <w:pPr>
        <w:jc w:val="center"/>
      </w:pPr>
      <w:r>
        <w:rPr>
          <w:noProof/>
          <w:szCs w:val="28"/>
        </w:rPr>
        <w:lastRenderedPageBreak/>
        <w:drawing>
          <wp:inline distT="0" distB="0" distL="0" distR="0" wp14:anchorId="3F817164" wp14:editId="63E7DCCC">
            <wp:extent cx="4657090" cy="6209614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урс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981" cy="621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FE9">
        <w:rPr>
          <w:szCs w:val="28"/>
        </w:rPr>
        <w:br/>
      </w:r>
      <w:r w:rsidR="004A7DC8">
        <w:rPr>
          <w:szCs w:val="28"/>
        </w:rPr>
        <w:t>Рис.2</w:t>
      </w:r>
      <w:r w:rsidR="00E31667" w:rsidRPr="00B656BA">
        <w:rPr>
          <w:szCs w:val="28"/>
        </w:rPr>
        <w:t xml:space="preserve"> </w:t>
      </w:r>
      <w:r w:rsidR="00E31667">
        <w:rPr>
          <w:szCs w:val="28"/>
        </w:rPr>
        <w:t>Таблица включений</w:t>
      </w:r>
      <w:r w:rsidR="00E31667">
        <w:br/>
      </w:r>
    </w:p>
    <w:p w:rsidR="00B656BA" w:rsidRDefault="00E31667" w:rsidP="000D4718">
      <w:r>
        <w:tab/>
      </w:r>
      <w:r w:rsidR="002C5D6D" w:rsidRPr="000D4718">
        <w:rPr>
          <w:sz w:val="28"/>
        </w:rPr>
        <w:t xml:space="preserve">Безразличные состояния – это те состояния, следующие за рабочими, при которых может повторяться либо не повторяться сигнал на выполнение действия, соответствующего данной функции. </w:t>
      </w:r>
      <w:r w:rsidR="00ED7994" w:rsidRPr="000D4718">
        <w:rPr>
          <w:sz w:val="28"/>
        </w:rPr>
        <w:t xml:space="preserve">Все устройства включения и выключения памяти, а также для пуска механизмов прямого и обратного хода являются двухсторонними, т.е. не переключаются при снятии сигнала. </w:t>
      </w:r>
    </w:p>
    <w:p w:rsidR="00B656BA" w:rsidRDefault="00B656BA" w:rsidP="000D4718">
      <w:pPr>
        <w:pStyle w:val="-3"/>
        <w:numPr>
          <w:ilvl w:val="0"/>
          <w:numId w:val="0"/>
        </w:numPr>
      </w:pPr>
    </w:p>
    <w:p w:rsidR="00B656BA" w:rsidRDefault="00B656BA" w:rsidP="000D4718">
      <w:pPr>
        <w:pStyle w:val="-3"/>
      </w:pPr>
      <w:bookmarkStart w:id="9" w:name="_Toc70472292"/>
      <w:r>
        <w:t>Логические формулы включений и их упрощение</w:t>
      </w:r>
      <w:bookmarkEnd w:id="9"/>
    </w:p>
    <w:p w:rsidR="00B64DF2" w:rsidRDefault="00B64DF2" w:rsidP="000D4718">
      <w:pPr>
        <w:pStyle w:val="-3"/>
        <w:numPr>
          <w:ilvl w:val="0"/>
          <w:numId w:val="0"/>
        </w:numPr>
      </w:pPr>
      <w:r>
        <w:tab/>
      </w:r>
    </w:p>
    <w:p w:rsidR="009732CB" w:rsidRDefault="000412C2" w:rsidP="00B656BA">
      <w:pPr>
        <w:rPr>
          <w:sz w:val="28"/>
          <w:szCs w:val="28"/>
        </w:rPr>
      </w:pPr>
      <w:r>
        <w:tab/>
        <w:t xml:space="preserve"> </w:t>
      </w:r>
      <w:r w:rsidR="00572476">
        <w:rPr>
          <w:sz w:val="28"/>
          <w:szCs w:val="28"/>
        </w:rPr>
        <w:t xml:space="preserve">Согласно таблице включений (рис.2) получены логические уравнения в алгебраической форме записи, определяющие работу исполнительных устройств </w:t>
      </w:r>
      <w:r w:rsidR="00572476">
        <w:rPr>
          <w:sz w:val="28"/>
          <w:szCs w:val="28"/>
        </w:rPr>
        <w:lastRenderedPageBreak/>
        <w:t xml:space="preserve">(ИУ) автомата. </w:t>
      </w:r>
      <w:r w:rsidR="00E31667">
        <w:rPr>
          <w:sz w:val="28"/>
          <w:szCs w:val="28"/>
        </w:rPr>
        <w:t xml:space="preserve">Воспользуемся </w:t>
      </w:r>
      <w:r w:rsidR="009732CB">
        <w:rPr>
          <w:sz w:val="28"/>
          <w:szCs w:val="28"/>
        </w:rPr>
        <w:t>таблицей истинности всех состояний</w:t>
      </w:r>
      <w:r w:rsidR="004A7DC8">
        <w:rPr>
          <w:sz w:val="28"/>
          <w:szCs w:val="28"/>
        </w:rPr>
        <w:t xml:space="preserve"> для выходных сигналов СУ (рис.3</w:t>
      </w:r>
      <w:r w:rsidR="009732CB">
        <w:rPr>
          <w:sz w:val="28"/>
          <w:szCs w:val="28"/>
        </w:rPr>
        <w:t>).</w:t>
      </w:r>
    </w:p>
    <w:p w:rsidR="009732CB" w:rsidRPr="000234C7" w:rsidRDefault="006243B9" w:rsidP="000234C7">
      <w:pPr>
        <w:ind w:firstLine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510E6549" wp14:editId="30507FEE">
            <wp:extent cx="3802698" cy="5070396"/>
            <wp:effectExtent l="0" t="5080" r="254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урс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04604" cy="507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2CB" w:rsidRPr="004A7DC8" w:rsidRDefault="004A7DC8" w:rsidP="009732CB">
      <w:pPr>
        <w:jc w:val="center"/>
        <w:rPr>
          <w:szCs w:val="28"/>
          <w:lang w:val="en-US"/>
        </w:rPr>
      </w:pPr>
      <w:r>
        <w:rPr>
          <w:szCs w:val="28"/>
        </w:rPr>
        <w:t>Рис</w:t>
      </w:r>
      <w:r w:rsidRPr="004A7DC8">
        <w:rPr>
          <w:szCs w:val="28"/>
          <w:lang w:val="en-US"/>
        </w:rPr>
        <w:t>.</w:t>
      </w:r>
      <w:r>
        <w:rPr>
          <w:szCs w:val="28"/>
        </w:rPr>
        <w:t>3</w:t>
      </w:r>
      <w:r w:rsidR="009732CB" w:rsidRPr="004A7DC8">
        <w:rPr>
          <w:szCs w:val="28"/>
          <w:lang w:val="en-US"/>
        </w:rPr>
        <w:t xml:space="preserve"> </w:t>
      </w:r>
      <w:r w:rsidR="009732CB">
        <w:rPr>
          <w:szCs w:val="28"/>
        </w:rPr>
        <w:t>Состояния</w:t>
      </w:r>
      <w:r w:rsidR="009732CB" w:rsidRPr="004A7DC8">
        <w:rPr>
          <w:szCs w:val="28"/>
          <w:lang w:val="en-US"/>
        </w:rPr>
        <w:t xml:space="preserve"> </w:t>
      </w:r>
      <w:r w:rsidR="009732CB">
        <w:rPr>
          <w:szCs w:val="28"/>
        </w:rPr>
        <w:t>выходов</w:t>
      </w:r>
      <w:r w:rsidR="009732CB" w:rsidRPr="004A7DC8">
        <w:rPr>
          <w:szCs w:val="28"/>
          <w:lang w:val="en-US"/>
        </w:rPr>
        <w:t xml:space="preserve"> </w:t>
      </w:r>
      <w:r w:rsidR="009732CB">
        <w:rPr>
          <w:szCs w:val="28"/>
        </w:rPr>
        <w:t>СУ</w:t>
      </w:r>
    </w:p>
    <w:p w:rsidR="009732CB" w:rsidRPr="004A7DC8" w:rsidRDefault="009732CB" w:rsidP="009732CB">
      <w:pPr>
        <w:jc w:val="center"/>
        <w:rPr>
          <w:szCs w:val="28"/>
          <w:lang w:val="en-US"/>
        </w:rPr>
      </w:pPr>
    </w:p>
    <w:p w:rsidR="009732CB" w:rsidRPr="004A7DC8" w:rsidRDefault="009732CB" w:rsidP="009732CB">
      <w:pPr>
        <w:jc w:val="center"/>
        <w:rPr>
          <w:szCs w:val="28"/>
          <w:lang w:val="en-US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9"/>
        <w:gridCol w:w="4819"/>
      </w:tblGrid>
      <w:tr w:rsidR="009732CB" w:rsidRPr="004A7DC8" w:rsidTr="00DB4657">
        <w:tc>
          <w:tcPr>
            <w:tcW w:w="4927" w:type="dxa"/>
          </w:tcPr>
          <w:p w:rsidR="009732CB" w:rsidRPr="004A7DC8" w:rsidRDefault="009732CB" w:rsidP="000C5E84">
            <w:pPr>
              <w:jc w:val="center"/>
              <w:rPr>
                <w:rFonts w:ascii="Cambria Math" w:hAnsi="Cambria Math" w:cs="Cambria Math"/>
                <w:sz w:val="28"/>
                <w:szCs w:val="28"/>
                <w:lang w:val="en-US"/>
              </w:rPr>
            </w:pPr>
            <w:r w:rsidRPr="000E7E34">
              <w:rPr>
                <w:rFonts w:ascii="Cambria Math" w:hAnsi="Cambria Math" w:cs="Cambria Math"/>
                <w:sz w:val="28"/>
                <w:szCs w:val="28"/>
              </w:rPr>
              <w:t>𝑓</w:t>
            </w:r>
            <w:r w:rsidR="00475E07">
              <w:rPr>
                <w:sz w:val="28"/>
                <w:szCs w:val="28"/>
                <w:vertAlign w:val="subscript"/>
                <w:lang w:val="en-US"/>
              </w:rPr>
              <w:t>1</w:t>
            </w:r>
            <w:r w:rsidRPr="004A7DC8">
              <w:rPr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4A7DC8">
              <w:rPr>
                <w:sz w:val="28"/>
                <w:szCs w:val="28"/>
                <w:lang w:val="en-US"/>
              </w:rPr>
              <w:t>=</w:t>
            </w:r>
            <w:r w:rsidRPr="004A7DC8">
              <w:rPr>
                <w:rFonts w:ascii="Cambria Math" w:hAnsi="Cambria Math" w:cs="Cambria Math"/>
                <w:sz w:val="28"/>
                <w:szCs w:val="28"/>
                <w:lang w:val="en-US"/>
              </w:rPr>
              <w:t xml:space="preserve"> </w:t>
            </w:r>
            <w:r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Pr="004A7DC8">
              <w:rPr>
                <w:rFonts w:cs="Kalinga"/>
                <w:sz w:val="28"/>
                <w:szCs w:val="28"/>
                <w:vertAlign w:val="subscript"/>
                <w:lang w:val="en-US"/>
              </w:rPr>
              <w:t>1</w:t>
            </w:r>
            <w:r w:rsidRPr="004A7DC8">
              <w:rPr>
                <w:sz w:val="28"/>
                <w:szCs w:val="28"/>
                <w:lang w:val="en-US"/>
              </w:rPr>
              <w:t>∙</w:t>
            </w:r>
            <w:r w:rsidR="00475E07" w:rsidRPr="004A7DC8">
              <w:rPr>
                <w:rFonts w:ascii="Cambria Math" w:hAnsi="Cambria Math" w:cs="Cambria Math"/>
                <w:sz w:val="28"/>
                <w:szCs w:val="28"/>
                <w:lang w:val="en-US"/>
              </w:rPr>
              <w:t xml:space="preserve"> </w:t>
            </w:r>
            <w:r w:rsidR="00475E07"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="00475E07" w:rsidRPr="004A7DC8">
              <w:rPr>
                <w:rFonts w:ascii="Cambria Math" w:hAnsi="Cambria Math" w:cs="Cambria Math"/>
                <w:sz w:val="28"/>
                <w:szCs w:val="28"/>
                <w:lang w:val="en-US"/>
              </w:rPr>
              <w:t>̅</w:t>
            </w:r>
            <w:r w:rsidR="00475E07" w:rsidRPr="004A7DC8">
              <w:rPr>
                <w:rFonts w:cs="Kalinga"/>
                <w:sz w:val="28"/>
                <w:szCs w:val="28"/>
                <w:vertAlign w:val="subscript"/>
                <w:lang w:val="en-US"/>
              </w:rPr>
              <w:t>2</w:t>
            </w:r>
            <w:r w:rsidR="00475E07" w:rsidRPr="004A7DC8">
              <w:rPr>
                <w:rFonts w:ascii="Cambria Math" w:hAnsi="Cambria Math" w:cs="Cambria Math"/>
                <w:sz w:val="28"/>
                <w:szCs w:val="28"/>
                <w:lang w:val="en-US"/>
              </w:rPr>
              <w:t xml:space="preserve"> </w:t>
            </w:r>
            <w:r w:rsidRPr="004A7DC8">
              <w:rPr>
                <w:rFonts w:ascii="Cambria Math" w:hAnsi="Cambria Math" w:cs="Cambria Math"/>
                <w:sz w:val="28"/>
                <w:szCs w:val="28"/>
                <w:lang w:val="en-US"/>
              </w:rPr>
              <w:t>∙</w:t>
            </w:r>
            <w:r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Pr="004A7DC8">
              <w:rPr>
                <w:rFonts w:ascii="Cambria Math" w:hAnsi="Cambria Math" w:cs="Cambria Math"/>
                <w:sz w:val="28"/>
                <w:szCs w:val="28"/>
                <w:vertAlign w:val="subscript"/>
                <w:lang w:val="en-US"/>
              </w:rPr>
              <w:t>3</w:t>
            </w:r>
            <w:r w:rsidRPr="004A7DC8">
              <w:rPr>
                <w:rFonts w:ascii="Cambria Math" w:hAnsi="Cambria Math" w:cs="Cambria Math"/>
                <w:sz w:val="28"/>
                <w:szCs w:val="28"/>
                <w:lang w:val="en-US"/>
              </w:rPr>
              <w:t>∙</w:t>
            </w:r>
            <w:r>
              <w:rPr>
                <w:rFonts w:ascii="Cambria Math" w:hAnsi="Cambria Math" w:cs="Cambria Math"/>
                <w:sz w:val="28"/>
                <w:szCs w:val="28"/>
                <w:lang w:val="en-US"/>
              </w:rPr>
              <w:t>Z</w:t>
            </w:r>
          </w:p>
        </w:tc>
        <w:tc>
          <w:tcPr>
            <w:tcW w:w="4927" w:type="dxa"/>
          </w:tcPr>
          <w:p w:rsidR="009732CB" w:rsidRPr="004A7DC8" w:rsidRDefault="009732CB" w:rsidP="009732CB">
            <w:pPr>
              <w:rPr>
                <w:rFonts w:ascii="Cambria Math" w:hAnsi="Cambria Math" w:cs="Cambria Math"/>
                <w:sz w:val="28"/>
                <w:szCs w:val="28"/>
                <w:lang w:val="en-US"/>
              </w:rPr>
            </w:pPr>
            <w:r w:rsidRPr="001F08ED">
              <w:rPr>
                <w:rFonts w:ascii="Cambria Math" w:hAnsi="Cambria Math" w:cs="Cambria Math"/>
                <w:sz w:val="28"/>
                <w:szCs w:val="28"/>
              </w:rPr>
              <w:t>𝑓</w:t>
            </w:r>
            <m:oMath>
              <m:acc>
                <m:accPr>
                  <m:chr m:val="̅"/>
                  <m:ctrlPr>
                    <w:rPr>
                      <w:rFonts w:ascii="Cambria Math" w:eastAsiaTheme="majorEastAsia" w:hAnsi="Cambria Math"/>
                      <w:bCs/>
                      <w:color w:val="000000"/>
                      <w:sz w:val="16"/>
                      <w:szCs w:val="28"/>
                      <w:shd w:val="clear" w:color="auto" w:fill="FFFFFF"/>
                      <w:lang w:val="en-US" w:eastAsia="ar-SA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</w:rPr>
                    <m:t>1</m:t>
                  </m:r>
                </m:e>
              </m:acc>
            </m:oMath>
            <w:r w:rsidR="00475E07" w:rsidRPr="004A7DC8">
              <w:rPr>
                <w:b/>
                <w:sz w:val="16"/>
                <w:lang w:val="en-US"/>
              </w:rPr>
              <w:t xml:space="preserve">  </w:t>
            </w:r>
            <w:r w:rsidRPr="004A7DC8">
              <w:rPr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4A7DC8">
              <w:rPr>
                <w:sz w:val="28"/>
                <w:szCs w:val="28"/>
                <w:lang w:val="en-US"/>
              </w:rPr>
              <w:t>=</w:t>
            </w:r>
            <w:r w:rsidRPr="004A7DC8">
              <w:rPr>
                <w:rFonts w:ascii="Cambria Math" w:hAnsi="Cambria Math" w:cs="Cambria Math"/>
                <w:sz w:val="28"/>
                <w:szCs w:val="28"/>
                <w:lang w:val="en-US"/>
              </w:rPr>
              <w:t xml:space="preserve"> </w:t>
            </w:r>
            <w:r w:rsidR="001F08ED"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="001F08ED" w:rsidRPr="004A7DC8">
              <w:rPr>
                <w:rFonts w:ascii="Cambria Math" w:hAnsi="Cambria Math" w:cs="Cambria Math"/>
                <w:sz w:val="28"/>
                <w:szCs w:val="28"/>
                <w:lang w:val="en-US"/>
              </w:rPr>
              <w:t>̅</w:t>
            </w:r>
            <w:r w:rsidR="001F08ED" w:rsidRPr="004A7DC8">
              <w:rPr>
                <w:rFonts w:cs="Kalinga"/>
                <w:sz w:val="28"/>
                <w:szCs w:val="28"/>
                <w:vertAlign w:val="subscript"/>
                <w:lang w:val="en-US"/>
              </w:rPr>
              <w:t>1</w:t>
            </w:r>
            <w:r w:rsidR="001F08ED" w:rsidRPr="004A7DC8">
              <w:rPr>
                <w:sz w:val="28"/>
                <w:szCs w:val="28"/>
                <w:lang w:val="en-US"/>
              </w:rPr>
              <w:t>∙</w:t>
            </w:r>
            <w:r w:rsidR="001F08ED"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="001F08ED" w:rsidRPr="004A7DC8">
              <w:rPr>
                <w:rFonts w:ascii="Cambria Math" w:hAnsi="Cambria Math" w:cs="Cambria Math"/>
                <w:sz w:val="28"/>
                <w:szCs w:val="28"/>
                <w:lang w:val="en-US"/>
              </w:rPr>
              <w:t>̅</w:t>
            </w:r>
            <w:r w:rsidR="001F08ED" w:rsidRPr="004A7DC8">
              <w:rPr>
                <w:rFonts w:cs="Kalinga"/>
                <w:sz w:val="28"/>
                <w:szCs w:val="28"/>
                <w:vertAlign w:val="subscript"/>
                <w:lang w:val="en-US"/>
              </w:rPr>
              <w:t>2</w:t>
            </w:r>
            <w:r w:rsidR="001F08ED" w:rsidRPr="004A7DC8">
              <w:rPr>
                <w:rFonts w:ascii="Cambria Math" w:hAnsi="Cambria Math" w:cs="Cambria Math"/>
                <w:sz w:val="28"/>
                <w:szCs w:val="28"/>
                <w:lang w:val="en-US"/>
              </w:rPr>
              <w:t xml:space="preserve"> ∙</w:t>
            </w:r>
            <w:r w:rsidR="001F08ED"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="001F08ED" w:rsidRPr="004A7DC8">
              <w:rPr>
                <w:rFonts w:ascii="Cambria Math" w:hAnsi="Cambria Math" w:cs="Cambria Math"/>
                <w:sz w:val="28"/>
                <w:szCs w:val="28"/>
                <w:vertAlign w:val="subscript"/>
                <w:lang w:val="en-US"/>
              </w:rPr>
              <w:t>3</w:t>
            </w:r>
            <w:r w:rsidRPr="004A7DC8">
              <w:rPr>
                <w:rFonts w:ascii="Cambria Math" w:hAnsi="Cambria Math" w:cs="Cambria Math"/>
                <w:sz w:val="28"/>
                <w:szCs w:val="28"/>
                <w:lang w:val="en-US"/>
              </w:rPr>
              <w:t>∙</w:t>
            </w:r>
            <w:r w:rsidR="00475E07">
              <w:rPr>
                <w:rFonts w:ascii="Cambria Math" w:hAnsi="Cambria Math" w:cs="Cambria Math"/>
                <w:sz w:val="28"/>
                <w:szCs w:val="28"/>
                <w:lang w:val="en-US"/>
              </w:rPr>
              <w:t xml:space="preserve"> Z</w:t>
            </w:r>
            <w:r w:rsidR="00475E07" w:rsidRPr="004A7DC8">
              <w:rPr>
                <w:rFonts w:ascii="Cambria Math" w:hAnsi="Cambria Math" w:cs="Cambria Math"/>
                <w:sz w:val="28"/>
                <w:szCs w:val="28"/>
                <w:lang w:val="en-US"/>
              </w:rPr>
              <w:t>̅</w:t>
            </w:r>
          </w:p>
        </w:tc>
      </w:tr>
      <w:tr w:rsidR="009732CB" w:rsidRPr="004A7DC8" w:rsidTr="00DB4657">
        <w:tc>
          <w:tcPr>
            <w:tcW w:w="4927" w:type="dxa"/>
          </w:tcPr>
          <w:p w:rsidR="009732CB" w:rsidRPr="004A7DC8" w:rsidRDefault="001F08ED" w:rsidP="000C5E84">
            <w:pPr>
              <w:ind w:firstLine="360"/>
              <w:jc w:val="center"/>
              <w:rPr>
                <w:szCs w:val="28"/>
                <w:lang w:val="en-US"/>
              </w:rPr>
            </w:pPr>
            <w:r w:rsidRPr="000E7E34">
              <w:rPr>
                <w:rFonts w:ascii="Cambria Math" w:hAnsi="Cambria Math" w:cs="Cambria Math"/>
                <w:sz w:val="28"/>
                <w:szCs w:val="28"/>
              </w:rPr>
              <w:t>𝑓</w:t>
            </w:r>
            <w:r w:rsidR="00475E07">
              <w:rPr>
                <w:sz w:val="28"/>
                <w:szCs w:val="28"/>
                <w:vertAlign w:val="subscript"/>
                <w:lang w:val="en-US"/>
              </w:rPr>
              <w:t>2</w:t>
            </w:r>
            <w:r w:rsidRPr="004A7DC8">
              <w:rPr>
                <w:sz w:val="28"/>
                <w:szCs w:val="28"/>
                <w:vertAlign w:val="subscript"/>
                <w:lang w:val="en-US"/>
              </w:rPr>
              <w:t xml:space="preserve"> </w:t>
            </w:r>
            <w:r>
              <w:rPr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4A7DC8">
              <w:rPr>
                <w:sz w:val="28"/>
                <w:szCs w:val="28"/>
                <w:lang w:val="en-US"/>
              </w:rPr>
              <w:t>=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Pr="004A7DC8">
              <w:rPr>
                <w:rFonts w:cs="Kalinga"/>
                <w:sz w:val="28"/>
                <w:szCs w:val="28"/>
                <w:vertAlign w:val="subscript"/>
                <w:lang w:val="en-US"/>
              </w:rPr>
              <w:t>1</w:t>
            </w:r>
            <w:r w:rsidRPr="004A7DC8">
              <w:rPr>
                <w:sz w:val="28"/>
                <w:szCs w:val="28"/>
                <w:lang w:val="en-US"/>
              </w:rPr>
              <w:t>∙</w:t>
            </w:r>
            <w:r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Pr="004A7DC8">
              <w:rPr>
                <w:rFonts w:cs="Kalinga"/>
                <w:sz w:val="28"/>
                <w:szCs w:val="28"/>
                <w:vertAlign w:val="subscript"/>
                <w:lang w:val="en-US"/>
              </w:rPr>
              <w:t>2</w:t>
            </w:r>
            <w:r w:rsidRPr="004A7DC8">
              <w:rPr>
                <w:rFonts w:ascii="Cambria Math" w:hAnsi="Cambria Math" w:cs="Cambria Math"/>
                <w:sz w:val="28"/>
                <w:szCs w:val="28"/>
                <w:lang w:val="en-US"/>
              </w:rPr>
              <w:t xml:space="preserve"> ∙</w:t>
            </w:r>
            <w:r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Pr="004A7DC8">
              <w:rPr>
                <w:rFonts w:ascii="Cambria Math" w:hAnsi="Cambria Math" w:cs="Cambria Math"/>
                <w:sz w:val="28"/>
                <w:szCs w:val="28"/>
                <w:vertAlign w:val="subscript"/>
                <w:lang w:val="en-US"/>
              </w:rPr>
              <w:t>3</w:t>
            </w:r>
            <w:r w:rsidRPr="004A7DC8">
              <w:rPr>
                <w:rFonts w:ascii="Cambria Math" w:hAnsi="Cambria Math" w:cs="Cambria Math"/>
                <w:sz w:val="28"/>
                <w:szCs w:val="28"/>
                <w:lang w:val="en-US"/>
              </w:rPr>
              <w:t>∙</w:t>
            </w:r>
            <w:r>
              <w:rPr>
                <w:rFonts w:ascii="Cambria Math" w:hAnsi="Cambria Math" w:cs="Cambria Math"/>
                <w:sz w:val="28"/>
                <w:szCs w:val="28"/>
                <w:lang w:val="en-US"/>
              </w:rPr>
              <w:t>Z</w:t>
            </w:r>
            <w:r w:rsidRPr="004A7DC8">
              <w:rPr>
                <w:rFonts w:ascii="Cambria Math" w:hAnsi="Cambria Math" w:cs="Cambria Math"/>
                <w:sz w:val="28"/>
                <w:szCs w:val="28"/>
                <w:lang w:val="en-US"/>
              </w:rPr>
              <w:t>̅</w:t>
            </w:r>
          </w:p>
        </w:tc>
        <w:tc>
          <w:tcPr>
            <w:tcW w:w="4927" w:type="dxa"/>
          </w:tcPr>
          <w:p w:rsidR="009732CB" w:rsidRPr="004A7DC8" w:rsidRDefault="001F08ED" w:rsidP="009732CB">
            <w:pPr>
              <w:ind w:firstLine="0"/>
              <w:jc w:val="left"/>
              <w:rPr>
                <w:szCs w:val="28"/>
                <w:lang w:val="en-US"/>
              </w:rPr>
            </w:pPr>
            <w:r w:rsidRPr="004A7DC8">
              <w:rPr>
                <w:szCs w:val="28"/>
                <w:lang w:val="en-US"/>
              </w:rPr>
              <w:t xml:space="preserve">       </w:t>
            </w:r>
            <w:r w:rsidRPr="001F08ED">
              <w:rPr>
                <w:i/>
                <w:sz w:val="28"/>
                <w:lang w:val="en-US"/>
              </w:rPr>
              <w:t>f</w:t>
            </w:r>
            <w:r w:rsidRPr="004A7DC8">
              <w:rPr>
                <w:b/>
                <w:i/>
                <w:lang w:val="en-US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Theme="majorEastAsia" w:hAnsi="Cambria Math"/>
                      <w:bCs/>
                      <w:color w:val="000000"/>
                      <w:sz w:val="16"/>
                      <w:szCs w:val="28"/>
                      <w:shd w:val="clear" w:color="auto" w:fill="FFFFFF"/>
                      <w:lang w:val="en-US" w:eastAsia="ar-SA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</w:rPr>
                    <m:t>2</m:t>
                  </m:r>
                </m:e>
              </m:acc>
            </m:oMath>
            <w:r w:rsidRPr="004A7DC8">
              <w:rPr>
                <w:b/>
                <w:sz w:val="16"/>
                <w:lang w:val="en-US"/>
              </w:rPr>
              <w:t xml:space="preserve">  </w:t>
            </w:r>
            <w:r w:rsidRPr="004A7DC8">
              <w:rPr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4A7DC8">
              <w:rPr>
                <w:sz w:val="28"/>
                <w:szCs w:val="28"/>
                <w:lang w:val="en-US"/>
              </w:rPr>
              <w:t>=</w:t>
            </w:r>
            <w:r w:rsidRPr="004A7DC8">
              <w:rPr>
                <w:rFonts w:ascii="Cambria Math" w:hAnsi="Cambria Math" w:cs="Cambria Math"/>
                <w:sz w:val="28"/>
                <w:szCs w:val="28"/>
                <w:lang w:val="en-US"/>
              </w:rPr>
              <w:t xml:space="preserve"> </w:t>
            </w:r>
            <w:r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Pr="004A7DC8">
              <w:rPr>
                <w:rFonts w:cs="Kalinga"/>
                <w:sz w:val="28"/>
                <w:szCs w:val="28"/>
                <w:vertAlign w:val="subscript"/>
                <w:lang w:val="en-US"/>
              </w:rPr>
              <w:t>1</w:t>
            </w:r>
            <w:r w:rsidRPr="004A7DC8">
              <w:rPr>
                <w:sz w:val="28"/>
                <w:szCs w:val="28"/>
                <w:lang w:val="en-US"/>
              </w:rPr>
              <w:t>∙</w:t>
            </w:r>
            <w:r w:rsidR="006651A8" w:rsidRPr="004A7DC8">
              <w:rPr>
                <w:rFonts w:ascii="Cambria Math" w:hAnsi="Cambria Math" w:cs="Cambria Math"/>
                <w:sz w:val="28"/>
                <w:szCs w:val="28"/>
                <w:lang w:val="en-US"/>
              </w:rPr>
              <w:t xml:space="preserve"> </w:t>
            </w:r>
            <w:r w:rsidR="006651A8"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="006651A8" w:rsidRPr="004A7DC8">
              <w:rPr>
                <w:rFonts w:ascii="Cambria Math" w:hAnsi="Cambria Math" w:cs="Cambria Math"/>
                <w:sz w:val="28"/>
                <w:szCs w:val="28"/>
                <w:lang w:val="en-US"/>
              </w:rPr>
              <w:t>̅</w:t>
            </w:r>
            <w:r w:rsidR="006651A8" w:rsidRPr="004A7DC8">
              <w:rPr>
                <w:rFonts w:cs="Kalinga"/>
                <w:sz w:val="28"/>
                <w:szCs w:val="28"/>
                <w:vertAlign w:val="subscript"/>
                <w:lang w:val="en-US"/>
              </w:rPr>
              <w:t>2</w:t>
            </w:r>
            <w:r w:rsidR="00DB4657">
              <w:rPr>
                <w:rFonts w:cs="Kalinga"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4A7DC8">
              <w:rPr>
                <w:rFonts w:ascii="Cambria Math" w:hAnsi="Cambria Math" w:cs="Cambria Math"/>
                <w:sz w:val="28"/>
                <w:szCs w:val="28"/>
                <w:lang w:val="en-US"/>
              </w:rPr>
              <w:t>∙</w:t>
            </w:r>
            <w:r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Pr="004A7DC8">
              <w:rPr>
                <w:rFonts w:ascii="Cambria Math" w:hAnsi="Cambria Math" w:cs="Cambria Math"/>
                <w:sz w:val="28"/>
                <w:szCs w:val="28"/>
                <w:vertAlign w:val="subscript"/>
                <w:lang w:val="en-US"/>
              </w:rPr>
              <w:t>3</w:t>
            </w:r>
            <w:r w:rsidR="00DB4657">
              <w:rPr>
                <w:rFonts w:ascii="Cambria Math" w:hAnsi="Cambria Math" w:cs="Cambria Math"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4A7DC8">
              <w:rPr>
                <w:rFonts w:ascii="Cambria Math" w:hAnsi="Cambria Math" w:cs="Cambria Math"/>
                <w:sz w:val="28"/>
                <w:szCs w:val="28"/>
                <w:lang w:val="en-US"/>
              </w:rPr>
              <w:t>∙</w:t>
            </w:r>
            <w:r w:rsidR="00DB4657">
              <w:rPr>
                <w:rFonts w:ascii="Cambria Math" w:hAnsi="Cambria Math" w:cs="Cambria Math"/>
                <w:sz w:val="28"/>
                <w:szCs w:val="28"/>
                <w:lang w:val="en-US"/>
              </w:rPr>
              <w:t>Z</w:t>
            </w:r>
            <w:r w:rsidR="00DB4657" w:rsidRPr="004A7DC8">
              <w:rPr>
                <w:rFonts w:ascii="Cambria Math" w:hAnsi="Cambria Math" w:cs="Cambria Math"/>
                <w:sz w:val="28"/>
                <w:szCs w:val="28"/>
                <w:lang w:val="en-US"/>
              </w:rPr>
              <w:t>̅</w:t>
            </w:r>
          </w:p>
        </w:tc>
      </w:tr>
      <w:tr w:rsidR="009732CB" w:rsidTr="00DB4657">
        <w:tc>
          <w:tcPr>
            <w:tcW w:w="4927" w:type="dxa"/>
          </w:tcPr>
          <w:p w:rsidR="009732CB" w:rsidRDefault="000C5E84" w:rsidP="000C5E84">
            <w:pPr>
              <w:ind w:firstLine="360"/>
              <w:rPr>
                <w:szCs w:val="28"/>
              </w:rPr>
            </w:pPr>
            <w:r w:rsidRPr="004A7DC8">
              <w:rPr>
                <w:rFonts w:ascii="Cambria Math" w:hAnsi="Cambria Math" w:cs="Cambria Math"/>
                <w:sz w:val="28"/>
                <w:szCs w:val="28"/>
                <w:lang w:val="en-US"/>
              </w:rPr>
              <w:t xml:space="preserve">                    </w:t>
            </w:r>
            <w:r w:rsidR="001F08ED" w:rsidRPr="000E7E34">
              <w:rPr>
                <w:rFonts w:ascii="Cambria Math" w:hAnsi="Cambria Math" w:cs="Cambria Math"/>
                <w:sz w:val="28"/>
                <w:szCs w:val="28"/>
              </w:rPr>
              <w:t>𝑓</w:t>
            </w:r>
            <w:r w:rsidR="006651A8">
              <w:rPr>
                <w:sz w:val="28"/>
                <w:szCs w:val="28"/>
                <w:vertAlign w:val="subscript"/>
                <w:lang w:val="en-US"/>
              </w:rPr>
              <w:t>3</w:t>
            </w:r>
            <w:r w:rsidR="001F08ED" w:rsidRPr="00C1480B">
              <w:rPr>
                <w:sz w:val="28"/>
                <w:szCs w:val="28"/>
                <w:vertAlign w:val="subscript"/>
              </w:rPr>
              <w:t xml:space="preserve"> </w:t>
            </w:r>
            <w:r w:rsidR="001F08ED">
              <w:rPr>
                <w:sz w:val="28"/>
                <w:szCs w:val="28"/>
                <w:vertAlign w:val="subscript"/>
                <w:lang w:val="en-US"/>
              </w:rPr>
              <w:t xml:space="preserve"> </w:t>
            </w:r>
            <w:r w:rsidR="001F08ED" w:rsidRPr="00C1480B">
              <w:rPr>
                <w:sz w:val="28"/>
                <w:szCs w:val="28"/>
              </w:rPr>
              <w:t>=</w:t>
            </w:r>
            <w:r w:rsidR="001F08ED">
              <w:rPr>
                <w:sz w:val="28"/>
                <w:szCs w:val="28"/>
                <w:lang w:val="en-US"/>
              </w:rPr>
              <w:t xml:space="preserve"> </w:t>
            </w:r>
            <w:r w:rsidR="001F08ED"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="001F08ED" w:rsidRPr="00C1480B">
              <w:rPr>
                <w:rFonts w:ascii="Cambria Math" w:hAnsi="Cambria Math" w:cs="Cambria Math"/>
                <w:sz w:val="28"/>
                <w:szCs w:val="28"/>
              </w:rPr>
              <w:t>̅</w:t>
            </w:r>
            <w:r w:rsidR="001F08ED" w:rsidRPr="00C1480B">
              <w:rPr>
                <w:rFonts w:cs="Kalinga"/>
                <w:sz w:val="28"/>
                <w:szCs w:val="28"/>
                <w:vertAlign w:val="subscript"/>
              </w:rPr>
              <w:t>1</w:t>
            </w:r>
            <w:r w:rsidR="001F08ED" w:rsidRPr="00C1480B">
              <w:rPr>
                <w:sz w:val="28"/>
                <w:szCs w:val="28"/>
              </w:rPr>
              <w:t>∙</w:t>
            </w:r>
            <w:r w:rsidR="006651A8" w:rsidRPr="004548CC">
              <w:rPr>
                <w:rFonts w:ascii="Cambria Math" w:hAnsi="Cambria Math" w:cs="Cambria Math"/>
                <w:sz w:val="28"/>
                <w:szCs w:val="28"/>
              </w:rPr>
              <w:t xml:space="preserve"> 𝑥</w:t>
            </w:r>
            <w:r w:rsidR="006651A8" w:rsidRPr="00C1480B">
              <w:rPr>
                <w:rFonts w:ascii="Cambria Math" w:hAnsi="Cambria Math" w:cs="Cambria Math"/>
                <w:sz w:val="28"/>
                <w:szCs w:val="28"/>
              </w:rPr>
              <w:t>̅</w:t>
            </w:r>
            <w:r w:rsidR="006651A8" w:rsidRPr="00C1480B">
              <w:rPr>
                <w:rFonts w:cs="Kalinga"/>
                <w:sz w:val="28"/>
                <w:szCs w:val="28"/>
                <w:vertAlign w:val="subscript"/>
              </w:rPr>
              <w:t>2</w:t>
            </w:r>
            <w:r w:rsidR="001F08ED" w:rsidRPr="00C1480B">
              <w:rPr>
                <w:rFonts w:ascii="Cambria Math" w:hAnsi="Cambria Math" w:cs="Cambria Math"/>
                <w:sz w:val="28"/>
                <w:szCs w:val="28"/>
              </w:rPr>
              <w:t xml:space="preserve"> ∙</w:t>
            </w:r>
            <w:r w:rsidR="001F08ED"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="001F08ED" w:rsidRPr="00C1480B">
              <w:rPr>
                <w:rFonts w:ascii="Cambria Math" w:hAnsi="Cambria Math" w:cs="Cambria Math"/>
                <w:sz w:val="28"/>
                <w:szCs w:val="28"/>
                <w:vertAlign w:val="subscript"/>
              </w:rPr>
              <w:t>3</w:t>
            </w:r>
            <w:r w:rsidR="001F08ED" w:rsidRPr="00C1480B">
              <w:rPr>
                <w:rFonts w:ascii="Cambria Math" w:hAnsi="Cambria Math" w:cs="Cambria Math"/>
                <w:sz w:val="28"/>
                <w:szCs w:val="28"/>
              </w:rPr>
              <w:t>∙</w:t>
            </w:r>
            <w:r w:rsidR="001F08ED">
              <w:rPr>
                <w:rFonts w:ascii="Cambria Math" w:hAnsi="Cambria Math" w:cs="Cambria Math"/>
                <w:sz w:val="28"/>
                <w:szCs w:val="28"/>
                <w:lang w:val="en-US"/>
              </w:rPr>
              <w:t>Z</w:t>
            </w:r>
          </w:p>
        </w:tc>
        <w:tc>
          <w:tcPr>
            <w:tcW w:w="4927" w:type="dxa"/>
          </w:tcPr>
          <w:p w:rsidR="009732CB" w:rsidRPr="001F08ED" w:rsidRDefault="000C5E84" w:rsidP="009732CB">
            <w:pPr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      </w:t>
            </w:r>
            <w:r w:rsidR="001F08ED" w:rsidRPr="001F08ED">
              <w:rPr>
                <w:i/>
                <w:sz w:val="28"/>
                <w:lang w:val="en-US"/>
              </w:rPr>
              <w:t>f</w:t>
            </w:r>
            <w:r w:rsidR="001F08ED">
              <w:rPr>
                <w:b/>
                <w:i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Theme="majorEastAsia" w:hAnsi="Cambria Math"/>
                      <w:bCs/>
                      <w:color w:val="000000"/>
                      <w:sz w:val="16"/>
                      <w:szCs w:val="28"/>
                      <w:shd w:val="clear" w:color="auto" w:fill="FFFFFF"/>
                      <w:lang w:val="en-US" w:eastAsia="ar-SA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</w:rPr>
                    <m:t>3</m:t>
                  </m:r>
                </m:e>
              </m:acc>
            </m:oMath>
            <w:r w:rsidR="001F08ED">
              <w:rPr>
                <w:b/>
                <w:sz w:val="16"/>
              </w:rPr>
              <w:t xml:space="preserve">  </w:t>
            </w:r>
            <w:r w:rsidR="001F08ED" w:rsidRPr="00C1480B">
              <w:rPr>
                <w:sz w:val="28"/>
                <w:szCs w:val="28"/>
              </w:rPr>
              <w:t>=</w:t>
            </w:r>
            <w:r w:rsidR="001F08ED" w:rsidRPr="00C1480B">
              <w:rPr>
                <w:rFonts w:ascii="Cambria Math" w:hAnsi="Cambria Math" w:cs="Cambria Math"/>
                <w:sz w:val="28"/>
                <w:szCs w:val="28"/>
              </w:rPr>
              <w:t xml:space="preserve"> </w:t>
            </w:r>
            <w:r w:rsidR="001F08ED"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="001F08ED" w:rsidRPr="00C1480B">
              <w:rPr>
                <w:rFonts w:ascii="Cambria Math" w:hAnsi="Cambria Math" w:cs="Cambria Math"/>
                <w:sz w:val="28"/>
                <w:szCs w:val="28"/>
              </w:rPr>
              <w:t>̅</w:t>
            </w:r>
            <w:r w:rsidR="001F08ED" w:rsidRPr="00C1480B">
              <w:rPr>
                <w:rFonts w:cs="Kalinga"/>
                <w:sz w:val="28"/>
                <w:szCs w:val="28"/>
                <w:vertAlign w:val="subscript"/>
              </w:rPr>
              <w:t>1</w:t>
            </w:r>
            <w:r w:rsidR="001F08ED" w:rsidRPr="00C1480B">
              <w:rPr>
                <w:sz w:val="28"/>
                <w:szCs w:val="28"/>
              </w:rPr>
              <w:t>∙</w:t>
            </w:r>
            <w:r w:rsidR="001F08ED"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="001F08ED" w:rsidRPr="00C1480B">
              <w:rPr>
                <w:rFonts w:ascii="Cambria Math" w:hAnsi="Cambria Math" w:cs="Cambria Math"/>
                <w:sz w:val="28"/>
                <w:szCs w:val="28"/>
              </w:rPr>
              <w:t>̅</w:t>
            </w:r>
            <w:r w:rsidR="001F08ED" w:rsidRPr="00C1480B">
              <w:rPr>
                <w:rFonts w:cs="Kalinga"/>
                <w:sz w:val="28"/>
                <w:szCs w:val="28"/>
                <w:vertAlign w:val="subscript"/>
              </w:rPr>
              <w:t>2</w:t>
            </w:r>
            <w:r w:rsidR="001F08ED" w:rsidRPr="00C1480B">
              <w:rPr>
                <w:rFonts w:ascii="Cambria Math" w:hAnsi="Cambria Math" w:cs="Cambria Math"/>
                <w:sz w:val="28"/>
                <w:szCs w:val="28"/>
              </w:rPr>
              <w:t xml:space="preserve"> ∙</w:t>
            </w:r>
            <w:r w:rsidR="001F08ED"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="001F08ED" w:rsidRPr="00C1480B">
              <w:rPr>
                <w:rFonts w:ascii="Cambria Math" w:hAnsi="Cambria Math" w:cs="Cambria Math"/>
                <w:sz w:val="28"/>
                <w:szCs w:val="28"/>
              </w:rPr>
              <w:t>̅</w:t>
            </w:r>
            <w:r w:rsidR="001F08ED" w:rsidRPr="00C1480B">
              <w:rPr>
                <w:rFonts w:ascii="Cambria Math" w:hAnsi="Cambria Math" w:cs="Cambria Math"/>
                <w:sz w:val="28"/>
                <w:szCs w:val="28"/>
                <w:vertAlign w:val="subscript"/>
              </w:rPr>
              <w:t>3</w:t>
            </w:r>
            <w:r w:rsidR="001F08ED" w:rsidRPr="00C1480B">
              <w:rPr>
                <w:rFonts w:ascii="Cambria Math" w:hAnsi="Cambria Math" w:cs="Cambria Math"/>
                <w:sz w:val="28"/>
                <w:szCs w:val="28"/>
              </w:rPr>
              <w:t>∙</w:t>
            </w:r>
            <w:r w:rsidR="00DB4657">
              <w:rPr>
                <w:rFonts w:ascii="Cambria Math" w:hAnsi="Cambria Math" w:cs="Cambria Math"/>
                <w:sz w:val="28"/>
                <w:szCs w:val="28"/>
                <w:lang w:val="en-US"/>
              </w:rPr>
              <w:t xml:space="preserve"> Z</w:t>
            </w:r>
            <w:r w:rsidR="00DB4657" w:rsidRPr="00C1480B">
              <w:rPr>
                <w:rFonts w:ascii="Cambria Math" w:hAnsi="Cambria Math" w:cs="Cambria Math"/>
                <w:sz w:val="28"/>
                <w:szCs w:val="28"/>
              </w:rPr>
              <w:t>̅</w:t>
            </w:r>
          </w:p>
        </w:tc>
      </w:tr>
      <w:tr w:rsidR="009732CB" w:rsidTr="00DB4657">
        <w:tc>
          <w:tcPr>
            <w:tcW w:w="4927" w:type="dxa"/>
          </w:tcPr>
          <w:p w:rsidR="009732CB" w:rsidRPr="001F08ED" w:rsidRDefault="000C5E84" w:rsidP="000C5E84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rFonts w:ascii="Cambria Math" w:hAnsi="Cambria Math" w:cs="Cambria Math"/>
                <w:sz w:val="28"/>
                <w:szCs w:val="28"/>
              </w:rPr>
              <w:t xml:space="preserve">    </w:t>
            </w:r>
            <w:r w:rsidR="00DB4657" w:rsidRPr="000E7E34">
              <w:rPr>
                <w:rFonts w:ascii="Cambria Math" w:hAnsi="Cambria Math" w:cs="Cambria Math"/>
                <w:sz w:val="28"/>
                <w:szCs w:val="28"/>
              </w:rPr>
              <w:t>𝑓</w:t>
            </w:r>
            <w:r w:rsidR="006651A8">
              <w:rPr>
                <w:sz w:val="28"/>
                <w:szCs w:val="28"/>
                <w:vertAlign w:val="subscript"/>
                <w:lang w:val="en-US"/>
              </w:rPr>
              <w:t>z</w:t>
            </w:r>
            <w:r w:rsidR="001F08ED">
              <w:rPr>
                <w:sz w:val="28"/>
                <w:szCs w:val="28"/>
                <w:vertAlign w:val="subscript"/>
                <w:lang w:val="en-US"/>
              </w:rPr>
              <w:t xml:space="preserve"> </w:t>
            </w:r>
            <w:r w:rsidR="00DB4657">
              <w:rPr>
                <w:sz w:val="28"/>
                <w:szCs w:val="28"/>
                <w:vertAlign w:val="subscript"/>
                <w:lang w:val="en-US"/>
              </w:rPr>
              <w:t xml:space="preserve"> </w:t>
            </w:r>
            <w:r w:rsidR="001F08ED" w:rsidRPr="00C1480B">
              <w:rPr>
                <w:sz w:val="28"/>
                <w:szCs w:val="28"/>
              </w:rPr>
              <w:t>=</w:t>
            </w:r>
            <w:r w:rsidR="001F08ED">
              <w:rPr>
                <w:sz w:val="28"/>
                <w:szCs w:val="28"/>
                <w:lang w:val="en-US"/>
              </w:rPr>
              <w:t xml:space="preserve"> </w:t>
            </w:r>
            <w:r w:rsidR="001F08ED"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="001F08ED" w:rsidRPr="00C1480B">
              <w:rPr>
                <w:rFonts w:cs="Kalinga"/>
                <w:sz w:val="28"/>
                <w:szCs w:val="28"/>
                <w:vertAlign w:val="subscript"/>
              </w:rPr>
              <w:t>1</w:t>
            </w:r>
            <w:r w:rsidR="001F08ED" w:rsidRPr="00C1480B">
              <w:rPr>
                <w:sz w:val="28"/>
                <w:szCs w:val="28"/>
              </w:rPr>
              <w:t>∙</w:t>
            </w:r>
            <w:r w:rsidR="006651A8" w:rsidRPr="004548CC">
              <w:rPr>
                <w:rFonts w:ascii="Cambria Math" w:hAnsi="Cambria Math" w:cs="Cambria Math"/>
                <w:sz w:val="28"/>
                <w:szCs w:val="28"/>
              </w:rPr>
              <w:t xml:space="preserve"> 𝑥</w:t>
            </w:r>
            <w:r w:rsidR="006651A8" w:rsidRPr="00C1480B">
              <w:rPr>
                <w:rFonts w:cs="Kalinga"/>
                <w:sz w:val="28"/>
                <w:szCs w:val="28"/>
                <w:vertAlign w:val="subscript"/>
              </w:rPr>
              <w:t>2</w:t>
            </w:r>
            <w:r w:rsidR="001F08ED" w:rsidRPr="00C1480B">
              <w:rPr>
                <w:rFonts w:ascii="Cambria Math" w:hAnsi="Cambria Math" w:cs="Cambria Math"/>
                <w:sz w:val="28"/>
                <w:szCs w:val="28"/>
              </w:rPr>
              <w:t xml:space="preserve"> ∙</w:t>
            </w:r>
            <w:r w:rsidR="001F08ED"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="001F08ED" w:rsidRPr="00C1480B">
              <w:rPr>
                <w:rFonts w:ascii="Cambria Math" w:hAnsi="Cambria Math" w:cs="Cambria Math"/>
                <w:sz w:val="28"/>
                <w:szCs w:val="28"/>
                <w:vertAlign w:val="subscript"/>
              </w:rPr>
              <w:t>3</w:t>
            </w:r>
            <w:r w:rsidR="001F08ED" w:rsidRPr="00C1480B">
              <w:rPr>
                <w:rFonts w:ascii="Cambria Math" w:hAnsi="Cambria Math" w:cs="Cambria Math"/>
                <w:sz w:val="28"/>
                <w:szCs w:val="28"/>
              </w:rPr>
              <w:t>∙</w:t>
            </w:r>
            <w:r w:rsidR="006651A8">
              <w:rPr>
                <w:rFonts w:ascii="Cambria Math" w:hAnsi="Cambria Math" w:cs="Cambria Math"/>
                <w:sz w:val="28"/>
                <w:szCs w:val="28"/>
                <w:lang w:val="en-US"/>
              </w:rPr>
              <w:t xml:space="preserve"> Z</w:t>
            </w:r>
          </w:p>
        </w:tc>
        <w:tc>
          <w:tcPr>
            <w:tcW w:w="4927" w:type="dxa"/>
          </w:tcPr>
          <w:p w:rsidR="009732CB" w:rsidRPr="001F08ED" w:rsidRDefault="001F08ED" w:rsidP="009732CB">
            <w:pPr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</w:t>
            </w:r>
            <w:r w:rsidRPr="001F08ED">
              <w:rPr>
                <w:sz w:val="28"/>
                <w:szCs w:val="28"/>
                <w:lang w:val="en-US"/>
              </w:rPr>
              <w:t xml:space="preserve"> </w:t>
            </w:r>
            <w:r w:rsidRPr="001F08ED">
              <w:rPr>
                <w:i/>
                <w:sz w:val="28"/>
                <w:lang w:val="en-US"/>
              </w:rPr>
              <w:t>f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Theme="majorEastAsia" w:hAnsi="Cambria Math"/>
                      <w:bCs/>
                      <w:color w:val="000000"/>
                      <w:sz w:val="16"/>
                      <w:szCs w:val="28"/>
                      <w:shd w:val="clear" w:color="auto" w:fill="FFFFFF"/>
                      <w:lang w:val="en-US" w:eastAsia="ar-SA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</w:rPr>
                    <m:t>z</m:t>
                  </m:r>
                </m:e>
              </m:acc>
            </m:oMath>
            <w:r>
              <w:rPr>
                <w:b/>
                <w:sz w:val="16"/>
              </w:rPr>
              <w:t xml:space="preserve">  </w:t>
            </w:r>
            <w:r w:rsidRPr="00C1480B">
              <w:rPr>
                <w:sz w:val="28"/>
                <w:szCs w:val="28"/>
              </w:rPr>
              <w:t>=</w:t>
            </w:r>
            <w:r w:rsidRPr="00C1480B">
              <w:rPr>
                <w:rFonts w:ascii="Cambria Math" w:hAnsi="Cambria Math" w:cs="Cambria Math"/>
                <w:sz w:val="28"/>
                <w:szCs w:val="28"/>
              </w:rPr>
              <w:t xml:space="preserve"> </w:t>
            </w:r>
            <w:r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Pr="00C1480B">
              <w:rPr>
                <w:rFonts w:ascii="Cambria Math" w:hAnsi="Cambria Math" w:cs="Cambria Math"/>
                <w:sz w:val="28"/>
                <w:szCs w:val="28"/>
              </w:rPr>
              <w:t>̅</w:t>
            </w:r>
            <w:r w:rsidRPr="00C1480B">
              <w:rPr>
                <w:rFonts w:cs="Kalinga"/>
                <w:sz w:val="28"/>
                <w:szCs w:val="28"/>
                <w:vertAlign w:val="subscript"/>
              </w:rPr>
              <w:t>1</w:t>
            </w:r>
            <w:r w:rsidRPr="00C1480B">
              <w:rPr>
                <w:sz w:val="28"/>
                <w:szCs w:val="28"/>
              </w:rPr>
              <w:t>∙</w:t>
            </w:r>
            <w:r w:rsidR="006651A8" w:rsidRPr="004548CC">
              <w:rPr>
                <w:rFonts w:ascii="Cambria Math" w:hAnsi="Cambria Math" w:cs="Cambria Math"/>
                <w:sz w:val="28"/>
                <w:szCs w:val="28"/>
              </w:rPr>
              <w:t xml:space="preserve"> 𝑥</w:t>
            </w:r>
            <w:r w:rsidR="006651A8" w:rsidRPr="00C1480B">
              <w:rPr>
                <w:rFonts w:ascii="Cambria Math" w:hAnsi="Cambria Math" w:cs="Cambria Math"/>
                <w:sz w:val="28"/>
                <w:szCs w:val="28"/>
              </w:rPr>
              <w:t>̅</w:t>
            </w:r>
            <w:r w:rsidR="006651A8" w:rsidRPr="00C1480B">
              <w:rPr>
                <w:rFonts w:cs="Kalinga"/>
                <w:sz w:val="28"/>
                <w:szCs w:val="28"/>
                <w:vertAlign w:val="subscript"/>
              </w:rPr>
              <w:t>2</w:t>
            </w:r>
            <w:r w:rsidR="006651A8" w:rsidRPr="00C1480B">
              <w:rPr>
                <w:rFonts w:ascii="Cambria Math" w:hAnsi="Cambria Math" w:cs="Cambria Math"/>
                <w:sz w:val="28"/>
                <w:szCs w:val="28"/>
              </w:rPr>
              <w:t xml:space="preserve"> </w:t>
            </w:r>
            <w:r w:rsidRPr="00C1480B">
              <w:rPr>
                <w:rFonts w:ascii="Cambria Math" w:hAnsi="Cambria Math" w:cs="Cambria Math"/>
                <w:sz w:val="28"/>
                <w:szCs w:val="28"/>
              </w:rPr>
              <w:t>∙</w:t>
            </w:r>
            <w:r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Pr="00C1480B">
              <w:rPr>
                <w:rFonts w:ascii="Cambria Math" w:hAnsi="Cambria Math" w:cs="Cambria Math"/>
                <w:sz w:val="28"/>
                <w:szCs w:val="28"/>
              </w:rPr>
              <w:t>̅</w:t>
            </w:r>
            <w:r w:rsidRPr="00C1480B">
              <w:rPr>
                <w:rFonts w:ascii="Cambria Math" w:hAnsi="Cambria Math" w:cs="Cambria Math"/>
                <w:sz w:val="28"/>
                <w:szCs w:val="28"/>
                <w:vertAlign w:val="subscript"/>
              </w:rPr>
              <w:t>3</w:t>
            </w:r>
            <w:r w:rsidRPr="00C1480B">
              <w:rPr>
                <w:rFonts w:ascii="Cambria Math" w:hAnsi="Cambria Math" w:cs="Cambria Math"/>
                <w:sz w:val="28"/>
                <w:szCs w:val="28"/>
              </w:rPr>
              <w:t>∙</w:t>
            </w:r>
            <w:r w:rsidR="00DB4657">
              <w:rPr>
                <w:rFonts w:ascii="Cambria Math" w:hAnsi="Cambria Math" w:cs="Cambria Math"/>
                <w:sz w:val="28"/>
                <w:szCs w:val="28"/>
                <w:lang w:val="en-US"/>
              </w:rPr>
              <w:t xml:space="preserve"> </w:t>
            </w:r>
            <w:r w:rsidR="004A7DC8">
              <w:rPr>
                <w:rFonts w:ascii="Cambria Math" w:hAnsi="Cambria Math" w:cs="Cambria Math"/>
                <w:sz w:val="28"/>
                <w:szCs w:val="28"/>
                <w:lang w:val="en-US"/>
              </w:rPr>
              <w:t>Z</w:t>
            </w:r>
            <w:r w:rsidR="004A7DC8" w:rsidRPr="00C1480B">
              <w:rPr>
                <w:rFonts w:ascii="Cambria Math" w:hAnsi="Cambria Math" w:cs="Cambria Math"/>
                <w:sz w:val="28"/>
                <w:szCs w:val="28"/>
              </w:rPr>
              <w:t>̅</w:t>
            </w:r>
          </w:p>
        </w:tc>
      </w:tr>
    </w:tbl>
    <w:p w:rsidR="00DB4657" w:rsidRDefault="00DB4657" w:rsidP="00DB4657">
      <w:pPr>
        <w:shd w:val="clear" w:color="auto" w:fill="FFFFFF"/>
        <w:ind w:firstLine="0"/>
        <w:rPr>
          <w:color w:val="000000"/>
          <w:sz w:val="28"/>
          <w:szCs w:val="28"/>
        </w:rPr>
      </w:pPr>
      <w:r>
        <w:rPr>
          <w:rFonts w:eastAsiaTheme="majorEastAsia"/>
          <w:bCs/>
          <w:color w:val="000000"/>
          <w:sz w:val="28"/>
          <w:szCs w:val="28"/>
          <w:shd w:val="clear" w:color="auto" w:fill="FFFFFF"/>
          <w:lang w:eastAsia="ar-SA"/>
        </w:rPr>
        <w:br/>
      </w:r>
      <w:r>
        <w:rPr>
          <w:rFonts w:eastAsiaTheme="majorEastAsia"/>
          <w:bCs/>
          <w:color w:val="000000"/>
          <w:sz w:val="28"/>
          <w:szCs w:val="28"/>
          <w:shd w:val="clear" w:color="auto" w:fill="FFFFFF"/>
          <w:lang w:eastAsia="ar-SA"/>
        </w:rPr>
        <w:br/>
      </w:r>
      <w:r>
        <w:rPr>
          <w:b/>
        </w:rPr>
        <w:tab/>
      </w:r>
      <w:r w:rsidRPr="00083035">
        <w:rPr>
          <w:sz w:val="28"/>
          <w:szCs w:val="28"/>
        </w:rPr>
        <w:t xml:space="preserve">Формула включения, составленная по значениям всех входных сигналов в рабочем состоянии, дает достаточные условия для включения данного устройства. </w:t>
      </w:r>
      <w:r>
        <w:rPr>
          <w:sz w:val="28"/>
          <w:szCs w:val="28"/>
        </w:rPr>
        <w:t>Но</w:t>
      </w:r>
      <w:r w:rsidRPr="00083035">
        <w:rPr>
          <w:sz w:val="28"/>
          <w:szCs w:val="28"/>
        </w:rPr>
        <w:t xml:space="preserve"> в некоторых случаях эти условия не являются необходимыми. Применение способов упрощения двоичных функций позволяет исключить из формулы те сигналы, к</w:t>
      </w:r>
      <w:r>
        <w:rPr>
          <w:sz w:val="28"/>
          <w:szCs w:val="28"/>
        </w:rPr>
        <w:t>оторые не являются необходимыми, и тем самым упростить формулы.</w:t>
      </w:r>
      <w:r w:rsidRPr="00083035">
        <w:rPr>
          <w:sz w:val="28"/>
          <w:szCs w:val="28"/>
        </w:rPr>
        <w:t xml:space="preserve"> </w:t>
      </w:r>
      <w:r w:rsidRPr="00083035">
        <w:rPr>
          <w:color w:val="000000"/>
          <w:sz w:val="28"/>
          <w:szCs w:val="28"/>
        </w:rPr>
        <w:t>Минимизация логических уравнений в общем виде производится</w:t>
      </w:r>
      <w:r>
        <w:rPr>
          <w:color w:val="000000"/>
          <w:sz w:val="28"/>
          <w:szCs w:val="28"/>
        </w:rPr>
        <w:t xml:space="preserve"> </w:t>
      </w:r>
      <w:r w:rsidRPr="00083035">
        <w:rPr>
          <w:color w:val="000000"/>
          <w:sz w:val="28"/>
          <w:szCs w:val="28"/>
        </w:rPr>
        <w:t xml:space="preserve">любым способом (по таблице включений, методом </w:t>
      </w:r>
      <w:proofErr w:type="spellStart"/>
      <w:r w:rsidRPr="00083035">
        <w:rPr>
          <w:color w:val="000000"/>
          <w:sz w:val="28"/>
          <w:szCs w:val="28"/>
        </w:rPr>
        <w:t>Блека</w:t>
      </w:r>
      <w:proofErr w:type="spellEnd"/>
      <w:r w:rsidRPr="00083035">
        <w:rPr>
          <w:color w:val="000000"/>
          <w:sz w:val="28"/>
          <w:szCs w:val="28"/>
        </w:rPr>
        <w:t>, при помощи</w:t>
      </w:r>
      <w:r>
        <w:rPr>
          <w:color w:val="000000"/>
          <w:sz w:val="28"/>
          <w:szCs w:val="28"/>
        </w:rPr>
        <w:t xml:space="preserve"> </w:t>
      </w:r>
      <w:r w:rsidRPr="00083035">
        <w:rPr>
          <w:color w:val="000000"/>
          <w:sz w:val="28"/>
          <w:szCs w:val="28"/>
        </w:rPr>
        <w:t>матриц Карно).</w:t>
      </w:r>
    </w:p>
    <w:p w:rsidR="00DB4657" w:rsidRPr="00083035" w:rsidRDefault="00DB4657" w:rsidP="00DB4657">
      <w:pPr>
        <w:shd w:val="clear" w:color="auto" w:fill="FFFFFF"/>
        <w:ind w:firstLine="0"/>
        <w:rPr>
          <w:color w:val="000000"/>
          <w:sz w:val="28"/>
          <w:szCs w:val="28"/>
        </w:rPr>
      </w:pPr>
    </w:p>
    <w:p w:rsidR="00DB4657" w:rsidRPr="00083035" w:rsidRDefault="00DB4657" w:rsidP="00DB4657">
      <w:pPr>
        <w:widowControl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Произведём минимизацию при помощи матриц Карно:</w:t>
      </w:r>
    </w:p>
    <w:p w:rsidR="00DB4657" w:rsidRPr="00083035" w:rsidRDefault="00DB4657" w:rsidP="005701BC">
      <w:pPr>
        <w:pStyle w:val="a9"/>
        <w:widowControl/>
        <w:numPr>
          <w:ilvl w:val="0"/>
          <w:numId w:val="6"/>
        </w:numPr>
        <w:shd w:val="clear" w:color="auto" w:fill="FFFFFF"/>
        <w:contextualSpacing w:val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Правильно определим</w:t>
      </w:r>
      <w:r w:rsidRPr="00083035">
        <w:rPr>
          <w:color w:val="000000"/>
          <w:sz w:val="28"/>
          <w:szCs w:val="28"/>
        </w:rPr>
        <w:t xml:space="preserve"> обязательное состояние для выходного</w:t>
      </w:r>
    </w:p>
    <w:p w:rsidR="00DB4657" w:rsidRPr="00083035" w:rsidRDefault="00DB4657" w:rsidP="00DB4657">
      <w:pPr>
        <w:widowControl/>
        <w:shd w:val="clear" w:color="auto" w:fill="FFFFFF"/>
        <w:ind w:left="360"/>
        <w:jc w:val="left"/>
        <w:rPr>
          <w:color w:val="000000"/>
          <w:sz w:val="28"/>
          <w:szCs w:val="28"/>
        </w:rPr>
      </w:pPr>
      <w:r w:rsidRPr="00083035">
        <w:rPr>
          <w:color w:val="000000"/>
          <w:sz w:val="28"/>
          <w:szCs w:val="28"/>
        </w:rPr>
        <w:t>сигнала СУ (как правило</w:t>
      </w:r>
      <w:r w:rsidRPr="00D43ED2">
        <w:rPr>
          <w:color w:val="000000"/>
          <w:sz w:val="28"/>
          <w:szCs w:val="28"/>
        </w:rPr>
        <w:t>,</w:t>
      </w:r>
      <w:r w:rsidRPr="00083035">
        <w:rPr>
          <w:color w:val="000000"/>
          <w:sz w:val="28"/>
          <w:szCs w:val="28"/>
        </w:rPr>
        <w:t xml:space="preserve"> оно одно), безразличные и запрещенные состояния и о</w:t>
      </w:r>
      <w:r>
        <w:rPr>
          <w:color w:val="000000"/>
          <w:sz w:val="28"/>
          <w:szCs w:val="28"/>
        </w:rPr>
        <w:t xml:space="preserve">бозначить их соответственно 1, </w:t>
      </w:r>
      <w:r w:rsidRPr="00D43ED2">
        <w:rPr>
          <w:color w:val="000000"/>
          <w:sz w:val="28"/>
          <w:szCs w:val="28"/>
        </w:rPr>
        <w:t>~</w:t>
      </w:r>
      <w:r w:rsidRPr="00083035">
        <w:rPr>
          <w:color w:val="000000"/>
          <w:sz w:val="28"/>
          <w:szCs w:val="28"/>
        </w:rPr>
        <w:t>, 0</w:t>
      </w:r>
      <w:r>
        <w:rPr>
          <w:color w:val="000000"/>
          <w:sz w:val="28"/>
          <w:szCs w:val="28"/>
        </w:rPr>
        <w:br/>
      </w:r>
    </w:p>
    <w:p w:rsidR="00DB4657" w:rsidRPr="00083035" w:rsidRDefault="00DB4657" w:rsidP="005701BC">
      <w:pPr>
        <w:pStyle w:val="a9"/>
        <w:widowControl/>
        <w:numPr>
          <w:ilvl w:val="0"/>
          <w:numId w:val="6"/>
        </w:numPr>
        <w:shd w:val="clear" w:color="auto" w:fill="FFFFFF"/>
        <w:contextualSpacing w:val="0"/>
        <w:jc w:val="left"/>
        <w:rPr>
          <w:color w:val="000000"/>
          <w:sz w:val="28"/>
          <w:szCs w:val="28"/>
        </w:rPr>
      </w:pPr>
      <w:r w:rsidRPr="00083035">
        <w:rPr>
          <w:color w:val="000000"/>
          <w:sz w:val="28"/>
          <w:szCs w:val="28"/>
        </w:rPr>
        <w:t xml:space="preserve">Правильно </w:t>
      </w:r>
      <w:r>
        <w:rPr>
          <w:color w:val="000000"/>
          <w:sz w:val="28"/>
          <w:szCs w:val="28"/>
        </w:rPr>
        <w:t>сгруппируем</w:t>
      </w:r>
      <w:r w:rsidRPr="00083035">
        <w:rPr>
          <w:color w:val="000000"/>
          <w:sz w:val="28"/>
          <w:szCs w:val="28"/>
        </w:rPr>
        <w:t xml:space="preserve"> контуры максимальных </w:t>
      </w:r>
      <w:proofErr w:type="spellStart"/>
      <w:r w:rsidRPr="00083035">
        <w:rPr>
          <w:color w:val="000000"/>
          <w:sz w:val="28"/>
          <w:szCs w:val="28"/>
        </w:rPr>
        <w:t>подкубов</w:t>
      </w:r>
      <w:proofErr w:type="spellEnd"/>
      <w:r w:rsidRPr="00083035">
        <w:rPr>
          <w:color w:val="000000"/>
          <w:sz w:val="28"/>
          <w:szCs w:val="28"/>
        </w:rPr>
        <w:t xml:space="preserve"> в</w:t>
      </w:r>
    </w:p>
    <w:p w:rsidR="00DB4657" w:rsidRDefault="00DB4657" w:rsidP="00DB4657">
      <w:pPr>
        <w:widowControl/>
        <w:shd w:val="clear" w:color="auto" w:fill="FFFFFF"/>
        <w:ind w:left="360" w:firstLine="0"/>
        <w:jc w:val="left"/>
        <w:rPr>
          <w:color w:val="000000"/>
          <w:sz w:val="28"/>
          <w:szCs w:val="28"/>
        </w:rPr>
      </w:pPr>
      <w:r w:rsidRPr="00083035">
        <w:rPr>
          <w:color w:val="000000"/>
          <w:sz w:val="28"/>
          <w:szCs w:val="28"/>
        </w:rPr>
        <w:lastRenderedPageBreak/>
        <w:t>матрице Карно, учитывая обязательно наличие в контуре «1», т.е. обязательного состояния для соответствующего выходного сигнала СУ.</w:t>
      </w:r>
    </w:p>
    <w:p w:rsidR="00DB4657" w:rsidRPr="00083035" w:rsidRDefault="00DB4657" w:rsidP="00DB4657">
      <w:pPr>
        <w:widowControl/>
        <w:shd w:val="clear" w:color="auto" w:fill="FFFFFF"/>
        <w:ind w:left="360" w:firstLine="0"/>
        <w:jc w:val="left"/>
        <w:rPr>
          <w:color w:val="000000"/>
          <w:sz w:val="28"/>
          <w:szCs w:val="28"/>
        </w:rPr>
      </w:pPr>
    </w:p>
    <w:p w:rsidR="00DB4657" w:rsidRDefault="00DB4657" w:rsidP="005701BC">
      <w:pPr>
        <w:pStyle w:val="a9"/>
        <w:widowControl/>
        <w:numPr>
          <w:ilvl w:val="0"/>
          <w:numId w:val="6"/>
        </w:numPr>
        <w:shd w:val="clear" w:color="auto" w:fill="FFFFFF"/>
        <w:contextualSpacing w:val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Уч</w:t>
      </w:r>
      <w:r w:rsidRPr="00D43ED2"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>ем</w:t>
      </w:r>
      <w:r w:rsidRPr="00D43ED2">
        <w:rPr>
          <w:color w:val="000000"/>
          <w:sz w:val="28"/>
          <w:szCs w:val="28"/>
        </w:rPr>
        <w:t xml:space="preserve">, что клетки с безразличными состояниями входят в выделенный </w:t>
      </w:r>
      <w:proofErr w:type="spellStart"/>
      <w:r w:rsidRPr="00D43ED2">
        <w:rPr>
          <w:color w:val="000000"/>
          <w:sz w:val="28"/>
          <w:szCs w:val="28"/>
        </w:rPr>
        <w:t>подкуб</w:t>
      </w:r>
      <w:proofErr w:type="spellEnd"/>
      <w:r w:rsidRPr="00D43ED2">
        <w:rPr>
          <w:color w:val="000000"/>
          <w:sz w:val="28"/>
          <w:szCs w:val="28"/>
        </w:rPr>
        <w:t xml:space="preserve"> на правах «условных» единиц и не могут самостоятельно группироваться в контур.</w:t>
      </w:r>
    </w:p>
    <w:p w:rsidR="00DB4657" w:rsidRDefault="00DB4657" w:rsidP="00DB4657">
      <w:pPr>
        <w:widowControl/>
        <w:shd w:val="clear" w:color="auto" w:fill="FFFFFF"/>
        <w:jc w:val="left"/>
        <w:rPr>
          <w:color w:val="000000"/>
          <w:sz w:val="28"/>
          <w:szCs w:val="28"/>
        </w:rPr>
      </w:pPr>
    </w:p>
    <w:p w:rsidR="00DB4657" w:rsidRDefault="00515359" w:rsidP="00DB4657">
      <w:pPr>
        <w:widowControl/>
        <w:shd w:val="clear" w:color="auto" w:fill="FFFFFF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Матрицы Карно представлены</w:t>
      </w:r>
      <w:r w:rsidR="000F0594">
        <w:rPr>
          <w:color w:val="000000"/>
          <w:sz w:val="28"/>
          <w:szCs w:val="28"/>
        </w:rPr>
        <w:t xml:space="preserve"> на следующих рисунках (рис. 5,</w:t>
      </w:r>
      <w:r>
        <w:rPr>
          <w:color w:val="000000"/>
          <w:sz w:val="28"/>
          <w:szCs w:val="28"/>
        </w:rPr>
        <w:t xml:space="preserve"> рис.6</w:t>
      </w:r>
      <w:r w:rsidR="000F0594">
        <w:rPr>
          <w:color w:val="000000"/>
          <w:sz w:val="28"/>
          <w:szCs w:val="28"/>
        </w:rPr>
        <w:t>, рис.7 и рис.8</w:t>
      </w:r>
      <w:r>
        <w:rPr>
          <w:color w:val="000000"/>
          <w:sz w:val="28"/>
          <w:szCs w:val="28"/>
        </w:rPr>
        <w:t>):</w:t>
      </w:r>
    </w:p>
    <w:p w:rsidR="00515359" w:rsidRPr="00DB4657" w:rsidRDefault="00515359" w:rsidP="00DB4657">
      <w:pPr>
        <w:widowControl/>
        <w:shd w:val="clear" w:color="auto" w:fill="FFFFFF"/>
        <w:jc w:val="left"/>
        <w:rPr>
          <w:color w:val="000000"/>
          <w:sz w:val="28"/>
          <w:szCs w:val="28"/>
        </w:rPr>
      </w:pPr>
    </w:p>
    <w:p w:rsidR="00DB4657" w:rsidRDefault="006243B9" w:rsidP="000234C7">
      <w:pPr>
        <w:jc w:val="center"/>
      </w:pPr>
      <w:r>
        <w:rPr>
          <w:noProof/>
        </w:rPr>
        <w:drawing>
          <wp:inline distT="0" distB="0" distL="0" distR="0" wp14:anchorId="1B48A235" wp14:editId="4C838F70">
            <wp:extent cx="2561097" cy="5780121"/>
            <wp:effectExtent l="0" t="9207" r="1587" b="1588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урс7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99" r="16021"/>
                    <a:stretch/>
                  </pic:blipFill>
                  <pic:spPr bwMode="auto">
                    <a:xfrm rot="16200000">
                      <a:off x="0" y="0"/>
                      <a:ext cx="2563200" cy="578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359" w:rsidRDefault="004A7DC8" w:rsidP="000D4718">
      <w:pPr>
        <w:jc w:val="center"/>
        <w:rPr>
          <w:sz w:val="28"/>
          <w:szCs w:val="28"/>
        </w:rPr>
      </w:pPr>
      <w:r>
        <w:rPr>
          <w:szCs w:val="28"/>
        </w:rPr>
        <w:t>Рис.4</w:t>
      </w:r>
      <w:r w:rsidR="00515359">
        <w:rPr>
          <w:szCs w:val="28"/>
        </w:rPr>
        <w:t xml:space="preserve"> Минимизация с помощью матриц Карно функций </w:t>
      </w:r>
      <w:r w:rsidR="00515359" w:rsidRPr="000E7E34">
        <w:rPr>
          <w:rFonts w:ascii="Cambria Math" w:hAnsi="Cambria Math" w:cs="Cambria Math"/>
          <w:sz w:val="28"/>
          <w:szCs w:val="28"/>
        </w:rPr>
        <w:t>𝑓</w:t>
      </w:r>
      <w:r w:rsidR="00515359" w:rsidRPr="000E7E34">
        <w:rPr>
          <w:sz w:val="28"/>
          <w:szCs w:val="28"/>
          <w:vertAlign w:val="subscript"/>
          <w:lang w:val="en-US"/>
        </w:rPr>
        <w:t>z</w:t>
      </w:r>
      <w:r w:rsidR="00515359">
        <w:rPr>
          <w:sz w:val="28"/>
          <w:szCs w:val="28"/>
        </w:rPr>
        <w:t xml:space="preserve"> </w:t>
      </w:r>
      <w:r w:rsidR="00515359" w:rsidRPr="00515359">
        <w:rPr>
          <w:szCs w:val="28"/>
        </w:rPr>
        <w:t>и</w:t>
      </w:r>
      <w:r w:rsidR="00515359">
        <w:rPr>
          <w:szCs w:val="28"/>
        </w:rPr>
        <w:t xml:space="preserve"> </w:t>
      </w:r>
      <w:r w:rsidR="00515359" w:rsidRPr="001F08ED">
        <w:rPr>
          <w:rFonts w:ascii="Cambria Math" w:hAnsi="Cambria Math" w:cs="Cambria Math"/>
          <w:sz w:val="28"/>
          <w:szCs w:val="28"/>
        </w:rPr>
        <w:t>𝑓</w:t>
      </w:r>
      <w:r w:rsidR="00515359">
        <w:rPr>
          <w:sz w:val="28"/>
          <w:szCs w:val="28"/>
          <w:vertAlign w:val="subscript"/>
          <w:lang w:val="en-US"/>
        </w:rPr>
        <w:t>z</w:t>
      </w:r>
      <w:r w:rsidR="00515359" w:rsidRPr="00C1480B">
        <w:rPr>
          <w:sz w:val="28"/>
          <w:szCs w:val="28"/>
          <w:vertAlign w:val="subscript"/>
        </w:rPr>
        <w:t>̅</w:t>
      </w:r>
    </w:p>
    <w:p w:rsidR="00515359" w:rsidRDefault="00515359" w:rsidP="00515359">
      <w:pPr>
        <w:jc w:val="center"/>
        <w:rPr>
          <w:sz w:val="28"/>
          <w:szCs w:val="2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9"/>
        <w:gridCol w:w="4819"/>
      </w:tblGrid>
      <w:tr w:rsidR="00515359" w:rsidRPr="009732CB" w:rsidTr="000D4718">
        <w:tc>
          <w:tcPr>
            <w:tcW w:w="4927" w:type="dxa"/>
          </w:tcPr>
          <w:p w:rsidR="00515359" w:rsidRPr="004A7DC8" w:rsidRDefault="00515359" w:rsidP="00ED24AE">
            <w:pPr>
              <w:jc w:val="center"/>
              <w:rPr>
                <w:rFonts w:ascii="Cambria Math" w:hAnsi="Cambria Math" w:cs="Cambria Math"/>
                <w:sz w:val="28"/>
                <w:szCs w:val="28"/>
                <w:lang w:val="en-US"/>
              </w:rPr>
            </w:pPr>
            <w:r w:rsidRPr="000E7E34">
              <w:rPr>
                <w:rFonts w:ascii="Cambria Math" w:hAnsi="Cambria Math" w:cs="Cambria Math"/>
                <w:sz w:val="28"/>
                <w:szCs w:val="28"/>
              </w:rPr>
              <w:t>𝑓</w:t>
            </w:r>
            <w:r w:rsidRPr="000E7E34">
              <w:rPr>
                <w:sz w:val="28"/>
                <w:szCs w:val="28"/>
                <w:vertAlign w:val="subscript"/>
                <w:lang w:val="en-US"/>
              </w:rPr>
              <w:t>z</w:t>
            </w:r>
            <w:r w:rsidRPr="00C1480B">
              <w:rPr>
                <w:sz w:val="28"/>
                <w:szCs w:val="28"/>
                <w:vertAlign w:val="subscript"/>
              </w:rPr>
              <w:t xml:space="preserve"> </w:t>
            </w:r>
            <w:r w:rsidRPr="00C1480B">
              <w:rPr>
                <w:sz w:val="28"/>
                <w:szCs w:val="28"/>
              </w:rPr>
              <w:t>=</w:t>
            </w:r>
            <w:r w:rsidR="009057E1" w:rsidRPr="004548CC">
              <w:rPr>
                <w:rFonts w:ascii="Cambria Math" w:hAnsi="Cambria Math" w:cs="Cambria Math"/>
                <w:sz w:val="28"/>
                <w:szCs w:val="28"/>
              </w:rPr>
              <w:t xml:space="preserve"> 𝑥</w:t>
            </w:r>
            <w:r w:rsidR="009057E1">
              <w:rPr>
                <w:rFonts w:ascii="Cambria Math" w:hAnsi="Cambria Math" w:cs="Cambria Math"/>
                <w:sz w:val="28"/>
                <w:szCs w:val="28"/>
                <w:vertAlign w:val="subscript"/>
              </w:rPr>
              <w:t>1</w:t>
            </w:r>
            <w:r w:rsidR="00ED24AE" w:rsidRPr="00C1480B">
              <w:rPr>
                <w:rFonts w:ascii="Cambria Math" w:hAnsi="Cambria Math" w:cs="Cambria Math"/>
                <w:sz w:val="28"/>
                <w:szCs w:val="28"/>
              </w:rPr>
              <w:t xml:space="preserve"> </w:t>
            </w:r>
            <w:r w:rsidRPr="00C1480B">
              <w:rPr>
                <w:rFonts w:ascii="Cambria Math" w:hAnsi="Cambria Math" w:cs="Cambria Math"/>
                <w:sz w:val="28"/>
                <w:szCs w:val="28"/>
              </w:rPr>
              <w:t>∙</w:t>
            </w:r>
            <w:r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Pr="00C1480B">
              <w:rPr>
                <w:rFonts w:ascii="Cambria Math" w:hAnsi="Cambria Math" w:cs="Cambria Math"/>
                <w:sz w:val="28"/>
                <w:szCs w:val="28"/>
                <w:vertAlign w:val="subscript"/>
              </w:rPr>
              <w:t>3</w:t>
            </w:r>
            <w:r w:rsidR="00ED24AE">
              <w:rPr>
                <w:rFonts w:ascii="Cambria Math" w:hAnsi="Cambria Math" w:cs="Cambria Math"/>
                <w:sz w:val="28"/>
                <w:szCs w:val="28"/>
                <w:vertAlign w:val="subscript"/>
                <w:lang w:val="en-US"/>
              </w:rPr>
              <w:t xml:space="preserve"> </w:t>
            </w:r>
            <w:r w:rsidR="004A7DC8" w:rsidRPr="00C1480B">
              <w:rPr>
                <w:rFonts w:ascii="Cambria Math" w:hAnsi="Cambria Math" w:cs="Cambria Math"/>
                <w:sz w:val="28"/>
                <w:szCs w:val="28"/>
              </w:rPr>
              <w:t>∙</w:t>
            </w:r>
            <w:r w:rsidR="004A7DC8">
              <w:rPr>
                <w:rFonts w:ascii="Cambria Math" w:hAnsi="Cambria Math" w:cs="Cambria Math"/>
                <w:sz w:val="28"/>
                <w:szCs w:val="28"/>
                <w:lang w:val="en-US"/>
              </w:rPr>
              <w:t xml:space="preserve"> Z</w:t>
            </w:r>
          </w:p>
        </w:tc>
        <w:tc>
          <w:tcPr>
            <w:tcW w:w="4927" w:type="dxa"/>
          </w:tcPr>
          <w:p w:rsidR="00515359" w:rsidRPr="00ED24AE" w:rsidRDefault="00515359" w:rsidP="000D4718">
            <w:pPr>
              <w:rPr>
                <w:rFonts w:ascii="Cambria Math" w:hAnsi="Cambria Math" w:cs="Cambria Math"/>
                <w:sz w:val="28"/>
                <w:szCs w:val="28"/>
                <w:lang w:val="en-US"/>
              </w:rPr>
            </w:pPr>
            <w:r w:rsidRPr="001F08ED">
              <w:rPr>
                <w:rFonts w:ascii="Cambria Math" w:hAnsi="Cambria Math" w:cs="Cambria Math"/>
                <w:sz w:val="28"/>
                <w:szCs w:val="28"/>
              </w:rPr>
              <w:t>𝑓</w:t>
            </w:r>
            <w:r>
              <w:rPr>
                <w:sz w:val="28"/>
                <w:szCs w:val="28"/>
                <w:vertAlign w:val="subscript"/>
                <w:lang w:val="en-US"/>
              </w:rPr>
              <w:t>z</w:t>
            </w:r>
            <w:r w:rsidRPr="00C1480B">
              <w:rPr>
                <w:sz w:val="28"/>
                <w:szCs w:val="28"/>
                <w:vertAlign w:val="subscript"/>
              </w:rPr>
              <w:t xml:space="preserve">̅ </w:t>
            </w:r>
            <w:r w:rsidRPr="00C1480B">
              <w:rPr>
                <w:sz w:val="28"/>
                <w:szCs w:val="28"/>
              </w:rPr>
              <w:t>=</w:t>
            </w:r>
            <w:r w:rsidR="009057E1" w:rsidRPr="004548CC">
              <w:rPr>
                <w:rFonts w:ascii="Cambria Math" w:hAnsi="Cambria Math" w:cs="Cambria Math"/>
                <w:sz w:val="28"/>
                <w:szCs w:val="28"/>
              </w:rPr>
              <w:t xml:space="preserve"> 𝑥</w:t>
            </w:r>
            <w:r w:rsidR="009057E1" w:rsidRPr="00C1480B">
              <w:rPr>
                <w:rFonts w:ascii="Cambria Math" w:hAnsi="Cambria Math" w:cs="Cambria Math"/>
                <w:sz w:val="28"/>
                <w:szCs w:val="28"/>
              </w:rPr>
              <w:t>̅</w:t>
            </w:r>
            <w:r w:rsidR="009057E1">
              <w:rPr>
                <w:rFonts w:cs="Kalinga"/>
                <w:sz w:val="28"/>
                <w:szCs w:val="28"/>
                <w:vertAlign w:val="subscript"/>
              </w:rPr>
              <w:t>1</w:t>
            </w:r>
            <w:r w:rsidR="009057E1" w:rsidRPr="00C1480B">
              <w:rPr>
                <w:rFonts w:ascii="Cambria Math" w:hAnsi="Cambria Math" w:cs="Cambria Math"/>
                <w:sz w:val="28"/>
                <w:szCs w:val="28"/>
              </w:rPr>
              <w:t xml:space="preserve"> ∙</w:t>
            </w:r>
            <w:r w:rsidRPr="00C1480B">
              <w:rPr>
                <w:rFonts w:ascii="Cambria Math" w:hAnsi="Cambria Math" w:cs="Cambria Math"/>
                <w:sz w:val="28"/>
                <w:szCs w:val="28"/>
              </w:rPr>
              <w:t xml:space="preserve"> </w:t>
            </w:r>
            <w:r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Pr="00C1480B">
              <w:rPr>
                <w:rFonts w:ascii="Cambria Math" w:hAnsi="Cambria Math" w:cs="Cambria Math"/>
                <w:sz w:val="28"/>
                <w:szCs w:val="28"/>
              </w:rPr>
              <w:t>̅</w:t>
            </w:r>
            <w:r w:rsidRPr="00C1480B">
              <w:rPr>
                <w:rFonts w:cs="Kalinga"/>
                <w:sz w:val="28"/>
                <w:szCs w:val="28"/>
                <w:vertAlign w:val="subscript"/>
              </w:rPr>
              <w:t>2</w:t>
            </w:r>
            <w:r w:rsidR="009057E1">
              <w:rPr>
                <w:rFonts w:ascii="Cambria Math" w:hAnsi="Cambria Math" w:cs="Cambria Math"/>
                <w:sz w:val="28"/>
                <w:szCs w:val="28"/>
              </w:rPr>
              <w:t xml:space="preserve"> </w:t>
            </w:r>
            <w:r w:rsidR="00ED24AE">
              <w:rPr>
                <w:rFonts w:ascii="Cambria Math" w:hAnsi="Cambria Math" w:cs="Cambria Math"/>
                <w:sz w:val="28"/>
                <w:szCs w:val="28"/>
                <w:vertAlign w:val="subscript"/>
                <w:lang w:val="en-US"/>
              </w:rPr>
              <w:t xml:space="preserve"> </w:t>
            </w:r>
            <w:r w:rsidR="00ED24AE" w:rsidRPr="00C1480B">
              <w:rPr>
                <w:rFonts w:ascii="Cambria Math" w:hAnsi="Cambria Math" w:cs="Cambria Math"/>
                <w:sz w:val="28"/>
                <w:szCs w:val="28"/>
              </w:rPr>
              <w:t>∙</w:t>
            </w:r>
            <w:r w:rsidR="00ED24AE">
              <w:rPr>
                <w:rFonts w:ascii="Cambria Math" w:hAnsi="Cambria Math" w:cs="Cambria Math"/>
                <w:sz w:val="28"/>
                <w:szCs w:val="28"/>
                <w:lang w:val="en-US"/>
              </w:rPr>
              <w:t xml:space="preserve"> </w:t>
            </w:r>
            <w:r w:rsidR="004A7DC8">
              <w:rPr>
                <w:rFonts w:ascii="Cambria Math" w:hAnsi="Cambria Math" w:cs="Cambria Math"/>
                <w:sz w:val="28"/>
                <w:szCs w:val="28"/>
                <w:lang w:val="en-US"/>
              </w:rPr>
              <w:t>Z</w:t>
            </w:r>
            <w:r w:rsidR="004A7DC8" w:rsidRPr="00C1480B">
              <w:rPr>
                <w:rFonts w:ascii="Cambria Math" w:hAnsi="Cambria Math" w:cs="Cambria Math"/>
                <w:sz w:val="28"/>
                <w:szCs w:val="28"/>
              </w:rPr>
              <w:t>̅</w:t>
            </w:r>
          </w:p>
        </w:tc>
      </w:tr>
    </w:tbl>
    <w:p w:rsidR="00515359" w:rsidRDefault="00515359" w:rsidP="000D4718">
      <w:pPr>
        <w:pStyle w:val="-3"/>
        <w:numPr>
          <w:ilvl w:val="0"/>
          <w:numId w:val="0"/>
        </w:numPr>
      </w:pPr>
    </w:p>
    <w:p w:rsidR="000D4718" w:rsidRPr="004A7DC8" w:rsidRDefault="006243B9" w:rsidP="004A7DC8">
      <w:pPr>
        <w:jc w:val="center"/>
        <w:rPr>
          <w:b/>
          <w:sz w:val="16"/>
        </w:rPr>
      </w:pPr>
      <w:r>
        <w:rPr>
          <w:noProof/>
        </w:rPr>
        <w:drawing>
          <wp:inline distT="0" distB="0" distL="0" distR="0" wp14:anchorId="6E22A0C3" wp14:editId="417E5A51">
            <wp:extent cx="2780552" cy="5260503"/>
            <wp:effectExtent l="0" t="1905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курс4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22"/>
                    <a:stretch/>
                  </pic:blipFill>
                  <pic:spPr bwMode="auto">
                    <a:xfrm rot="16200000">
                      <a:off x="0" y="0"/>
                      <a:ext cx="2790533" cy="5279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5359">
        <w:br/>
      </w:r>
      <w:r w:rsidR="004A7DC8">
        <w:rPr>
          <w:szCs w:val="28"/>
        </w:rPr>
        <w:t>Рис.5</w:t>
      </w:r>
      <w:r w:rsidR="00515359">
        <w:rPr>
          <w:szCs w:val="28"/>
        </w:rPr>
        <w:t xml:space="preserve"> Минимизация с помощью матриц Карно функций </w:t>
      </w:r>
      <w:r w:rsidR="00515359" w:rsidRPr="000E7E34">
        <w:rPr>
          <w:rFonts w:ascii="Cambria Math" w:hAnsi="Cambria Math" w:cs="Cambria Math"/>
          <w:sz w:val="28"/>
          <w:szCs w:val="28"/>
        </w:rPr>
        <w:t>𝑓</w:t>
      </w:r>
      <w:r w:rsidR="00515359" w:rsidRPr="00515359">
        <w:rPr>
          <w:sz w:val="28"/>
          <w:szCs w:val="28"/>
          <w:vertAlign w:val="subscript"/>
        </w:rPr>
        <w:t>1</w:t>
      </w:r>
      <w:r w:rsidR="00515359">
        <w:rPr>
          <w:sz w:val="28"/>
          <w:szCs w:val="28"/>
          <w:vertAlign w:val="subscript"/>
        </w:rPr>
        <w:t xml:space="preserve"> </w:t>
      </w:r>
      <w:r w:rsidR="00515359">
        <w:rPr>
          <w:sz w:val="28"/>
          <w:szCs w:val="28"/>
        </w:rPr>
        <w:t xml:space="preserve">, </w:t>
      </w:r>
      <w:r w:rsidR="00515359" w:rsidRPr="00515359">
        <w:rPr>
          <w:sz w:val="28"/>
          <w:szCs w:val="28"/>
          <w:vertAlign w:val="subscript"/>
        </w:rPr>
        <w:t xml:space="preserve"> </w:t>
      </w:r>
      <w:r w:rsidR="00515359" w:rsidRPr="001F08ED">
        <w:rPr>
          <w:i/>
          <w:sz w:val="28"/>
          <w:lang w:val="en-US"/>
        </w:rPr>
        <w:t>f</w:t>
      </w:r>
      <w:r w:rsidR="00515359">
        <w:rPr>
          <w:b/>
          <w:i/>
        </w:rPr>
        <w:t xml:space="preserve"> </w:t>
      </w:r>
      <m:oMath>
        <m:acc>
          <m:accPr>
            <m:chr m:val="̅"/>
            <m:ctrlPr>
              <w:rPr>
                <w:rFonts w:ascii="Cambria Math" w:eastAsiaTheme="majorEastAsia" w:hAnsi="Cambria Math"/>
                <w:bCs/>
                <w:color w:val="000000"/>
                <w:sz w:val="16"/>
                <w:szCs w:val="28"/>
                <w:shd w:val="clear" w:color="auto" w:fill="FFFFFF"/>
                <w:lang w:val="en-US" w:eastAsia="ar-SA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16"/>
              </w:rPr>
              <m:t>1</m:t>
            </m:r>
          </m:e>
        </m:acc>
      </m:oMath>
      <w:r w:rsidR="00515359">
        <w:rPr>
          <w:b/>
          <w:sz w:val="16"/>
        </w:rPr>
        <w:t xml:space="preserve">  </w:t>
      </w:r>
    </w:p>
    <w:p w:rsidR="000F0594" w:rsidRDefault="000F0594" w:rsidP="00515359">
      <w:pPr>
        <w:jc w:val="center"/>
        <w:rPr>
          <w:sz w:val="28"/>
          <w:szCs w:val="2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4818"/>
      </w:tblGrid>
      <w:tr w:rsidR="000F0594" w:rsidRPr="001F08ED" w:rsidTr="000F0594">
        <w:tc>
          <w:tcPr>
            <w:tcW w:w="4820" w:type="dxa"/>
          </w:tcPr>
          <w:p w:rsidR="000F0594" w:rsidRDefault="000F0594" w:rsidP="00E15158">
            <w:pPr>
              <w:ind w:firstLine="360"/>
              <w:jc w:val="center"/>
              <w:rPr>
                <w:szCs w:val="28"/>
              </w:rPr>
            </w:pPr>
            <w:r w:rsidRPr="000E7E34">
              <w:rPr>
                <w:rFonts w:ascii="Cambria Math" w:hAnsi="Cambria Math" w:cs="Cambria Math"/>
                <w:sz w:val="28"/>
                <w:szCs w:val="28"/>
              </w:rPr>
              <w:t>𝑓</w:t>
            </w:r>
            <w:r w:rsidRPr="004A7DC8">
              <w:rPr>
                <w:sz w:val="28"/>
                <w:szCs w:val="28"/>
                <w:vertAlign w:val="subscript"/>
              </w:rPr>
              <w:t>1</w:t>
            </w:r>
            <w:r w:rsidRPr="00C1480B">
              <w:rPr>
                <w:sz w:val="28"/>
                <w:szCs w:val="28"/>
                <w:vertAlign w:val="subscript"/>
              </w:rPr>
              <w:t xml:space="preserve"> </w:t>
            </w:r>
            <w:r w:rsidRPr="004A7DC8">
              <w:rPr>
                <w:sz w:val="28"/>
                <w:szCs w:val="28"/>
                <w:vertAlign w:val="subscript"/>
              </w:rPr>
              <w:t xml:space="preserve"> </w:t>
            </w:r>
            <w:r w:rsidRPr="00C1480B">
              <w:rPr>
                <w:sz w:val="28"/>
                <w:szCs w:val="28"/>
              </w:rPr>
              <w:t>=</w:t>
            </w:r>
            <w:r w:rsidRPr="004A7DC8">
              <w:rPr>
                <w:sz w:val="28"/>
                <w:szCs w:val="28"/>
              </w:rPr>
              <w:t xml:space="preserve"> </w:t>
            </w:r>
            <w:r w:rsidR="00ED24AE"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="00ED24AE" w:rsidRPr="00C1480B">
              <w:rPr>
                <w:rFonts w:ascii="Cambria Math" w:hAnsi="Cambria Math" w:cs="Cambria Math"/>
                <w:sz w:val="28"/>
                <w:szCs w:val="28"/>
              </w:rPr>
              <w:t>̅</w:t>
            </w:r>
            <w:r w:rsidR="00ED24AE">
              <w:rPr>
                <w:rFonts w:cs="Kalinga"/>
                <w:sz w:val="28"/>
                <w:szCs w:val="28"/>
                <w:vertAlign w:val="subscript"/>
              </w:rPr>
              <w:t>2</w:t>
            </w:r>
            <w:r w:rsidRPr="00C1480B">
              <w:rPr>
                <w:rFonts w:ascii="Cambria Math" w:hAnsi="Cambria Math" w:cs="Cambria Math"/>
                <w:sz w:val="28"/>
                <w:szCs w:val="28"/>
              </w:rPr>
              <w:t xml:space="preserve"> ∙</w:t>
            </w:r>
            <w:r>
              <w:rPr>
                <w:rFonts w:ascii="Cambria Math" w:hAnsi="Cambria Math" w:cs="Cambria Math"/>
                <w:sz w:val="28"/>
                <w:szCs w:val="28"/>
              </w:rPr>
              <w:t xml:space="preserve"> </w:t>
            </w:r>
            <w:r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Pr="00C1480B">
              <w:rPr>
                <w:rFonts w:ascii="Cambria Math" w:hAnsi="Cambria Math" w:cs="Cambria Math"/>
                <w:sz w:val="28"/>
                <w:szCs w:val="28"/>
                <w:vertAlign w:val="subscript"/>
              </w:rPr>
              <w:t>3</w:t>
            </w:r>
            <w:r>
              <w:rPr>
                <w:rFonts w:ascii="Cambria Math" w:hAnsi="Cambria Math" w:cs="Cambria Math"/>
                <w:sz w:val="28"/>
                <w:szCs w:val="28"/>
                <w:vertAlign w:val="subscript"/>
              </w:rPr>
              <w:t xml:space="preserve"> </w:t>
            </w:r>
            <w:r w:rsidRPr="00C1480B">
              <w:rPr>
                <w:rFonts w:ascii="Cambria Math" w:hAnsi="Cambria Math" w:cs="Cambria Math"/>
                <w:sz w:val="28"/>
                <w:szCs w:val="28"/>
              </w:rPr>
              <w:t>∙</w:t>
            </w:r>
            <w:r>
              <w:rPr>
                <w:rFonts w:ascii="Cambria Math" w:hAnsi="Cambria Math" w:cs="Cambria Math"/>
                <w:sz w:val="28"/>
                <w:szCs w:val="28"/>
              </w:rPr>
              <w:t xml:space="preserve"> </w:t>
            </w:r>
            <w:r>
              <w:rPr>
                <w:rFonts w:ascii="Cambria Math" w:hAnsi="Cambria Math" w:cs="Cambria Math"/>
                <w:sz w:val="28"/>
                <w:szCs w:val="28"/>
                <w:lang w:val="en-US"/>
              </w:rPr>
              <w:t>Z</w:t>
            </w:r>
          </w:p>
        </w:tc>
        <w:tc>
          <w:tcPr>
            <w:tcW w:w="4818" w:type="dxa"/>
          </w:tcPr>
          <w:p w:rsidR="000F0594" w:rsidRDefault="000F0594" w:rsidP="00E15158">
            <w:pPr>
              <w:ind w:firstLine="0"/>
              <w:jc w:val="left"/>
              <w:rPr>
                <w:rFonts w:ascii="Cambria Math" w:hAnsi="Cambria Math" w:cs="Cambria Math"/>
                <w:sz w:val="28"/>
                <w:szCs w:val="28"/>
              </w:rPr>
            </w:pPr>
            <w:r w:rsidRPr="001F08ED">
              <w:rPr>
                <w:szCs w:val="28"/>
              </w:rPr>
              <w:t xml:space="preserve">       </w:t>
            </w:r>
            <w:r w:rsidRPr="004A7DC8">
              <w:rPr>
                <w:sz w:val="28"/>
                <w:szCs w:val="28"/>
                <w:vertAlign w:val="subscript"/>
              </w:rPr>
              <w:t xml:space="preserve"> </w:t>
            </w:r>
            <w:r w:rsidRPr="001F08ED">
              <w:rPr>
                <w:i/>
                <w:sz w:val="28"/>
                <w:lang w:val="en-US"/>
              </w:rPr>
              <w:t>f</w:t>
            </w:r>
            <w:r>
              <w:rPr>
                <w:b/>
                <w:i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Theme="majorEastAsia" w:hAnsi="Cambria Math"/>
                      <w:bCs/>
                      <w:color w:val="000000"/>
                      <w:sz w:val="16"/>
                      <w:szCs w:val="28"/>
                      <w:shd w:val="clear" w:color="auto" w:fill="FFFFFF"/>
                      <w:lang w:val="en-US" w:eastAsia="ar-SA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</w:rPr>
                    <m:t>1</m:t>
                  </m:r>
                </m:e>
              </m:acc>
            </m:oMath>
            <w:r>
              <w:rPr>
                <w:b/>
                <w:sz w:val="16"/>
              </w:rPr>
              <w:t xml:space="preserve">  </w:t>
            </w:r>
            <w:r w:rsidRPr="00C1480B">
              <w:rPr>
                <w:sz w:val="28"/>
                <w:szCs w:val="28"/>
                <w:vertAlign w:val="subscript"/>
              </w:rPr>
              <w:t xml:space="preserve"> </w:t>
            </w:r>
            <w:r w:rsidR="00ED24AE" w:rsidRPr="00C1480B">
              <w:rPr>
                <w:sz w:val="28"/>
                <w:szCs w:val="28"/>
              </w:rPr>
              <w:t>=</w:t>
            </w:r>
            <w:r w:rsidR="00ED24AE" w:rsidRPr="004A7DC8">
              <w:rPr>
                <w:sz w:val="28"/>
                <w:szCs w:val="28"/>
              </w:rPr>
              <w:t xml:space="preserve"> </w:t>
            </w:r>
            <w:r w:rsidR="00ED24AE"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="00ED24AE" w:rsidRPr="00C1480B">
              <w:rPr>
                <w:rFonts w:ascii="Cambria Math" w:hAnsi="Cambria Math" w:cs="Cambria Math"/>
                <w:sz w:val="28"/>
                <w:szCs w:val="28"/>
              </w:rPr>
              <w:t>̅</w:t>
            </w:r>
            <w:r w:rsidR="00ED24AE">
              <w:rPr>
                <w:rFonts w:cs="Kalinga"/>
                <w:sz w:val="28"/>
                <w:szCs w:val="28"/>
                <w:vertAlign w:val="subscript"/>
              </w:rPr>
              <w:t>2</w:t>
            </w:r>
            <w:r w:rsidR="00ED24AE" w:rsidRPr="00C1480B">
              <w:rPr>
                <w:rFonts w:ascii="Cambria Math" w:hAnsi="Cambria Math" w:cs="Cambria Math"/>
                <w:sz w:val="28"/>
                <w:szCs w:val="28"/>
              </w:rPr>
              <w:t xml:space="preserve"> ∙</w:t>
            </w:r>
            <w:r w:rsidR="00ED24AE">
              <w:rPr>
                <w:rFonts w:ascii="Cambria Math" w:hAnsi="Cambria Math" w:cs="Cambria Math"/>
                <w:sz w:val="28"/>
                <w:szCs w:val="28"/>
              </w:rPr>
              <w:t xml:space="preserve"> </w:t>
            </w:r>
            <w:r w:rsidR="00ED24AE"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="00ED24AE" w:rsidRPr="00C1480B">
              <w:rPr>
                <w:rFonts w:ascii="Cambria Math" w:hAnsi="Cambria Math" w:cs="Cambria Math"/>
                <w:sz w:val="28"/>
                <w:szCs w:val="28"/>
                <w:vertAlign w:val="subscript"/>
              </w:rPr>
              <w:t>3</w:t>
            </w:r>
            <w:r w:rsidR="00ED24AE" w:rsidRPr="004A7DC8">
              <w:rPr>
                <w:rFonts w:ascii="Cambria Math" w:hAnsi="Cambria Math" w:cs="Cambria Math"/>
                <w:sz w:val="28"/>
                <w:szCs w:val="28"/>
                <w:vertAlign w:val="subscript"/>
              </w:rPr>
              <w:t xml:space="preserve"> </w:t>
            </w:r>
            <w:r w:rsidRPr="00C1480B">
              <w:rPr>
                <w:rFonts w:ascii="Cambria Math" w:hAnsi="Cambria Math" w:cs="Cambria Math"/>
                <w:sz w:val="28"/>
                <w:szCs w:val="28"/>
              </w:rPr>
              <w:t>∙</w:t>
            </w:r>
            <w:r w:rsidR="00ED24AE" w:rsidRPr="004A7DC8">
              <w:rPr>
                <w:rFonts w:ascii="Cambria Math" w:hAnsi="Cambria Math" w:cs="Cambria Math"/>
                <w:sz w:val="28"/>
                <w:szCs w:val="28"/>
              </w:rPr>
              <w:t xml:space="preserve"> </w:t>
            </w:r>
            <w:r>
              <w:rPr>
                <w:rFonts w:ascii="Cambria Math" w:hAnsi="Cambria Math" w:cs="Cambria Math"/>
                <w:sz w:val="28"/>
                <w:szCs w:val="28"/>
                <w:lang w:val="en-US"/>
              </w:rPr>
              <w:t>Z</w:t>
            </w:r>
            <w:r w:rsidRPr="00C1480B">
              <w:rPr>
                <w:rFonts w:ascii="Cambria Math" w:hAnsi="Cambria Math" w:cs="Cambria Math"/>
                <w:sz w:val="28"/>
                <w:szCs w:val="28"/>
              </w:rPr>
              <w:t>̅</w:t>
            </w:r>
          </w:p>
          <w:p w:rsidR="000F0594" w:rsidRPr="001F08ED" w:rsidRDefault="000F0594" w:rsidP="00E15158">
            <w:pPr>
              <w:ind w:firstLine="0"/>
              <w:jc w:val="left"/>
              <w:rPr>
                <w:szCs w:val="28"/>
              </w:rPr>
            </w:pPr>
          </w:p>
        </w:tc>
      </w:tr>
    </w:tbl>
    <w:p w:rsidR="000F0594" w:rsidRDefault="006243B9" w:rsidP="0051535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75BAA79" wp14:editId="02A79DA8">
            <wp:extent cx="2463344" cy="5241567"/>
            <wp:effectExtent l="1588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урс5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35" r="21802"/>
                    <a:stretch/>
                  </pic:blipFill>
                  <pic:spPr bwMode="auto">
                    <a:xfrm rot="16200000">
                      <a:off x="0" y="0"/>
                      <a:ext cx="2465011" cy="5245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594" w:rsidRDefault="004A7DC8" w:rsidP="00515359">
      <w:pPr>
        <w:jc w:val="center"/>
        <w:rPr>
          <w:b/>
          <w:sz w:val="16"/>
        </w:rPr>
      </w:pPr>
      <w:r>
        <w:rPr>
          <w:szCs w:val="28"/>
        </w:rPr>
        <w:t>Рис.6</w:t>
      </w:r>
      <w:r w:rsidR="000F0594">
        <w:rPr>
          <w:szCs w:val="28"/>
        </w:rPr>
        <w:t xml:space="preserve"> Минимизация с помощью матриц Карно функций </w:t>
      </w:r>
      <w:r w:rsidR="000F0594" w:rsidRPr="000E7E34">
        <w:rPr>
          <w:rFonts w:ascii="Cambria Math" w:hAnsi="Cambria Math" w:cs="Cambria Math"/>
          <w:sz w:val="28"/>
          <w:szCs w:val="28"/>
        </w:rPr>
        <w:t>𝑓</w:t>
      </w:r>
      <w:r w:rsidR="000F0594" w:rsidRPr="00515359">
        <w:rPr>
          <w:sz w:val="28"/>
          <w:szCs w:val="28"/>
          <w:vertAlign w:val="subscript"/>
        </w:rPr>
        <w:t>2</w:t>
      </w:r>
      <w:r w:rsidR="000F0594">
        <w:rPr>
          <w:sz w:val="28"/>
          <w:szCs w:val="28"/>
        </w:rPr>
        <w:t xml:space="preserve"> ,</w:t>
      </w:r>
      <w:r w:rsidR="000F0594" w:rsidRPr="00515359">
        <w:rPr>
          <w:szCs w:val="28"/>
        </w:rPr>
        <w:t xml:space="preserve">  </w:t>
      </w:r>
      <w:r w:rsidR="000F0594" w:rsidRPr="001F08ED">
        <w:rPr>
          <w:i/>
          <w:sz w:val="28"/>
          <w:lang w:val="en-US"/>
        </w:rPr>
        <w:t>f</w:t>
      </w:r>
      <w:r w:rsidR="000F0594">
        <w:rPr>
          <w:b/>
          <w:i/>
        </w:rPr>
        <w:t xml:space="preserve"> </w:t>
      </w:r>
      <m:oMath>
        <m:acc>
          <m:accPr>
            <m:chr m:val="̅"/>
            <m:ctrlPr>
              <w:rPr>
                <w:rFonts w:ascii="Cambria Math" w:eastAsiaTheme="majorEastAsia" w:hAnsi="Cambria Math"/>
                <w:bCs/>
                <w:color w:val="000000"/>
                <w:sz w:val="16"/>
                <w:szCs w:val="28"/>
                <w:shd w:val="clear" w:color="auto" w:fill="FFFFFF"/>
                <w:lang w:val="en-US" w:eastAsia="ar-SA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16"/>
              </w:rPr>
              <m:t>2</m:t>
            </m:r>
          </m:e>
        </m:acc>
      </m:oMath>
      <w:r w:rsidR="000F0594">
        <w:rPr>
          <w:b/>
          <w:sz w:val="16"/>
        </w:rPr>
        <w:t xml:space="preserve">  </w:t>
      </w:r>
    </w:p>
    <w:p w:rsidR="000F0594" w:rsidRDefault="000F0594" w:rsidP="00515359">
      <w:pPr>
        <w:jc w:val="center"/>
        <w:rPr>
          <w:sz w:val="28"/>
          <w:szCs w:val="2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4818"/>
      </w:tblGrid>
      <w:tr w:rsidR="000F0594" w:rsidRPr="001F08ED" w:rsidTr="00E15158">
        <w:tc>
          <w:tcPr>
            <w:tcW w:w="4820" w:type="dxa"/>
          </w:tcPr>
          <w:p w:rsidR="000F0594" w:rsidRPr="000E7E34" w:rsidRDefault="000F0594" w:rsidP="00E15158">
            <w:pPr>
              <w:ind w:firstLine="360"/>
              <w:jc w:val="center"/>
              <w:rPr>
                <w:rFonts w:ascii="Cambria Math" w:hAnsi="Cambria Math" w:cs="Cambria Math"/>
                <w:sz w:val="28"/>
                <w:szCs w:val="28"/>
              </w:rPr>
            </w:pPr>
            <w:r w:rsidRPr="000E7E34">
              <w:rPr>
                <w:rFonts w:ascii="Cambria Math" w:hAnsi="Cambria Math" w:cs="Cambria Math"/>
                <w:sz w:val="28"/>
                <w:szCs w:val="28"/>
              </w:rPr>
              <w:t>𝑓</w:t>
            </w:r>
            <w:r>
              <w:rPr>
                <w:sz w:val="28"/>
                <w:szCs w:val="28"/>
                <w:vertAlign w:val="subscript"/>
                <w:lang w:val="en-US"/>
              </w:rPr>
              <w:t>2</w:t>
            </w:r>
            <w:r w:rsidRPr="00C1480B">
              <w:rPr>
                <w:sz w:val="28"/>
                <w:szCs w:val="28"/>
                <w:vertAlign w:val="subscript"/>
              </w:rPr>
              <w:t xml:space="preserve"> </w:t>
            </w:r>
            <w:r>
              <w:rPr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C1480B"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Pr="00C1480B">
              <w:rPr>
                <w:rFonts w:cs="Kalinga"/>
                <w:sz w:val="28"/>
                <w:szCs w:val="28"/>
                <w:vertAlign w:val="subscript"/>
              </w:rPr>
              <w:t>1</w:t>
            </w:r>
            <w:r>
              <w:rPr>
                <w:rFonts w:cs="Kalinga"/>
                <w:sz w:val="28"/>
                <w:szCs w:val="28"/>
                <w:vertAlign w:val="subscript"/>
              </w:rPr>
              <w:t xml:space="preserve"> </w:t>
            </w:r>
            <w:r w:rsidRPr="00C1480B">
              <w:rPr>
                <w:rFonts w:ascii="Cambria Math" w:hAnsi="Cambria Math" w:cs="Cambria Math"/>
                <w:sz w:val="28"/>
                <w:szCs w:val="28"/>
              </w:rPr>
              <w:t>∙</w:t>
            </w:r>
            <w:r>
              <w:rPr>
                <w:rFonts w:ascii="Cambria Math" w:hAnsi="Cambria Math" w:cs="Cambria Math"/>
                <w:sz w:val="28"/>
                <w:szCs w:val="28"/>
              </w:rPr>
              <w:t xml:space="preserve"> </w:t>
            </w:r>
            <w:r w:rsidR="00ED24AE"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="00ED24AE">
              <w:rPr>
                <w:rFonts w:cs="Kalinga"/>
                <w:sz w:val="28"/>
                <w:szCs w:val="28"/>
                <w:vertAlign w:val="subscript"/>
              </w:rPr>
              <w:t xml:space="preserve">2 </w:t>
            </w:r>
            <w:r>
              <w:rPr>
                <w:rFonts w:ascii="Cambria Math" w:hAnsi="Cambria Math" w:cs="Cambria Math"/>
                <w:sz w:val="28"/>
                <w:szCs w:val="28"/>
                <w:vertAlign w:val="subscript"/>
              </w:rPr>
              <w:t xml:space="preserve"> </w:t>
            </w:r>
            <w:r w:rsidRPr="00C1480B">
              <w:rPr>
                <w:rFonts w:ascii="Cambria Math" w:hAnsi="Cambria Math" w:cs="Cambria Math"/>
                <w:sz w:val="28"/>
                <w:szCs w:val="28"/>
              </w:rPr>
              <w:t>∙</w:t>
            </w:r>
            <w:r>
              <w:rPr>
                <w:rFonts w:ascii="Cambria Math" w:hAnsi="Cambria Math" w:cs="Cambria Math"/>
                <w:sz w:val="28"/>
                <w:szCs w:val="28"/>
              </w:rPr>
              <w:t xml:space="preserve"> </w:t>
            </w:r>
            <w:r w:rsidR="00ED24AE"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="00ED24AE" w:rsidRPr="00C1480B">
              <w:rPr>
                <w:rFonts w:ascii="Cambria Math" w:hAnsi="Cambria Math" w:cs="Cambria Math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4818" w:type="dxa"/>
          </w:tcPr>
          <w:p w:rsidR="000F0594" w:rsidRPr="001F08ED" w:rsidRDefault="000F0594" w:rsidP="00E15158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       </w:t>
            </w:r>
            <w:r w:rsidRPr="001F08ED">
              <w:rPr>
                <w:i/>
                <w:sz w:val="28"/>
                <w:lang w:val="en-US"/>
              </w:rPr>
              <w:t>f</w:t>
            </w:r>
            <w:r>
              <w:rPr>
                <w:b/>
                <w:i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Theme="majorEastAsia" w:hAnsi="Cambria Math"/>
                      <w:bCs/>
                      <w:color w:val="000000"/>
                      <w:sz w:val="16"/>
                      <w:szCs w:val="28"/>
                      <w:shd w:val="clear" w:color="auto" w:fill="FFFFFF"/>
                      <w:lang w:val="en-US" w:eastAsia="ar-SA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</w:rPr>
                    <m:t>2</m:t>
                  </m:r>
                </m:e>
              </m:acc>
            </m:oMath>
            <w:r>
              <w:rPr>
                <w:b/>
                <w:sz w:val="16"/>
              </w:rPr>
              <w:t xml:space="preserve">  </w:t>
            </w:r>
            <w:r w:rsidRPr="00C1480B">
              <w:rPr>
                <w:sz w:val="28"/>
                <w:szCs w:val="28"/>
              </w:rPr>
              <w:t>=</w:t>
            </w:r>
            <w:r w:rsidRPr="00C1480B">
              <w:rPr>
                <w:rFonts w:ascii="Cambria Math" w:hAnsi="Cambria Math" w:cs="Cambria Math"/>
                <w:sz w:val="28"/>
                <w:szCs w:val="28"/>
              </w:rPr>
              <w:t xml:space="preserve"> </w:t>
            </w:r>
            <w:r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Pr="00C1480B">
              <w:rPr>
                <w:rFonts w:cs="Kalinga"/>
                <w:sz w:val="28"/>
                <w:szCs w:val="28"/>
                <w:vertAlign w:val="subscript"/>
              </w:rPr>
              <w:t>1</w:t>
            </w:r>
            <w:r>
              <w:rPr>
                <w:sz w:val="28"/>
                <w:szCs w:val="28"/>
              </w:rPr>
              <w:t xml:space="preserve"> </w:t>
            </w:r>
            <w:r w:rsidRPr="00C1480B">
              <w:rPr>
                <w:rFonts w:ascii="Cambria Math" w:hAnsi="Cambria Math" w:cs="Cambria Math"/>
                <w:sz w:val="28"/>
                <w:szCs w:val="28"/>
              </w:rPr>
              <w:t>∙</w:t>
            </w:r>
            <w:r w:rsidR="00ED24AE" w:rsidRPr="00C1480B">
              <w:rPr>
                <w:rFonts w:ascii="Cambria Math" w:hAnsi="Cambria Math" w:cs="Cambria Math"/>
                <w:sz w:val="28"/>
                <w:szCs w:val="28"/>
              </w:rPr>
              <w:t xml:space="preserve"> </w:t>
            </w:r>
            <w:r w:rsidR="00ED24AE"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="00ED24AE" w:rsidRPr="00C1480B">
              <w:rPr>
                <w:rFonts w:ascii="Cambria Math" w:hAnsi="Cambria Math" w:cs="Cambria Math"/>
                <w:sz w:val="28"/>
                <w:szCs w:val="28"/>
              </w:rPr>
              <w:t>̅</w:t>
            </w:r>
            <w:r w:rsidR="00ED24AE">
              <w:rPr>
                <w:rFonts w:cs="Kalinga"/>
                <w:sz w:val="28"/>
                <w:szCs w:val="28"/>
                <w:vertAlign w:val="subscript"/>
              </w:rPr>
              <w:t xml:space="preserve">2 </w:t>
            </w:r>
            <w:r w:rsidR="00ED24AE" w:rsidRPr="00C1480B">
              <w:rPr>
                <w:rFonts w:ascii="Cambria Math" w:hAnsi="Cambria Math" w:cs="Cambria Math"/>
                <w:sz w:val="28"/>
                <w:szCs w:val="28"/>
              </w:rPr>
              <w:t>∙</w:t>
            </w:r>
            <w:r>
              <w:rPr>
                <w:rFonts w:ascii="Cambria Math" w:hAnsi="Cambria Math" w:cs="Cambria Math"/>
                <w:sz w:val="28"/>
                <w:szCs w:val="28"/>
              </w:rPr>
              <w:t xml:space="preserve"> </w:t>
            </w:r>
            <w:r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Pr="00C1480B">
              <w:rPr>
                <w:rFonts w:ascii="Cambria Math" w:hAnsi="Cambria Math" w:cs="Cambria Math"/>
                <w:sz w:val="28"/>
                <w:szCs w:val="28"/>
                <w:vertAlign w:val="subscript"/>
              </w:rPr>
              <w:t>3</w:t>
            </w:r>
            <w:r>
              <w:rPr>
                <w:rFonts w:ascii="Cambria Math" w:hAnsi="Cambria Math" w:cs="Cambria Math"/>
                <w:sz w:val="28"/>
                <w:szCs w:val="28"/>
                <w:vertAlign w:val="subscript"/>
              </w:rPr>
              <w:t xml:space="preserve"> </w:t>
            </w:r>
            <w:r w:rsidRPr="00C1480B">
              <w:rPr>
                <w:rFonts w:ascii="Cambria Math" w:hAnsi="Cambria Math" w:cs="Cambria Math"/>
                <w:sz w:val="28"/>
                <w:szCs w:val="28"/>
              </w:rPr>
              <w:t>∙</w:t>
            </w:r>
            <w:r>
              <w:rPr>
                <w:rFonts w:ascii="Cambria Math" w:hAnsi="Cambria Math" w:cs="Cambria Math"/>
                <w:sz w:val="28"/>
                <w:szCs w:val="28"/>
                <w:lang w:val="en-US"/>
              </w:rPr>
              <w:t xml:space="preserve"> Z</w:t>
            </w:r>
            <w:r w:rsidRPr="00C1480B">
              <w:rPr>
                <w:rFonts w:ascii="Cambria Math" w:hAnsi="Cambria Math" w:cs="Cambria Math"/>
                <w:sz w:val="28"/>
                <w:szCs w:val="28"/>
              </w:rPr>
              <w:t>̅</w:t>
            </w:r>
          </w:p>
        </w:tc>
      </w:tr>
    </w:tbl>
    <w:p w:rsidR="000F0594" w:rsidRDefault="000F0594" w:rsidP="00515359">
      <w:pPr>
        <w:jc w:val="center"/>
        <w:rPr>
          <w:sz w:val="28"/>
          <w:szCs w:val="28"/>
        </w:rPr>
      </w:pPr>
    </w:p>
    <w:p w:rsidR="007730E6" w:rsidRPr="006243B9" w:rsidRDefault="006243B9" w:rsidP="006243B9">
      <w:pPr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57E442" wp14:editId="0DDCBAF5">
            <wp:extent cx="2025327" cy="4479306"/>
            <wp:effectExtent l="0" t="7937" r="5397" b="5398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урс6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8" r="37073"/>
                    <a:stretch/>
                  </pic:blipFill>
                  <pic:spPr bwMode="auto">
                    <a:xfrm rot="16200000">
                      <a:off x="0" y="0"/>
                      <a:ext cx="2027260" cy="448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8"/>
        <w:tblW w:w="150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4818"/>
        <w:gridCol w:w="568"/>
        <w:gridCol w:w="4818"/>
      </w:tblGrid>
      <w:tr w:rsidR="000F0594" w:rsidRPr="001F08ED" w:rsidTr="000F0594">
        <w:tc>
          <w:tcPr>
            <w:tcW w:w="10206" w:type="dxa"/>
            <w:gridSpan w:val="3"/>
          </w:tcPr>
          <w:p w:rsidR="000F0594" w:rsidRDefault="004A7DC8" w:rsidP="000F0594">
            <w:pPr>
              <w:ind w:firstLine="0"/>
              <w:jc w:val="center"/>
              <w:rPr>
                <w:b/>
                <w:sz w:val="16"/>
              </w:rPr>
            </w:pPr>
            <w:r>
              <w:rPr>
                <w:szCs w:val="28"/>
              </w:rPr>
              <w:t>Рис.7</w:t>
            </w:r>
            <w:r w:rsidR="000F0594">
              <w:rPr>
                <w:szCs w:val="28"/>
              </w:rPr>
              <w:t xml:space="preserve"> Минимизация с помощью матриц Карно функций </w:t>
            </w:r>
            <w:r w:rsidR="000F0594" w:rsidRPr="000E7E34">
              <w:rPr>
                <w:rFonts w:ascii="Cambria Math" w:hAnsi="Cambria Math" w:cs="Cambria Math"/>
                <w:sz w:val="28"/>
                <w:szCs w:val="28"/>
              </w:rPr>
              <w:t>𝑓</w:t>
            </w:r>
            <w:r w:rsidR="000F0594">
              <w:rPr>
                <w:sz w:val="28"/>
                <w:szCs w:val="28"/>
                <w:vertAlign w:val="subscript"/>
              </w:rPr>
              <w:t>3</w:t>
            </w:r>
            <w:r w:rsidR="000F0594">
              <w:rPr>
                <w:sz w:val="28"/>
                <w:szCs w:val="28"/>
              </w:rPr>
              <w:t xml:space="preserve"> ,</w:t>
            </w:r>
            <w:r w:rsidR="000F0594" w:rsidRPr="00515359">
              <w:rPr>
                <w:szCs w:val="28"/>
              </w:rPr>
              <w:t xml:space="preserve">  </w:t>
            </w:r>
            <w:r w:rsidR="000F0594" w:rsidRPr="001F08ED">
              <w:rPr>
                <w:i/>
                <w:sz w:val="28"/>
                <w:lang w:val="en-US"/>
              </w:rPr>
              <w:t>f</w:t>
            </w:r>
            <w:r w:rsidR="000F0594">
              <w:rPr>
                <w:b/>
                <w:i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Theme="majorEastAsia" w:hAnsi="Cambria Math"/>
                      <w:bCs/>
                      <w:color w:val="000000"/>
                      <w:sz w:val="16"/>
                      <w:szCs w:val="28"/>
                      <w:shd w:val="clear" w:color="auto" w:fill="FFFFFF"/>
                      <w:lang w:val="en-US" w:eastAsia="ar-SA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lang w:val="en-US"/>
                    </w:rPr>
                    <m:t>3</m:t>
                  </m:r>
                </m:e>
              </m:acc>
            </m:oMath>
          </w:p>
          <w:p w:rsidR="000F0594" w:rsidRDefault="000F0594" w:rsidP="000F0594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818" w:type="dxa"/>
          </w:tcPr>
          <w:p w:rsidR="000F0594" w:rsidRPr="001F08ED" w:rsidRDefault="000F0594" w:rsidP="000D4718">
            <w:pPr>
              <w:ind w:firstLine="0"/>
              <w:jc w:val="left"/>
              <w:rPr>
                <w:szCs w:val="28"/>
              </w:rPr>
            </w:pPr>
          </w:p>
        </w:tc>
      </w:tr>
      <w:tr w:rsidR="000F0594" w:rsidRPr="001F08ED" w:rsidTr="000F0594">
        <w:tc>
          <w:tcPr>
            <w:tcW w:w="10206" w:type="dxa"/>
            <w:gridSpan w:val="3"/>
          </w:tcPr>
          <w:p w:rsidR="000F0594" w:rsidRPr="000E7E34" w:rsidRDefault="000F0594" w:rsidP="000F0594">
            <w:pPr>
              <w:ind w:firstLine="0"/>
              <w:rPr>
                <w:rFonts w:ascii="Cambria Math" w:hAnsi="Cambria Math" w:cs="Cambria Math"/>
                <w:sz w:val="28"/>
                <w:szCs w:val="28"/>
              </w:rPr>
            </w:pPr>
          </w:p>
        </w:tc>
        <w:tc>
          <w:tcPr>
            <w:tcW w:w="4818" w:type="dxa"/>
          </w:tcPr>
          <w:p w:rsidR="000F0594" w:rsidRPr="000F0594" w:rsidRDefault="000F0594" w:rsidP="000D4718">
            <w:pPr>
              <w:ind w:firstLine="0"/>
              <w:jc w:val="left"/>
              <w:rPr>
                <w:rFonts w:ascii="Cambria Math" w:hAnsi="Cambria Math" w:cs="Cambria Math"/>
                <w:sz w:val="28"/>
                <w:szCs w:val="28"/>
              </w:rPr>
            </w:pPr>
          </w:p>
        </w:tc>
      </w:tr>
      <w:tr w:rsidR="000F0594" w:rsidRPr="000F0594" w:rsidTr="000F0594">
        <w:trPr>
          <w:gridAfter w:val="2"/>
          <w:wAfter w:w="5386" w:type="dxa"/>
        </w:trPr>
        <w:tc>
          <w:tcPr>
            <w:tcW w:w="4820" w:type="dxa"/>
          </w:tcPr>
          <w:p w:rsidR="000F0594" w:rsidRPr="000E7E34" w:rsidRDefault="000F0594" w:rsidP="00E15158">
            <w:pPr>
              <w:ind w:firstLine="360"/>
              <w:jc w:val="center"/>
              <w:rPr>
                <w:rFonts w:ascii="Cambria Math" w:hAnsi="Cambria Math" w:cs="Cambria Math"/>
                <w:sz w:val="28"/>
                <w:szCs w:val="28"/>
              </w:rPr>
            </w:pPr>
            <w:r>
              <w:rPr>
                <w:rFonts w:ascii="Cambria Math" w:hAnsi="Cambria Math" w:cs="Cambria Math"/>
                <w:sz w:val="28"/>
                <w:szCs w:val="28"/>
              </w:rPr>
              <w:t xml:space="preserve">      </w:t>
            </w:r>
            <w:r w:rsidRPr="000E7E34">
              <w:rPr>
                <w:rFonts w:ascii="Cambria Math" w:hAnsi="Cambria Math" w:cs="Cambria Math"/>
                <w:sz w:val="28"/>
                <w:szCs w:val="28"/>
              </w:rPr>
              <w:t>𝑓</w:t>
            </w:r>
            <w:r>
              <w:rPr>
                <w:sz w:val="28"/>
                <w:szCs w:val="28"/>
                <w:vertAlign w:val="subscript"/>
                <w:lang w:val="en-US"/>
              </w:rPr>
              <w:t xml:space="preserve">3  </w:t>
            </w:r>
            <w:r w:rsidRPr="00C1480B"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Pr="00C1480B">
              <w:rPr>
                <w:rFonts w:ascii="Cambria Math" w:hAnsi="Cambria Math" w:cs="Cambria Math"/>
                <w:sz w:val="28"/>
                <w:szCs w:val="28"/>
              </w:rPr>
              <w:t>̅</w:t>
            </w:r>
            <w:r w:rsidRPr="00C1480B">
              <w:rPr>
                <w:rFonts w:cs="Kalinga"/>
                <w:sz w:val="28"/>
                <w:szCs w:val="28"/>
                <w:vertAlign w:val="subscript"/>
              </w:rPr>
              <w:t>1</w:t>
            </w:r>
            <w:r>
              <w:rPr>
                <w:rFonts w:cs="Kalinga"/>
                <w:sz w:val="28"/>
                <w:szCs w:val="28"/>
                <w:vertAlign w:val="subscript"/>
              </w:rPr>
              <w:t xml:space="preserve"> </w:t>
            </w:r>
            <w:r w:rsidRPr="00C1480B">
              <w:rPr>
                <w:sz w:val="28"/>
                <w:szCs w:val="28"/>
              </w:rPr>
              <w:t>∙</w:t>
            </w:r>
            <w:r>
              <w:rPr>
                <w:sz w:val="28"/>
                <w:szCs w:val="28"/>
              </w:rPr>
              <w:t xml:space="preserve"> </w:t>
            </w:r>
            <w:r w:rsidR="00ED24AE"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="00ED24AE" w:rsidRPr="00C1480B">
              <w:rPr>
                <w:rFonts w:ascii="Cambria Math" w:hAnsi="Cambria Math" w:cs="Cambria Math"/>
                <w:sz w:val="28"/>
                <w:szCs w:val="28"/>
              </w:rPr>
              <w:t>̅</w:t>
            </w:r>
            <w:r w:rsidR="00ED24AE">
              <w:rPr>
                <w:rFonts w:cs="Kalinga"/>
                <w:sz w:val="28"/>
                <w:szCs w:val="28"/>
                <w:vertAlign w:val="subscript"/>
              </w:rPr>
              <w:t>2</w:t>
            </w:r>
            <w:r>
              <w:rPr>
                <w:rFonts w:ascii="Cambria Math" w:hAnsi="Cambria Math" w:cs="Cambria Math"/>
                <w:sz w:val="28"/>
                <w:szCs w:val="28"/>
              </w:rPr>
              <w:t xml:space="preserve"> </w:t>
            </w:r>
            <w:r w:rsidRPr="00C1480B">
              <w:rPr>
                <w:rFonts w:ascii="Cambria Math" w:hAnsi="Cambria Math" w:cs="Cambria Math"/>
                <w:sz w:val="28"/>
                <w:szCs w:val="28"/>
              </w:rPr>
              <w:t>∙</w:t>
            </w:r>
            <w:r>
              <w:rPr>
                <w:rFonts w:ascii="Cambria Math" w:hAnsi="Cambria Math" w:cs="Cambria Math"/>
                <w:sz w:val="28"/>
                <w:szCs w:val="28"/>
              </w:rPr>
              <w:t xml:space="preserve"> </w:t>
            </w:r>
            <w:r>
              <w:rPr>
                <w:rFonts w:ascii="Cambria Math" w:hAnsi="Cambria Math" w:cs="Cambria Math"/>
                <w:sz w:val="28"/>
                <w:szCs w:val="28"/>
                <w:lang w:val="en-US"/>
              </w:rPr>
              <w:t>Z</w:t>
            </w:r>
          </w:p>
        </w:tc>
        <w:tc>
          <w:tcPr>
            <w:tcW w:w="4818" w:type="dxa"/>
          </w:tcPr>
          <w:p w:rsidR="000F0594" w:rsidRPr="000F0594" w:rsidRDefault="000F0594" w:rsidP="00E15158">
            <w:pPr>
              <w:ind w:firstLine="0"/>
              <w:jc w:val="left"/>
              <w:rPr>
                <w:rFonts w:ascii="Cambria Math" w:hAnsi="Cambria Math" w:cs="Cambria Math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   </w:t>
            </w:r>
            <w:r w:rsidRPr="001F08ED">
              <w:rPr>
                <w:sz w:val="28"/>
                <w:szCs w:val="28"/>
                <w:lang w:val="en-US"/>
              </w:rPr>
              <w:t xml:space="preserve"> </w:t>
            </w:r>
            <w:r w:rsidRPr="001F08ED">
              <w:rPr>
                <w:i/>
                <w:sz w:val="28"/>
                <w:lang w:val="en-US"/>
              </w:rPr>
              <w:t>f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Theme="majorEastAsia" w:hAnsi="Cambria Math"/>
                      <w:bCs/>
                      <w:color w:val="000000"/>
                      <w:sz w:val="16"/>
                      <w:szCs w:val="28"/>
                      <w:shd w:val="clear" w:color="auto" w:fill="FFFFFF"/>
                      <w:lang w:val="en-US" w:eastAsia="ar-SA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</w:rPr>
                    <m:t>3</m:t>
                  </m:r>
                </m:e>
              </m:acc>
            </m:oMath>
            <w:r>
              <w:rPr>
                <w:b/>
                <w:sz w:val="16"/>
              </w:rPr>
              <w:t xml:space="preserve">  </w:t>
            </w:r>
            <w:r w:rsidRPr="00C1480B">
              <w:rPr>
                <w:sz w:val="28"/>
                <w:szCs w:val="28"/>
              </w:rPr>
              <w:t>=</w:t>
            </w:r>
            <w:r w:rsidRPr="00C1480B">
              <w:rPr>
                <w:rFonts w:ascii="Cambria Math" w:hAnsi="Cambria Math" w:cs="Cambria Math"/>
                <w:sz w:val="28"/>
                <w:szCs w:val="28"/>
              </w:rPr>
              <w:t xml:space="preserve"> </w:t>
            </w:r>
            <w:r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Pr="00C1480B">
              <w:rPr>
                <w:rFonts w:ascii="Cambria Math" w:hAnsi="Cambria Math" w:cs="Cambria Math"/>
                <w:sz w:val="28"/>
                <w:szCs w:val="28"/>
              </w:rPr>
              <w:t>̅</w:t>
            </w:r>
            <w:r w:rsidRPr="00C1480B">
              <w:rPr>
                <w:rFonts w:cs="Kalinga"/>
                <w:sz w:val="28"/>
                <w:szCs w:val="28"/>
                <w:vertAlign w:val="subscript"/>
              </w:rPr>
              <w:t>1</w:t>
            </w:r>
            <w:r>
              <w:rPr>
                <w:rFonts w:cs="Kalinga"/>
                <w:sz w:val="28"/>
                <w:szCs w:val="28"/>
                <w:vertAlign w:val="subscript"/>
              </w:rPr>
              <w:t xml:space="preserve"> </w:t>
            </w:r>
            <w:r w:rsidRPr="00C1480B">
              <w:rPr>
                <w:sz w:val="28"/>
                <w:szCs w:val="28"/>
              </w:rPr>
              <w:t>∙</w:t>
            </w:r>
            <w:r>
              <w:rPr>
                <w:sz w:val="28"/>
                <w:szCs w:val="28"/>
              </w:rPr>
              <w:t xml:space="preserve"> </w:t>
            </w:r>
            <w:r w:rsidR="004A7DC8" w:rsidRPr="004548CC">
              <w:rPr>
                <w:rFonts w:ascii="Cambria Math" w:hAnsi="Cambria Math" w:cs="Cambria Math"/>
                <w:sz w:val="28"/>
                <w:szCs w:val="28"/>
              </w:rPr>
              <w:t>𝑥</w:t>
            </w:r>
            <w:r w:rsidR="004A7DC8" w:rsidRPr="00C1480B">
              <w:rPr>
                <w:rFonts w:ascii="Cambria Math" w:hAnsi="Cambria Math" w:cs="Cambria Math"/>
                <w:sz w:val="28"/>
                <w:szCs w:val="28"/>
              </w:rPr>
              <w:t>̅</w:t>
            </w:r>
            <w:r w:rsidR="004A7DC8">
              <w:rPr>
                <w:rFonts w:cs="Kalinga"/>
                <w:sz w:val="28"/>
                <w:szCs w:val="28"/>
                <w:vertAlign w:val="subscript"/>
              </w:rPr>
              <w:t>2</w:t>
            </w:r>
            <w:r w:rsidR="004A7DC8">
              <w:rPr>
                <w:rFonts w:ascii="Cambria Math" w:hAnsi="Cambria Math" w:cs="Cambria Math"/>
                <w:sz w:val="28"/>
                <w:szCs w:val="28"/>
              </w:rPr>
              <w:t xml:space="preserve"> </w:t>
            </w:r>
            <w:r w:rsidRPr="00C1480B">
              <w:rPr>
                <w:rFonts w:ascii="Cambria Math" w:hAnsi="Cambria Math" w:cs="Cambria Math"/>
                <w:sz w:val="28"/>
                <w:szCs w:val="28"/>
              </w:rPr>
              <w:t>∙</w:t>
            </w:r>
            <w:r>
              <w:rPr>
                <w:rFonts w:ascii="Cambria Math" w:hAnsi="Cambria Math" w:cs="Cambria Math"/>
                <w:sz w:val="28"/>
                <w:szCs w:val="28"/>
                <w:lang w:val="en-US"/>
              </w:rPr>
              <w:t xml:space="preserve"> Z</w:t>
            </w:r>
            <w:r w:rsidRPr="00C1480B">
              <w:rPr>
                <w:rFonts w:ascii="Cambria Math" w:hAnsi="Cambria Math" w:cs="Cambria Math"/>
                <w:sz w:val="28"/>
                <w:szCs w:val="28"/>
              </w:rPr>
              <w:t>̅</w:t>
            </w:r>
          </w:p>
        </w:tc>
      </w:tr>
    </w:tbl>
    <w:p w:rsidR="000F0594" w:rsidRDefault="000F0594" w:rsidP="000F0594">
      <w:pPr>
        <w:ind w:firstLine="0"/>
        <w:jc w:val="center"/>
        <w:rPr>
          <w:shd w:val="clear" w:color="auto" w:fill="FFFFFF"/>
        </w:rPr>
      </w:pPr>
    </w:p>
    <w:p w:rsidR="000F0594" w:rsidRDefault="000F0594" w:rsidP="000F0594">
      <w:pPr>
        <w:ind w:firstLine="0"/>
        <w:jc w:val="center"/>
        <w:rPr>
          <w:shd w:val="clear" w:color="auto" w:fill="FFFFFF"/>
        </w:rPr>
      </w:pPr>
    </w:p>
    <w:p w:rsidR="00C06FE9" w:rsidRPr="000D21E4" w:rsidRDefault="000D4718" w:rsidP="000D21E4">
      <w:pPr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ab/>
        <w:t xml:space="preserve">Почти все минимизированные формулы включения не содержат входные сигналы от того механизма или элемента памяти, для которого составляется формула. </w:t>
      </w:r>
    </w:p>
    <w:p w:rsidR="000C5E84" w:rsidRDefault="000C5E84" w:rsidP="000C5E84">
      <w:pPr>
        <w:pStyle w:val="-3"/>
      </w:pPr>
      <w:bookmarkStart w:id="10" w:name="_Toc70472293"/>
      <w:r>
        <w:t>Построение структурно-кинематической схемы автомата</w:t>
      </w:r>
      <w:bookmarkEnd w:id="10"/>
    </w:p>
    <w:p w:rsidR="000D4718" w:rsidRDefault="000C5E84" w:rsidP="000D21E4">
      <w:pPr>
        <w:ind w:firstLine="709"/>
        <w:rPr>
          <w:sz w:val="28"/>
          <w:szCs w:val="28"/>
        </w:rPr>
      </w:pPr>
      <w:r>
        <w:rPr>
          <w:sz w:val="28"/>
        </w:rPr>
        <w:t xml:space="preserve">По проделанной работе, согласно </w:t>
      </w:r>
      <w:proofErr w:type="spellStart"/>
      <w:r>
        <w:rPr>
          <w:sz w:val="28"/>
        </w:rPr>
        <w:t>тактограмме</w:t>
      </w:r>
      <w:proofErr w:type="spellEnd"/>
      <w:r>
        <w:rPr>
          <w:sz w:val="28"/>
        </w:rPr>
        <w:t xml:space="preserve"> (рис.1) и минимизированным формулам включения проведем синтез схемы системы управления на логических элементах заданного типа. Имеем три пневматических механизма ИУ-1, ИУ-2, ИУ-3, поршни которых соединены с исполнительными органами и движутся в соответствии с </w:t>
      </w:r>
      <w:proofErr w:type="spellStart"/>
      <w:r>
        <w:rPr>
          <w:sz w:val="28"/>
        </w:rPr>
        <w:t>тактограммой</w:t>
      </w:r>
      <w:proofErr w:type="spellEnd"/>
      <w:r>
        <w:rPr>
          <w:sz w:val="28"/>
        </w:rPr>
        <w:t xml:space="preserve">. Каждый механизм состоит из </w:t>
      </w:r>
      <w:proofErr w:type="spellStart"/>
      <w:r>
        <w:rPr>
          <w:sz w:val="28"/>
        </w:rPr>
        <w:t>пневмоцилиндра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четырехлинейного</w:t>
      </w:r>
      <w:proofErr w:type="spellEnd"/>
      <w:r>
        <w:rPr>
          <w:sz w:val="28"/>
        </w:rPr>
        <w:t xml:space="preserve"> двухпозиционного распределителя</w:t>
      </w:r>
      <w:r w:rsidR="00CE477D">
        <w:rPr>
          <w:sz w:val="28"/>
        </w:rPr>
        <w:t xml:space="preserve">. Первая линия распределителя соединена с правой полостью </w:t>
      </w:r>
      <w:proofErr w:type="spellStart"/>
      <w:r w:rsidR="00CE477D">
        <w:rPr>
          <w:sz w:val="28"/>
        </w:rPr>
        <w:t>пневмоцилиндра</w:t>
      </w:r>
      <w:proofErr w:type="spellEnd"/>
      <w:r w:rsidR="00CE477D">
        <w:rPr>
          <w:sz w:val="28"/>
        </w:rPr>
        <w:t xml:space="preserve">, вторая – с левой полостью, третья – с источником сжатого воздуха и четвертая – с атмосферой. В </w:t>
      </w:r>
      <w:r w:rsidR="00CE477D">
        <w:rPr>
          <w:sz w:val="28"/>
        </w:rPr>
        <w:lastRenderedPageBreak/>
        <w:t xml:space="preserve">указанной на рис.7 позиции сжатый воздух поступает в правую полость </w:t>
      </w:r>
      <w:proofErr w:type="spellStart"/>
      <w:r w:rsidR="00CE477D">
        <w:rPr>
          <w:sz w:val="28"/>
        </w:rPr>
        <w:t>пневмоцилиндра</w:t>
      </w:r>
      <w:proofErr w:type="spellEnd"/>
      <w:r w:rsidR="00CE477D">
        <w:rPr>
          <w:sz w:val="28"/>
        </w:rPr>
        <w:t xml:space="preserve">, и поршень занимает крайнее левое (по </w:t>
      </w:r>
      <w:proofErr w:type="spellStart"/>
      <w:r w:rsidR="00CE477D">
        <w:rPr>
          <w:sz w:val="28"/>
        </w:rPr>
        <w:t>тактограмме</w:t>
      </w:r>
      <w:proofErr w:type="spellEnd"/>
      <w:r w:rsidR="00CE477D">
        <w:rPr>
          <w:sz w:val="28"/>
        </w:rPr>
        <w:t xml:space="preserve"> - нижнее) положение. В другой позиции сжатый воздух поступает в левую полость </w:t>
      </w:r>
      <w:proofErr w:type="spellStart"/>
      <w:r w:rsidR="00CE477D">
        <w:rPr>
          <w:sz w:val="28"/>
        </w:rPr>
        <w:t>пневмоцилиндра</w:t>
      </w:r>
      <w:proofErr w:type="spellEnd"/>
      <w:r w:rsidR="00CE477D">
        <w:rPr>
          <w:sz w:val="28"/>
        </w:rPr>
        <w:t xml:space="preserve"> и, следовательно, перемещение подвижной части распределителя справа налево вызывает движение поршня вправо. Это перемещение происходит под действием сжатого воздуха при поступлении в распределитель пневматического сигнала, который для механизма ИУ-1</w:t>
      </w:r>
      <w:r w:rsidR="00D44864">
        <w:rPr>
          <w:sz w:val="28"/>
        </w:rPr>
        <w:t xml:space="preserve"> (М1)</w:t>
      </w:r>
      <w:r w:rsidR="00CE477D">
        <w:rPr>
          <w:sz w:val="28"/>
        </w:rPr>
        <w:t xml:space="preserve"> обозначен через </w:t>
      </w:r>
      <w:r w:rsidR="00CE477D" w:rsidRPr="000E7E34">
        <w:rPr>
          <w:rFonts w:ascii="Cambria Math" w:hAnsi="Cambria Math" w:cs="Cambria Math"/>
          <w:sz w:val="28"/>
          <w:szCs w:val="28"/>
        </w:rPr>
        <w:t>𝑓</w:t>
      </w:r>
      <w:r w:rsidR="00CE477D" w:rsidRPr="00CE477D">
        <w:rPr>
          <w:sz w:val="28"/>
          <w:szCs w:val="28"/>
          <w:vertAlign w:val="subscript"/>
        </w:rPr>
        <w:t>1</w:t>
      </w:r>
      <w:r w:rsidR="00CE477D">
        <w:rPr>
          <w:sz w:val="28"/>
          <w:szCs w:val="28"/>
        </w:rPr>
        <w:t xml:space="preserve"> (ИУ-1 вперед). Обратное перемещение про</w:t>
      </w:r>
      <w:r w:rsidR="005975C4">
        <w:rPr>
          <w:sz w:val="28"/>
          <w:szCs w:val="28"/>
        </w:rPr>
        <w:t>исходит при поступлении сигнала</w:t>
      </w:r>
      <w:r w:rsidR="005975C4" w:rsidRPr="001F08ED">
        <w:rPr>
          <w:szCs w:val="28"/>
        </w:rPr>
        <w:t xml:space="preserve"> </w:t>
      </w:r>
      <w:r w:rsidR="005975C4" w:rsidRPr="005975C4">
        <w:rPr>
          <w:sz w:val="28"/>
          <w:szCs w:val="28"/>
          <w:vertAlign w:val="subscript"/>
        </w:rPr>
        <w:t xml:space="preserve"> </w:t>
      </w:r>
      <w:r w:rsidR="005975C4" w:rsidRPr="001F08ED">
        <w:rPr>
          <w:i/>
          <w:sz w:val="28"/>
          <w:lang w:val="en-US"/>
        </w:rPr>
        <w:t>f</w:t>
      </w:r>
      <w:r w:rsidR="005975C4">
        <w:rPr>
          <w:b/>
          <w:i/>
        </w:rPr>
        <w:t xml:space="preserve"> </w:t>
      </w:r>
      <m:oMath>
        <m:acc>
          <m:accPr>
            <m:chr m:val="̅"/>
            <m:ctrlPr>
              <w:rPr>
                <w:rFonts w:ascii="Cambria Math" w:eastAsiaTheme="majorEastAsia" w:hAnsi="Cambria Math"/>
                <w:bCs/>
                <w:color w:val="000000"/>
                <w:sz w:val="16"/>
                <w:szCs w:val="28"/>
                <w:shd w:val="clear" w:color="auto" w:fill="FFFFFF"/>
                <w:lang w:val="en-US" w:eastAsia="ar-SA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16"/>
              </w:rPr>
              <m:t>1</m:t>
            </m:r>
          </m:e>
        </m:acc>
      </m:oMath>
      <w:r w:rsidR="005975C4">
        <w:rPr>
          <w:b/>
          <w:sz w:val="16"/>
        </w:rPr>
        <w:t xml:space="preserve">  </w:t>
      </w:r>
      <w:r w:rsidR="005975C4" w:rsidRPr="00C1480B">
        <w:rPr>
          <w:sz w:val="28"/>
          <w:szCs w:val="28"/>
          <w:vertAlign w:val="subscript"/>
        </w:rPr>
        <w:t xml:space="preserve"> </w:t>
      </w:r>
      <w:r w:rsidR="005975C4">
        <w:rPr>
          <w:sz w:val="28"/>
          <w:szCs w:val="28"/>
        </w:rPr>
        <w:t>(ИУ-1 назад) с противоположной стороны.</w:t>
      </w:r>
    </w:p>
    <w:p w:rsidR="005975C4" w:rsidRDefault="005975C4" w:rsidP="000D21E4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механизмов ИУ-2</w:t>
      </w:r>
      <w:r w:rsidR="00D44864">
        <w:rPr>
          <w:sz w:val="28"/>
          <w:szCs w:val="28"/>
        </w:rPr>
        <w:t xml:space="preserve"> (М2)</w:t>
      </w:r>
      <w:r>
        <w:rPr>
          <w:sz w:val="28"/>
          <w:szCs w:val="28"/>
        </w:rPr>
        <w:t xml:space="preserve"> и ИУ-3</w:t>
      </w:r>
      <w:r w:rsidR="00D44864">
        <w:rPr>
          <w:sz w:val="28"/>
          <w:szCs w:val="28"/>
        </w:rPr>
        <w:t xml:space="preserve"> (М3)</w:t>
      </w:r>
      <w:r>
        <w:rPr>
          <w:sz w:val="28"/>
          <w:szCs w:val="28"/>
        </w:rPr>
        <w:t xml:space="preserve"> сигналы, вызывающие движение поршня, обозначены через </w:t>
      </w:r>
      <w:r w:rsidRPr="000E7E34">
        <w:rPr>
          <w:rFonts w:ascii="Cambria Math" w:hAnsi="Cambria Math" w:cs="Cambria Math"/>
          <w:sz w:val="28"/>
          <w:szCs w:val="28"/>
        </w:rPr>
        <w:t>𝑓</w:t>
      </w:r>
      <w:r w:rsidRPr="005975C4"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 xml:space="preserve"> (ИУ-2 вперед), </w:t>
      </w:r>
      <w:r>
        <w:rPr>
          <w:szCs w:val="28"/>
        </w:rPr>
        <w:t xml:space="preserve"> </w:t>
      </w:r>
      <w:r w:rsidRPr="005975C4">
        <w:rPr>
          <w:szCs w:val="28"/>
        </w:rPr>
        <w:t xml:space="preserve"> </w:t>
      </w:r>
      <w:r w:rsidRPr="001F08ED">
        <w:rPr>
          <w:i/>
          <w:sz w:val="28"/>
          <w:lang w:val="en-US"/>
        </w:rPr>
        <w:t>f</w:t>
      </w:r>
      <w:r>
        <w:rPr>
          <w:b/>
          <w:i/>
        </w:rPr>
        <w:t xml:space="preserve"> </w:t>
      </w:r>
      <m:oMath>
        <m:acc>
          <m:accPr>
            <m:chr m:val="̅"/>
            <m:ctrlPr>
              <w:rPr>
                <w:rFonts w:ascii="Cambria Math" w:eastAsiaTheme="majorEastAsia" w:hAnsi="Cambria Math"/>
                <w:bCs/>
                <w:color w:val="000000"/>
                <w:sz w:val="16"/>
                <w:szCs w:val="28"/>
                <w:shd w:val="clear" w:color="auto" w:fill="FFFFFF"/>
                <w:lang w:val="en-US" w:eastAsia="ar-SA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16"/>
              </w:rPr>
              <m:t>2</m:t>
            </m:r>
          </m:e>
        </m:acc>
      </m:oMath>
      <w:r>
        <w:rPr>
          <w:b/>
          <w:sz w:val="16"/>
        </w:rPr>
        <w:t xml:space="preserve">  </w:t>
      </w:r>
      <w:r>
        <w:rPr>
          <w:sz w:val="28"/>
          <w:szCs w:val="28"/>
        </w:rPr>
        <w:t xml:space="preserve"> (ИУ-2 назад) и</w:t>
      </w:r>
      <w:r>
        <w:rPr>
          <w:rFonts w:ascii="Cambria Math" w:hAnsi="Cambria Math" w:cs="Cambria Math"/>
          <w:sz w:val="28"/>
          <w:szCs w:val="28"/>
        </w:rPr>
        <w:t xml:space="preserve"> </w:t>
      </w:r>
      <w:r w:rsidRPr="000E7E34">
        <w:rPr>
          <w:rFonts w:ascii="Cambria Math" w:hAnsi="Cambria Math" w:cs="Cambria Math"/>
          <w:sz w:val="28"/>
          <w:szCs w:val="28"/>
        </w:rPr>
        <w:t>𝑓</w:t>
      </w:r>
      <w:r w:rsidRPr="005975C4">
        <w:rPr>
          <w:sz w:val="28"/>
          <w:szCs w:val="28"/>
          <w:vertAlign w:val="subscript"/>
        </w:rPr>
        <w:t>3</w:t>
      </w:r>
      <w:r>
        <w:rPr>
          <w:sz w:val="28"/>
          <w:szCs w:val="28"/>
        </w:rPr>
        <w:t xml:space="preserve"> (ИУ-3 вперед), </w:t>
      </w:r>
      <w:r w:rsidRPr="001F08ED">
        <w:rPr>
          <w:i/>
          <w:sz w:val="28"/>
          <w:lang w:val="en-US"/>
        </w:rPr>
        <w:t>f</w:t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eastAsiaTheme="majorEastAsia" w:hAnsi="Cambria Math"/>
                <w:bCs/>
                <w:color w:val="000000"/>
                <w:sz w:val="16"/>
                <w:szCs w:val="28"/>
                <w:shd w:val="clear" w:color="auto" w:fill="FFFFFF"/>
                <w:lang w:val="en-US" w:eastAsia="ar-SA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16"/>
              </w:rPr>
              <m:t>3</m:t>
            </m:r>
          </m:e>
        </m:acc>
      </m:oMath>
      <w:r>
        <w:rPr>
          <w:b/>
          <w:sz w:val="16"/>
        </w:rPr>
        <w:t xml:space="preserve">  </w:t>
      </w:r>
      <w:r>
        <w:rPr>
          <w:sz w:val="28"/>
          <w:szCs w:val="28"/>
        </w:rPr>
        <w:t xml:space="preserve">(ИУ-3 назад). Эти сигналы, как и сигналы и сигналы </w:t>
      </w:r>
      <w:r w:rsidRPr="000E7E34">
        <w:rPr>
          <w:rFonts w:ascii="Cambria Math" w:hAnsi="Cambria Math" w:cs="Cambria Math"/>
          <w:sz w:val="28"/>
          <w:szCs w:val="28"/>
        </w:rPr>
        <w:t>𝑓</w:t>
      </w:r>
      <w:r w:rsidRPr="00CE477D">
        <w:rPr>
          <w:sz w:val="28"/>
          <w:szCs w:val="28"/>
          <w:vertAlign w:val="subscript"/>
        </w:rPr>
        <w:t>1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,</w:t>
      </w:r>
      <w:r>
        <w:rPr>
          <w:sz w:val="28"/>
          <w:szCs w:val="28"/>
          <w:vertAlign w:val="subscript"/>
        </w:rPr>
        <w:t xml:space="preserve">   </w:t>
      </w:r>
      <w:r w:rsidRPr="001F08ED">
        <w:rPr>
          <w:i/>
          <w:sz w:val="28"/>
          <w:lang w:val="en-US"/>
        </w:rPr>
        <w:t>f</w:t>
      </w:r>
      <w:r>
        <w:rPr>
          <w:b/>
          <w:i/>
        </w:rPr>
        <w:t xml:space="preserve"> </w:t>
      </w:r>
      <m:oMath>
        <m:acc>
          <m:accPr>
            <m:chr m:val="̅"/>
            <m:ctrlPr>
              <w:rPr>
                <w:rFonts w:ascii="Cambria Math" w:eastAsiaTheme="majorEastAsia" w:hAnsi="Cambria Math"/>
                <w:bCs/>
                <w:color w:val="000000"/>
                <w:sz w:val="16"/>
                <w:szCs w:val="28"/>
                <w:shd w:val="clear" w:color="auto" w:fill="FFFFFF"/>
                <w:lang w:val="en-US" w:eastAsia="ar-SA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16"/>
              </w:rPr>
              <m:t>1</m:t>
            </m:r>
          </m:e>
        </m:acc>
      </m:oMath>
      <w:r>
        <w:rPr>
          <w:b/>
          <w:sz w:val="16"/>
        </w:rPr>
        <w:t xml:space="preserve">  </w:t>
      </w:r>
      <w:r>
        <w:rPr>
          <w:sz w:val="28"/>
        </w:rPr>
        <w:t>, являются выходными сигналами блока управления (Б.У). Входными сигналами для блока управления служат сигналы от конечных выключателей, на которые нажимают штоки поршней в конечных положениях.</w:t>
      </w:r>
      <w:r w:rsidR="000D0AAE">
        <w:rPr>
          <w:sz w:val="28"/>
        </w:rPr>
        <w:t xml:space="preserve"> Сигналы от левых выключателей обозначены через </w:t>
      </w:r>
      <w:r w:rsidR="000D0AAE" w:rsidRPr="004548CC">
        <w:rPr>
          <w:rFonts w:ascii="Cambria Math" w:hAnsi="Cambria Math" w:cs="Cambria Math"/>
          <w:sz w:val="28"/>
          <w:szCs w:val="28"/>
        </w:rPr>
        <w:t>𝑥</w:t>
      </w:r>
      <w:r w:rsidR="000D0AAE">
        <w:rPr>
          <w:rFonts w:cs="Kalinga"/>
          <w:sz w:val="28"/>
          <w:szCs w:val="28"/>
          <w:vertAlign w:val="subscript"/>
        </w:rPr>
        <w:t>1</w:t>
      </w:r>
      <w:r w:rsidR="000D0AAE">
        <w:rPr>
          <w:sz w:val="28"/>
          <w:szCs w:val="28"/>
        </w:rPr>
        <w:t xml:space="preserve">, </w:t>
      </w:r>
      <w:r w:rsidR="000D0AAE" w:rsidRPr="004548CC">
        <w:rPr>
          <w:rFonts w:ascii="Cambria Math" w:hAnsi="Cambria Math" w:cs="Cambria Math"/>
          <w:sz w:val="28"/>
          <w:szCs w:val="28"/>
        </w:rPr>
        <w:t>𝑥</w:t>
      </w:r>
      <w:r w:rsidR="000D0AAE" w:rsidRPr="00C1480B">
        <w:rPr>
          <w:rFonts w:cs="Kalinga"/>
          <w:sz w:val="28"/>
          <w:szCs w:val="28"/>
          <w:vertAlign w:val="subscript"/>
        </w:rPr>
        <w:t>2</w:t>
      </w:r>
      <w:r w:rsidR="000D0AAE">
        <w:rPr>
          <w:rFonts w:ascii="Cambria Math" w:hAnsi="Cambria Math" w:cs="Cambria Math"/>
          <w:sz w:val="28"/>
          <w:szCs w:val="28"/>
        </w:rPr>
        <w:t xml:space="preserve">, </w:t>
      </w:r>
      <w:r w:rsidR="000D0AAE" w:rsidRPr="004548CC">
        <w:rPr>
          <w:rFonts w:ascii="Cambria Math" w:hAnsi="Cambria Math" w:cs="Cambria Math"/>
          <w:sz w:val="28"/>
          <w:szCs w:val="28"/>
        </w:rPr>
        <w:t>𝑥</w:t>
      </w:r>
      <w:r w:rsidR="000D0AAE" w:rsidRPr="00C1480B">
        <w:rPr>
          <w:rFonts w:ascii="Cambria Math" w:hAnsi="Cambria Math" w:cs="Cambria Math"/>
          <w:sz w:val="28"/>
          <w:szCs w:val="28"/>
          <w:vertAlign w:val="subscript"/>
        </w:rPr>
        <w:t>3</w:t>
      </w:r>
      <w:r w:rsidR="000D0AAE">
        <w:rPr>
          <w:rFonts w:ascii="Cambria Math" w:hAnsi="Cambria Math" w:cs="Cambria Math"/>
          <w:sz w:val="28"/>
          <w:szCs w:val="28"/>
        </w:rPr>
        <w:t xml:space="preserve">, </w:t>
      </w:r>
      <w:r w:rsidR="000D0AAE">
        <w:rPr>
          <w:sz w:val="28"/>
          <w:szCs w:val="28"/>
        </w:rPr>
        <w:t xml:space="preserve">а от правых – через </w:t>
      </w:r>
      <w:r w:rsidR="000D0AAE" w:rsidRPr="004548CC">
        <w:rPr>
          <w:rFonts w:ascii="Cambria Math" w:hAnsi="Cambria Math" w:cs="Cambria Math"/>
          <w:sz w:val="28"/>
          <w:szCs w:val="28"/>
        </w:rPr>
        <w:t>𝑥</w:t>
      </w:r>
      <w:r w:rsidR="000D0AAE" w:rsidRPr="00C1480B">
        <w:rPr>
          <w:rFonts w:ascii="Cambria Math" w:hAnsi="Cambria Math" w:cs="Cambria Math"/>
          <w:sz w:val="28"/>
          <w:szCs w:val="28"/>
        </w:rPr>
        <w:t>̅</w:t>
      </w:r>
      <w:r w:rsidR="000D0AAE" w:rsidRPr="00C1480B">
        <w:rPr>
          <w:rFonts w:cs="Kalinga"/>
          <w:sz w:val="28"/>
          <w:szCs w:val="28"/>
          <w:vertAlign w:val="subscript"/>
        </w:rPr>
        <w:t>1</w:t>
      </w:r>
      <w:r w:rsidR="000D0AAE">
        <w:rPr>
          <w:sz w:val="28"/>
          <w:szCs w:val="28"/>
        </w:rPr>
        <w:t xml:space="preserve">, </w:t>
      </w:r>
      <w:r w:rsidR="000D0AAE" w:rsidRPr="004548CC">
        <w:rPr>
          <w:rFonts w:ascii="Cambria Math" w:hAnsi="Cambria Math" w:cs="Cambria Math"/>
          <w:sz w:val="28"/>
          <w:szCs w:val="28"/>
        </w:rPr>
        <w:t>𝑥</w:t>
      </w:r>
      <w:r w:rsidR="000D0AAE" w:rsidRPr="00C1480B">
        <w:rPr>
          <w:rFonts w:ascii="Cambria Math" w:hAnsi="Cambria Math" w:cs="Cambria Math"/>
          <w:sz w:val="28"/>
          <w:szCs w:val="28"/>
        </w:rPr>
        <w:t>̅</w:t>
      </w:r>
      <w:r w:rsidR="000D0AAE" w:rsidRPr="00C1480B">
        <w:rPr>
          <w:rFonts w:cs="Kalinga"/>
          <w:sz w:val="28"/>
          <w:szCs w:val="28"/>
          <w:vertAlign w:val="subscript"/>
        </w:rPr>
        <w:t>2</w:t>
      </w:r>
      <w:r w:rsidR="000D0AAE">
        <w:rPr>
          <w:sz w:val="28"/>
          <w:szCs w:val="28"/>
        </w:rPr>
        <w:t>,</w:t>
      </w:r>
      <w:r w:rsidR="000D0AAE">
        <w:rPr>
          <w:rFonts w:ascii="Cambria Math" w:hAnsi="Cambria Math" w:cs="Cambria Math"/>
          <w:sz w:val="28"/>
          <w:szCs w:val="28"/>
        </w:rPr>
        <w:t xml:space="preserve"> </w:t>
      </w:r>
      <w:r w:rsidR="000D0AAE" w:rsidRPr="004548CC">
        <w:rPr>
          <w:rFonts w:ascii="Cambria Math" w:hAnsi="Cambria Math" w:cs="Cambria Math"/>
          <w:sz w:val="28"/>
          <w:szCs w:val="28"/>
        </w:rPr>
        <w:t>𝑥</w:t>
      </w:r>
      <w:r w:rsidR="000D0AAE" w:rsidRPr="00C1480B">
        <w:rPr>
          <w:rFonts w:ascii="Cambria Math" w:hAnsi="Cambria Math" w:cs="Cambria Math"/>
          <w:sz w:val="28"/>
          <w:szCs w:val="28"/>
        </w:rPr>
        <w:t>̅</w:t>
      </w:r>
      <w:r w:rsidR="000D0AAE" w:rsidRPr="00C1480B">
        <w:rPr>
          <w:rFonts w:ascii="Cambria Math" w:hAnsi="Cambria Math" w:cs="Cambria Math"/>
          <w:sz w:val="28"/>
          <w:szCs w:val="28"/>
          <w:vertAlign w:val="subscript"/>
        </w:rPr>
        <w:t>3</w:t>
      </w:r>
      <w:r w:rsidR="000D0AAE">
        <w:rPr>
          <w:rFonts w:ascii="Cambria Math" w:hAnsi="Cambria Math" w:cs="Cambria Math"/>
          <w:sz w:val="28"/>
          <w:szCs w:val="28"/>
        </w:rPr>
        <w:t xml:space="preserve"> </w:t>
      </w:r>
      <w:r w:rsidR="000D0AAE">
        <w:rPr>
          <w:sz w:val="28"/>
          <w:szCs w:val="28"/>
        </w:rPr>
        <w:t>(когда один выключатель нажат, другой не нажат). Конечные выключатели в системах управления машин-автоматов служат логическими элементами повторения (выключатель нажат – есть сигнал, не нажат – нет сигнала). В рассматриваемой системе выключатель должен преобразовывать перемещение твердого тела в пневматический сигнал, поэтому он выполняется как трехлинейный двухпозиционный распределитель.</w:t>
      </w:r>
    </w:p>
    <w:p w:rsidR="000C5E84" w:rsidRDefault="000D0AAE" w:rsidP="000D21E4">
      <w:pPr>
        <w:ind w:firstLine="709"/>
        <w:rPr>
          <w:sz w:val="28"/>
        </w:rPr>
      </w:pPr>
      <w:r>
        <w:rPr>
          <w:sz w:val="28"/>
          <w:szCs w:val="28"/>
        </w:rPr>
        <w:t xml:space="preserve">В системах управления с памятью должны быть ещё сигналы памяти для возможности различения совпадающих наборов входных сигналов. Для подачи этих сигналов служит элемент памяти (П), выполненный </w:t>
      </w:r>
      <w:r w:rsidR="00AA2A65">
        <w:rPr>
          <w:sz w:val="28"/>
          <w:szCs w:val="28"/>
        </w:rPr>
        <w:t xml:space="preserve">в виде двухпозиционного </w:t>
      </w:r>
      <w:proofErr w:type="spellStart"/>
      <w:r w:rsidR="00AA2A65">
        <w:rPr>
          <w:sz w:val="28"/>
          <w:szCs w:val="28"/>
        </w:rPr>
        <w:t>четырехлинейного</w:t>
      </w:r>
      <w:proofErr w:type="spellEnd"/>
      <w:r w:rsidR="00AA2A65">
        <w:rPr>
          <w:sz w:val="28"/>
          <w:szCs w:val="28"/>
        </w:rPr>
        <w:t xml:space="preserve"> распределителя. Первая линия (верхняя правая) этого распределителя дает сигнал памяти </w:t>
      </w:r>
      <w:r w:rsidR="00AA2A65" w:rsidRPr="00AA2A65">
        <w:rPr>
          <w:i/>
          <w:sz w:val="28"/>
          <w:szCs w:val="28"/>
          <w:lang w:val="en-US"/>
        </w:rPr>
        <w:t>z</w:t>
      </w:r>
      <w:r w:rsidR="00AA2A65" w:rsidRPr="00AA2A65">
        <w:rPr>
          <w:sz w:val="28"/>
          <w:szCs w:val="28"/>
        </w:rPr>
        <w:t>,</w:t>
      </w:r>
      <w:r w:rsidR="00AA2A65">
        <w:rPr>
          <w:sz w:val="28"/>
          <w:szCs w:val="28"/>
        </w:rPr>
        <w:t xml:space="preserve"> вторая – инверсионный сигнал </w:t>
      </w:r>
      <m:oMath>
        <m:acc>
          <m:accPr>
            <m:chr m:val="̅"/>
            <m:ctrlPr>
              <w:rPr>
                <w:rFonts w:ascii="Cambria Math" w:eastAsiaTheme="majorEastAsia" w:hAnsi="Cambria Math"/>
                <w:bCs/>
                <w:sz w:val="28"/>
                <w:szCs w:val="28"/>
                <w:shd w:val="clear" w:color="auto" w:fill="FFFFFF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</m:acc>
      </m:oMath>
      <w:r w:rsidR="00AA2A65">
        <w:rPr>
          <w:sz w:val="28"/>
          <w:szCs w:val="28"/>
        </w:rPr>
        <w:t xml:space="preserve"> , третья – соединена с атмосферой и четвертая – с источником сжатого воздуха. Позиция, при которой </w:t>
      </w:r>
      <w:r w:rsidR="00AA2A65" w:rsidRPr="00AA2A65">
        <w:rPr>
          <w:i/>
          <w:sz w:val="28"/>
          <w:szCs w:val="28"/>
          <w:lang w:val="en-US"/>
        </w:rPr>
        <w:t>z</w:t>
      </w:r>
      <w:r w:rsidR="00AA2A65">
        <w:rPr>
          <w:i/>
          <w:sz w:val="28"/>
          <w:szCs w:val="28"/>
        </w:rPr>
        <w:t xml:space="preserve">=1 </w:t>
      </w:r>
      <w:r w:rsidR="00AA2A65">
        <w:rPr>
          <w:sz w:val="28"/>
          <w:szCs w:val="28"/>
        </w:rPr>
        <w:t xml:space="preserve">и </w:t>
      </w:r>
      <m:oMath>
        <m:acc>
          <m:accPr>
            <m:chr m:val="̅"/>
            <m:ctrlPr>
              <w:rPr>
                <w:rFonts w:ascii="Cambria Math" w:eastAsiaTheme="majorEastAsia" w:hAnsi="Cambria Math"/>
                <w:bCs/>
                <w:sz w:val="28"/>
                <w:szCs w:val="28"/>
                <w:shd w:val="clear" w:color="auto" w:fill="FFFFFF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</m:acc>
      </m:oMath>
      <w:r w:rsidR="00AA2A65">
        <w:rPr>
          <w:bCs/>
          <w:sz w:val="28"/>
          <w:szCs w:val="28"/>
          <w:shd w:val="clear" w:color="auto" w:fill="FFFFFF"/>
        </w:rPr>
        <w:t>=0, соответствует включенной памяти, позиц</w:t>
      </w:r>
      <w:proofErr w:type="spellStart"/>
      <w:r w:rsidR="00AA2A65">
        <w:rPr>
          <w:bCs/>
          <w:sz w:val="28"/>
          <w:szCs w:val="28"/>
          <w:shd w:val="clear" w:color="auto" w:fill="FFFFFF"/>
        </w:rPr>
        <w:t>ия</w:t>
      </w:r>
      <w:proofErr w:type="spellEnd"/>
      <w:r w:rsidR="00AA2A65">
        <w:rPr>
          <w:bCs/>
          <w:sz w:val="28"/>
          <w:szCs w:val="28"/>
          <w:shd w:val="clear" w:color="auto" w:fill="FFFFFF"/>
        </w:rPr>
        <w:t xml:space="preserve"> </w:t>
      </w:r>
      <w:r w:rsidR="00AA2A65" w:rsidRPr="00AA2A65">
        <w:rPr>
          <w:i/>
          <w:sz w:val="28"/>
          <w:szCs w:val="28"/>
          <w:lang w:val="en-US"/>
        </w:rPr>
        <w:t>z</w:t>
      </w:r>
      <w:r w:rsidR="00AA2A65">
        <w:rPr>
          <w:i/>
          <w:sz w:val="28"/>
          <w:szCs w:val="28"/>
        </w:rPr>
        <w:t xml:space="preserve">=0 </w:t>
      </w:r>
      <w:r w:rsidR="00AA2A65">
        <w:rPr>
          <w:sz w:val="28"/>
          <w:szCs w:val="28"/>
        </w:rPr>
        <w:t xml:space="preserve">и </w:t>
      </w:r>
      <m:oMath>
        <m:acc>
          <m:accPr>
            <m:chr m:val="̅"/>
            <m:ctrlPr>
              <w:rPr>
                <w:rFonts w:ascii="Cambria Math" w:eastAsiaTheme="majorEastAsia" w:hAnsi="Cambria Math"/>
                <w:bCs/>
                <w:sz w:val="28"/>
                <w:szCs w:val="28"/>
                <w:shd w:val="clear" w:color="auto" w:fill="FFFFFF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</m:acc>
      </m:oMath>
      <w:r w:rsidR="00AA2A65">
        <w:rPr>
          <w:bCs/>
          <w:sz w:val="28"/>
          <w:szCs w:val="28"/>
          <w:shd w:val="clear" w:color="auto" w:fill="FFFFFF"/>
        </w:rPr>
        <w:t xml:space="preserve">=1 – выключенной памяти. Сигнал на включение памяти </w:t>
      </w:r>
      <w:r w:rsidR="00AA2A65" w:rsidRPr="000E7E34">
        <w:rPr>
          <w:rFonts w:ascii="Cambria Math" w:hAnsi="Cambria Math" w:cs="Cambria Math"/>
          <w:sz w:val="28"/>
          <w:szCs w:val="28"/>
        </w:rPr>
        <w:t>𝑓</w:t>
      </w:r>
      <w:r w:rsidR="00AA2A65" w:rsidRPr="000E7E34">
        <w:rPr>
          <w:sz w:val="28"/>
          <w:szCs w:val="28"/>
          <w:vertAlign w:val="subscript"/>
          <w:lang w:val="en-US"/>
        </w:rPr>
        <w:t>z</w:t>
      </w:r>
      <w:r w:rsidR="00AA2A65">
        <w:rPr>
          <w:sz w:val="28"/>
        </w:rPr>
        <w:t xml:space="preserve">, сигнал на выключение - </w:t>
      </w:r>
      <w:r w:rsidR="00086AF2" w:rsidRPr="001F08ED">
        <w:rPr>
          <w:rFonts w:ascii="Cambria Math" w:hAnsi="Cambria Math" w:cs="Cambria Math"/>
          <w:sz w:val="28"/>
          <w:szCs w:val="28"/>
        </w:rPr>
        <w:t>𝑓</w:t>
      </w:r>
      <w:r w:rsidR="00086AF2">
        <w:rPr>
          <w:sz w:val="28"/>
          <w:szCs w:val="28"/>
          <w:vertAlign w:val="subscript"/>
          <w:lang w:val="en-US"/>
        </w:rPr>
        <w:t>z</w:t>
      </w:r>
      <w:r w:rsidR="00086AF2" w:rsidRPr="00C1480B">
        <w:rPr>
          <w:sz w:val="28"/>
          <w:szCs w:val="28"/>
          <w:vertAlign w:val="subscript"/>
        </w:rPr>
        <w:t>̅</w:t>
      </w:r>
      <w:r w:rsidR="00086AF2">
        <w:rPr>
          <w:sz w:val="28"/>
        </w:rPr>
        <w:t xml:space="preserve">. На рис.7 элемент памяти показан выключенным, так как поршни механизмов показаны в крайних левых положениях, что соответствует логическому такту 1, в котором память выключена. </w:t>
      </w:r>
    </w:p>
    <w:p w:rsidR="00086AF2" w:rsidRDefault="00086AF2" w:rsidP="000D21E4">
      <w:pPr>
        <w:ind w:firstLine="709"/>
        <w:rPr>
          <w:sz w:val="28"/>
        </w:rPr>
      </w:pPr>
      <w:r>
        <w:rPr>
          <w:sz w:val="28"/>
        </w:rPr>
        <w:t>К верхней стороне Б.У. подходят входы, а к нижней – выходы. После изображения входов и выходов их надо соединить согласно формулам включения, по возможности используя логические элементы</w:t>
      </w:r>
      <w:r w:rsidR="000029BE">
        <w:rPr>
          <w:sz w:val="28"/>
        </w:rPr>
        <w:t xml:space="preserve"> (рис.8)</w:t>
      </w:r>
      <w:r>
        <w:rPr>
          <w:sz w:val="28"/>
        </w:rPr>
        <w:t xml:space="preserve">. </w:t>
      </w:r>
    </w:p>
    <w:p w:rsidR="000D21E4" w:rsidRDefault="00F337A9" w:rsidP="00086AF2">
      <w:pPr>
        <w:rPr>
          <w:sz w:val="28"/>
        </w:rPr>
      </w:pPr>
      <w:r w:rsidRPr="00F337A9">
        <w:rPr>
          <w:noProof/>
          <w:sz w:val="28"/>
        </w:rPr>
        <w:lastRenderedPageBreak/>
        <w:drawing>
          <wp:inline distT="0" distB="0" distL="0" distR="0" wp14:anchorId="67FD00AC" wp14:editId="700FC51C">
            <wp:extent cx="6119495" cy="6179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44" b="18103"/>
                    <a:stretch/>
                  </pic:blipFill>
                  <pic:spPr bwMode="auto">
                    <a:xfrm>
                      <a:off x="0" y="0"/>
                      <a:ext cx="6120130" cy="618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1E4" w:rsidRPr="00F337A9" w:rsidRDefault="00EB171A" w:rsidP="00F337A9">
      <w:pPr>
        <w:jc w:val="center"/>
      </w:pPr>
      <w:r>
        <w:t>Рис.</w:t>
      </w:r>
      <w:r w:rsidR="004A7DC8">
        <w:t>8</w:t>
      </w:r>
      <w:r w:rsidR="00F337A9" w:rsidRPr="00F337A9">
        <w:t xml:space="preserve"> </w:t>
      </w:r>
      <w:r w:rsidR="00F337A9" w:rsidRPr="005B2A78">
        <w:t>Структурно-кинематическая схема</w:t>
      </w:r>
    </w:p>
    <w:p w:rsidR="000D21E4" w:rsidRDefault="000D21E4" w:rsidP="00086AF2">
      <w:pPr>
        <w:rPr>
          <w:sz w:val="28"/>
        </w:rPr>
      </w:pPr>
    </w:p>
    <w:p w:rsidR="000029BE" w:rsidRDefault="000029BE" w:rsidP="000D21E4">
      <w:pPr>
        <w:pStyle w:val="a3"/>
        <w:spacing w:before="67"/>
        <w:ind w:firstLine="709"/>
        <w:rPr>
          <w:i w:val="0"/>
          <w:sz w:val="28"/>
          <w:szCs w:val="28"/>
        </w:rPr>
      </w:pPr>
    </w:p>
    <w:p w:rsidR="000029BE" w:rsidRDefault="000029BE" w:rsidP="000D21E4">
      <w:pPr>
        <w:pStyle w:val="a3"/>
        <w:spacing w:before="67"/>
        <w:ind w:firstLine="709"/>
        <w:rPr>
          <w:i w:val="0"/>
          <w:sz w:val="28"/>
          <w:szCs w:val="28"/>
        </w:rPr>
      </w:pPr>
    </w:p>
    <w:p w:rsidR="000D21E4" w:rsidRPr="005B2A78" w:rsidRDefault="000D21E4" w:rsidP="000D21E4">
      <w:pPr>
        <w:pStyle w:val="a3"/>
        <w:spacing w:before="67"/>
        <w:ind w:firstLine="709"/>
        <w:rPr>
          <w:i w:val="0"/>
          <w:sz w:val="28"/>
          <w:szCs w:val="28"/>
        </w:rPr>
      </w:pPr>
      <w:r w:rsidRPr="005B2A78">
        <w:rPr>
          <w:i w:val="0"/>
          <w:sz w:val="28"/>
          <w:szCs w:val="28"/>
        </w:rPr>
        <w:t>Моделирование схемы</w:t>
      </w:r>
      <w:r w:rsidRPr="005B2A78">
        <w:rPr>
          <w:i w:val="0"/>
          <w:spacing w:val="51"/>
          <w:sz w:val="28"/>
          <w:szCs w:val="28"/>
        </w:rPr>
        <w:t xml:space="preserve"> </w:t>
      </w:r>
      <w:r w:rsidRPr="005B2A78">
        <w:rPr>
          <w:i w:val="0"/>
          <w:sz w:val="28"/>
          <w:szCs w:val="28"/>
        </w:rPr>
        <w:t>БУ производим в САПР QUARTUS II фирмы</w:t>
      </w:r>
    </w:p>
    <w:p w:rsidR="000D21E4" w:rsidRDefault="000D21E4" w:rsidP="000D21E4">
      <w:pPr>
        <w:ind w:firstLine="0"/>
        <w:rPr>
          <w:sz w:val="28"/>
          <w:szCs w:val="28"/>
        </w:rPr>
      </w:pPr>
      <w:r w:rsidRPr="005B2A78">
        <w:rPr>
          <w:sz w:val="28"/>
          <w:szCs w:val="28"/>
        </w:rPr>
        <w:t>ALTERA, изучаемой на курсе Архитектура ВМ и систем</w:t>
      </w:r>
      <w:r>
        <w:rPr>
          <w:sz w:val="28"/>
          <w:szCs w:val="28"/>
        </w:rPr>
        <w:t>.</w:t>
      </w:r>
    </w:p>
    <w:p w:rsidR="00F337A9" w:rsidRDefault="00B80292" w:rsidP="000029BE">
      <w:pPr>
        <w:ind w:firstLine="0"/>
        <w:jc w:val="center"/>
        <w:rPr>
          <w:sz w:val="28"/>
          <w:szCs w:val="28"/>
        </w:rPr>
      </w:pPr>
      <w:r w:rsidRPr="009A1596">
        <w:rPr>
          <w:noProof/>
          <w:sz w:val="28"/>
          <w:shd w:val="clear" w:color="auto" w:fill="FFFFFF"/>
        </w:rPr>
        <w:lastRenderedPageBreak/>
        <w:drawing>
          <wp:inline distT="0" distB="0" distL="0" distR="0" wp14:anchorId="2809C254" wp14:editId="1970CD6F">
            <wp:extent cx="6120130" cy="38982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BE" w:rsidRDefault="00EB171A" w:rsidP="000029BE">
      <w:pPr>
        <w:ind w:firstLine="0"/>
        <w:jc w:val="center"/>
        <w:rPr>
          <w:szCs w:val="28"/>
        </w:rPr>
      </w:pPr>
      <w:r>
        <w:rPr>
          <w:szCs w:val="28"/>
        </w:rPr>
        <w:t>Рис.</w:t>
      </w:r>
      <w:r w:rsidR="004A7DC8">
        <w:rPr>
          <w:szCs w:val="28"/>
        </w:rPr>
        <w:t>9</w:t>
      </w:r>
      <w:r w:rsidR="000029BE">
        <w:rPr>
          <w:szCs w:val="28"/>
        </w:rPr>
        <w:t xml:space="preserve"> Принципиальная схема БУ</w:t>
      </w:r>
    </w:p>
    <w:p w:rsidR="000029BE" w:rsidRDefault="000029BE" w:rsidP="000029BE">
      <w:pPr>
        <w:ind w:firstLine="0"/>
        <w:jc w:val="center"/>
        <w:rPr>
          <w:szCs w:val="28"/>
        </w:rPr>
      </w:pPr>
    </w:p>
    <w:p w:rsidR="000029BE" w:rsidRDefault="00D44864" w:rsidP="000029BE">
      <w:pPr>
        <w:pStyle w:val="-3"/>
      </w:pPr>
      <w:bookmarkStart w:id="11" w:name="_Toc70472294"/>
      <w:r>
        <w:t>Временная диаграмма</w:t>
      </w:r>
      <w:r w:rsidR="000029BE">
        <w:t xml:space="preserve"> проверки БУ</w:t>
      </w:r>
      <w:bookmarkEnd w:id="11"/>
    </w:p>
    <w:p w:rsidR="000029BE" w:rsidRPr="00B112D8" w:rsidRDefault="000029BE" w:rsidP="000029BE">
      <w:pPr>
        <w:pStyle w:val="a3"/>
        <w:spacing w:before="67"/>
        <w:ind w:firstLine="709"/>
        <w:rPr>
          <w:i w:val="0"/>
          <w:sz w:val="28"/>
          <w:szCs w:val="28"/>
        </w:rPr>
      </w:pPr>
      <w:r>
        <w:rPr>
          <w:i w:val="0"/>
          <w:sz w:val="28"/>
          <w:szCs w:val="28"/>
        </w:rPr>
        <w:t>После моделирования</w:t>
      </w:r>
      <w:r w:rsidRPr="005B2A78">
        <w:rPr>
          <w:i w:val="0"/>
          <w:sz w:val="28"/>
          <w:szCs w:val="28"/>
        </w:rPr>
        <w:t xml:space="preserve"> </w:t>
      </w:r>
      <w:r>
        <w:rPr>
          <w:i w:val="0"/>
          <w:sz w:val="28"/>
          <w:szCs w:val="28"/>
        </w:rPr>
        <w:t xml:space="preserve">принципиальной </w:t>
      </w:r>
      <w:r w:rsidRPr="005B2A78">
        <w:rPr>
          <w:i w:val="0"/>
          <w:sz w:val="28"/>
          <w:szCs w:val="28"/>
        </w:rPr>
        <w:t>схемы</w:t>
      </w:r>
      <w:r w:rsidRPr="005B2A78">
        <w:rPr>
          <w:i w:val="0"/>
          <w:spacing w:val="51"/>
          <w:sz w:val="28"/>
          <w:szCs w:val="28"/>
        </w:rPr>
        <w:t xml:space="preserve"> </w:t>
      </w:r>
      <w:r w:rsidRPr="005B2A78">
        <w:rPr>
          <w:i w:val="0"/>
          <w:sz w:val="28"/>
          <w:szCs w:val="28"/>
        </w:rPr>
        <w:t>БУ пр</w:t>
      </w:r>
      <w:r>
        <w:rPr>
          <w:i w:val="0"/>
          <w:sz w:val="28"/>
          <w:szCs w:val="28"/>
        </w:rPr>
        <w:t xml:space="preserve">оизводим в САПР QUARTUS II создание </w:t>
      </w:r>
      <w:r w:rsidR="00B112D8">
        <w:rPr>
          <w:i w:val="0"/>
          <w:sz w:val="28"/>
          <w:szCs w:val="28"/>
          <w:lang w:val="en-US"/>
        </w:rPr>
        <w:t>University</w:t>
      </w:r>
      <w:r w:rsidR="00B112D8" w:rsidRPr="00B112D8">
        <w:rPr>
          <w:i w:val="0"/>
          <w:sz w:val="28"/>
          <w:szCs w:val="28"/>
        </w:rPr>
        <w:t xml:space="preserve"> </w:t>
      </w:r>
      <w:r w:rsidR="00B112D8">
        <w:rPr>
          <w:i w:val="0"/>
          <w:sz w:val="28"/>
          <w:szCs w:val="28"/>
          <w:lang w:val="en-US"/>
        </w:rPr>
        <w:t>Program</w:t>
      </w:r>
      <w:r w:rsidR="00B112D8" w:rsidRPr="00B112D8">
        <w:rPr>
          <w:i w:val="0"/>
          <w:sz w:val="28"/>
          <w:szCs w:val="28"/>
        </w:rPr>
        <w:t xml:space="preserve"> </w:t>
      </w:r>
      <w:r w:rsidR="00B112D8">
        <w:rPr>
          <w:i w:val="0"/>
          <w:sz w:val="28"/>
          <w:szCs w:val="28"/>
          <w:lang w:val="en-US"/>
        </w:rPr>
        <w:t>VWF</w:t>
      </w:r>
      <w:r w:rsidR="00B112D8">
        <w:rPr>
          <w:i w:val="0"/>
          <w:sz w:val="28"/>
          <w:szCs w:val="28"/>
        </w:rPr>
        <w:t xml:space="preserve">, временной диаграммы для проверки полученной таблицы включений. </w:t>
      </w:r>
      <w:r w:rsidR="00D44864">
        <w:rPr>
          <w:i w:val="0"/>
          <w:sz w:val="28"/>
          <w:szCs w:val="28"/>
        </w:rPr>
        <w:t>Временная диаграмма БУ идентична таблице включений (рис.2). Работа выполнена верно.</w:t>
      </w:r>
    </w:p>
    <w:p w:rsidR="000029BE" w:rsidRPr="000029BE" w:rsidRDefault="000029BE" w:rsidP="000029BE">
      <w:pPr>
        <w:rPr>
          <w:sz w:val="28"/>
        </w:rPr>
      </w:pPr>
    </w:p>
    <w:p w:rsidR="00F337A9" w:rsidRDefault="00B80292" w:rsidP="004472C3">
      <w:pPr>
        <w:ind w:firstLine="0"/>
        <w:jc w:val="center"/>
        <w:rPr>
          <w:sz w:val="28"/>
          <w:szCs w:val="28"/>
        </w:rPr>
      </w:pPr>
      <w:r w:rsidRPr="009A1596">
        <w:rPr>
          <w:noProof/>
          <w:sz w:val="28"/>
          <w:shd w:val="clear" w:color="auto" w:fill="FFFFFF"/>
        </w:rPr>
        <w:drawing>
          <wp:inline distT="0" distB="0" distL="0" distR="0" wp14:anchorId="1785E8A7" wp14:editId="073B1388">
            <wp:extent cx="5997460" cy="2911092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7460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2D8" w:rsidRPr="00B112D8" w:rsidRDefault="004A7DC8" w:rsidP="00B112D8">
      <w:pPr>
        <w:ind w:firstLine="0"/>
        <w:jc w:val="center"/>
        <w:rPr>
          <w:szCs w:val="28"/>
        </w:rPr>
      </w:pPr>
      <w:r>
        <w:rPr>
          <w:szCs w:val="28"/>
        </w:rPr>
        <w:t>Рис.10</w:t>
      </w:r>
      <w:r w:rsidR="00B112D8">
        <w:rPr>
          <w:szCs w:val="28"/>
        </w:rPr>
        <w:t xml:space="preserve"> Временная диаграмма БУ</w:t>
      </w:r>
    </w:p>
    <w:p w:rsidR="000D21E4" w:rsidRPr="00086AF2" w:rsidRDefault="000D21E4" w:rsidP="00086AF2">
      <w:pPr>
        <w:rPr>
          <w:sz w:val="28"/>
        </w:rPr>
      </w:pPr>
    </w:p>
    <w:p w:rsidR="000C5E84" w:rsidRDefault="000C5E84" w:rsidP="000D4718"/>
    <w:p w:rsidR="000C5E84" w:rsidRDefault="000C5E84" w:rsidP="000D4718"/>
    <w:p w:rsidR="00D44864" w:rsidRDefault="00D44864" w:rsidP="000D4718"/>
    <w:p w:rsidR="000F174E" w:rsidRDefault="000F174E" w:rsidP="000D4718"/>
    <w:p w:rsidR="000F174E" w:rsidRDefault="000F174E" w:rsidP="000D4718"/>
    <w:p w:rsidR="00C06FE9" w:rsidRPr="00C06FE9" w:rsidRDefault="00C06FE9" w:rsidP="00C06FE9">
      <w:pPr>
        <w:pStyle w:val="-2"/>
        <w:jc w:val="left"/>
      </w:pPr>
      <w:bookmarkStart w:id="12" w:name="_Toc70472295"/>
      <w:r w:rsidRPr="00C06FE9">
        <w:t>Заключение</w:t>
      </w:r>
      <w:bookmarkEnd w:id="12"/>
    </w:p>
    <w:p w:rsidR="00C06FE9" w:rsidRPr="00CC05DB" w:rsidRDefault="00C06FE9" w:rsidP="00C06FE9">
      <w:pPr>
        <w:rPr>
          <w:sz w:val="28"/>
          <w:szCs w:val="28"/>
        </w:rPr>
      </w:pPr>
      <w:r w:rsidRPr="00CC05DB">
        <w:rPr>
          <w:sz w:val="28"/>
          <w:szCs w:val="28"/>
        </w:rPr>
        <w:t>В ходе данной курсовой работы был</w:t>
      </w:r>
      <w:r>
        <w:rPr>
          <w:sz w:val="28"/>
          <w:szCs w:val="28"/>
        </w:rPr>
        <w:t>а</w:t>
      </w:r>
      <w:r w:rsidRPr="00CC05DB">
        <w:rPr>
          <w:sz w:val="28"/>
          <w:szCs w:val="28"/>
        </w:rPr>
        <w:t xml:space="preserve"> разработана и построена </w:t>
      </w:r>
      <w:proofErr w:type="spellStart"/>
      <w:r w:rsidRPr="00CC05DB">
        <w:rPr>
          <w:sz w:val="28"/>
          <w:szCs w:val="28"/>
        </w:rPr>
        <w:t>многотактная</w:t>
      </w:r>
      <w:proofErr w:type="spellEnd"/>
      <w:r w:rsidRPr="00CC05DB">
        <w:rPr>
          <w:sz w:val="28"/>
          <w:szCs w:val="28"/>
        </w:rPr>
        <w:t xml:space="preserve"> система управления с путевым контролем или автоматом с памятью на основе метода таблиц включений.</w:t>
      </w:r>
    </w:p>
    <w:p w:rsidR="000D4718" w:rsidRDefault="000D4718" w:rsidP="00C06FE9">
      <w:pPr>
        <w:ind w:firstLine="0"/>
        <w:rPr>
          <w:sz w:val="28"/>
          <w:shd w:val="clear" w:color="auto" w:fill="FFFFFF"/>
        </w:rPr>
      </w:pPr>
    </w:p>
    <w:p w:rsidR="00556206" w:rsidRDefault="00556206" w:rsidP="00556206">
      <w:pPr>
        <w:pStyle w:val="-2"/>
      </w:pPr>
      <w:bookmarkStart w:id="13" w:name="_Toc27926003"/>
      <w:bookmarkStart w:id="14" w:name="_Toc40012335"/>
      <w:bookmarkStart w:id="15" w:name="_Toc70472296"/>
      <w:r w:rsidRPr="00CC05DB">
        <w:t>Список использованных источников</w:t>
      </w:r>
      <w:bookmarkEnd w:id="13"/>
      <w:bookmarkEnd w:id="14"/>
      <w:bookmarkEnd w:id="15"/>
    </w:p>
    <w:p w:rsidR="00556206" w:rsidRPr="00AB1605" w:rsidRDefault="00556206" w:rsidP="00556206">
      <w:pPr>
        <w:pStyle w:val="a9"/>
        <w:widowControl/>
        <w:numPr>
          <w:ilvl w:val="0"/>
          <w:numId w:val="7"/>
        </w:numPr>
        <w:spacing w:after="160" w:line="259" w:lineRule="auto"/>
        <w:jc w:val="left"/>
        <w:rPr>
          <w:sz w:val="28"/>
          <w:szCs w:val="28"/>
        </w:rPr>
      </w:pPr>
      <w:r w:rsidRPr="00AB1605">
        <w:rPr>
          <w:sz w:val="28"/>
          <w:szCs w:val="28"/>
        </w:rPr>
        <w:t xml:space="preserve">Цыпленков В.Н. Исследование и построение </w:t>
      </w:r>
      <w:proofErr w:type="spellStart"/>
      <w:r w:rsidRPr="00AB1605">
        <w:rPr>
          <w:sz w:val="28"/>
          <w:szCs w:val="28"/>
        </w:rPr>
        <w:t>многотактных</w:t>
      </w:r>
      <w:proofErr w:type="spellEnd"/>
      <w:r w:rsidRPr="00AB1605">
        <w:rPr>
          <w:sz w:val="28"/>
          <w:szCs w:val="28"/>
        </w:rPr>
        <w:t xml:space="preserve"> СУ на герконах. М.: ВЗМИ, 1981.</w:t>
      </w:r>
    </w:p>
    <w:p w:rsidR="00556206" w:rsidRPr="00AB1605" w:rsidRDefault="00556206" w:rsidP="00556206">
      <w:pPr>
        <w:pStyle w:val="a9"/>
        <w:widowControl/>
        <w:numPr>
          <w:ilvl w:val="0"/>
          <w:numId w:val="7"/>
        </w:numPr>
        <w:spacing w:after="160" w:line="259" w:lineRule="auto"/>
        <w:jc w:val="left"/>
        <w:rPr>
          <w:sz w:val="28"/>
          <w:szCs w:val="28"/>
        </w:rPr>
      </w:pPr>
      <w:r w:rsidRPr="00AB1605">
        <w:rPr>
          <w:sz w:val="28"/>
          <w:szCs w:val="28"/>
        </w:rPr>
        <w:t xml:space="preserve">Султан-заде Н.М. и др. Программное управление станками. М.: ВЗМИ, 1984. </w:t>
      </w:r>
    </w:p>
    <w:p w:rsidR="00556206" w:rsidRPr="00AB1605" w:rsidRDefault="00556206" w:rsidP="00556206">
      <w:pPr>
        <w:pStyle w:val="a9"/>
        <w:widowControl/>
        <w:numPr>
          <w:ilvl w:val="0"/>
          <w:numId w:val="7"/>
        </w:numPr>
        <w:spacing w:after="160" w:line="259" w:lineRule="auto"/>
        <w:jc w:val="left"/>
        <w:rPr>
          <w:sz w:val="28"/>
          <w:szCs w:val="28"/>
        </w:rPr>
      </w:pPr>
      <w:r w:rsidRPr="00AB1605">
        <w:rPr>
          <w:sz w:val="28"/>
          <w:szCs w:val="28"/>
        </w:rPr>
        <w:t>Султан-заде Н.М., Щеголева А.П. Теория дискретных автоматов. М.: ВЗМИ, 1984.</w:t>
      </w:r>
    </w:p>
    <w:p w:rsidR="00556206" w:rsidRDefault="00556206" w:rsidP="00556206">
      <w:pPr>
        <w:pStyle w:val="a9"/>
        <w:widowControl/>
        <w:numPr>
          <w:ilvl w:val="0"/>
          <w:numId w:val="7"/>
        </w:numPr>
        <w:spacing w:after="160" w:line="259" w:lineRule="auto"/>
        <w:jc w:val="left"/>
        <w:rPr>
          <w:sz w:val="28"/>
          <w:szCs w:val="28"/>
        </w:rPr>
      </w:pPr>
      <w:r w:rsidRPr="00AB1605">
        <w:rPr>
          <w:sz w:val="28"/>
          <w:szCs w:val="28"/>
        </w:rPr>
        <w:t>Н.И. Левитский Теория механизмов и машин 1990.</w:t>
      </w:r>
    </w:p>
    <w:p w:rsidR="00B112D8" w:rsidRDefault="00D44864" w:rsidP="00B112D8">
      <w:pPr>
        <w:pStyle w:val="a9"/>
        <w:widowControl/>
        <w:numPr>
          <w:ilvl w:val="0"/>
          <w:numId w:val="7"/>
        </w:numPr>
        <w:shd w:val="clear" w:color="auto" w:fill="FFFFFF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Л.В. Казанцева, Н.А. Смирнов</w:t>
      </w:r>
      <w:r w:rsidR="00B112D8" w:rsidRPr="00B112D8">
        <w:rPr>
          <w:color w:val="000000"/>
          <w:sz w:val="28"/>
          <w:szCs w:val="28"/>
        </w:rPr>
        <w:t xml:space="preserve"> «СХЕМОТЕХНИКА ЭВМ» методическое пособие по выполнению лабораторных работ, 2019</w:t>
      </w:r>
      <w:r>
        <w:rPr>
          <w:color w:val="000000"/>
          <w:sz w:val="28"/>
          <w:szCs w:val="28"/>
        </w:rPr>
        <w:t>.</w:t>
      </w:r>
    </w:p>
    <w:p w:rsidR="00B112D8" w:rsidRPr="00D44864" w:rsidRDefault="00B112D8" w:rsidP="00B112D8">
      <w:pPr>
        <w:pStyle w:val="a9"/>
        <w:widowControl/>
        <w:numPr>
          <w:ilvl w:val="0"/>
          <w:numId w:val="7"/>
        </w:numPr>
        <w:shd w:val="clear" w:color="auto" w:fill="FFFFFF"/>
        <w:jc w:val="left"/>
        <w:rPr>
          <w:color w:val="000000"/>
          <w:sz w:val="32"/>
          <w:szCs w:val="28"/>
        </w:rPr>
      </w:pPr>
      <w:r w:rsidRPr="00B112D8">
        <w:rPr>
          <w:bCs/>
          <w:sz w:val="28"/>
          <w:szCs w:val="26"/>
        </w:rPr>
        <w:t>Автоматика</w:t>
      </w:r>
      <w:r w:rsidRPr="00B112D8">
        <w:rPr>
          <w:b/>
          <w:bCs/>
          <w:sz w:val="28"/>
          <w:szCs w:val="26"/>
        </w:rPr>
        <w:t xml:space="preserve"> </w:t>
      </w:r>
      <w:r w:rsidRPr="00B112D8">
        <w:rPr>
          <w:sz w:val="28"/>
          <w:szCs w:val="26"/>
        </w:rPr>
        <w:t xml:space="preserve">и телемеханика железных дорог России. Техника, технология, </w:t>
      </w:r>
      <w:proofErr w:type="gramStart"/>
      <w:r w:rsidRPr="00B112D8">
        <w:rPr>
          <w:sz w:val="28"/>
          <w:szCs w:val="26"/>
        </w:rPr>
        <w:t>сертификация :</w:t>
      </w:r>
      <w:proofErr w:type="gramEnd"/>
      <w:r w:rsidRPr="00B112D8">
        <w:rPr>
          <w:sz w:val="28"/>
          <w:szCs w:val="26"/>
        </w:rPr>
        <w:t xml:space="preserve"> сб. </w:t>
      </w:r>
      <w:proofErr w:type="spellStart"/>
      <w:r w:rsidRPr="00B112D8">
        <w:rPr>
          <w:sz w:val="28"/>
          <w:szCs w:val="26"/>
        </w:rPr>
        <w:t>научн</w:t>
      </w:r>
      <w:proofErr w:type="spellEnd"/>
      <w:r w:rsidRPr="00B112D8">
        <w:rPr>
          <w:sz w:val="28"/>
          <w:szCs w:val="26"/>
        </w:rPr>
        <w:t>. трудов / ред. Вл. В. Сапожников. – СПб</w:t>
      </w:r>
      <w:proofErr w:type="gramStart"/>
      <w:r w:rsidRPr="00B112D8">
        <w:rPr>
          <w:sz w:val="28"/>
          <w:szCs w:val="26"/>
        </w:rPr>
        <w:t>. :</w:t>
      </w:r>
      <w:proofErr w:type="gramEnd"/>
      <w:r w:rsidRPr="00B112D8">
        <w:rPr>
          <w:sz w:val="28"/>
          <w:szCs w:val="26"/>
        </w:rPr>
        <w:t xml:space="preserve"> Петербургский гос. ун-т путей сообщения, 2011.</w:t>
      </w:r>
    </w:p>
    <w:p w:rsidR="00D44864" w:rsidRPr="00B112D8" w:rsidRDefault="00D44864" w:rsidP="00D44864">
      <w:pPr>
        <w:pStyle w:val="a9"/>
        <w:widowControl/>
        <w:shd w:val="clear" w:color="auto" w:fill="FFFFFF"/>
        <w:ind w:firstLine="0"/>
        <w:jc w:val="left"/>
        <w:rPr>
          <w:color w:val="000000"/>
          <w:sz w:val="32"/>
          <w:szCs w:val="28"/>
        </w:rPr>
      </w:pPr>
    </w:p>
    <w:p w:rsidR="00B112D8" w:rsidRPr="00B112D8" w:rsidRDefault="00B112D8" w:rsidP="00B112D8">
      <w:pPr>
        <w:pStyle w:val="a9"/>
        <w:widowControl/>
        <w:shd w:val="clear" w:color="auto" w:fill="FFFFFF"/>
        <w:ind w:firstLine="0"/>
        <w:jc w:val="left"/>
        <w:rPr>
          <w:color w:val="000000"/>
          <w:sz w:val="32"/>
          <w:szCs w:val="28"/>
        </w:rPr>
      </w:pPr>
    </w:p>
    <w:p w:rsidR="00B112D8" w:rsidRPr="00AB1605" w:rsidRDefault="00B112D8" w:rsidP="00B112D8">
      <w:pPr>
        <w:pStyle w:val="a9"/>
        <w:widowControl/>
        <w:spacing w:after="160" w:line="259" w:lineRule="auto"/>
        <w:ind w:firstLine="0"/>
        <w:jc w:val="left"/>
        <w:rPr>
          <w:sz w:val="28"/>
          <w:szCs w:val="28"/>
        </w:rPr>
      </w:pPr>
    </w:p>
    <w:p w:rsidR="00556206" w:rsidRPr="00CC05DB" w:rsidRDefault="00556206" w:rsidP="00556206"/>
    <w:p w:rsidR="00556206" w:rsidRDefault="00556206" w:rsidP="00C06FE9">
      <w:pPr>
        <w:ind w:firstLine="0"/>
        <w:rPr>
          <w:sz w:val="28"/>
          <w:shd w:val="clear" w:color="auto" w:fill="FFFFFF"/>
        </w:rPr>
      </w:pPr>
    </w:p>
    <w:p w:rsidR="009A1596" w:rsidRPr="000D4718" w:rsidRDefault="009A1596" w:rsidP="00C06FE9">
      <w:pPr>
        <w:ind w:firstLine="0"/>
        <w:rPr>
          <w:sz w:val="28"/>
          <w:shd w:val="clear" w:color="auto" w:fill="FFFFFF"/>
        </w:rPr>
      </w:pPr>
    </w:p>
    <w:sectPr w:rsidR="009A1596" w:rsidRPr="000D4718" w:rsidSect="003D7B95">
      <w:footerReference w:type="default" r:id="rId21"/>
      <w:type w:val="continuous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7F79" w:rsidRDefault="00E97F79" w:rsidP="00580633">
      <w:r>
        <w:separator/>
      </w:r>
    </w:p>
  </w:endnote>
  <w:endnote w:type="continuationSeparator" w:id="0">
    <w:p w:rsidR="00E97F79" w:rsidRDefault="00E97F79" w:rsidP="005806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Kalinga">
    <w:charset w:val="00"/>
    <w:family w:val="swiss"/>
    <w:pitch w:val="variable"/>
    <w:sig w:usb0="0008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682450"/>
      <w:docPartObj>
        <w:docPartGallery w:val="Page Numbers (Bottom of Page)"/>
        <w:docPartUnique/>
      </w:docPartObj>
    </w:sdtPr>
    <w:sdtEndPr/>
    <w:sdtContent>
      <w:p w:rsidR="0019413F" w:rsidRPr="00BC4D02" w:rsidRDefault="0019413F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7C5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717638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19413F" w:rsidRPr="00655BFF" w:rsidRDefault="0019413F" w:rsidP="00655BFF">
        <w:pPr>
          <w:pStyle w:val="af"/>
          <w:jc w:val="center"/>
          <w:rPr>
            <w:sz w:val="28"/>
            <w:szCs w:val="28"/>
          </w:rPr>
        </w:pPr>
        <w:r w:rsidRPr="00655BFF">
          <w:rPr>
            <w:sz w:val="28"/>
            <w:szCs w:val="28"/>
          </w:rPr>
          <w:fldChar w:fldCharType="begin"/>
        </w:r>
        <w:r w:rsidRPr="00655BFF">
          <w:rPr>
            <w:sz w:val="28"/>
            <w:szCs w:val="28"/>
          </w:rPr>
          <w:instrText xml:space="preserve"> PAGE   \* MERGEFORMAT </w:instrText>
        </w:r>
        <w:r w:rsidRPr="00655BFF">
          <w:rPr>
            <w:sz w:val="28"/>
            <w:szCs w:val="28"/>
          </w:rPr>
          <w:fldChar w:fldCharType="separate"/>
        </w:r>
        <w:r w:rsidR="00B37C55">
          <w:rPr>
            <w:noProof/>
            <w:sz w:val="28"/>
            <w:szCs w:val="28"/>
          </w:rPr>
          <w:t>16</w:t>
        </w:r>
        <w:r w:rsidRPr="00655BFF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7F79" w:rsidRDefault="00E97F79" w:rsidP="00580633">
      <w:r>
        <w:separator/>
      </w:r>
    </w:p>
  </w:footnote>
  <w:footnote w:type="continuationSeparator" w:id="0">
    <w:p w:rsidR="00E97F79" w:rsidRDefault="00E97F79" w:rsidP="005806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2842FD"/>
    <w:multiLevelType w:val="hybridMultilevel"/>
    <w:tmpl w:val="44F0271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273EEC"/>
    <w:multiLevelType w:val="hybridMultilevel"/>
    <w:tmpl w:val="4984A704"/>
    <w:lvl w:ilvl="0" w:tplc="0DBA12A2">
      <w:start w:val="1"/>
      <w:numFmt w:val="bullet"/>
      <w:pStyle w:val="-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1311CF0"/>
    <w:multiLevelType w:val="multilevel"/>
    <w:tmpl w:val="28AA5B9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-3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29AF68B6"/>
    <w:multiLevelType w:val="hybridMultilevel"/>
    <w:tmpl w:val="B6C88C7C"/>
    <w:lvl w:ilvl="0" w:tplc="42623862">
      <w:start w:val="1"/>
      <w:numFmt w:val="decimal"/>
      <w:pStyle w:val="-0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26A3F0C"/>
    <w:multiLevelType w:val="hybridMultilevel"/>
    <w:tmpl w:val="3CA60608"/>
    <w:lvl w:ilvl="0" w:tplc="041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5" w15:restartNumberingAfterBreak="0">
    <w:nsid w:val="5A3C730A"/>
    <w:multiLevelType w:val="hybridMultilevel"/>
    <w:tmpl w:val="3ABCBA58"/>
    <w:lvl w:ilvl="0" w:tplc="041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6" w15:restartNumberingAfterBreak="0">
    <w:nsid w:val="60F55622"/>
    <w:multiLevelType w:val="hybridMultilevel"/>
    <w:tmpl w:val="D1985B4C"/>
    <w:lvl w:ilvl="0" w:tplc="FC8E7B7C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 w:numId="7">
    <w:abstractNumId w:val="6"/>
  </w:num>
  <w:num w:numId="8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autoHyphenation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622"/>
    <w:rsid w:val="00000BBA"/>
    <w:rsid w:val="000029BE"/>
    <w:rsid w:val="00004B76"/>
    <w:rsid w:val="000060C5"/>
    <w:rsid w:val="00006E21"/>
    <w:rsid w:val="000112F3"/>
    <w:rsid w:val="0001259B"/>
    <w:rsid w:val="000125EF"/>
    <w:rsid w:val="00013C2E"/>
    <w:rsid w:val="0001625C"/>
    <w:rsid w:val="0001724A"/>
    <w:rsid w:val="00022EC3"/>
    <w:rsid w:val="000234C7"/>
    <w:rsid w:val="00025724"/>
    <w:rsid w:val="0003172A"/>
    <w:rsid w:val="0003256F"/>
    <w:rsid w:val="00034EA2"/>
    <w:rsid w:val="000412C2"/>
    <w:rsid w:val="00042DD2"/>
    <w:rsid w:val="0004351A"/>
    <w:rsid w:val="00045BA5"/>
    <w:rsid w:val="00047C93"/>
    <w:rsid w:val="00051E34"/>
    <w:rsid w:val="0006085E"/>
    <w:rsid w:val="00063C23"/>
    <w:rsid w:val="00064F03"/>
    <w:rsid w:val="000664E3"/>
    <w:rsid w:val="00070EEE"/>
    <w:rsid w:val="00075F21"/>
    <w:rsid w:val="00076612"/>
    <w:rsid w:val="00077622"/>
    <w:rsid w:val="00081E77"/>
    <w:rsid w:val="0008200D"/>
    <w:rsid w:val="00084BB3"/>
    <w:rsid w:val="00086AF2"/>
    <w:rsid w:val="00091160"/>
    <w:rsid w:val="00097778"/>
    <w:rsid w:val="000B6652"/>
    <w:rsid w:val="000C0C7C"/>
    <w:rsid w:val="000C2BDB"/>
    <w:rsid w:val="000C4979"/>
    <w:rsid w:val="000C5E84"/>
    <w:rsid w:val="000C6C1C"/>
    <w:rsid w:val="000C6EDC"/>
    <w:rsid w:val="000D0AAE"/>
    <w:rsid w:val="000D21E4"/>
    <w:rsid w:val="000D2738"/>
    <w:rsid w:val="000D4718"/>
    <w:rsid w:val="000D7442"/>
    <w:rsid w:val="000E0067"/>
    <w:rsid w:val="000E0BA8"/>
    <w:rsid w:val="000E2E62"/>
    <w:rsid w:val="000E363B"/>
    <w:rsid w:val="000F0594"/>
    <w:rsid w:val="000F1600"/>
    <w:rsid w:val="000F174E"/>
    <w:rsid w:val="000F3BEB"/>
    <w:rsid w:val="000F6F46"/>
    <w:rsid w:val="000F7EC5"/>
    <w:rsid w:val="001002D3"/>
    <w:rsid w:val="001018AD"/>
    <w:rsid w:val="00101D4E"/>
    <w:rsid w:val="001025DE"/>
    <w:rsid w:val="0010428A"/>
    <w:rsid w:val="00107CD8"/>
    <w:rsid w:val="0011068E"/>
    <w:rsid w:val="001125E9"/>
    <w:rsid w:val="00114363"/>
    <w:rsid w:val="001171A3"/>
    <w:rsid w:val="0012347A"/>
    <w:rsid w:val="00124C66"/>
    <w:rsid w:val="001352A4"/>
    <w:rsid w:val="00136FB5"/>
    <w:rsid w:val="00140E84"/>
    <w:rsid w:val="001430E5"/>
    <w:rsid w:val="00151843"/>
    <w:rsid w:val="00151DAE"/>
    <w:rsid w:val="001555BB"/>
    <w:rsid w:val="0015759B"/>
    <w:rsid w:val="00157C5F"/>
    <w:rsid w:val="00162130"/>
    <w:rsid w:val="00162CD7"/>
    <w:rsid w:val="00166007"/>
    <w:rsid w:val="001664BB"/>
    <w:rsid w:val="00171DC2"/>
    <w:rsid w:val="00173458"/>
    <w:rsid w:val="001760FB"/>
    <w:rsid w:val="00177C9A"/>
    <w:rsid w:val="00181B4D"/>
    <w:rsid w:val="00185335"/>
    <w:rsid w:val="0019203B"/>
    <w:rsid w:val="0019413F"/>
    <w:rsid w:val="001954EA"/>
    <w:rsid w:val="001A7124"/>
    <w:rsid w:val="001B1719"/>
    <w:rsid w:val="001B41E7"/>
    <w:rsid w:val="001B53F6"/>
    <w:rsid w:val="001B6388"/>
    <w:rsid w:val="001B7977"/>
    <w:rsid w:val="001B79BF"/>
    <w:rsid w:val="001C3E69"/>
    <w:rsid w:val="001C6A49"/>
    <w:rsid w:val="001D2FDF"/>
    <w:rsid w:val="001D49EE"/>
    <w:rsid w:val="001E2761"/>
    <w:rsid w:val="001E3CA9"/>
    <w:rsid w:val="001E5AA4"/>
    <w:rsid w:val="001F08ED"/>
    <w:rsid w:val="0020142E"/>
    <w:rsid w:val="0020224D"/>
    <w:rsid w:val="00205221"/>
    <w:rsid w:val="0021425A"/>
    <w:rsid w:val="002147D0"/>
    <w:rsid w:val="0021766F"/>
    <w:rsid w:val="00221F3F"/>
    <w:rsid w:val="00222554"/>
    <w:rsid w:val="00223FC1"/>
    <w:rsid w:val="00226DF4"/>
    <w:rsid w:val="00232C42"/>
    <w:rsid w:val="00235000"/>
    <w:rsid w:val="0023750E"/>
    <w:rsid w:val="0024344D"/>
    <w:rsid w:val="00244953"/>
    <w:rsid w:val="00262015"/>
    <w:rsid w:val="0026311D"/>
    <w:rsid w:val="00270F30"/>
    <w:rsid w:val="002714DF"/>
    <w:rsid w:val="00272A0E"/>
    <w:rsid w:val="00273EA8"/>
    <w:rsid w:val="00274619"/>
    <w:rsid w:val="002753BA"/>
    <w:rsid w:val="00275684"/>
    <w:rsid w:val="00276A47"/>
    <w:rsid w:val="00277FF4"/>
    <w:rsid w:val="002807E1"/>
    <w:rsid w:val="002815A5"/>
    <w:rsid w:val="002857C2"/>
    <w:rsid w:val="00291ADA"/>
    <w:rsid w:val="002A00B2"/>
    <w:rsid w:val="002A1600"/>
    <w:rsid w:val="002A182D"/>
    <w:rsid w:val="002A463F"/>
    <w:rsid w:val="002B095F"/>
    <w:rsid w:val="002B7792"/>
    <w:rsid w:val="002C0D6A"/>
    <w:rsid w:val="002C3FE0"/>
    <w:rsid w:val="002C5D6D"/>
    <w:rsid w:val="002D0699"/>
    <w:rsid w:val="002D2460"/>
    <w:rsid w:val="002D7EDE"/>
    <w:rsid w:val="002E0048"/>
    <w:rsid w:val="002E7B1C"/>
    <w:rsid w:val="002F0DC6"/>
    <w:rsid w:val="002F4450"/>
    <w:rsid w:val="002F5745"/>
    <w:rsid w:val="003068E4"/>
    <w:rsid w:val="003101D0"/>
    <w:rsid w:val="00312FC2"/>
    <w:rsid w:val="003145B4"/>
    <w:rsid w:val="00314A45"/>
    <w:rsid w:val="0031691B"/>
    <w:rsid w:val="00317001"/>
    <w:rsid w:val="00317EB1"/>
    <w:rsid w:val="00320DA8"/>
    <w:rsid w:val="003238E3"/>
    <w:rsid w:val="00332BA7"/>
    <w:rsid w:val="00336969"/>
    <w:rsid w:val="00342773"/>
    <w:rsid w:val="003451E9"/>
    <w:rsid w:val="0034543C"/>
    <w:rsid w:val="0034798A"/>
    <w:rsid w:val="00353767"/>
    <w:rsid w:val="00356761"/>
    <w:rsid w:val="0036028B"/>
    <w:rsid w:val="00362537"/>
    <w:rsid w:val="0036341A"/>
    <w:rsid w:val="0036347F"/>
    <w:rsid w:val="0036409E"/>
    <w:rsid w:val="00364AEB"/>
    <w:rsid w:val="00365D11"/>
    <w:rsid w:val="003707DC"/>
    <w:rsid w:val="00374ACB"/>
    <w:rsid w:val="00377F32"/>
    <w:rsid w:val="00382E7D"/>
    <w:rsid w:val="003841F6"/>
    <w:rsid w:val="00390550"/>
    <w:rsid w:val="00394987"/>
    <w:rsid w:val="00395241"/>
    <w:rsid w:val="003954E1"/>
    <w:rsid w:val="003A34D6"/>
    <w:rsid w:val="003A4038"/>
    <w:rsid w:val="003B0D14"/>
    <w:rsid w:val="003B3A73"/>
    <w:rsid w:val="003B3E39"/>
    <w:rsid w:val="003B4508"/>
    <w:rsid w:val="003B530A"/>
    <w:rsid w:val="003C038D"/>
    <w:rsid w:val="003C0E5F"/>
    <w:rsid w:val="003C1FD1"/>
    <w:rsid w:val="003C49BD"/>
    <w:rsid w:val="003D1580"/>
    <w:rsid w:val="003D285F"/>
    <w:rsid w:val="003D298B"/>
    <w:rsid w:val="003D35CD"/>
    <w:rsid w:val="003D7B95"/>
    <w:rsid w:val="003E3A5B"/>
    <w:rsid w:val="003E4027"/>
    <w:rsid w:val="003F270B"/>
    <w:rsid w:val="003F382C"/>
    <w:rsid w:val="003F5E46"/>
    <w:rsid w:val="00400EE1"/>
    <w:rsid w:val="00404274"/>
    <w:rsid w:val="00407DAC"/>
    <w:rsid w:val="00411731"/>
    <w:rsid w:val="004137BA"/>
    <w:rsid w:val="00416A2E"/>
    <w:rsid w:val="00421683"/>
    <w:rsid w:val="00423D92"/>
    <w:rsid w:val="0042555E"/>
    <w:rsid w:val="00427B2B"/>
    <w:rsid w:val="00435031"/>
    <w:rsid w:val="0044075F"/>
    <w:rsid w:val="00444310"/>
    <w:rsid w:val="004472C3"/>
    <w:rsid w:val="004477C2"/>
    <w:rsid w:val="0045010E"/>
    <w:rsid w:val="00451120"/>
    <w:rsid w:val="00451CF2"/>
    <w:rsid w:val="004548C7"/>
    <w:rsid w:val="00454D67"/>
    <w:rsid w:val="004551AD"/>
    <w:rsid w:val="00456ACC"/>
    <w:rsid w:val="00460297"/>
    <w:rsid w:val="00462B0E"/>
    <w:rsid w:val="004643CA"/>
    <w:rsid w:val="004648B7"/>
    <w:rsid w:val="00467105"/>
    <w:rsid w:val="0046771E"/>
    <w:rsid w:val="004678CB"/>
    <w:rsid w:val="0047045F"/>
    <w:rsid w:val="004750C0"/>
    <w:rsid w:val="00475E07"/>
    <w:rsid w:val="00476DF7"/>
    <w:rsid w:val="00477863"/>
    <w:rsid w:val="00480FAA"/>
    <w:rsid w:val="00481BA2"/>
    <w:rsid w:val="00481F2E"/>
    <w:rsid w:val="0048658D"/>
    <w:rsid w:val="00491CA3"/>
    <w:rsid w:val="0049396D"/>
    <w:rsid w:val="00495E82"/>
    <w:rsid w:val="00497C1A"/>
    <w:rsid w:val="004A3523"/>
    <w:rsid w:val="004A3549"/>
    <w:rsid w:val="004A59B9"/>
    <w:rsid w:val="004A7DC8"/>
    <w:rsid w:val="004B0346"/>
    <w:rsid w:val="004B2EE4"/>
    <w:rsid w:val="004B5AB6"/>
    <w:rsid w:val="004B6D6B"/>
    <w:rsid w:val="004B7D74"/>
    <w:rsid w:val="004C09D9"/>
    <w:rsid w:val="004C0DEF"/>
    <w:rsid w:val="004C49D7"/>
    <w:rsid w:val="004C61B4"/>
    <w:rsid w:val="004C61C6"/>
    <w:rsid w:val="004D4A60"/>
    <w:rsid w:val="004D7BB3"/>
    <w:rsid w:val="004E74E4"/>
    <w:rsid w:val="004E76B8"/>
    <w:rsid w:val="004F18E3"/>
    <w:rsid w:val="004F244B"/>
    <w:rsid w:val="00505A96"/>
    <w:rsid w:val="00511232"/>
    <w:rsid w:val="00514AD5"/>
    <w:rsid w:val="00515359"/>
    <w:rsid w:val="00520A21"/>
    <w:rsid w:val="00524AE6"/>
    <w:rsid w:val="005306B9"/>
    <w:rsid w:val="005349CC"/>
    <w:rsid w:val="0053538B"/>
    <w:rsid w:val="00535BF0"/>
    <w:rsid w:val="00540139"/>
    <w:rsid w:val="00542585"/>
    <w:rsid w:val="005435A3"/>
    <w:rsid w:val="00543878"/>
    <w:rsid w:val="00553ED4"/>
    <w:rsid w:val="00554C5D"/>
    <w:rsid w:val="00556206"/>
    <w:rsid w:val="005617EB"/>
    <w:rsid w:val="005701BC"/>
    <w:rsid w:val="00570CBC"/>
    <w:rsid w:val="00571444"/>
    <w:rsid w:val="00572476"/>
    <w:rsid w:val="005728C7"/>
    <w:rsid w:val="0057462A"/>
    <w:rsid w:val="0057471B"/>
    <w:rsid w:val="00576E1D"/>
    <w:rsid w:val="00577253"/>
    <w:rsid w:val="00580633"/>
    <w:rsid w:val="005837DF"/>
    <w:rsid w:val="005924AF"/>
    <w:rsid w:val="00596398"/>
    <w:rsid w:val="0059651D"/>
    <w:rsid w:val="005975C4"/>
    <w:rsid w:val="005976E0"/>
    <w:rsid w:val="005A3465"/>
    <w:rsid w:val="005A3635"/>
    <w:rsid w:val="005A49E2"/>
    <w:rsid w:val="005A6F09"/>
    <w:rsid w:val="005B4B83"/>
    <w:rsid w:val="005B4F1A"/>
    <w:rsid w:val="005C1B1D"/>
    <w:rsid w:val="005C6B84"/>
    <w:rsid w:val="005D1D7D"/>
    <w:rsid w:val="005F461B"/>
    <w:rsid w:val="005F6179"/>
    <w:rsid w:val="00600E02"/>
    <w:rsid w:val="00600F79"/>
    <w:rsid w:val="006024F0"/>
    <w:rsid w:val="00602786"/>
    <w:rsid w:val="00611315"/>
    <w:rsid w:val="006156C6"/>
    <w:rsid w:val="00615D0D"/>
    <w:rsid w:val="00623511"/>
    <w:rsid w:val="006243B9"/>
    <w:rsid w:val="006245B1"/>
    <w:rsid w:val="0062521E"/>
    <w:rsid w:val="00625BCD"/>
    <w:rsid w:val="00626F9B"/>
    <w:rsid w:val="0063181E"/>
    <w:rsid w:val="0063432C"/>
    <w:rsid w:val="006367DB"/>
    <w:rsid w:val="00642007"/>
    <w:rsid w:val="0064213F"/>
    <w:rsid w:val="00643CD4"/>
    <w:rsid w:val="00645C7F"/>
    <w:rsid w:val="006460B2"/>
    <w:rsid w:val="0065068F"/>
    <w:rsid w:val="00655BFF"/>
    <w:rsid w:val="00656107"/>
    <w:rsid w:val="006607F4"/>
    <w:rsid w:val="00661EF3"/>
    <w:rsid w:val="00662648"/>
    <w:rsid w:val="006651A8"/>
    <w:rsid w:val="0067016C"/>
    <w:rsid w:val="0067285F"/>
    <w:rsid w:val="00675741"/>
    <w:rsid w:val="00675988"/>
    <w:rsid w:val="00677740"/>
    <w:rsid w:val="0068200B"/>
    <w:rsid w:val="00684B27"/>
    <w:rsid w:val="0068671C"/>
    <w:rsid w:val="00690B8E"/>
    <w:rsid w:val="00693F2F"/>
    <w:rsid w:val="006956F1"/>
    <w:rsid w:val="006A09B9"/>
    <w:rsid w:val="006A74F6"/>
    <w:rsid w:val="006A7B54"/>
    <w:rsid w:val="006B0C81"/>
    <w:rsid w:val="006B24C7"/>
    <w:rsid w:val="006B446F"/>
    <w:rsid w:val="006B4564"/>
    <w:rsid w:val="006B4B46"/>
    <w:rsid w:val="006B66D2"/>
    <w:rsid w:val="006B67C4"/>
    <w:rsid w:val="006C26EC"/>
    <w:rsid w:val="006C2D5B"/>
    <w:rsid w:val="006D21FA"/>
    <w:rsid w:val="006D2EE7"/>
    <w:rsid w:val="006D5411"/>
    <w:rsid w:val="006D5BF1"/>
    <w:rsid w:val="006E04C2"/>
    <w:rsid w:val="006E0913"/>
    <w:rsid w:val="006E0A77"/>
    <w:rsid w:val="006E1143"/>
    <w:rsid w:val="006E42D0"/>
    <w:rsid w:val="006E7F7A"/>
    <w:rsid w:val="006F2BD5"/>
    <w:rsid w:val="007028D3"/>
    <w:rsid w:val="00702D30"/>
    <w:rsid w:val="007125E6"/>
    <w:rsid w:val="00713E1F"/>
    <w:rsid w:val="00722C90"/>
    <w:rsid w:val="007236E7"/>
    <w:rsid w:val="007268F0"/>
    <w:rsid w:val="00726EC0"/>
    <w:rsid w:val="00727BC7"/>
    <w:rsid w:val="0073047B"/>
    <w:rsid w:val="00733FDE"/>
    <w:rsid w:val="00735C4B"/>
    <w:rsid w:val="00736353"/>
    <w:rsid w:val="00742E3E"/>
    <w:rsid w:val="00742EDA"/>
    <w:rsid w:val="0074452C"/>
    <w:rsid w:val="0074638F"/>
    <w:rsid w:val="00747171"/>
    <w:rsid w:val="00751EAA"/>
    <w:rsid w:val="00755055"/>
    <w:rsid w:val="00755D22"/>
    <w:rsid w:val="00755F33"/>
    <w:rsid w:val="0076055B"/>
    <w:rsid w:val="0076230A"/>
    <w:rsid w:val="00762584"/>
    <w:rsid w:val="00766DBC"/>
    <w:rsid w:val="00766E3B"/>
    <w:rsid w:val="00767C5C"/>
    <w:rsid w:val="007726D7"/>
    <w:rsid w:val="0077302E"/>
    <w:rsid w:val="007730E6"/>
    <w:rsid w:val="00776782"/>
    <w:rsid w:val="007809CD"/>
    <w:rsid w:val="007873CB"/>
    <w:rsid w:val="00793C27"/>
    <w:rsid w:val="0079496A"/>
    <w:rsid w:val="007A0D69"/>
    <w:rsid w:val="007A1CE8"/>
    <w:rsid w:val="007A47E9"/>
    <w:rsid w:val="007A5B17"/>
    <w:rsid w:val="007A6431"/>
    <w:rsid w:val="007B0924"/>
    <w:rsid w:val="007B10EC"/>
    <w:rsid w:val="007B1C81"/>
    <w:rsid w:val="007B38DA"/>
    <w:rsid w:val="007B5D8B"/>
    <w:rsid w:val="007B712B"/>
    <w:rsid w:val="007C0F1E"/>
    <w:rsid w:val="007C42A4"/>
    <w:rsid w:val="007C52E0"/>
    <w:rsid w:val="007C6E56"/>
    <w:rsid w:val="007C7CD6"/>
    <w:rsid w:val="007D0599"/>
    <w:rsid w:val="007D7E07"/>
    <w:rsid w:val="007E21BA"/>
    <w:rsid w:val="007E6DF5"/>
    <w:rsid w:val="007F0E11"/>
    <w:rsid w:val="007F457B"/>
    <w:rsid w:val="007F6298"/>
    <w:rsid w:val="0080418D"/>
    <w:rsid w:val="00804E81"/>
    <w:rsid w:val="00810816"/>
    <w:rsid w:val="00812A09"/>
    <w:rsid w:val="00813CF8"/>
    <w:rsid w:val="008177D5"/>
    <w:rsid w:val="00817F42"/>
    <w:rsid w:val="00817FE9"/>
    <w:rsid w:val="00821267"/>
    <w:rsid w:val="00823A8E"/>
    <w:rsid w:val="00824EA8"/>
    <w:rsid w:val="008257A6"/>
    <w:rsid w:val="00830177"/>
    <w:rsid w:val="00835038"/>
    <w:rsid w:val="00836182"/>
    <w:rsid w:val="00836772"/>
    <w:rsid w:val="00842471"/>
    <w:rsid w:val="00842D22"/>
    <w:rsid w:val="00844DC5"/>
    <w:rsid w:val="00846E12"/>
    <w:rsid w:val="00847F86"/>
    <w:rsid w:val="0085212D"/>
    <w:rsid w:val="008551F0"/>
    <w:rsid w:val="0086067A"/>
    <w:rsid w:val="00862568"/>
    <w:rsid w:val="008628E7"/>
    <w:rsid w:val="00864806"/>
    <w:rsid w:val="00865E96"/>
    <w:rsid w:val="0086626A"/>
    <w:rsid w:val="00870C11"/>
    <w:rsid w:val="008713BB"/>
    <w:rsid w:val="00871D03"/>
    <w:rsid w:val="0087551D"/>
    <w:rsid w:val="00877A85"/>
    <w:rsid w:val="00877C4A"/>
    <w:rsid w:val="008836DC"/>
    <w:rsid w:val="00886511"/>
    <w:rsid w:val="008928A0"/>
    <w:rsid w:val="008978DF"/>
    <w:rsid w:val="008A52BB"/>
    <w:rsid w:val="008A7204"/>
    <w:rsid w:val="008B1042"/>
    <w:rsid w:val="008B65FF"/>
    <w:rsid w:val="008C14E1"/>
    <w:rsid w:val="008C36C4"/>
    <w:rsid w:val="008D30F4"/>
    <w:rsid w:val="008D36F2"/>
    <w:rsid w:val="008D50DD"/>
    <w:rsid w:val="008E23C1"/>
    <w:rsid w:val="008E3646"/>
    <w:rsid w:val="008E384B"/>
    <w:rsid w:val="008E5075"/>
    <w:rsid w:val="008F038E"/>
    <w:rsid w:val="008F159E"/>
    <w:rsid w:val="008F283B"/>
    <w:rsid w:val="008F366A"/>
    <w:rsid w:val="008F3FDA"/>
    <w:rsid w:val="008F5539"/>
    <w:rsid w:val="00900C29"/>
    <w:rsid w:val="00903F32"/>
    <w:rsid w:val="009057E1"/>
    <w:rsid w:val="00906771"/>
    <w:rsid w:val="0091109B"/>
    <w:rsid w:val="0091436D"/>
    <w:rsid w:val="00916968"/>
    <w:rsid w:val="00923EE6"/>
    <w:rsid w:val="00926CDE"/>
    <w:rsid w:val="009272A6"/>
    <w:rsid w:val="0092767C"/>
    <w:rsid w:val="00932145"/>
    <w:rsid w:val="0093281D"/>
    <w:rsid w:val="009331B1"/>
    <w:rsid w:val="00940512"/>
    <w:rsid w:val="00940A76"/>
    <w:rsid w:val="009411F7"/>
    <w:rsid w:val="009421F1"/>
    <w:rsid w:val="0094445C"/>
    <w:rsid w:val="0094680D"/>
    <w:rsid w:val="00950FBC"/>
    <w:rsid w:val="0095261E"/>
    <w:rsid w:val="00954618"/>
    <w:rsid w:val="009552AC"/>
    <w:rsid w:val="0096046F"/>
    <w:rsid w:val="009605B8"/>
    <w:rsid w:val="00960FF9"/>
    <w:rsid w:val="00962136"/>
    <w:rsid w:val="00963BEB"/>
    <w:rsid w:val="009649FF"/>
    <w:rsid w:val="00972CB0"/>
    <w:rsid w:val="009732CB"/>
    <w:rsid w:val="009736ED"/>
    <w:rsid w:val="00973A78"/>
    <w:rsid w:val="00980CF8"/>
    <w:rsid w:val="00982AEF"/>
    <w:rsid w:val="0098465C"/>
    <w:rsid w:val="00987769"/>
    <w:rsid w:val="0098780C"/>
    <w:rsid w:val="00995FE6"/>
    <w:rsid w:val="009964F9"/>
    <w:rsid w:val="00996871"/>
    <w:rsid w:val="009A10AD"/>
    <w:rsid w:val="009A1596"/>
    <w:rsid w:val="009A36F0"/>
    <w:rsid w:val="009A3737"/>
    <w:rsid w:val="009A5F3D"/>
    <w:rsid w:val="009B3778"/>
    <w:rsid w:val="009B37F4"/>
    <w:rsid w:val="009B3E3A"/>
    <w:rsid w:val="009C0FD6"/>
    <w:rsid w:val="009C61B1"/>
    <w:rsid w:val="009C61F0"/>
    <w:rsid w:val="009D0067"/>
    <w:rsid w:val="009D0E51"/>
    <w:rsid w:val="009D100D"/>
    <w:rsid w:val="009D33DB"/>
    <w:rsid w:val="009E636F"/>
    <w:rsid w:val="009E6E6C"/>
    <w:rsid w:val="009F14CA"/>
    <w:rsid w:val="009F1D90"/>
    <w:rsid w:val="009F228C"/>
    <w:rsid w:val="009F22C3"/>
    <w:rsid w:val="009F2E6E"/>
    <w:rsid w:val="009F5FC5"/>
    <w:rsid w:val="009F6BBD"/>
    <w:rsid w:val="00A0068A"/>
    <w:rsid w:val="00A006F1"/>
    <w:rsid w:val="00A00F35"/>
    <w:rsid w:val="00A0598C"/>
    <w:rsid w:val="00A23E2B"/>
    <w:rsid w:val="00A25E1F"/>
    <w:rsid w:val="00A32138"/>
    <w:rsid w:val="00A33DB4"/>
    <w:rsid w:val="00A34A1E"/>
    <w:rsid w:val="00A37735"/>
    <w:rsid w:val="00A377A4"/>
    <w:rsid w:val="00A470D7"/>
    <w:rsid w:val="00A50AB4"/>
    <w:rsid w:val="00A53AC4"/>
    <w:rsid w:val="00A5483F"/>
    <w:rsid w:val="00A5589D"/>
    <w:rsid w:val="00A616E9"/>
    <w:rsid w:val="00A636FC"/>
    <w:rsid w:val="00A66D73"/>
    <w:rsid w:val="00A745FF"/>
    <w:rsid w:val="00A82413"/>
    <w:rsid w:val="00A856C7"/>
    <w:rsid w:val="00A873EE"/>
    <w:rsid w:val="00A94572"/>
    <w:rsid w:val="00A97960"/>
    <w:rsid w:val="00AA080C"/>
    <w:rsid w:val="00AA1ECE"/>
    <w:rsid w:val="00AA2A65"/>
    <w:rsid w:val="00AA4A56"/>
    <w:rsid w:val="00AA7031"/>
    <w:rsid w:val="00AA7FBA"/>
    <w:rsid w:val="00AB06D7"/>
    <w:rsid w:val="00AB4E8F"/>
    <w:rsid w:val="00AB5006"/>
    <w:rsid w:val="00AB5A9B"/>
    <w:rsid w:val="00AC3101"/>
    <w:rsid w:val="00AC3E2D"/>
    <w:rsid w:val="00AC46F4"/>
    <w:rsid w:val="00AC4857"/>
    <w:rsid w:val="00AD108E"/>
    <w:rsid w:val="00AD7799"/>
    <w:rsid w:val="00AE2FC4"/>
    <w:rsid w:val="00AE4A08"/>
    <w:rsid w:val="00AE560E"/>
    <w:rsid w:val="00AE6BAD"/>
    <w:rsid w:val="00AF7CD9"/>
    <w:rsid w:val="00B016C5"/>
    <w:rsid w:val="00B102B1"/>
    <w:rsid w:val="00B112D8"/>
    <w:rsid w:val="00B1141D"/>
    <w:rsid w:val="00B154F3"/>
    <w:rsid w:val="00B1743E"/>
    <w:rsid w:val="00B205F7"/>
    <w:rsid w:val="00B20FC0"/>
    <w:rsid w:val="00B24803"/>
    <w:rsid w:val="00B26E20"/>
    <w:rsid w:val="00B3428F"/>
    <w:rsid w:val="00B34A0E"/>
    <w:rsid w:val="00B37C55"/>
    <w:rsid w:val="00B409B4"/>
    <w:rsid w:val="00B41EA5"/>
    <w:rsid w:val="00B42614"/>
    <w:rsid w:val="00B52060"/>
    <w:rsid w:val="00B5347A"/>
    <w:rsid w:val="00B535EA"/>
    <w:rsid w:val="00B5479F"/>
    <w:rsid w:val="00B60639"/>
    <w:rsid w:val="00B61F20"/>
    <w:rsid w:val="00B64DF2"/>
    <w:rsid w:val="00B656BA"/>
    <w:rsid w:val="00B65D65"/>
    <w:rsid w:val="00B66354"/>
    <w:rsid w:val="00B706B7"/>
    <w:rsid w:val="00B71A6F"/>
    <w:rsid w:val="00B75247"/>
    <w:rsid w:val="00B771E4"/>
    <w:rsid w:val="00B80292"/>
    <w:rsid w:val="00B83064"/>
    <w:rsid w:val="00B86039"/>
    <w:rsid w:val="00B8665E"/>
    <w:rsid w:val="00B86BB4"/>
    <w:rsid w:val="00B87951"/>
    <w:rsid w:val="00B91368"/>
    <w:rsid w:val="00B92792"/>
    <w:rsid w:val="00B93DC5"/>
    <w:rsid w:val="00B948F7"/>
    <w:rsid w:val="00B94B99"/>
    <w:rsid w:val="00B97A87"/>
    <w:rsid w:val="00BA3224"/>
    <w:rsid w:val="00BA4B57"/>
    <w:rsid w:val="00BA6933"/>
    <w:rsid w:val="00BB274A"/>
    <w:rsid w:val="00BB55BA"/>
    <w:rsid w:val="00BB7286"/>
    <w:rsid w:val="00BB7670"/>
    <w:rsid w:val="00BC10C2"/>
    <w:rsid w:val="00BC58C5"/>
    <w:rsid w:val="00BC7084"/>
    <w:rsid w:val="00BC7A87"/>
    <w:rsid w:val="00BC7F2C"/>
    <w:rsid w:val="00BD010C"/>
    <w:rsid w:val="00BD12A9"/>
    <w:rsid w:val="00BD1BA9"/>
    <w:rsid w:val="00BD2225"/>
    <w:rsid w:val="00BD5775"/>
    <w:rsid w:val="00BD6DFE"/>
    <w:rsid w:val="00BD73B5"/>
    <w:rsid w:val="00BD7428"/>
    <w:rsid w:val="00BE1810"/>
    <w:rsid w:val="00BE1F12"/>
    <w:rsid w:val="00BE41CA"/>
    <w:rsid w:val="00BE5CC2"/>
    <w:rsid w:val="00BE6680"/>
    <w:rsid w:val="00BE7A3F"/>
    <w:rsid w:val="00BF0224"/>
    <w:rsid w:val="00BF06B2"/>
    <w:rsid w:val="00BF12E0"/>
    <w:rsid w:val="00BF328E"/>
    <w:rsid w:val="00BF4F84"/>
    <w:rsid w:val="00C00343"/>
    <w:rsid w:val="00C0222C"/>
    <w:rsid w:val="00C02DB9"/>
    <w:rsid w:val="00C044A6"/>
    <w:rsid w:val="00C06FE9"/>
    <w:rsid w:val="00C074E3"/>
    <w:rsid w:val="00C07968"/>
    <w:rsid w:val="00C1030E"/>
    <w:rsid w:val="00C10A27"/>
    <w:rsid w:val="00C13E73"/>
    <w:rsid w:val="00C24DB2"/>
    <w:rsid w:val="00C2741A"/>
    <w:rsid w:val="00C27A85"/>
    <w:rsid w:val="00C306BF"/>
    <w:rsid w:val="00C3212E"/>
    <w:rsid w:val="00C34D37"/>
    <w:rsid w:val="00C35EBE"/>
    <w:rsid w:val="00C40E9C"/>
    <w:rsid w:val="00C458B3"/>
    <w:rsid w:val="00C500D7"/>
    <w:rsid w:val="00C5387E"/>
    <w:rsid w:val="00C5572E"/>
    <w:rsid w:val="00C55B24"/>
    <w:rsid w:val="00C57D15"/>
    <w:rsid w:val="00C60547"/>
    <w:rsid w:val="00C614F0"/>
    <w:rsid w:val="00C61EF2"/>
    <w:rsid w:val="00C63A77"/>
    <w:rsid w:val="00C73A69"/>
    <w:rsid w:val="00C73BEE"/>
    <w:rsid w:val="00C752D8"/>
    <w:rsid w:val="00C7669F"/>
    <w:rsid w:val="00C772ED"/>
    <w:rsid w:val="00C80BF4"/>
    <w:rsid w:val="00C80D81"/>
    <w:rsid w:val="00C80DAC"/>
    <w:rsid w:val="00C85E15"/>
    <w:rsid w:val="00C85F16"/>
    <w:rsid w:val="00C865AA"/>
    <w:rsid w:val="00C9040A"/>
    <w:rsid w:val="00C90540"/>
    <w:rsid w:val="00C93457"/>
    <w:rsid w:val="00C93FE6"/>
    <w:rsid w:val="00C94491"/>
    <w:rsid w:val="00CA14F5"/>
    <w:rsid w:val="00CA25ED"/>
    <w:rsid w:val="00CA51DA"/>
    <w:rsid w:val="00CA6621"/>
    <w:rsid w:val="00CB0B71"/>
    <w:rsid w:val="00CB5DFB"/>
    <w:rsid w:val="00CC06A1"/>
    <w:rsid w:val="00CC1455"/>
    <w:rsid w:val="00CC5ECA"/>
    <w:rsid w:val="00CC76A3"/>
    <w:rsid w:val="00CC7706"/>
    <w:rsid w:val="00CD173C"/>
    <w:rsid w:val="00CD68F8"/>
    <w:rsid w:val="00CE014D"/>
    <w:rsid w:val="00CE0D41"/>
    <w:rsid w:val="00CE3344"/>
    <w:rsid w:val="00CE477D"/>
    <w:rsid w:val="00CE686A"/>
    <w:rsid w:val="00CF3015"/>
    <w:rsid w:val="00CF6A5D"/>
    <w:rsid w:val="00CF760B"/>
    <w:rsid w:val="00D02349"/>
    <w:rsid w:val="00D04450"/>
    <w:rsid w:val="00D051DB"/>
    <w:rsid w:val="00D1030E"/>
    <w:rsid w:val="00D12224"/>
    <w:rsid w:val="00D12709"/>
    <w:rsid w:val="00D17D0F"/>
    <w:rsid w:val="00D20808"/>
    <w:rsid w:val="00D22EB3"/>
    <w:rsid w:val="00D23B1D"/>
    <w:rsid w:val="00D23BEC"/>
    <w:rsid w:val="00D23E63"/>
    <w:rsid w:val="00D260D7"/>
    <w:rsid w:val="00D36E14"/>
    <w:rsid w:val="00D37EFA"/>
    <w:rsid w:val="00D4076F"/>
    <w:rsid w:val="00D40E0D"/>
    <w:rsid w:val="00D42425"/>
    <w:rsid w:val="00D437A1"/>
    <w:rsid w:val="00D44742"/>
    <w:rsid w:val="00D44864"/>
    <w:rsid w:val="00D462A9"/>
    <w:rsid w:val="00D50D93"/>
    <w:rsid w:val="00D52DA5"/>
    <w:rsid w:val="00D55A60"/>
    <w:rsid w:val="00D61A09"/>
    <w:rsid w:val="00D61E56"/>
    <w:rsid w:val="00D64694"/>
    <w:rsid w:val="00D64C8C"/>
    <w:rsid w:val="00D65FDD"/>
    <w:rsid w:val="00D66016"/>
    <w:rsid w:val="00D6711E"/>
    <w:rsid w:val="00D67842"/>
    <w:rsid w:val="00D700DE"/>
    <w:rsid w:val="00D704C8"/>
    <w:rsid w:val="00D729A3"/>
    <w:rsid w:val="00D85BB2"/>
    <w:rsid w:val="00D8612C"/>
    <w:rsid w:val="00D93752"/>
    <w:rsid w:val="00D94033"/>
    <w:rsid w:val="00D974D3"/>
    <w:rsid w:val="00DA1937"/>
    <w:rsid w:val="00DA1C40"/>
    <w:rsid w:val="00DA2B4F"/>
    <w:rsid w:val="00DA5E14"/>
    <w:rsid w:val="00DA725B"/>
    <w:rsid w:val="00DA7BE5"/>
    <w:rsid w:val="00DB19C1"/>
    <w:rsid w:val="00DB2B87"/>
    <w:rsid w:val="00DB4657"/>
    <w:rsid w:val="00DB49C3"/>
    <w:rsid w:val="00DB5681"/>
    <w:rsid w:val="00DC4E85"/>
    <w:rsid w:val="00DD3B6F"/>
    <w:rsid w:val="00DD4DCC"/>
    <w:rsid w:val="00DE0D6B"/>
    <w:rsid w:val="00DE46F5"/>
    <w:rsid w:val="00DF149D"/>
    <w:rsid w:val="00DF163C"/>
    <w:rsid w:val="00DF16B2"/>
    <w:rsid w:val="00DF16D6"/>
    <w:rsid w:val="00DF7148"/>
    <w:rsid w:val="00DF7BB9"/>
    <w:rsid w:val="00E025AB"/>
    <w:rsid w:val="00E05C5F"/>
    <w:rsid w:val="00E06782"/>
    <w:rsid w:val="00E07059"/>
    <w:rsid w:val="00E07134"/>
    <w:rsid w:val="00E1135F"/>
    <w:rsid w:val="00E11A55"/>
    <w:rsid w:val="00E12563"/>
    <w:rsid w:val="00E162FA"/>
    <w:rsid w:val="00E17C67"/>
    <w:rsid w:val="00E20B2A"/>
    <w:rsid w:val="00E214B3"/>
    <w:rsid w:val="00E2261C"/>
    <w:rsid w:val="00E2404F"/>
    <w:rsid w:val="00E24429"/>
    <w:rsid w:val="00E31667"/>
    <w:rsid w:val="00E31ED5"/>
    <w:rsid w:val="00E320F1"/>
    <w:rsid w:val="00E35F18"/>
    <w:rsid w:val="00E42F3E"/>
    <w:rsid w:val="00E51A4C"/>
    <w:rsid w:val="00E52B13"/>
    <w:rsid w:val="00E60A8E"/>
    <w:rsid w:val="00E60BAB"/>
    <w:rsid w:val="00E65848"/>
    <w:rsid w:val="00E67E7C"/>
    <w:rsid w:val="00E7302C"/>
    <w:rsid w:val="00E7344E"/>
    <w:rsid w:val="00E75A96"/>
    <w:rsid w:val="00E77431"/>
    <w:rsid w:val="00E80994"/>
    <w:rsid w:val="00E80ED5"/>
    <w:rsid w:val="00E841CF"/>
    <w:rsid w:val="00E846ED"/>
    <w:rsid w:val="00E87F7C"/>
    <w:rsid w:val="00E922DB"/>
    <w:rsid w:val="00E92D62"/>
    <w:rsid w:val="00E9342F"/>
    <w:rsid w:val="00E94E58"/>
    <w:rsid w:val="00E965BE"/>
    <w:rsid w:val="00E97149"/>
    <w:rsid w:val="00E97F79"/>
    <w:rsid w:val="00EA0E9D"/>
    <w:rsid w:val="00EA39BC"/>
    <w:rsid w:val="00EA5A1B"/>
    <w:rsid w:val="00EB171A"/>
    <w:rsid w:val="00EB2326"/>
    <w:rsid w:val="00EB59DF"/>
    <w:rsid w:val="00EB6B01"/>
    <w:rsid w:val="00EC161D"/>
    <w:rsid w:val="00EC47E4"/>
    <w:rsid w:val="00ED131B"/>
    <w:rsid w:val="00ED230C"/>
    <w:rsid w:val="00ED24AE"/>
    <w:rsid w:val="00ED3581"/>
    <w:rsid w:val="00ED3BBA"/>
    <w:rsid w:val="00ED5F97"/>
    <w:rsid w:val="00ED7994"/>
    <w:rsid w:val="00EE0E76"/>
    <w:rsid w:val="00EE1256"/>
    <w:rsid w:val="00EE1740"/>
    <w:rsid w:val="00EE1CDF"/>
    <w:rsid w:val="00EE2A2E"/>
    <w:rsid w:val="00EE355B"/>
    <w:rsid w:val="00EE7066"/>
    <w:rsid w:val="00EE71FA"/>
    <w:rsid w:val="00EE7718"/>
    <w:rsid w:val="00EF0CB8"/>
    <w:rsid w:val="00EF1C1B"/>
    <w:rsid w:val="00EF493E"/>
    <w:rsid w:val="00EF6716"/>
    <w:rsid w:val="00EF7826"/>
    <w:rsid w:val="00F02205"/>
    <w:rsid w:val="00F02655"/>
    <w:rsid w:val="00F05757"/>
    <w:rsid w:val="00F07EC6"/>
    <w:rsid w:val="00F12A7B"/>
    <w:rsid w:val="00F20B4C"/>
    <w:rsid w:val="00F2184E"/>
    <w:rsid w:val="00F223B7"/>
    <w:rsid w:val="00F24ED1"/>
    <w:rsid w:val="00F254B3"/>
    <w:rsid w:val="00F27517"/>
    <w:rsid w:val="00F31EE3"/>
    <w:rsid w:val="00F3225A"/>
    <w:rsid w:val="00F337A9"/>
    <w:rsid w:val="00F402AB"/>
    <w:rsid w:val="00F454E9"/>
    <w:rsid w:val="00F465C6"/>
    <w:rsid w:val="00F5177F"/>
    <w:rsid w:val="00F52241"/>
    <w:rsid w:val="00F54E8C"/>
    <w:rsid w:val="00F5761F"/>
    <w:rsid w:val="00F5769E"/>
    <w:rsid w:val="00F61140"/>
    <w:rsid w:val="00F61463"/>
    <w:rsid w:val="00F62838"/>
    <w:rsid w:val="00F63443"/>
    <w:rsid w:val="00F70A9F"/>
    <w:rsid w:val="00F72ADA"/>
    <w:rsid w:val="00F74ACC"/>
    <w:rsid w:val="00F756A7"/>
    <w:rsid w:val="00F765A3"/>
    <w:rsid w:val="00F76DBA"/>
    <w:rsid w:val="00F77A2E"/>
    <w:rsid w:val="00F8676F"/>
    <w:rsid w:val="00F93513"/>
    <w:rsid w:val="00F969C1"/>
    <w:rsid w:val="00F976BA"/>
    <w:rsid w:val="00FA0139"/>
    <w:rsid w:val="00FA120E"/>
    <w:rsid w:val="00FA3EA8"/>
    <w:rsid w:val="00FA5689"/>
    <w:rsid w:val="00FB5CBC"/>
    <w:rsid w:val="00FB7A56"/>
    <w:rsid w:val="00FC39ED"/>
    <w:rsid w:val="00FC63C3"/>
    <w:rsid w:val="00FD110A"/>
    <w:rsid w:val="00FD49E6"/>
    <w:rsid w:val="00FD4BA8"/>
    <w:rsid w:val="00FE60AC"/>
    <w:rsid w:val="00FE6802"/>
    <w:rsid w:val="00FF0DC6"/>
    <w:rsid w:val="00FF202C"/>
    <w:rsid w:val="00FF31B1"/>
    <w:rsid w:val="00FF3307"/>
    <w:rsid w:val="00FF453A"/>
    <w:rsid w:val="00FF49E0"/>
    <w:rsid w:val="00FF7038"/>
    <w:rsid w:val="00FF7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22FA54"/>
  <w15:docId w15:val="{8187E9CD-C3BA-4834-B4CE-EE46851A1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7622"/>
    <w:pPr>
      <w:widowControl w:val="0"/>
      <w:spacing w:after="0" w:line="240" w:lineRule="auto"/>
      <w:ind w:firstLine="400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C6B8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02B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1EE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628E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077622"/>
    <w:pPr>
      <w:widowControl/>
      <w:ind w:firstLine="0"/>
      <w:jc w:val="left"/>
    </w:pPr>
    <w:rPr>
      <w:i/>
      <w:iCs/>
    </w:rPr>
  </w:style>
  <w:style w:type="character" w:customStyle="1" w:styleId="a4">
    <w:name w:val="Основной текст Знак"/>
    <w:basedOn w:val="a0"/>
    <w:link w:val="a3"/>
    <w:rsid w:val="00077622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077622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7622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Normal (Web)"/>
    <w:basedOn w:val="a"/>
    <w:uiPriority w:val="99"/>
    <w:unhideWhenUsed/>
    <w:rsid w:val="00077622"/>
    <w:pPr>
      <w:widowControl/>
      <w:spacing w:before="100" w:beforeAutospacing="1" w:after="100" w:afterAutospacing="1"/>
      <w:ind w:firstLine="0"/>
      <w:jc w:val="left"/>
    </w:pPr>
  </w:style>
  <w:style w:type="table" w:styleId="a8">
    <w:name w:val="Table Grid"/>
    <w:basedOn w:val="a1"/>
    <w:uiPriority w:val="59"/>
    <w:rsid w:val="008836D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9">
    <w:name w:val="List Paragraph"/>
    <w:basedOn w:val="a"/>
    <w:uiPriority w:val="34"/>
    <w:qFormat/>
    <w:rsid w:val="00DF16B2"/>
    <w:pPr>
      <w:ind w:left="720"/>
      <w:contextualSpacing/>
    </w:pPr>
  </w:style>
  <w:style w:type="character" w:customStyle="1" w:styleId="aa">
    <w:name w:val="Рис_подпись"/>
    <w:rsid w:val="008C36C4"/>
    <w:rPr>
      <w:sz w:val="18"/>
    </w:rPr>
  </w:style>
  <w:style w:type="paragraph" w:customStyle="1" w:styleId="-1">
    <w:name w:val="РИС-Заголовок1"/>
    <w:basedOn w:val="a"/>
    <w:qFormat/>
    <w:rsid w:val="008C36C4"/>
    <w:pPr>
      <w:widowControl/>
      <w:tabs>
        <w:tab w:val="left" w:leader="dot" w:pos="9185"/>
        <w:tab w:val="right" w:leader="dot" w:pos="9526"/>
        <w:tab w:val="right" w:leader="dot" w:pos="9639"/>
      </w:tabs>
      <w:spacing w:after="200"/>
      <w:ind w:firstLine="0"/>
      <w:jc w:val="center"/>
      <w:outlineLvl w:val="0"/>
    </w:pPr>
    <w:rPr>
      <w:b/>
      <w:caps/>
      <w:sz w:val="32"/>
    </w:rPr>
  </w:style>
  <w:style w:type="paragraph" w:customStyle="1" w:styleId="-2">
    <w:name w:val="РИС-Заголовок2"/>
    <w:basedOn w:val="a"/>
    <w:qFormat/>
    <w:rsid w:val="008C36C4"/>
    <w:pPr>
      <w:spacing w:before="200" w:after="200" w:line="300" w:lineRule="auto"/>
      <w:ind w:firstLine="0"/>
      <w:contextualSpacing/>
      <w:jc w:val="center"/>
      <w:outlineLvl w:val="1"/>
    </w:pPr>
    <w:rPr>
      <w:rFonts w:eastAsia="Courier New"/>
      <w:b/>
      <w:color w:val="000000"/>
      <w:sz w:val="30"/>
      <w:szCs w:val="28"/>
      <w:lang w:eastAsia="ar-SA"/>
    </w:rPr>
  </w:style>
  <w:style w:type="paragraph" w:customStyle="1" w:styleId="-3">
    <w:name w:val="РИС-Заголовок3"/>
    <w:basedOn w:val="a"/>
    <w:autoRedefine/>
    <w:qFormat/>
    <w:rsid w:val="000D4718"/>
    <w:pPr>
      <w:keepNext/>
      <w:keepLines/>
      <w:widowControl/>
      <w:numPr>
        <w:ilvl w:val="1"/>
        <w:numId w:val="3"/>
      </w:numPr>
      <w:tabs>
        <w:tab w:val="left" w:pos="567"/>
      </w:tabs>
      <w:suppressAutoHyphens/>
      <w:spacing w:before="100" w:after="100" w:line="300" w:lineRule="auto"/>
      <w:ind w:left="1260" w:hanging="540"/>
      <w:jc w:val="left"/>
      <w:outlineLvl w:val="1"/>
    </w:pPr>
    <w:rPr>
      <w:rFonts w:eastAsiaTheme="majorEastAsia"/>
      <w:b/>
      <w:bCs/>
      <w:color w:val="000000"/>
      <w:sz w:val="28"/>
      <w:szCs w:val="28"/>
      <w:shd w:val="clear" w:color="auto" w:fill="FFFFFF"/>
      <w:lang w:eastAsia="ar-SA"/>
    </w:rPr>
  </w:style>
  <w:style w:type="paragraph" w:customStyle="1" w:styleId="-">
    <w:name w:val="РИС-Маркер"/>
    <w:basedOn w:val="a"/>
    <w:qFormat/>
    <w:rsid w:val="008C36C4"/>
    <w:pPr>
      <w:numPr>
        <w:numId w:val="1"/>
      </w:numPr>
      <w:tabs>
        <w:tab w:val="left" w:pos="1134"/>
      </w:tabs>
      <w:spacing w:line="300" w:lineRule="auto"/>
    </w:pPr>
    <w:rPr>
      <w:rFonts w:eastAsiaTheme="minorHAnsi"/>
      <w:sz w:val="28"/>
      <w:szCs w:val="28"/>
      <w:lang w:eastAsia="en-US"/>
    </w:rPr>
  </w:style>
  <w:style w:type="paragraph" w:customStyle="1" w:styleId="-0">
    <w:name w:val="РИС-Номер"/>
    <w:basedOn w:val="a"/>
    <w:qFormat/>
    <w:rsid w:val="008C36C4"/>
    <w:pPr>
      <w:numPr>
        <w:numId w:val="2"/>
      </w:numPr>
      <w:tabs>
        <w:tab w:val="left" w:pos="1134"/>
      </w:tabs>
      <w:spacing w:line="300" w:lineRule="auto"/>
    </w:pPr>
    <w:rPr>
      <w:rFonts w:eastAsiaTheme="minorHAnsi"/>
      <w:sz w:val="28"/>
      <w:szCs w:val="28"/>
      <w:lang w:eastAsia="en-US"/>
    </w:rPr>
  </w:style>
  <w:style w:type="paragraph" w:customStyle="1" w:styleId="-4">
    <w:name w:val="РИС-Обычный"/>
    <w:basedOn w:val="a"/>
    <w:qFormat/>
    <w:rsid w:val="008C36C4"/>
    <w:pPr>
      <w:spacing w:line="300" w:lineRule="auto"/>
      <w:ind w:firstLine="709"/>
    </w:pPr>
    <w:rPr>
      <w:rFonts w:eastAsiaTheme="minorHAnsi"/>
      <w:sz w:val="28"/>
      <w:szCs w:val="28"/>
      <w:lang w:eastAsia="en-US"/>
    </w:rPr>
  </w:style>
  <w:style w:type="paragraph" w:customStyle="1" w:styleId="-5">
    <w:name w:val="РИС-Рисунок"/>
    <w:basedOn w:val="-4"/>
    <w:qFormat/>
    <w:rsid w:val="008C36C4"/>
    <w:pPr>
      <w:spacing w:before="200" w:after="200"/>
      <w:ind w:firstLine="0"/>
      <w:jc w:val="center"/>
    </w:pPr>
    <w:rPr>
      <w:noProof/>
    </w:rPr>
  </w:style>
  <w:style w:type="character" w:customStyle="1" w:styleId="10">
    <w:name w:val="Заголовок 1 Знак"/>
    <w:basedOn w:val="a0"/>
    <w:link w:val="1"/>
    <w:uiPriority w:val="9"/>
    <w:rsid w:val="005C6B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b">
    <w:name w:val="TOC Heading"/>
    <w:basedOn w:val="1"/>
    <w:next w:val="a"/>
    <w:uiPriority w:val="39"/>
    <w:semiHidden/>
    <w:unhideWhenUsed/>
    <w:qFormat/>
    <w:rsid w:val="005C6B84"/>
    <w:pPr>
      <w:widowControl/>
      <w:spacing w:line="276" w:lineRule="auto"/>
      <w:ind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5C6B84"/>
    <w:pPr>
      <w:spacing w:after="100"/>
    </w:pPr>
  </w:style>
  <w:style w:type="character" w:styleId="ac">
    <w:name w:val="Hyperlink"/>
    <w:basedOn w:val="a0"/>
    <w:uiPriority w:val="99"/>
    <w:unhideWhenUsed/>
    <w:rsid w:val="005C6B84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B102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41">
    <w:name w:val="Основной текст (4)_"/>
    <w:link w:val="410"/>
    <w:rsid w:val="00B102B1"/>
    <w:rPr>
      <w:b/>
      <w:bCs/>
      <w:i/>
      <w:iCs/>
      <w:sz w:val="26"/>
      <w:szCs w:val="26"/>
      <w:shd w:val="clear" w:color="auto" w:fill="FFFFFF"/>
    </w:rPr>
  </w:style>
  <w:style w:type="character" w:customStyle="1" w:styleId="31">
    <w:name w:val="Заголовок №3_"/>
    <w:link w:val="32"/>
    <w:rsid w:val="00B102B1"/>
    <w:rPr>
      <w:b/>
      <w:bCs/>
      <w:spacing w:val="1"/>
      <w:sz w:val="28"/>
      <w:szCs w:val="28"/>
      <w:shd w:val="clear" w:color="auto" w:fill="FFFFFF"/>
    </w:rPr>
  </w:style>
  <w:style w:type="character" w:customStyle="1" w:styleId="13">
    <w:name w:val="Основной текст (13)_"/>
    <w:link w:val="130"/>
    <w:rsid w:val="00B102B1"/>
    <w:rPr>
      <w:b/>
      <w:bCs/>
      <w:spacing w:val="1"/>
      <w:sz w:val="28"/>
      <w:szCs w:val="28"/>
      <w:shd w:val="clear" w:color="auto" w:fill="FFFFFF"/>
    </w:rPr>
  </w:style>
  <w:style w:type="paragraph" w:customStyle="1" w:styleId="410">
    <w:name w:val="Основной текст (4)1"/>
    <w:basedOn w:val="a"/>
    <w:link w:val="41"/>
    <w:rsid w:val="00B102B1"/>
    <w:pPr>
      <w:shd w:val="clear" w:color="auto" w:fill="FFFFFF"/>
      <w:spacing w:line="360" w:lineRule="exact"/>
      <w:ind w:hanging="360"/>
    </w:pPr>
    <w:rPr>
      <w:rFonts w:asciiTheme="minorHAnsi" w:eastAsiaTheme="minorHAnsi" w:hAnsiTheme="minorHAnsi" w:cstheme="minorBidi"/>
      <w:b/>
      <w:bCs/>
      <w:i/>
      <w:iCs/>
      <w:sz w:val="26"/>
      <w:szCs w:val="26"/>
      <w:lang w:eastAsia="en-US"/>
    </w:rPr>
  </w:style>
  <w:style w:type="paragraph" w:customStyle="1" w:styleId="32">
    <w:name w:val="Заголовок №3"/>
    <w:basedOn w:val="a"/>
    <w:link w:val="31"/>
    <w:rsid w:val="00B102B1"/>
    <w:pPr>
      <w:shd w:val="clear" w:color="auto" w:fill="FFFFFF"/>
      <w:spacing w:before="360" w:after="60" w:line="240" w:lineRule="atLeast"/>
      <w:ind w:firstLine="0"/>
      <w:jc w:val="center"/>
      <w:outlineLvl w:val="2"/>
    </w:pPr>
    <w:rPr>
      <w:rFonts w:asciiTheme="minorHAnsi" w:eastAsiaTheme="minorHAnsi" w:hAnsiTheme="minorHAnsi" w:cstheme="minorBidi"/>
      <w:b/>
      <w:bCs/>
      <w:spacing w:val="1"/>
      <w:sz w:val="28"/>
      <w:szCs w:val="28"/>
      <w:lang w:eastAsia="en-US"/>
    </w:rPr>
  </w:style>
  <w:style w:type="paragraph" w:customStyle="1" w:styleId="130">
    <w:name w:val="Основной текст (13)"/>
    <w:basedOn w:val="a"/>
    <w:link w:val="13"/>
    <w:rsid w:val="00B102B1"/>
    <w:pPr>
      <w:shd w:val="clear" w:color="auto" w:fill="FFFFFF"/>
      <w:spacing w:after="120" w:line="240" w:lineRule="atLeast"/>
      <w:ind w:firstLine="0"/>
      <w:jc w:val="center"/>
    </w:pPr>
    <w:rPr>
      <w:rFonts w:asciiTheme="minorHAnsi" w:eastAsiaTheme="minorHAnsi" w:hAnsiTheme="minorHAnsi" w:cstheme="minorBidi"/>
      <w:b/>
      <w:bCs/>
      <w:spacing w:val="1"/>
      <w:sz w:val="28"/>
      <w:szCs w:val="28"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3F382C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3F382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-6">
    <w:name w:val="РИС-формула"/>
    <w:qFormat/>
    <w:rsid w:val="00411731"/>
    <w:pPr>
      <w:tabs>
        <w:tab w:val="center" w:pos="4820"/>
        <w:tab w:val="left" w:pos="8930"/>
      </w:tabs>
      <w:spacing w:before="100" w:after="100" w:line="300" w:lineRule="auto"/>
      <w:jc w:val="center"/>
    </w:pPr>
    <w:rPr>
      <w:rFonts w:ascii="Times New Roman" w:hAnsi="Times New Roman" w:cs="Times New Roman"/>
      <w:sz w:val="28"/>
      <w:szCs w:val="28"/>
    </w:rPr>
  </w:style>
  <w:style w:type="paragraph" w:styleId="ad">
    <w:name w:val="header"/>
    <w:basedOn w:val="a"/>
    <w:link w:val="ae"/>
    <w:uiPriority w:val="99"/>
    <w:unhideWhenUsed/>
    <w:rsid w:val="00580633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58063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580633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58063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7F0E11"/>
    <w:pPr>
      <w:spacing w:after="100"/>
      <w:ind w:left="240"/>
    </w:pPr>
  </w:style>
  <w:style w:type="character" w:customStyle="1" w:styleId="40">
    <w:name w:val="Заголовок 4 Знак"/>
    <w:basedOn w:val="a0"/>
    <w:link w:val="4"/>
    <w:uiPriority w:val="9"/>
    <w:semiHidden/>
    <w:rsid w:val="008628E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styleId="af1">
    <w:name w:val="FollowedHyperlink"/>
    <w:basedOn w:val="a0"/>
    <w:uiPriority w:val="99"/>
    <w:semiHidden/>
    <w:unhideWhenUsed/>
    <w:rsid w:val="008A7204"/>
    <w:rPr>
      <w:color w:val="800080" w:themeColor="followedHyperlink"/>
      <w:u w:val="single"/>
    </w:rPr>
  </w:style>
  <w:style w:type="table" w:customStyle="1" w:styleId="12">
    <w:name w:val="Сетка таблицы1"/>
    <w:basedOn w:val="a1"/>
    <w:next w:val="a8"/>
    <w:rsid w:val="00B154F3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next w:val="a8"/>
    <w:rsid w:val="00B154F3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576E1D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33">
    <w:name w:val="Сетка таблицы3"/>
    <w:basedOn w:val="a1"/>
    <w:next w:val="a8"/>
    <w:uiPriority w:val="59"/>
    <w:unhideWhenUsed/>
    <w:rsid w:val="005349CC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Сетка таблицы4"/>
    <w:basedOn w:val="a1"/>
    <w:next w:val="a8"/>
    <w:rsid w:val="002807E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next w:val="a8"/>
    <w:uiPriority w:val="59"/>
    <w:rsid w:val="00C2741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Сетка таблицы6"/>
    <w:basedOn w:val="a1"/>
    <w:next w:val="a8"/>
    <w:uiPriority w:val="59"/>
    <w:rsid w:val="00E0678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Сетка таблицы7"/>
    <w:basedOn w:val="a1"/>
    <w:next w:val="a8"/>
    <w:uiPriority w:val="39"/>
    <w:rsid w:val="00DF14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Текст статьи"/>
    <w:basedOn w:val="a"/>
    <w:rsid w:val="00E80994"/>
    <w:pPr>
      <w:widowControl/>
      <w:ind w:firstLine="709"/>
    </w:pPr>
    <w:rPr>
      <w:sz w:val="28"/>
    </w:rPr>
  </w:style>
  <w:style w:type="table" w:customStyle="1" w:styleId="8">
    <w:name w:val="Сетка таблицы8"/>
    <w:basedOn w:val="a1"/>
    <w:next w:val="a8"/>
    <w:uiPriority w:val="59"/>
    <w:rsid w:val="00C9345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F31EE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styleId="af3">
    <w:name w:val="Placeholder Text"/>
    <w:basedOn w:val="a0"/>
    <w:uiPriority w:val="99"/>
    <w:semiHidden/>
    <w:rsid w:val="00497C1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4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07/relationships/hdphoto" Target="NULL"/><Relationship Id="rId14" Type="http://schemas.openxmlformats.org/officeDocument/2006/relationships/image" Target="media/image5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F38BB4-C1EA-4B00-AFD2-3EEC5A1AB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2759</Words>
  <Characters>15729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18452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Курнасов Е.В.</dc:creator>
  <cp:lastModifiedBy>Alina</cp:lastModifiedBy>
  <cp:revision>4</cp:revision>
  <cp:lastPrinted>2020-08-23T20:36:00Z</cp:lastPrinted>
  <dcterms:created xsi:type="dcterms:W3CDTF">2021-04-28T00:18:00Z</dcterms:created>
  <dcterms:modified xsi:type="dcterms:W3CDTF">2021-07-12T12:52:00Z</dcterms:modified>
</cp:coreProperties>
</file>