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873" w:rsidRDefault="00076213">
      <w:pPr>
        <w:pStyle w:val="Titel"/>
        <w:jc w:val="right"/>
      </w:pPr>
      <w:r>
        <w:t>VNV</w:t>
      </w:r>
    </w:p>
    <w:p w:rsidR="00833873" w:rsidRDefault="00296123">
      <w:pPr>
        <w:pStyle w:val="Titel"/>
        <w:jc w:val="right"/>
      </w:pPr>
      <w:fldSimple w:instr=" TITLE  \* MERGEFORMAT ">
        <w:r w:rsidR="00493D50">
          <w:t>Software Requirements Specification</w:t>
        </w:r>
      </w:fldSimple>
    </w:p>
    <w:p w:rsidR="00833873" w:rsidRDefault="00296123">
      <w:pPr>
        <w:pStyle w:val="Titel"/>
        <w:jc w:val="right"/>
      </w:pPr>
      <w:r>
        <w:t xml:space="preserve">For </w:t>
      </w:r>
      <w:r w:rsidR="005B79E2">
        <w:t>VNV</w:t>
      </w:r>
      <w:bookmarkStart w:id="0" w:name="_GoBack"/>
      <w:bookmarkEnd w:id="0"/>
    </w:p>
    <w:p w:rsidR="00833873" w:rsidRDefault="00833873"/>
    <w:p w:rsidR="00833873" w:rsidRDefault="00833873"/>
    <w:p w:rsidR="00833873" w:rsidRDefault="00296123">
      <w:pPr>
        <w:pStyle w:val="Titel"/>
        <w:jc w:val="right"/>
        <w:rPr>
          <w:sz w:val="28"/>
        </w:rPr>
      </w:pPr>
      <w:r>
        <w:rPr>
          <w:sz w:val="28"/>
        </w:rPr>
        <w:t xml:space="preserve">Version </w:t>
      </w:r>
      <w:r w:rsidR="005B79E2">
        <w:rPr>
          <w:sz w:val="28"/>
        </w:rPr>
        <w:t>1.0</w:t>
      </w:r>
    </w:p>
    <w:p w:rsidR="00833873" w:rsidRDefault="00833873">
      <w:pPr>
        <w:pStyle w:val="Titel"/>
        <w:rPr>
          <w:sz w:val="28"/>
        </w:rPr>
      </w:pPr>
    </w:p>
    <w:p w:rsidR="00833873" w:rsidRDefault="00833873">
      <w:pPr>
        <w:jc w:val="right"/>
      </w:pPr>
    </w:p>
    <w:p w:rsidR="00833873" w:rsidRDefault="0029612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833873"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833873" w:rsidRDefault="00833873">
      <w:pPr>
        <w:pStyle w:val="Textkrper"/>
      </w:pPr>
    </w:p>
    <w:p w:rsidR="00833873" w:rsidRDefault="00833873">
      <w:pPr>
        <w:pStyle w:val="Textkrper"/>
        <w:sectPr w:rsidR="00833873">
          <w:headerReference w:type="default" r:id="rId7"/>
          <w:footerReference w:type="even" r:id="rId8"/>
          <w:pgSz w:w="12240" w:h="15840" w:code="1"/>
          <w:pgMar w:top="1440" w:right="1440" w:bottom="1440" w:left="1440" w:header="720" w:footer="720" w:gutter="0"/>
          <w:cols w:space="720"/>
          <w:vAlign w:val="center"/>
        </w:sectPr>
      </w:pPr>
    </w:p>
    <w:p w:rsidR="00833873"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3873">
        <w:tc>
          <w:tcPr>
            <w:tcW w:w="2304" w:type="dxa"/>
          </w:tcPr>
          <w:p w:rsidR="00833873" w:rsidRDefault="00296123">
            <w:pPr>
              <w:pStyle w:val="Tabletext"/>
              <w:jc w:val="center"/>
              <w:rPr>
                <w:b/>
              </w:rPr>
            </w:pPr>
            <w:r>
              <w:rPr>
                <w:b/>
              </w:rPr>
              <w:t>Date</w:t>
            </w:r>
          </w:p>
        </w:tc>
        <w:tc>
          <w:tcPr>
            <w:tcW w:w="1152" w:type="dxa"/>
          </w:tcPr>
          <w:p w:rsidR="00833873" w:rsidRDefault="00296123">
            <w:pPr>
              <w:pStyle w:val="Tabletext"/>
              <w:jc w:val="center"/>
              <w:rPr>
                <w:b/>
              </w:rPr>
            </w:pPr>
            <w:r>
              <w:rPr>
                <w:b/>
              </w:rPr>
              <w:t>Version</w:t>
            </w:r>
          </w:p>
        </w:tc>
        <w:tc>
          <w:tcPr>
            <w:tcW w:w="3744" w:type="dxa"/>
          </w:tcPr>
          <w:p w:rsidR="00833873" w:rsidRDefault="00296123">
            <w:pPr>
              <w:pStyle w:val="Tabletext"/>
              <w:jc w:val="center"/>
              <w:rPr>
                <w:b/>
              </w:rPr>
            </w:pPr>
            <w:r>
              <w:rPr>
                <w:b/>
              </w:rPr>
              <w:t>Description</w:t>
            </w:r>
          </w:p>
        </w:tc>
        <w:tc>
          <w:tcPr>
            <w:tcW w:w="2304" w:type="dxa"/>
          </w:tcPr>
          <w:p w:rsidR="00833873" w:rsidRDefault="00296123">
            <w:pPr>
              <w:pStyle w:val="Tabletext"/>
              <w:jc w:val="center"/>
              <w:rPr>
                <w:b/>
              </w:rPr>
            </w:pPr>
            <w:r>
              <w:rPr>
                <w:b/>
              </w:rPr>
              <w:t>Author</w:t>
            </w:r>
          </w:p>
        </w:tc>
      </w:tr>
      <w:tr w:rsidR="00833873">
        <w:tc>
          <w:tcPr>
            <w:tcW w:w="2304" w:type="dxa"/>
          </w:tcPr>
          <w:p w:rsidR="00833873" w:rsidRDefault="00296123">
            <w:pPr>
              <w:pStyle w:val="Tabletext"/>
            </w:pPr>
            <w:r>
              <w:t>&lt;</w:t>
            </w:r>
            <w:proofErr w:type="spellStart"/>
            <w:r>
              <w:t>dd</w:t>
            </w:r>
            <w:proofErr w:type="spellEnd"/>
            <w:r>
              <w:t>/mmm/</w:t>
            </w:r>
            <w:proofErr w:type="spellStart"/>
            <w:r>
              <w:t>yy</w:t>
            </w:r>
            <w:proofErr w:type="spellEnd"/>
            <w:r>
              <w:t>&gt;</w:t>
            </w:r>
          </w:p>
        </w:tc>
        <w:tc>
          <w:tcPr>
            <w:tcW w:w="1152" w:type="dxa"/>
          </w:tcPr>
          <w:p w:rsidR="00833873" w:rsidRDefault="00296123">
            <w:pPr>
              <w:pStyle w:val="Tabletext"/>
            </w:pPr>
            <w:r>
              <w:t>&lt;</w:t>
            </w:r>
            <w:proofErr w:type="spellStart"/>
            <w:r>
              <w:t>x.x</w:t>
            </w:r>
            <w:proofErr w:type="spellEnd"/>
            <w:r>
              <w:t>&gt;</w:t>
            </w:r>
          </w:p>
        </w:tc>
        <w:tc>
          <w:tcPr>
            <w:tcW w:w="3744" w:type="dxa"/>
          </w:tcPr>
          <w:p w:rsidR="00833873" w:rsidRDefault="00296123">
            <w:pPr>
              <w:pStyle w:val="Tabletext"/>
            </w:pPr>
            <w:r>
              <w:t>&lt;details&gt;</w:t>
            </w:r>
          </w:p>
        </w:tc>
        <w:tc>
          <w:tcPr>
            <w:tcW w:w="2304" w:type="dxa"/>
          </w:tcPr>
          <w:p w:rsidR="00833873" w:rsidRDefault="00296123">
            <w:pPr>
              <w:pStyle w:val="Tabletext"/>
            </w:pPr>
            <w:r>
              <w:t>&lt;name&gt;</w:t>
            </w:r>
          </w:p>
        </w:tc>
      </w:tr>
      <w:tr w:rsidR="00833873">
        <w:tc>
          <w:tcPr>
            <w:tcW w:w="2304" w:type="dxa"/>
          </w:tcPr>
          <w:p w:rsidR="00833873" w:rsidRDefault="00833873">
            <w:pPr>
              <w:pStyle w:val="Tabletext"/>
            </w:pPr>
          </w:p>
        </w:tc>
        <w:tc>
          <w:tcPr>
            <w:tcW w:w="1152" w:type="dxa"/>
          </w:tcPr>
          <w:p w:rsidR="00833873" w:rsidRDefault="00833873">
            <w:pPr>
              <w:pStyle w:val="Tabletext"/>
            </w:pPr>
          </w:p>
        </w:tc>
        <w:tc>
          <w:tcPr>
            <w:tcW w:w="3744" w:type="dxa"/>
          </w:tcPr>
          <w:p w:rsidR="00833873" w:rsidRDefault="00833873">
            <w:pPr>
              <w:pStyle w:val="Tabletext"/>
            </w:pPr>
          </w:p>
        </w:tc>
        <w:tc>
          <w:tcPr>
            <w:tcW w:w="2304" w:type="dxa"/>
          </w:tcPr>
          <w:p w:rsidR="00833873" w:rsidRDefault="00833873">
            <w:pPr>
              <w:pStyle w:val="Tabletext"/>
            </w:pPr>
          </w:p>
        </w:tc>
      </w:tr>
      <w:tr w:rsidR="00833873">
        <w:tc>
          <w:tcPr>
            <w:tcW w:w="2304" w:type="dxa"/>
          </w:tcPr>
          <w:p w:rsidR="00833873" w:rsidRDefault="00833873">
            <w:pPr>
              <w:pStyle w:val="Tabletext"/>
            </w:pPr>
          </w:p>
        </w:tc>
        <w:tc>
          <w:tcPr>
            <w:tcW w:w="1152" w:type="dxa"/>
          </w:tcPr>
          <w:p w:rsidR="00833873" w:rsidRDefault="00833873">
            <w:pPr>
              <w:pStyle w:val="Tabletext"/>
            </w:pPr>
          </w:p>
        </w:tc>
        <w:tc>
          <w:tcPr>
            <w:tcW w:w="3744" w:type="dxa"/>
          </w:tcPr>
          <w:p w:rsidR="00833873" w:rsidRDefault="00833873">
            <w:pPr>
              <w:pStyle w:val="Tabletext"/>
            </w:pPr>
          </w:p>
        </w:tc>
        <w:tc>
          <w:tcPr>
            <w:tcW w:w="2304" w:type="dxa"/>
          </w:tcPr>
          <w:p w:rsidR="00833873" w:rsidRDefault="00833873">
            <w:pPr>
              <w:pStyle w:val="Tabletext"/>
            </w:pPr>
          </w:p>
        </w:tc>
      </w:tr>
      <w:tr w:rsidR="00833873">
        <w:tc>
          <w:tcPr>
            <w:tcW w:w="2304" w:type="dxa"/>
          </w:tcPr>
          <w:p w:rsidR="00833873" w:rsidRDefault="00833873">
            <w:pPr>
              <w:pStyle w:val="Tabletext"/>
            </w:pPr>
          </w:p>
        </w:tc>
        <w:tc>
          <w:tcPr>
            <w:tcW w:w="1152" w:type="dxa"/>
          </w:tcPr>
          <w:p w:rsidR="00833873" w:rsidRDefault="00833873">
            <w:pPr>
              <w:pStyle w:val="Tabletext"/>
            </w:pPr>
          </w:p>
        </w:tc>
        <w:tc>
          <w:tcPr>
            <w:tcW w:w="3744" w:type="dxa"/>
          </w:tcPr>
          <w:p w:rsidR="00833873" w:rsidRDefault="00833873">
            <w:pPr>
              <w:pStyle w:val="Tabletext"/>
            </w:pPr>
          </w:p>
        </w:tc>
        <w:tc>
          <w:tcPr>
            <w:tcW w:w="2304" w:type="dxa"/>
          </w:tcPr>
          <w:p w:rsidR="00833873" w:rsidRDefault="00833873">
            <w:pPr>
              <w:pStyle w:val="Tabletext"/>
            </w:pPr>
          </w:p>
        </w:tc>
      </w:tr>
    </w:tbl>
    <w:p w:rsidR="00833873" w:rsidRDefault="00833873"/>
    <w:p w:rsidR="00833873" w:rsidRDefault="00296123">
      <w:pPr>
        <w:pStyle w:val="Titel"/>
      </w:pPr>
      <w:r>
        <w:br w:type="page"/>
      </w:r>
      <w:r>
        <w:lastRenderedPageBreak/>
        <w:t>Table of Contents</w:t>
      </w:r>
    </w:p>
    <w:p w:rsidR="00833873"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833873"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833873"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833873"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833873"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833873"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833873" w:rsidRDefault="00296123">
      <w:pPr>
        <w:pStyle w:val="Titel"/>
      </w:pPr>
      <w:r>
        <w:fldChar w:fldCharType="end"/>
      </w:r>
      <w:r>
        <w:br w:type="page"/>
      </w:r>
      <w:fldSimple w:instr=" TITLE  \* MERGEFORMAT ">
        <w:r w:rsidR="00493D50">
          <w:t>Software Requirements Specification</w:t>
        </w:r>
      </w:fldSimple>
      <w:r>
        <w:t xml:space="preserve"> </w:t>
      </w:r>
    </w:p>
    <w:p w:rsidR="00833873" w:rsidRDefault="00296123">
      <w:pPr>
        <w:pStyle w:val="berschrift1"/>
      </w:pPr>
      <w:bookmarkStart w:id="1" w:name="_Toc492795815"/>
      <w:r>
        <w:t>Introduction</w:t>
      </w:r>
      <w:bookmarkEnd w:id="1"/>
    </w:p>
    <w:p w:rsidR="00833873" w:rsidRDefault="00296123">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833873" w:rsidRDefault="00296123">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833873" w:rsidRDefault="00296123">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833873" w:rsidRDefault="00296123">
      <w:pPr>
        <w:pStyle w:val="berschrift2"/>
      </w:pPr>
      <w:bookmarkStart w:id="2" w:name="_Toc492795816"/>
      <w:r>
        <w:t>Purpose</w:t>
      </w:r>
      <w:bookmarkEnd w:id="2"/>
    </w:p>
    <w:p w:rsidR="00833873" w:rsidRDefault="00296123">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833873" w:rsidRDefault="00296123">
      <w:pPr>
        <w:pStyle w:val="berschrift2"/>
      </w:pPr>
      <w:bookmarkStart w:id="3" w:name="_Toc492795817"/>
      <w:r>
        <w:t>Scope</w:t>
      </w:r>
      <w:bookmarkEnd w:id="3"/>
    </w:p>
    <w:p w:rsidR="00833873" w:rsidRDefault="00296123">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833873" w:rsidRDefault="00296123">
      <w:pPr>
        <w:pStyle w:val="berschrift2"/>
      </w:pPr>
      <w:bookmarkStart w:id="4" w:name="_Toc492795818"/>
      <w:r>
        <w:t>Definitions, Acronyms, and Abbreviations</w:t>
      </w:r>
      <w:bookmarkEnd w:id="4"/>
    </w:p>
    <w:p w:rsidR="00833873" w:rsidRDefault="00296123">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833873" w:rsidRDefault="00296123">
      <w:pPr>
        <w:pStyle w:val="berschrift2"/>
      </w:pPr>
      <w:bookmarkStart w:id="5" w:name="_Toc492795819"/>
      <w:r>
        <w:t>References</w:t>
      </w:r>
      <w:bookmarkEnd w:id="5"/>
    </w:p>
    <w:p w:rsidR="00833873"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833873" w:rsidRDefault="00296123">
      <w:pPr>
        <w:pStyle w:val="berschrift2"/>
      </w:pPr>
      <w:bookmarkStart w:id="6" w:name="_Toc492795820"/>
      <w:r>
        <w:t>Overview</w:t>
      </w:r>
      <w:bookmarkEnd w:id="6"/>
    </w:p>
    <w:p w:rsidR="00833873" w:rsidRDefault="00296123">
      <w:pPr>
        <w:pStyle w:val="InfoBlue"/>
      </w:pPr>
      <w:r>
        <w:t xml:space="preserve">[This subsection describes what the rest of the </w:t>
      </w:r>
      <w:r>
        <w:rPr>
          <w:b/>
          <w:bCs/>
        </w:rPr>
        <w:t>SRS</w:t>
      </w:r>
      <w:r>
        <w:t xml:space="preserve"> contains and explains how the document is organized.]</w:t>
      </w:r>
    </w:p>
    <w:p w:rsidR="00833873" w:rsidRDefault="00296123">
      <w:pPr>
        <w:pStyle w:val="berschrift1"/>
      </w:pPr>
      <w:bookmarkStart w:id="7" w:name="_Toc492795821"/>
      <w:r>
        <w:t>Overall Description</w:t>
      </w:r>
      <w:bookmarkEnd w:id="7"/>
    </w:p>
    <w:p w:rsidR="00833873" w:rsidRDefault="00296123">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833873" w:rsidRDefault="00296123">
      <w:pPr>
        <w:pStyle w:val="InfoBlue"/>
      </w:pPr>
      <w:r>
        <w:t>•</w:t>
      </w:r>
      <w:r>
        <w:tab/>
      </w:r>
      <w:proofErr w:type="gramStart"/>
      <w:r>
        <w:t>product</w:t>
      </w:r>
      <w:proofErr w:type="gramEnd"/>
      <w:r>
        <w:t xml:space="preserve"> perspective</w:t>
      </w:r>
    </w:p>
    <w:p w:rsidR="00833873" w:rsidRDefault="00296123">
      <w:pPr>
        <w:pStyle w:val="InfoBlue"/>
      </w:pPr>
      <w:r>
        <w:t>•</w:t>
      </w:r>
      <w:r>
        <w:tab/>
      </w:r>
      <w:proofErr w:type="gramStart"/>
      <w:r>
        <w:t>product</w:t>
      </w:r>
      <w:proofErr w:type="gramEnd"/>
      <w:r>
        <w:t xml:space="preserve"> functions</w:t>
      </w:r>
    </w:p>
    <w:p w:rsidR="00833873" w:rsidRDefault="00296123">
      <w:pPr>
        <w:pStyle w:val="InfoBlue"/>
      </w:pPr>
      <w:r>
        <w:t>•</w:t>
      </w:r>
      <w:r>
        <w:tab/>
        <w:t xml:space="preserve"> </w:t>
      </w:r>
      <w:proofErr w:type="gramStart"/>
      <w:r>
        <w:t>user</w:t>
      </w:r>
      <w:proofErr w:type="gramEnd"/>
      <w:r>
        <w:t xml:space="preserve"> characteristics</w:t>
      </w:r>
    </w:p>
    <w:p w:rsidR="00833873" w:rsidRDefault="00296123">
      <w:pPr>
        <w:pStyle w:val="InfoBlue"/>
      </w:pPr>
      <w:r>
        <w:t>•</w:t>
      </w:r>
      <w:r>
        <w:tab/>
      </w:r>
      <w:proofErr w:type="gramStart"/>
      <w:r>
        <w:t>constraints</w:t>
      </w:r>
      <w:proofErr w:type="gramEnd"/>
    </w:p>
    <w:p w:rsidR="00833873" w:rsidRDefault="00296123">
      <w:pPr>
        <w:pStyle w:val="InfoBlue"/>
      </w:pPr>
      <w:r>
        <w:t>•</w:t>
      </w:r>
      <w:r>
        <w:tab/>
      </w:r>
      <w:proofErr w:type="gramStart"/>
      <w:r>
        <w:t>assumptions</w:t>
      </w:r>
      <w:proofErr w:type="gramEnd"/>
      <w:r>
        <w:t xml:space="preserve"> and dependencies</w:t>
      </w:r>
    </w:p>
    <w:p w:rsidR="00833873" w:rsidRDefault="00296123">
      <w:pPr>
        <w:pStyle w:val="InfoBlue"/>
      </w:pPr>
      <w:r>
        <w:lastRenderedPageBreak/>
        <w:t>•</w:t>
      </w:r>
      <w:r>
        <w:tab/>
        <w:t>requirements subsets]</w:t>
      </w:r>
    </w:p>
    <w:p w:rsidR="00833873" w:rsidRDefault="00296123">
      <w:pPr>
        <w:pStyle w:val="berschrift1"/>
      </w:pPr>
      <w:bookmarkStart w:id="8" w:name="_Toc492795822"/>
      <w:r>
        <w:t>Specific Requirements</w:t>
      </w:r>
      <w:bookmarkEnd w:id="8"/>
      <w:r>
        <w:t xml:space="preserve"> </w:t>
      </w:r>
    </w:p>
    <w:p w:rsidR="00833873"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833873" w:rsidRDefault="00296123">
      <w:pPr>
        <w:pStyle w:val="berschrift2"/>
      </w:pPr>
      <w:bookmarkStart w:id="9" w:name="_Toc492795823"/>
      <w:r>
        <w:t>Functionality</w:t>
      </w:r>
      <w:bookmarkEnd w:id="9"/>
    </w:p>
    <w:p w:rsidR="00833873"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833873"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833873" w:rsidRDefault="00296123">
      <w:pPr>
        <w:pStyle w:val="berschrift3"/>
      </w:pPr>
      <w:bookmarkStart w:id="10" w:name="_Toc492795824"/>
      <w:r>
        <w:t>&lt;Functional Requirement One&gt;</w:t>
      </w:r>
      <w:bookmarkEnd w:id="10"/>
    </w:p>
    <w:p w:rsidR="00833873" w:rsidRDefault="00296123">
      <w:pPr>
        <w:pStyle w:val="InfoBlue"/>
      </w:pPr>
      <w:r>
        <w:t>[The requirement description.]</w:t>
      </w:r>
    </w:p>
    <w:p w:rsidR="00833873" w:rsidRDefault="00296123">
      <w:pPr>
        <w:pStyle w:val="berschrift2"/>
        <w:ind w:left="720" w:hanging="720"/>
      </w:pPr>
      <w:bookmarkStart w:id="11" w:name="_Toc492795825"/>
      <w:r>
        <w:t>Usability</w:t>
      </w:r>
      <w:bookmarkEnd w:id="11"/>
      <w:r>
        <w:t xml:space="preserve"> </w:t>
      </w:r>
    </w:p>
    <w:p w:rsidR="00833873" w:rsidRDefault="00296123">
      <w:pPr>
        <w:pStyle w:val="InfoBlue"/>
      </w:pPr>
      <w:r>
        <w:t>[This section includes all those requirements that affect usability. For example,</w:t>
      </w:r>
    </w:p>
    <w:p w:rsidR="00833873" w:rsidRDefault="00296123" w:rsidP="00296123">
      <w:pPr>
        <w:pStyle w:val="InfoBlue"/>
        <w:numPr>
          <w:ilvl w:val="0"/>
          <w:numId w:val="2"/>
        </w:numPr>
      </w:pPr>
      <w:r>
        <w:t>specify the required training time for a normal users and a power user to become productive at particular operations</w:t>
      </w:r>
    </w:p>
    <w:p w:rsidR="00833873" w:rsidRDefault="00296123" w:rsidP="00296123">
      <w:pPr>
        <w:pStyle w:val="InfoBlue"/>
        <w:numPr>
          <w:ilvl w:val="0"/>
          <w:numId w:val="2"/>
        </w:numPr>
      </w:pPr>
      <w:r>
        <w:t>specify measurable task times for typical tasks or base the new system’s usability requirements on other systems that the users know and like</w:t>
      </w:r>
    </w:p>
    <w:p w:rsidR="00833873" w:rsidRDefault="00296123" w:rsidP="00296123">
      <w:pPr>
        <w:pStyle w:val="InfoBlue"/>
        <w:numPr>
          <w:ilvl w:val="0"/>
          <w:numId w:val="2"/>
        </w:numPr>
      </w:pPr>
      <w:r>
        <w:t>specify requirement to conform to common usability standards, such as IBM’s CUA standards Microsoft’s GUI standards]</w:t>
      </w:r>
    </w:p>
    <w:p w:rsidR="00833873" w:rsidRDefault="00296123">
      <w:pPr>
        <w:pStyle w:val="berschrift3"/>
        <w:ind w:left="720" w:hanging="720"/>
      </w:pPr>
      <w:bookmarkStart w:id="12" w:name="_Toc492795826"/>
      <w:r>
        <w:t>&lt;Usability Requirement One&gt;</w:t>
      </w:r>
      <w:bookmarkEnd w:id="12"/>
    </w:p>
    <w:p w:rsidR="00833873" w:rsidRDefault="00296123">
      <w:pPr>
        <w:pStyle w:val="InfoBlue"/>
      </w:pPr>
      <w:r>
        <w:t>[The requirement description goes here.]</w:t>
      </w:r>
    </w:p>
    <w:p w:rsidR="00833873" w:rsidRDefault="00296123">
      <w:pPr>
        <w:pStyle w:val="berschrift2"/>
      </w:pPr>
      <w:bookmarkStart w:id="13" w:name="_Toc492795827"/>
      <w:r>
        <w:t>Reliability</w:t>
      </w:r>
      <w:bookmarkEnd w:id="13"/>
      <w:r>
        <w:t xml:space="preserve"> </w:t>
      </w:r>
    </w:p>
    <w:p w:rsidR="00833873" w:rsidRDefault="00296123">
      <w:pPr>
        <w:pStyle w:val="InfoBlue"/>
      </w:pPr>
      <w:r>
        <w:t>[Requirements for reliability of the system should be specified here. Some suggestions follow:</w:t>
      </w:r>
    </w:p>
    <w:p w:rsidR="00833873" w:rsidRDefault="00296123" w:rsidP="00296123">
      <w:pPr>
        <w:pStyle w:val="InfoBlue"/>
        <w:numPr>
          <w:ilvl w:val="0"/>
          <w:numId w:val="3"/>
        </w:numPr>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833873" w:rsidRDefault="00296123" w:rsidP="00296123">
      <w:pPr>
        <w:pStyle w:val="InfoBlue"/>
        <w:numPr>
          <w:ilvl w:val="0"/>
          <w:numId w:val="3"/>
        </w:numPr>
      </w:pPr>
      <w:r>
        <w:t xml:space="preserve">Mean Time </w:t>
      </w:r>
      <w:proofErr w:type="gramStart"/>
      <w:r>
        <w:t>Between</w:t>
      </w:r>
      <w:proofErr w:type="gramEnd"/>
      <w:r>
        <w:t xml:space="preserve"> Failures (MTBF) — this is usually specified in hours, but it could also be specified in terms of days, months or years.</w:t>
      </w:r>
    </w:p>
    <w:p w:rsidR="00833873" w:rsidRDefault="00296123" w:rsidP="00296123">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833873" w:rsidRDefault="00296123" w:rsidP="00296123">
      <w:pPr>
        <w:pStyle w:val="InfoBlue"/>
        <w:numPr>
          <w:ilvl w:val="0"/>
          <w:numId w:val="3"/>
        </w:numPr>
      </w:pPr>
      <w:r>
        <w:t>Accuracy—specifies precision (resolution) and accuracy (by some known standard) that is required in the system’s output.</w:t>
      </w:r>
    </w:p>
    <w:p w:rsidR="00833873" w:rsidRDefault="00296123" w:rsidP="00296123">
      <w:pPr>
        <w:pStyle w:val="InfoBlue"/>
        <w:numPr>
          <w:ilvl w:val="0"/>
          <w:numId w:val="3"/>
        </w:numPr>
      </w:pPr>
      <w:r>
        <w:t>Maximum Bugs or Defect Rate—usually expressed in terms of bugs per thousand lines of code (bugs/KLOC) or bugs per function-</w:t>
      </w:r>
      <w:proofErr w:type="gramStart"/>
      <w:r>
        <w:t>point(</w:t>
      </w:r>
      <w:proofErr w:type="gramEnd"/>
      <w:r>
        <w:t xml:space="preserve"> bugs/function-point).</w:t>
      </w:r>
    </w:p>
    <w:p w:rsidR="00833873" w:rsidRDefault="00296123" w:rsidP="00296123">
      <w:pPr>
        <w:pStyle w:val="InfoBlue"/>
        <w:numPr>
          <w:ilvl w:val="0"/>
          <w:numId w:val="3"/>
        </w:numPr>
      </w:pPr>
      <w:r>
        <w:t xml:space="preserve">Bugs or Defect Rate—categorized in terms of minor, significant, and critical bugs: the </w:t>
      </w:r>
      <w:r>
        <w:lastRenderedPageBreak/>
        <w:t>requirement(s) must define what is meant by a “critical” bug; for example, complete loss of data or a complete inability to use certain parts of the system’s functionality.]</w:t>
      </w:r>
    </w:p>
    <w:p w:rsidR="00833873" w:rsidRDefault="00296123">
      <w:pPr>
        <w:pStyle w:val="berschrift3"/>
        <w:ind w:left="720" w:hanging="720"/>
      </w:pPr>
      <w:bookmarkStart w:id="14" w:name="_Toc492795828"/>
      <w:r>
        <w:t>&lt;Reliability Requirement One&gt;</w:t>
      </w:r>
      <w:bookmarkEnd w:id="14"/>
    </w:p>
    <w:p w:rsidR="00833873" w:rsidRDefault="00296123">
      <w:pPr>
        <w:pStyle w:val="InfoBlue"/>
      </w:pPr>
      <w:r>
        <w:t>[The requirement description.]</w:t>
      </w:r>
    </w:p>
    <w:p w:rsidR="00833873" w:rsidRDefault="00296123">
      <w:pPr>
        <w:pStyle w:val="berschrift2"/>
      </w:pPr>
      <w:bookmarkStart w:id="15" w:name="_Toc492795829"/>
      <w:r>
        <w:t>Performance</w:t>
      </w:r>
      <w:bookmarkEnd w:id="15"/>
    </w:p>
    <w:p w:rsidR="00833873" w:rsidRDefault="00296123">
      <w:pPr>
        <w:pStyle w:val="InfoBlue"/>
      </w:pPr>
      <w:r>
        <w:t>[The system’s performance characteristics are outlined in this section. Include specific response times. Where applicable, reference related Use Cases by name.</w:t>
      </w:r>
    </w:p>
    <w:p w:rsidR="00833873" w:rsidRDefault="00296123" w:rsidP="00296123">
      <w:pPr>
        <w:pStyle w:val="InfoBlue"/>
        <w:numPr>
          <w:ilvl w:val="0"/>
          <w:numId w:val="4"/>
        </w:numPr>
      </w:pPr>
      <w:r>
        <w:t>Response time for a transaction (average, maximum)</w:t>
      </w:r>
    </w:p>
    <w:p w:rsidR="00833873" w:rsidRDefault="00296123" w:rsidP="00296123">
      <w:pPr>
        <w:pStyle w:val="InfoBlue"/>
        <w:numPr>
          <w:ilvl w:val="0"/>
          <w:numId w:val="4"/>
        </w:numPr>
      </w:pPr>
      <w:r>
        <w:t>Throughput, for example, transactions per second</w:t>
      </w:r>
    </w:p>
    <w:p w:rsidR="00833873" w:rsidRDefault="00296123" w:rsidP="00296123">
      <w:pPr>
        <w:pStyle w:val="InfoBlue"/>
        <w:numPr>
          <w:ilvl w:val="0"/>
          <w:numId w:val="4"/>
        </w:numPr>
      </w:pPr>
      <w:r>
        <w:t>Capacity, for example, the number of customers or transactions the system can accommodate</w:t>
      </w:r>
    </w:p>
    <w:p w:rsidR="00833873" w:rsidRDefault="00296123" w:rsidP="00296123">
      <w:pPr>
        <w:pStyle w:val="InfoBlue"/>
        <w:numPr>
          <w:ilvl w:val="0"/>
          <w:numId w:val="4"/>
        </w:numPr>
      </w:pPr>
      <w:r>
        <w:t>Degradation modes (what is the acceptable mode of operation when the system has been degraded in some manner)</w:t>
      </w:r>
    </w:p>
    <w:p w:rsidR="00833873" w:rsidRDefault="00296123" w:rsidP="00296123">
      <w:pPr>
        <w:pStyle w:val="InfoBlue"/>
        <w:numPr>
          <w:ilvl w:val="0"/>
          <w:numId w:val="4"/>
        </w:numPr>
      </w:pPr>
      <w:r>
        <w:t>Resource utilization, such as memory, disk, communications, and so forth.</w:t>
      </w:r>
    </w:p>
    <w:p w:rsidR="00833873" w:rsidRDefault="00296123">
      <w:pPr>
        <w:pStyle w:val="berschrift3"/>
        <w:ind w:left="720" w:hanging="720"/>
      </w:pPr>
      <w:bookmarkStart w:id="16" w:name="_Toc492795830"/>
      <w:r>
        <w:t>&lt;Performance Requirement One&gt;</w:t>
      </w:r>
      <w:bookmarkEnd w:id="16"/>
    </w:p>
    <w:p w:rsidR="00833873" w:rsidRDefault="00296123">
      <w:pPr>
        <w:pStyle w:val="InfoBlue"/>
      </w:pPr>
      <w:r>
        <w:t>[The requirement description goes here.]</w:t>
      </w:r>
    </w:p>
    <w:p w:rsidR="00833873" w:rsidRDefault="00296123">
      <w:pPr>
        <w:pStyle w:val="berschrift2"/>
      </w:pPr>
      <w:bookmarkStart w:id="17" w:name="_Toc492795831"/>
      <w:r>
        <w:t>Supportability</w:t>
      </w:r>
      <w:bookmarkEnd w:id="17"/>
    </w:p>
    <w:p w:rsidR="00833873"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833873" w:rsidRDefault="00296123">
      <w:pPr>
        <w:pStyle w:val="berschrift3"/>
        <w:ind w:left="720" w:hanging="720"/>
      </w:pPr>
      <w:bookmarkStart w:id="18" w:name="_Toc492795832"/>
      <w:r>
        <w:t>&lt;Supportability Requirement One&gt;</w:t>
      </w:r>
      <w:bookmarkEnd w:id="18"/>
    </w:p>
    <w:p w:rsidR="00833873" w:rsidRDefault="00296123">
      <w:pPr>
        <w:pStyle w:val="InfoBlue"/>
      </w:pPr>
      <w:r>
        <w:t>[The requirement description goes here.]</w:t>
      </w:r>
    </w:p>
    <w:p w:rsidR="00833873" w:rsidRDefault="00296123">
      <w:pPr>
        <w:pStyle w:val="berschrift2"/>
      </w:pPr>
      <w:bookmarkStart w:id="19" w:name="_Toc492795833"/>
      <w:r>
        <w:t>Design Constraints</w:t>
      </w:r>
      <w:bookmarkEnd w:id="19"/>
    </w:p>
    <w:p w:rsidR="00833873"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833873" w:rsidRDefault="00296123">
      <w:pPr>
        <w:pStyle w:val="berschrift3"/>
        <w:ind w:left="720" w:hanging="720"/>
      </w:pPr>
      <w:bookmarkStart w:id="20" w:name="_Toc492795834"/>
      <w:r>
        <w:t>&lt;Design Constraint One&gt;</w:t>
      </w:r>
      <w:bookmarkEnd w:id="20"/>
    </w:p>
    <w:p w:rsidR="00833873" w:rsidRDefault="00296123">
      <w:pPr>
        <w:pStyle w:val="InfoBlue"/>
      </w:pPr>
      <w:r>
        <w:t>[The requirement description goes here.]</w:t>
      </w:r>
    </w:p>
    <w:p w:rsidR="00833873" w:rsidRDefault="00296123">
      <w:pPr>
        <w:pStyle w:val="berschrift2"/>
      </w:pPr>
      <w:bookmarkStart w:id="21" w:name="_Toc492795835"/>
      <w:r>
        <w:t>On-line User Documentation and Help System Requirements</w:t>
      </w:r>
      <w:bookmarkEnd w:id="21"/>
    </w:p>
    <w:p w:rsidR="00833873" w:rsidRDefault="00296123">
      <w:pPr>
        <w:pStyle w:val="InfoBlue"/>
      </w:pPr>
      <w:r>
        <w:t>[Describes the requirements, if any, for o-line user documentation, help systems, help about notices, and so forth.]</w:t>
      </w:r>
    </w:p>
    <w:p w:rsidR="00833873" w:rsidRDefault="00296123">
      <w:pPr>
        <w:pStyle w:val="berschrift2"/>
      </w:pPr>
      <w:bookmarkStart w:id="22" w:name="_Toc492795836"/>
      <w:r>
        <w:t>Purchased Components</w:t>
      </w:r>
      <w:bookmarkEnd w:id="22"/>
    </w:p>
    <w:p w:rsidR="00833873" w:rsidRDefault="00296123">
      <w:pPr>
        <w:pStyle w:val="InfoBlue"/>
      </w:pPr>
      <w:r>
        <w:t>[This section describes any purchased components to be used with the system, any applicable licensing or usage restrictions, and any associated compatibility and interoperability or interface standards.]</w:t>
      </w:r>
    </w:p>
    <w:p w:rsidR="00833873" w:rsidRDefault="00296123">
      <w:pPr>
        <w:pStyle w:val="berschrift2"/>
      </w:pPr>
      <w:bookmarkStart w:id="23" w:name="_Toc492795837"/>
      <w:r>
        <w:t>Interfaces</w:t>
      </w:r>
      <w:bookmarkEnd w:id="23"/>
    </w:p>
    <w:p w:rsidR="00833873"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833873" w:rsidRDefault="00296123">
      <w:pPr>
        <w:pStyle w:val="berschrift3"/>
        <w:ind w:left="720" w:hanging="720"/>
      </w:pPr>
      <w:bookmarkStart w:id="24" w:name="_Toc492795838"/>
      <w:r>
        <w:lastRenderedPageBreak/>
        <w:t>User Interfaces</w:t>
      </w:r>
      <w:bookmarkEnd w:id="24"/>
    </w:p>
    <w:p w:rsidR="00833873" w:rsidRDefault="00296123">
      <w:pPr>
        <w:pStyle w:val="InfoBlue"/>
      </w:pPr>
      <w:r>
        <w:t>[Describe the user interfaces that are to be implemented by the software.]</w:t>
      </w:r>
    </w:p>
    <w:p w:rsidR="00833873" w:rsidRDefault="00296123">
      <w:pPr>
        <w:pStyle w:val="berschrift3"/>
        <w:ind w:left="720" w:hanging="720"/>
      </w:pPr>
      <w:bookmarkStart w:id="25" w:name="_Toc492795839"/>
      <w:r>
        <w:t>Hardware Interfaces</w:t>
      </w:r>
      <w:bookmarkEnd w:id="25"/>
    </w:p>
    <w:p w:rsidR="00833873" w:rsidRDefault="00296123">
      <w:pPr>
        <w:pStyle w:val="InfoBlue"/>
      </w:pPr>
      <w:r>
        <w:t>[This section defines any hardware interfaces that are to be supported by the software, including logical structure, physical addresses, expected behavior, and so on.]</w:t>
      </w:r>
    </w:p>
    <w:p w:rsidR="00833873" w:rsidRDefault="00296123">
      <w:pPr>
        <w:pStyle w:val="berschrift3"/>
        <w:ind w:left="720" w:hanging="720"/>
      </w:pPr>
      <w:bookmarkStart w:id="26" w:name="_Toc492795840"/>
      <w:r>
        <w:t>Software Interfaces</w:t>
      </w:r>
      <w:bookmarkEnd w:id="26"/>
    </w:p>
    <w:p w:rsidR="00833873"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833873" w:rsidRDefault="00296123">
      <w:pPr>
        <w:pStyle w:val="berschrift3"/>
        <w:ind w:left="720" w:hanging="720"/>
      </w:pPr>
      <w:bookmarkStart w:id="27" w:name="_Toc492795841"/>
      <w:r>
        <w:t>Communications Interfaces</w:t>
      </w:r>
      <w:bookmarkEnd w:id="27"/>
    </w:p>
    <w:p w:rsidR="00833873" w:rsidRDefault="00296123">
      <w:pPr>
        <w:pStyle w:val="InfoBlue"/>
      </w:pPr>
      <w:r>
        <w:t>[Describe any communications interfaces to other systems or devices such as local area networks, remote serial devices, and so forth.]</w:t>
      </w:r>
    </w:p>
    <w:p w:rsidR="00833873" w:rsidRDefault="00296123">
      <w:pPr>
        <w:pStyle w:val="berschrift2"/>
      </w:pPr>
      <w:bookmarkStart w:id="28" w:name="_Toc492795842"/>
      <w:r>
        <w:t>Licensing Requirements</w:t>
      </w:r>
      <w:bookmarkEnd w:id="28"/>
    </w:p>
    <w:p w:rsidR="00833873" w:rsidRDefault="00296123">
      <w:pPr>
        <w:pStyle w:val="InfoBlue"/>
      </w:pPr>
      <w:r>
        <w:t>[Defines any licensing enforcement requirements or other usage restriction requirements that are to be exhibited by the software.]</w:t>
      </w:r>
    </w:p>
    <w:p w:rsidR="00833873" w:rsidRDefault="00296123">
      <w:pPr>
        <w:pStyle w:val="berschrift2"/>
      </w:pPr>
      <w:bookmarkStart w:id="29" w:name="_Toc492795843"/>
      <w:r>
        <w:t>Legal, Copyright, and Other Notices</w:t>
      </w:r>
      <w:bookmarkEnd w:id="29"/>
    </w:p>
    <w:p w:rsidR="00833873" w:rsidRDefault="00296123">
      <w:pPr>
        <w:pStyle w:val="InfoBlue"/>
      </w:pPr>
      <w:r>
        <w:t xml:space="preserve">[This section describes any necessary legal disclaimers, warranties, copyright notices, patent notices, </w:t>
      </w:r>
      <w:proofErr w:type="gramStart"/>
      <w:r>
        <w:t>wordmark</w:t>
      </w:r>
      <w:proofErr w:type="gramEnd"/>
      <w:r>
        <w:t>, trademark, or logo compliance issues for the software.]</w:t>
      </w:r>
    </w:p>
    <w:p w:rsidR="00833873" w:rsidRDefault="00296123">
      <w:pPr>
        <w:pStyle w:val="berschrift2"/>
      </w:pPr>
      <w:bookmarkStart w:id="30" w:name="_Toc492795844"/>
      <w:r>
        <w:t>Applicable Standards</w:t>
      </w:r>
      <w:bookmarkEnd w:id="30"/>
    </w:p>
    <w:p w:rsidR="00833873"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833873" w:rsidRDefault="00296123">
      <w:pPr>
        <w:pStyle w:val="berschrift1"/>
      </w:pPr>
      <w:bookmarkStart w:id="31" w:name="_Toc492795845"/>
      <w:r>
        <w:t>Supporting Information</w:t>
      </w:r>
      <w:bookmarkEnd w:id="31"/>
    </w:p>
    <w:p w:rsidR="00833873" w:rsidRDefault="00296123">
      <w:pPr>
        <w:pStyle w:val="InfoBlue"/>
      </w:pPr>
      <w:r>
        <w:t xml:space="preserve">[The supporting information makes the </w:t>
      </w:r>
      <w:r>
        <w:rPr>
          <w:b/>
          <w:bCs/>
        </w:rPr>
        <w:t>SRS</w:t>
      </w:r>
      <w:r>
        <w:t xml:space="preserve"> easier to use.  It includes:</w:t>
      </w:r>
    </w:p>
    <w:p w:rsidR="00833873" w:rsidRDefault="00296123" w:rsidP="00296123">
      <w:pPr>
        <w:pStyle w:val="InfoBlue"/>
        <w:numPr>
          <w:ilvl w:val="0"/>
          <w:numId w:val="5"/>
        </w:numPr>
      </w:pPr>
      <w:r>
        <w:t>Table of contents</w:t>
      </w:r>
    </w:p>
    <w:p w:rsidR="00833873" w:rsidRDefault="00296123" w:rsidP="00296123">
      <w:pPr>
        <w:pStyle w:val="InfoBlue"/>
        <w:numPr>
          <w:ilvl w:val="0"/>
          <w:numId w:val="5"/>
        </w:numPr>
      </w:pPr>
      <w:r>
        <w:t>Index</w:t>
      </w:r>
    </w:p>
    <w:p w:rsidR="00833873"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493D5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C3" w:rsidRDefault="008416C3">
      <w:pPr>
        <w:spacing w:line="240" w:lineRule="auto"/>
      </w:pPr>
      <w:r>
        <w:separator/>
      </w:r>
    </w:p>
  </w:endnote>
  <w:endnote w:type="continuationSeparator" w:id="0">
    <w:p w:rsidR="008416C3" w:rsidRDefault="00841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73"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3873" w:rsidRDefault="0083387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3873">
      <w:tc>
        <w:tcPr>
          <w:tcW w:w="3162" w:type="dxa"/>
          <w:tcBorders>
            <w:top w:val="nil"/>
            <w:left w:val="nil"/>
            <w:bottom w:val="nil"/>
            <w:right w:val="nil"/>
          </w:tcBorders>
        </w:tcPr>
        <w:p w:rsidR="00833873" w:rsidRDefault="00296123">
          <w:pPr>
            <w:ind w:right="360"/>
          </w:pPr>
          <w:r>
            <w:t>Confidential</w:t>
          </w:r>
        </w:p>
      </w:tc>
      <w:tc>
        <w:tcPr>
          <w:tcW w:w="3162" w:type="dxa"/>
          <w:tcBorders>
            <w:top w:val="nil"/>
            <w:left w:val="nil"/>
            <w:bottom w:val="nil"/>
            <w:right w:val="nil"/>
          </w:tcBorders>
        </w:tcPr>
        <w:p w:rsidR="00833873" w:rsidRDefault="00296123">
          <w:pPr>
            <w:jc w:val="center"/>
          </w:pPr>
          <w:r>
            <w:sym w:font="Symbol" w:char="F0D3"/>
          </w:r>
          <w:fldSimple w:instr=" DOCPROPERTY &quot;Company&quot;  \* MERGEFORMAT ">
            <w:r w:rsidR="00493D50">
              <w:t>&lt;Company Name&gt;</w:t>
            </w:r>
          </w:fldSimple>
          <w:r>
            <w:t xml:space="preserve">, </w:t>
          </w:r>
          <w:r>
            <w:fldChar w:fldCharType="begin"/>
          </w:r>
          <w:r>
            <w:instrText xml:space="preserve"> DATE \@ "yyyy" </w:instrText>
          </w:r>
          <w:r>
            <w:fldChar w:fldCharType="separate"/>
          </w:r>
          <w:r w:rsidR="00EE330F">
            <w:rPr>
              <w:noProof/>
            </w:rPr>
            <w:t>2016</w:t>
          </w:r>
          <w:r>
            <w:fldChar w:fldCharType="end"/>
          </w:r>
        </w:p>
      </w:tc>
      <w:tc>
        <w:tcPr>
          <w:tcW w:w="3162" w:type="dxa"/>
          <w:tcBorders>
            <w:top w:val="nil"/>
            <w:left w:val="nil"/>
            <w:bottom w:val="nil"/>
            <w:right w:val="nil"/>
          </w:tcBorders>
        </w:tcPr>
        <w:p w:rsidR="00833873"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5B79E2">
            <w:rPr>
              <w:rStyle w:val="Seitenzahl"/>
              <w:noProof/>
            </w:rPr>
            <w:t>2</w:t>
          </w:r>
          <w:r>
            <w:rPr>
              <w:rStyle w:val="Seitenzahl"/>
            </w:rPr>
            <w:fldChar w:fldCharType="end"/>
          </w:r>
        </w:p>
      </w:tc>
    </w:tr>
  </w:tbl>
  <w:p w:rsidR="00833873" w:rsidRDefault="0083387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73" w:rsidRDefault="0083387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C3" w:rsidRDefault="008416C3">
      <w:pPr>
        <w:spacing w:line="240" w:lineRule="auto"/>
      </w:pPr>
      <w:r>
        <w:separator/>
      </w:r>
    </w:p>
  </w:footnote>
  <w:footnote w:type="continuationSeparator" w:id="0">
    <w:p w:rsidR="008416C3" w:rsidRDefault="008416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73" w:rsidRDefault="00833873">
    <w:pPr>
      <w:rPr>
        <w:sz w:val="24"/>
      </w:rPr>
    </w:pPr>
  </w:p>
  <w:p w:rsidR="00833873" w:rsidRDefault="00833873">
    <w:pPr>
      <w:pBdr>
        <w:top w:val="single" w:sz="6" w:space="1" w:color="auto"/>
      </w:pBdr>
      <w:rPr>
        <w:sz w:val="24"/>
      </w:rPr>
    </w:pPr>
  </w:p>
  <w:p w:rsidR="00833873" w:rsidRDefault="00076213">
    <w:pPr>
      <w:pBdr>
        <w:bottom w:val="single" w:sz="6" w:space="1" w:color="auto"/>
      </w:pBdr>
      <w:jc w:val="right"/>
      <w:rPr>
        <w:rFonts w:ascii="Arial" w:hAnsi="Arial"/>
        <w:b/>
        <w:sz w:val="36"/>
      </w:rPr>
    </w:pPr>
    <w:r>
      <w:rPr>
        <w:rFonts w:ascii="Arial" w:hAnsi="Arial"/>
        <w:b/>
        <w:sz w:val="36"/>
      </w:rPr>
      <w:t>VNV</w:t>
    </w:r>
  </w:p>
  <w:p w:rsidR="00833873" w:rsidRDefault="00833873">
    <w:pPr>
      <w:pBdr>
        <w:bottom w:val="single" w:sz="6" w:space="1" w:color="auto"/>
      </w:pBdr>
      <w:jc w:val="right"/>
      <w:rPr>
        <w:sz w:val="24"/>
      </w:rPr>
    </w:pPr>
  </w:p>
  <w:p w:rsidR="00833873" w:rsidRDefault="0083387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3873">
      <w:tc>
        <w:tcPr>
          <w:tcW w:w="6379" w:type="dxa"/>
        </w:tcPr>
        <w:p w:rsidR="00833873" w:rsidRDefault="00296123">
          <w:fldSimple w:instr=" SUBJECT  \* MERGEFORMAT ">
            <w:r w:rsidR="00493D50">
              <w:t>&lt;Project Name&gt;</w:t>
            </w:r>
          </w:fldSimple>
        </w:p>
      </w:tc>
      <w:tc>
        <w:tcPr>
          <w:tcW w:w="3179" w:type="dxa"/>
        </w:tcPr>
        <w:p w:rsidR="00833873" w:rsidRDefault="00296123">
          <w:pPr>
            <w:tabs>
              <w:tab w:val="left" w:pos="1135"/>
            </w:tabs>
            <w:spacing w:before="40"/>
            <w:ind w:right="68"/>
          </w:pPr>
          <w:r>
            <w:t xml:space="preserve">  Version:           &lt;1.0&gt;</w:t>
          </w:r>
        </w:p>
      </w:tc>
    </w:tr>
    <w:tr w:rsidR="00833873">
      <w:tc>
        <w:tcPr>
          <w:tcW w:w="6379" w:type="dxa"/>
        </w:tcPr>
        <w:p w:rsidR="00833873" w:rsidRDefault="00296123">
          <w:fldSimple w:instr=" TITLE  \* MERGEFORMAT ">
            <w:r w:rsidR="00493D50">
              <w:t>Software Requirements Specification</w:t>
            </w:r>
          </w:fldSimple>
        </w:p>
      </w:tc>
      <w:tc>
        <w:tcPr>
          <w:tcW w:w="3179" w:type="dxa"/>
        </w:tcPr>
        <w:p w:rsidR="00833873" w:rsidRDefault="00296123">
          <w:r>
            <w:t xml:space="preserve">  Date:  &lt;</w:t>
          </w:r>
          <w:proofErr w:type="spellStart"/>
          <w:r>
            <w:t>dd</w:t>
          </w:r>
          <w:proofErr w:type="spellEnd"/>
          <w:r>
            <w:t>/mmm/</w:t>
          </w:r>
          <w:proofErr w:type="spellStart"/>
          <w:r>
            <w:t>yy</w:t>
          </w:r>
          <w:proofErr w:type="spellEnd"/>
          <w:r>
            <w:t>&gt;</w:t>
          </w:r>
        </w:p>
      </w:tc>
    </w:tr>
    <w:tr w:rsidR="00833873">
      <w:tc>
        <w:tcPr>
          <w:tcW w:w="9558" w:type="dxa"/>
          <w:gridSpan w:val="2"/>
        </w:tcPr>
        <w:p w:rsidR="00833873" w:rsidRDefault="00296123">
          <w:r>
            <w:t>&lt;document identifier&gt;</w:t>
          </w:r>
        </w:p>
      </w:tc>
    </w:tr>
  </w:tbl>
  <w:p w:rsidR="00833873" w:rsidRDefault="0083387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873" w:rsidRDefault="0083387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76213"/>
    <w:rsid w:val="00296123"/>
    <w:rsid w:val="00493D50"/>
    <w:rsid w:val="005B79E2"/>
    <w:rsid w:val="00833873"/>
    <w:rsid w:val="008416C3"/>
    <w:rsid w:val="00EE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47BAC7-2640-4FE9-8E20-D8710D66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1742</Words>
  <Characters>10976</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Gabriel Zachmann</cp:lastModifiedBy>
  <cp:revision>4</cp:revision>
  <cp:lastPrinted>1899-12-31T22:00:00Z</cp:lastPrinted>
  <dcterms:created xsi:type="dcterms:W3CDTF">2016-10-19T09:08:00Z</dcterms:created>
  <dcterms:modified xsi:type="dcterms:W3CDTF">2016-10-19T09:37:00Z</dcterms:modified>
</cp:coreProperties>
</file>