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64B" w:rsidRDefault="00BA464B" w:rsidP="00BA464B">
      <w:pPr>
        <w:jc w:val="center"/>
      </w:pPr>
      <w:r>
        <w:t>Учреждение образования</w:t>
      </w:r>
    </w:p>
    <w:p w:rsidR="00BA464B" w:rsidRDefault="00BA464B" w:rsidP="00BA464B">
      <w:pPr>
        <w:jc w:val="center"/>
      </w:pPr>
      <w:r>
        <w:t>«БЕЛОРУССКИЙ ГОСУДАРСТВЕННЫЙ ТЕХНОЛОГИЧЕСКИЙ УНИВЕРСИТЕТ»</w:t>
      </w:r>
    </w:p>
    <w:p w:rsidR="00BA464B" w:rsidRDefault="00BA464B" w:rsidP="00BA464B">
      <w:pPr>
        <w:jc w:val="center"/>
        <w:rPr>
          <w:szCs w:val="28"/>
        </w:rPr>
      </w:pPr>
    </w:p>
    <w:p w:rsidR="00BA464B" w:rsidRDefault="00BA464B" w:rsidP="00BA464B">
      <w:pPr>
        <w:jc w:val="center"/>
        <w:rPr>
          <w:szCs w:val="28"/>
        </w:rPr>
      </w:pPr>
    </w:p>
    <w:p w:rsidR="00BA464B" w:rsidRDefault="00BA464B" w:rsidP="00BA464B">
      <w:pPr>
        <w:jc w:val="center"/>
        <w:rPr>
          <w:szCs w:val="28"/>
        </w:rPr>
      </w:pPr>
    </w:p>
    <w:p w:rsidR="00BA464B" w:rsidRDefault="00BA464B" w:rsidP="00BA464B">
      <w:pPr>
        <w:jc w:val="center"/>
        <w:rPr>
          <w:szCs w:val="28"/>
        </w:rPr>
      </w:pPr>
    </w:p>
    <w:p w:rsidR="00BA464B" w:rsidRDefault="00BA464B" w:rsidP="00BA464B">
      <w:pPr>
        <w:jc w:val="center"/>
        <w:rPr>
          <w:szCs w:val="28"/>
        </w:rPr>
      </w:pPr>
    </w:p>
    <w:p w:rsidR="00BA464B" w:rsidRDefault="00BA464B" w:rsidP="00BA464B">
      <w:pPr>
        <w:jc w:val="center"/>
        <w:rPr>
          <w:szCs w:val="28"/>
        </w:rPr>
      </w:pPr>
    </w:p>
    <w:p w:rsidR="00BA464B" w:rsidRDefault="00BA464B" w:rsidP="00BA464B">
      <w:pPr>
        <w:jc w:val="center"/>
        <w:rPr>
          <w:szCs w:val="28"/>
        </w:rPr>
      </w:pPr>
    </w:p>
    <w:p w:rsidR="00BA464B" w:rsidRDefault="00BA464B" w:rsidP="00BA464B">
      <w:pPr>
        <w:jc w:val="center"/>
        <w:rPr>
          <w:szCs w:val="28"/>
        </w:rPr>
      </w:pPr>
    </w:p>
    <w:p w:rsidR="00BA464B" w:rsidRDefault="00BA464B" w:rsidP="00BA464B">
      <w:pPr>
        <w:jc w:val="center"/>
        <w:rPr>
          <w:szCs w:val="28"/>
        </w:rPr>
      </w:pPr>
    </w:p>
    <w:p w:rsidR="00BA464B" w:rsidRDefault="00BA464B" w:rsidP="00BA464B">
      <w:pPr>
        <w:jc w:val="center"/>
        <w:rPr>
          <w:szCs w:val="28"/>
        </w:rPr>
      </w:pPr>
    </w:p>
    <w:p w:rsidR="00BA464B" w:rsidRDefault="00BA464B" w:rsidP="00BA464B">
      <w:pPr>
        <w:jc w:val="center"/>
        <w:rPr>
          <w:szCs w:val="28"/>
        </w:rPr>
      </w:pPr>
    </w:p>
    <w:p w:rsidR="00BA464B" w:rsidRDefault="00BA464B" w:rsidP="00BA464B">
      <w:pPr>
        <w:jc w:val="center"/>
        <w:rPr>
          <w:szCs w:val="28"/>
        </w:rPr>
      </w:pPr>
    </w:p>
    <w:p w:rsidR="00BA464B" w:rsidRPr="00BC1C03" w:rsidRDefault="00BA464B" w:rsidP="00BA464B">
      <w:pPr>
        <w:jc w:val="center"/>
        <w:rPr>
          <w:szCs w:val="28"/>
        </w:rPr>
      </w:pPr>
    </w:p>
    <w:p w:rsidR="00BA464B" w:rsidRPr="00BA464B" w:rsidRDefault="00BA464B" w:rsidP="00BA464B">
      <w:pPr>
        <w:jc w:val="center"/>
        <w:rPr>
          <w:sz w:val="44"/>
          <w:szCs w:val="48"/>
        </w:rPr>
      </w:pPr>
      <w:r w:rsidRPr="00BC1C03">
        <w:rPr>
          <w:sz w:val="44"/>
          <w:szCs w:val="48"/>
        </w:rPr>
        <w:t>Отчет по лабораторной работе №</w:t>
      </w:r>
      <w:r w:rsidRPr="00BA464B">
        <w:rPr>
          <w:sz w:val="44"/>
          <w:szCs w:val="48"/>
        </w:rPr>
        <w:t>4</w:t>
      </w:r>
    </w:p>
    <w:p w:rsidR="00BA464B" w:rsidRPr="00BC1C03" w:rsidRDefault="00BA464B" w:rsidP="00BA464B">
      <w:pPr>
        <w:jc w:val="center"/>
        <w:rPr>
          <w:sz w:val="44"/>
          <w:szCs w:val="48"/>
        </w:rPr>
      </w:pPr>
      <w:r w:rsidRPr="00BC1C03">
        <w:rPr>
          <w:sz w:val="44"/>
          <w:szCs w:val="48"/>
        </w:rPr>
        <w:t>«</w:t>
      </w:r>
      <w:r w:rsidRPr="00BA464B">
        <w:rPr>
          <w:sz w:val="44"/>
          <w:szCs w:val="48"/>
        </w:rPr>
        <w:t>Исследование криптографических шифров на основе подстановки (замены) символов</w:t>
      </w:r>
      <w:r w:rsidRPr="00BC1C03">
        <w:rPr>
          <w:sz w:val="44"/>
          <w:szCs w:val="48"/>
        </w:rPr>
        <w:t>»</w:t>
      </w:r>
    </w:p>
    <w:p w:rsidR="00BA464B" w:rsidRDefault="00BA464B" w:rsidP="00BA464B">
      <w:pPr>
        <w:jc w:val="center"/>
        <w:rPr>
          <w:sz w:val="48"/>
          <w:szCs w:val="48"/>
        </w:rPr>
      </w:pPr>
    </w:p>
    <w:p w:rsidR="00BA464B" w:rsidRDefault="00BA464B" w:rsidP="00BA464B">
      <w:pPr>
        <w:jc w:val="center"/>
        <w:rPr>
          <w:sz w:val="48"/>
          <w:szCs w:val="48"/>
        </w:rPr>
      </w:pPr>
    </w:p>
    <w:p w:rsidR="00BA464B" w:rsidRDefault="00BA464B" w:rsidP="00BA464B">
      <w:pPr>
        <w:jc w:val="center"/>
        <w:rPr>
          <w:sz w:val="48"/>
          <w:szCs w:val="48"/>
        </w:rPr>
      </w:pPr>
    </w:p>
    <w:p w:rsidR="00BA464B" w:rsidRDefault="00BA464B" w:rsidP="00BA464B">
      <w:pPr>
        <w:jc w:val="center"/>
        <w:rPr>
          <w:sz w:val="48"/>
          <w:szCs w:val="48"/>
        </w:rPr>
      </w:pPr>
    </w:p>
    <w:p w:rsidR="00BA464B" w:rsidRDefault="00BA464B" w:rsidP="00BA464B">
      <w:pPr>
        <w:jc w:val="center"/>
        <w:rPr>
          <w:sz w:val="48"/>
          <w:szCs w:val="48"/>
        </w:rPr>
      </w:pPr>
    </w:p>
    <w:p w:rsidR="00BA464B" w:rsidRDefault="00BA464B" w:rsidP="00BA464B">
      <w:pPr>
        <w:jc w:val="right"/>
        <w:rPr>
          <w:szCs w:val="28"/>
        </w:rPr>
      </w:pPr>
      <w:r>
        <w:rPr>
          <w:szCs w:val="28"/>
        </w:rPr>
        <w:t>Студентка: Пунько А.А,</w:t>
      </w:r>
    </w:p>
    <w:p w:rsidR="00BA464B" w:rsidRDefault="00BA464B" w:rsidP="00BA464B">
      <w:pPr>
        <w:jc w:val="right"/>
        <w:rPr>
          <w:szCs w:val="28"/>
        </w:rPr>
      </w:pPr>
      <w:r>
        <w:rPr>
          <w:szCs w:val="28"/>
        </w:rPr>
        <w:t xml:space="preserve">ФИТ </w:t>
      </w:r>
      <w:r w:rsidRPr="00BC1C03">
        <w:rPr>
          <w:szCs w:val="28"/>
        </w:rPr>
        <w:t>3</w:t>
      </w:r>
      <w:r>
        <w:rPr>
          <w:szCs w:val="28"/>
        </w:rPr>
        <w:t xml:space="preserve"> курс </w:t>
      </w:r>
      <w:r w:rsidRPr="00BC1C03">
        <w:rPr>
          <w:szCs w:val="28"/>
        </w:rPr>
        <w:t>5</w:t>
      </w:r>
      <w:r>
        <w:rPr>
          <w:szCs w:val="28"/>
        </w:rPr>
        <w:t xml:space="preserve"> группа</w:t>
      </w:r>
    </w:p>
    <w:p w:rsidR="00BA464B" w:rsidRDefault="00BA464B" w:rsidP="00BA464B">
      <w:pPr>
        <w:jc w:val="right"/>
        <w:rPr>
          <w:szCs w:val="28"/>
        </w:rPr>
      </w:pPr>
      <w:r>
        <w:rPr>
          <w:szCs w:val="28"/>
        </w:rPr>
        <w:t>Преподаватель: Берников В. О.</w:t>
      </w:r>
    </w:p>
    <w:p w:rsidR="00BA464B" w:rsidRDefault="00BA464B" w:rsidP="00BA464B">
      <w:pPr>
        <w:jc w:val="center"/>
        <w:rPr>
          <w:szCs w:val="28"/>
        </w:rPr>
      </w:pPr>
    </w:p>
    <w:p w:rsidR="00BA464B" w:rsidRDefault="00BA464B" w:rsidP="00BA464B">
      <w:pPr>
        <w:jc w:val="center"/>
        <w:rPr>
          <w:szCs w:val="28"/>
        </w:rPr>
      </w:pPr>
    </w:p>
    <w:p w:rsidR="00BA464B" w:rsidRDefault="00BA464B" w:rsidP="00BA464B">
      <w:pPr>
        <w:jc w:val="center"/>
        <w:rPr>
          <w:szCs w:val="28"/>
        </w:rPr>
      </w:pPr>
    </w:p>
    <w:p w:rsidR="00BA464B" w:rsidRDefault="00BA464B" w:rsidP="00BA464B">
      <w:pPr>
        <w:jc w:val="center"/>
        <w:rPr>
          <w:szCs w:val="28"/>
        </w:rPr>
      </w:pPr>
    </w:p>
    <w:p w:rsidR="00BA464B" w:rsidRDefault="00BA464B" w:rsidP="00BA464B">
      <w:pPr>
        <w:jc w:val="center"/>
        <w:rPr>
          <w:szCs w:val="28"/>
        </w:rPr>
      </w:pPr>
    </w:p>
    <w:p w:rsidR="00BA464B" w:rsidRDefault="00BA464B" w:rsidP="00BA464B">
      <w:pPr>
        <w:jc w:val="center"/>
        <w:rPr>
          <w:szCs w:val="28"/>
        </w:rPr>
      </w:pPr>
    </w:p>
    <w:p w:rsidR="00BA464B" w:rsidRDefault="00BA464B" w:rsidP="00BA464B">
      <w:pPr>
        <w:jc w:val="center"/>
        <w:rPr>
          <w:szCs w:val="28"/>
        </w:rPr>
      </w:pPr>
    </w:p>
    <w:p w:rsidR="00BA464B" w:rsidRDefault="00BA464B" w:rsidP="00BA464B">
      <w:pPr>
        <w:jc w:val="center"/>
        <w:rPr>
          <w:szCs w:val="28"/>
        </w:rPr>
      </w:pPr>
    </w:p>
    <w:p w:rsidR="00BA464B" w:rsidRDefault="00BA464B" w:rsidP="00BA464B">
      <w:pPr>
        <w:jc w:val="center"/>
        <w:rPr>
          <w:szCs w:val="28"/>
        </w:rPr>
      </w:pPr>
    </w:p>
    <w:p w:rsidR="00BA464B" w:rsidRDefault="00BA464B" w:rsidP="00BA464B">
      <w:pPr>
        <w:rPr>
          <w:szCs w:val="28"/>
        </w:rPr>
      </w:pPr>
    </w:p>
    <w:p w:rsidR="00BA464B" w:rsidRDefault="00BA464B" w:rsidP="00BA464B">
      <w:pPr>
        <w:jc w:val="center"/>
        <w:rPr>
          <w:szCs w:val="28"/>
        </w:rPr>
      </w:pPr>
      <w:r>
        <w:rPr>
          <w:szCs w:val="28"/>
        </w:rPr>
        <w:t>Минск 2020</w:t>
      </w:r>
    </w:p>
    <w:p w:rsidR="00BA464B" w:rsidRPr="00B0397E" w:rsidRDefault="00BA464B" w:rsidP="00BA464B">
      <w:p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BA464B" w:rsidRPr="00BA464B" w:rsidRDefault="00BA464B" w:rsidP="00BA464B">
      <w:pPr>
        <w:ind w:firstLine="709"/>
      </w:pPr>
      <w:r w:rsidRPr="00BA464B">
        <w:rPr>
          <w:b/>
        </w:rPr>
        <w:lastRenderedPageBreak/>
        <w:t>Цель:</w:t>
      </w:r>
      <w:r w:rsidRPr="00BA464B">
        <w:t xml:space="preserve"> изучение и приобретение практических навыков разработки и использования приложений для реа</w:t>
      </w:r>
      <w:r>
        <w:t>лизации подстановочных шифров.</w:t>
      </w:r>
    </w:p>
    <w:p w:rsidR="00BA464B" w:rsidRPr="00BA464B" w:rsidRDefault="00BA464B" w:rsidP="00BA464B">
      <w:pPr>
        <w:ind w:firstLine="709"/>
        <w:rPr>
          <w:b/>
          <w:lang w:val="en-US"/>
        </w:rPr>
      </w:pPr>
      <w:r w:rsidRPr="00BA464B">
        <w:rPr>
          <w:b/>
        </w:rPr>
        <w:t xml:space="preserve">Задачи: </w:t>
      </w:r>
    </w:p>
    <w:p w:rsidR="00BA464B" w:rsidRDefault="00BA464B" w:rsidP="00BA464B">
      <w:pPr>
        <w:ind w:firstLine="709"/>
        <w:rPr>
          <w:lang w:val="en-US"/>
        </w:rPr>
      </w:pPr>
      <w:r w:rsidRPr="00BA464B">
        <w:t xml:space="preserve">1. Закрепить теоретические знания по алгебраическому описанию, алгоритмам реализации операций </w:t>
      </w:r>
      <w:proofErr w:type="spellStart"/>
      <w:r w:rsidRPr="00BA464B">
        <w:t>зашифрования</w:t>
      </w:r>
      <w:proofErr w:type="spellEnd"/>
      <w:r w:rsidRPr="00BA464B">
        <w:t>/</w:t>
      </w:r>
      <w:proofErr w:type="spellStart"/>
      <w:r w:rsidRPr="00BA464B">
        <w:t>расшифрования</w:t>
      </w:r>
      <w:proofErr w:type="spellEnd"/>
      <w:r w:rsidRPr="00BA464B">
        <w:t xml:space="preserve"> и оценке </w:t>
      </w:r>
      <w:proofErr w:type="spellStart"/>
      <w:r w:rsidRPr="00BA464B">
        <w:t>криптостойкости</w:t>
      </w:r>
      <w:proofErr w:type="spellEnd"/>
      <w:r w:rsidRPr="00BA464B">
        <w:t xml:space="preserve"> подстановочных шифров. </w:t>
      </w:r>
    </w:p>
    <w:p w:rsidR="00BA464B" w:rsidRDefault="00BA464B" w:rsidP="00BA464B">
      <w:pPr>
        <w:ind w:firstLine="709"/>
        <w:rPr>
          <w:lang w:val="en-US"/>
        </w:rPr>
      </w:pPr>
      <w:r w:rsidRPr="00BA464B">
        <w:t xml:space="preserve">2. Ознакомиться с особенностями реализации и свойствами различных подстановочных шифров на основе готового программного средства (L_LUX). </w:t>
      </w:r>
    </w:p>
    <w:p w:rsidR="00BA464B" w:rsidRDefault="00BA464B" w:rsidP="00BA464B">
      <w:pPr>
        <w:ind w:firstLine="709"/>
        <w:rPr>
          <w:lang w:val="en-US"/>
        </w:rPr>
      </w:pPr>
      <w:r w:rsidRPr="00BA464B">
        <w:t xml:space="preserve">3. Разработать приложение для реализации указанных преподавателем методов </w:t>
      </w:r>
      <w:proofErr w:type="gramStart"/>
      <w:r w:rsidRPr="00BA464B">
        <w:t>подстановочного</w:t>
      </w:r>
      <w:proofErr w:type="gramEnd"/>
      <w:r w:rsidRPr="00BA464B">
        <w:t xml:space="preserve"> </w:t>
      </w:r>
      <w:proofErr w:type="spellStart"/>
      <w:r w:rsidRPr="00BA464B">
        <w:t>зашифрования</w:t>
      </w:r>
      <w:proofErr w:type="spellEnd"/>
      <w:r w:rsidRPr="00BA464B">
        <w:t>/</w:t>
      </w:r>
      <w:proofErr w:type="spellStart"/>
      <w:r w:rsidRPr="00BA464B">
        <w:t>расшифрования</w:t>
      </w:r>
      <w:proofErr w:type="spellEnd"/>
      <w:r w:rsidRPr="00BA464B">
        <w:t xml:space="preserve">. </w:t>
      </w:r>
    </w:p>
    <w:p w:rsidR="00BA464B" w:rsidRDefault="00BA464B" w:rsidP="00BA464B">
      <w:pPr>
        <w:ind w:firstLine="709"/>
        <w:rPr>
          <w:lang w:val="en-US"/>
        </w:rPr>
      </w:pPr>
      <w:r w:rsidRPr="00BA464B">
        <w:t xml:space="preserve">4. Выполнить исследование </w:t>
      </w:r>
      <w:proofErr w:type="spellStart"/>
      <w:r w:rsidRPr="00BA464B">
        <w:t>криптостойкости</w:t>
      </w:r>
      <w:proofErr w:type="spellEnd"/>
      <w:r w:rsidRPr="00BA464B">
        <w:t xml:space="preserve"> шифров на основе статистических данных о частотах появления символов в исходном и зашифрованном сообщениях. </w:t>
      </w:r>
    </w:p>
    <w:p w:rsidR="00BA464B" w:rsidRPr="00BA464B" w:rsidRDefault="00BA464B" w:rsidP="00BA464B">
      <w:pPr>
        <w:ind w:firstLine="709"/>
      </w:pPr>
      <w:r w:rsidRPr="00BA464B">
        <w:t xml:space="preserve">5. Оценить скорость </w:t>
      </w:r>
      <w:proofErr w:type="spellStart"/>
      <w:r w:rsidRPr="00BA464B">
        <w:t>зашифрования</w:t>
      </w:r>
      <w:proofErr w:type="spellEnd"/>
      <w:r w:rsidRPr="00BA464B">
        <w:t>/</w:t>
      </w:r>
      <w:proofErr w:type="spellStart"/>
      <w:r w:rsidRPr="00BA464B">
        <w:t>расшифрования</w:t>
      </w:r>
      <w:proofErr w:type="spellEnd"/>
      <w:r w:rsidRPr="00BA464B">
        <w:t xml:space="preserve"> реализованных способов шифров. </w:t>
      </w:r>
    </w:p>
    <w:p w:rsidR="00BA464B" w:rsidRDefault="00BA464B" w:rsidP="00BA464B">
      <w:pPr>
        <w:ind w:firstLine="709"/>
      </w:pPr>
      <w:r w:rsidRPr="00BA464B">
        <w:t>6.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:rsidR="00BA464B" w:rsidRDefault="00BA464B">
      <w:pPr>
        <w:spacing w:after="200" w:line="276" w:lineRule="auto"/>
        <w:jc w:val="left"/>
      </w:pPr>
      <w:r>
        <w:br w:type="page"/>
      </w:r>
    </w:p>
    <w:p w:rsidR="004E79E6" w:rsidRDefault="00BA464B" w:rsidP="00BA464B">
      <w:pPr>
        <w:spacing w:after="200"/>
        <w:jc w:val="center"/>
        <w:rPr>
          <w:b/>
        </w:rPr>
      </w:pPr>
      <w:r w:rsidRPr="00BA464B">
        <w:rPr>
          <w:b/>
        </w:rPr>
        <w:lastRenderedPageBreak/>
        <w:t>Теоретические сведения</w:t>
      </w:r>
    </w:p>
    <w:p w:rsidR="00BA464B" w:rsidRDefault="00BA464B" w:rsidP="00BA464B">
      <w:pPr>
        <w:ind w:firstLine="709"/>
      </w:pPr>
      <w:r>
        <w:t>Сущность подстановочного шифрования состоит в том, что, исходный текст (из множества М) и зашифрованный текст (из множества С) основаны на использовании одного и того же или разных алфавитов, а тайной или ключевой информацией является алгоритм подстановки. Если исходить из того, что используемые алфавиты являются конечными множествами, то в общем слу</w:t>
      </w:r>
      <w:r>
        <w:t xml:space="preserve">чае каждой букве </w:t>
      </w:r>
      <w:proofErr w:type="spellStart"/>
      <w:r>
        <w:t>a</w:t>
      </w:r>
      <w:r w:rsidRPr="00BA464B">
        <w:rPr>
          <w:vertAlign w:val="subscript"/>
        </w:rPr>
        <w:t>x</w:t>
      </w:r>
      <w:proofErr w:type="spellEnd"/>
      <w:r>
        <w:t xml:space="preserve"> алфавита AM </w:t>
      </w:r>
      <w:r>
        <w:t>(</w:t>
      </w:r>
      <w:proofErr w:type="spellStart"/>
      <w:r>
        <w:t>ax</w:t>
      </w:r>
      <w:r>
        <w:t>AM</w:t>
      </w:r>
      <w:proofErr w:type="spellEnd"/>
      <w:r>
        <w:t xml:space="preserve">) для создания сообщения </w:t>
      </w:r>
      <w:proofErr w:type="spellStart"/>
      <w:r>
        <w:t>М</w:t>
      </w:r>
      <w:r w:rsidRPr="00BA464B">
        <w:rPr>
          <w:vertAlign w:val="subscript"/>
        </w:rPr>
        <w:t>i</w:t>
      </w:r>
      <w:proofErr w:type="spellEnd"/>
      <w:r>
        <w:t xml:space="preserve">  (</w:t>
      </w:r>
      <w:proofErr w:type="spellStart"/>
      <w:r>
        <w:t>М</w:t>
      </w:r>
      <w:r w:rsidRPr="00BA464B">
        <w:rPr>
          <w:vertAlign w:val="subscript"/>
        </w:rPr>
        <w:t>i</w:t>
      </w:r>
      <w:proofErr w:type="spellEnd"/>
      <w:r>
        <w:t xml:space="preserve"> </w:t>
      </w:r>
      <w:r>
        <w:t xml:space="preserve">M) соответствует буква </w:t>
      </w:r>
      <w:proofErr w:type="spellStart"/>
      <w:r>
        <w:t>a</w:t>
      </w:r>
      <w:r w:rsidRPr="00BA464B">
        <w:rPr>
          <w:vertAlign w:val="subscript"/>
        </w:rPr>
        <w:t>y</w:t>
      </w:r>
      <w:proofErr w:type="spellEnd"/>
      <w:r>
        <w:t xml:space="preserve"> или множество бук</w:t>
      </w:r>
      <w:proofErr w:type="gramStart"/>
      <w:r>
        <w:t>в{</w:t>
      </w:r>
      <w:proofErr w:type="spellStart"/>
      <w:proofErr w:type="gramEnd"/>
      <w:r>
        <w:t>АхС</w:t>
      </w:r>
      <w:proofErr w:type="spellEnd"/>
      <w:r>
        <w:t xml:space="preserve">} для создания </w:t>
      </w:r>
      <w:proofErr w:type="spellStart"/>
      <w:r>
        <w:t>шифртекста</w:t>
      </w:r>
      <w:proofErr w:type="spellEnd"/>
      <w:r>
        <w:t xml:space="preserve"> </w:t>
      </w:r>
      <w:proofErr w:type="spellStart"/>
      <w:r>
        <w:t>С</w:t>
      </w:r>
      <w:r w:rsidRPr="00BA464B">
        <w:rPr>
          <w:vertAlign w:val="subscript"/>
        </w:rPr>
        <w:t>i</w:t>
      </w:r>
      <w:proofErr w:type="spellEnd"/>
      <w:r>
        <w:t>. Важно, чтобы во втором случае любые два множества (например, {</w:t>
      </w:r>
      <w:proofErr w:type="spellStart"/>
      <w:r>
        <w:t>АхС</w:t>
      </w:r>
      <w:proofErr w:type="spellEnd"/>
      <w:r>
        <w:t>}</w:t>
      </w:r>
      <w:r w:rsidRPr="00BA464B">
        <w:rPr>
          <w:vertAlign w:val="subscript"/>
        </w:rPr>
        <w:t>b</w:t>
      </w:r>
      <w:r>
        <w:t xml:space="preserve">  и {</w:t>
      </w:r>
      <w:proofErr w:type="spellStart"/>
      <w:r>
        <w:t>АхС</w:t>
      </w:r>
      <w:proofErr w:type="spellEnd"/>
      <w:r>
        <w:t>}</w:t>
      </w:r>
      <w:r w:rsidRPr="00BA464B">
        <w:rPr>
          <w:vertAlign w:val="subscript"/>
        </w:rPr>
        <w:t>n</w:t>
      </w:r>
      <w:r>
        <w:t xml:space="preserve">, </w:t>
      </w:r>
      <w:proofErr w:type="spellStart"/>
      <w:r>
        <w:t>b≠n</w:t>
      </w:r>
      <w:proofErr w:type="spellEnd"/>
      <w:r>
        <w:t>, 1 ≤ b, n, x, y ≤ N, N – мощность алфавита), используемые для замены разных букв откр</w:t>
      </w:r>
      <w:r>
        <w:t xml:space="preserve">ытого текста, не пересекались: </w:t>
      </w:r>
      <w:r>
        <w:t>{</w:t>
      </w:r>
      <w:proofErr w:type="spellStart"/>
      <w:r>
        <w:t>АхС</w:t>
      </w:r>
      <w:proofErr w:type="spellEnd"/>
      <w:r>
        <w:t>}</w:t>
      </w:r>
      <w:r w:rsidRPr="00BA464B">
        <w:rPr>
          <w:vertAlign w:val="subscript"/>
        </w:rPr>
        <w:t>b</w:t>
      </w:r>
      <w:r>
        <w:t xml:space="preserve">  ∩ {</w:t>
      </w:r>
      <w:proofErr w:type="spellStart"/>
      <w:r>
        <w:t>АхС</w:t>
      </w:r>
      <w:proofErr w:type="spellEnd"/>
      <w:r>
        <w:t>}</w:t>
      </w:r>
      <w:r w:rsidRPr="00BA464B">
        <w:rPr>
          <w:vertAlign w:val="subscript"/>
        </w:rPr>
        <w:t>n</w:t>
      </w:r>
      <w:r>
        <w:t xml:space="preserve"> = 0. </w:t>
      </w:r>
    </w:p>
    <w:p w:rsidR="00BA464B" w:rsidRDefault="00BA464B" w:rsidP="00BA464B">
      <w:pPr>
        <w:ind w:firstLine="709"/>
      </w:pPr>
      <w:r>
        <w:t xml:space="preserve">Если в сообщении </w:t>
      </w:r>
      <w:proofErr w:type="spellStart"/>
      <w:r>
        <w:t>М</w:t>
      </w:r>
      <w:proofErr w:type="gramStart"/>
      <w:r w:rsidRPr="00BA464B">
        <w:rPr>
          <w:vertAlign w:val="subscript"/>
        </w:rPr>
        <w:t>i</w:t>
      </w:r>
      <w:proofErr w:type="spellEnd"/>
      <w:proofErr w:type="gramEnd"/>
      <w:r>
        <w:t xml:space="preserve"> содержится несколько букв </w:t>
      </w:r>
      <w:proofErr w:type="spellStart"/>
      <w:r>
        <w:t>ax</w:t>
      </w:r>
      <w:proofErr w:type="spellEnd"/>
      <w:r>
        <w:t xml:space="preserve">, то каждая из них заменяется на символ </w:t>
      </w:r>
      <w:proofErr w:type="spellStart"/>
      <w:r>
        <w:t>ay</w:t>
      </w:r>
      <w:proofErr w:type="spellEnd"/>
      <w:r>
        <w:t xml:space="preserve">  либо на любой из символов {</w:t>
      </w:r>
      <w:proofErr w:type="spellStart"/>
      <w:r>
        <w:t>АхС</w:t>
      </w:r>
      <w:proofErr w:type="spellEnd"/>
      <w:r>
        <w:t xml:space="preserve">}. За счет этого с помощью одного ключа можно сгенерировать </w:t>
      </w:r>
      <w:proofErr w:type="gramStart"/>
      <w:r>
        <w:t>различные</w:t>
      </w:r>
      <w:proofErr w:type="gramEnd"/>
      <w:r>
        <w:t xml:space="preserve"> </w:t>
      </w:r>
      <w:proofErr w:type="spellStart"/>
      <w:r>
        <w:t>Сi</w:t>
      </w:r>
      <w:proofErr w:type="spellEnd"/>
      <w:r>
        <w:t xml:space="preserve">  для одного и того же </w:t>
      </w:r>
      <w:proofErr w:type="spellStart"/>
      <w:r>
        <w:t>Мi</w:t>
      </w:r>
      <w:proofErr w:type="spellEnd"/>
      <w:r>
        <w:t>. Так как множества {</w:t>
      </w:r>
      <w:proofErr w:type="spellStart"/>
      <w:r>
        <w:t>АхС</w:t>
      </w:r>
      <w:proofErr w:type="spellEnd"/>
      <w:r>
        <w:t>}</w:t>
      </w:r>
      <w:r w:rsidRPr="00BA464B">
        <w:rPr>
          <w:vertAlign w:val="subscript"/>
        </w:rPr>
        <w:t>b</w:t>
      </w:r>
      <w:r>
        <w:t xml:space="preserve">  и {</w:t>
      </w:r>
      <w:proofErr w:type="spellStart"/>
      <w:r>
        <w:t>АхС</w:t>
      </w:r>
      <w:proofErr w:type="spellEnd"/>
      <w:r>
        <w:t>}</w:t>
      </w:r>
      <w:r w:rsidRPr="00BA464B">
        <w:rPr>
          <w:vertAlign w:val="subscript"/>
        </w:rPr>
        <w:t>n</w:t>
      </w:r>
      <w:r>
        <w:t xml:space="preserve"> попарно не пересекаются, то по каждому символу </w:t>
      </w:r>
      <w:proofErr w:type="spellStart"/>
      <w:r>
        <w:t>С</w:t>
      </w:r>
      <w:proofErr w:type="gramStart"/>
      <w:r w:rsidRPr="00BA464B">
        <w:rPr>
          <w:vertAlign w:val="subscript"/>
        </w:rPr>
        <w:t>i</w:t>
      </w:r>
      <w:proofErr w:type="spellEnd"/>
      <w:proofErr w:type="gramEnd"/>
      <w:r w:rsidRPr="00BA464B">
        <w:rPr>
          <w:vertAlign w:val="subscript"/>
        </w:rPr>
        <w:t xml:space="preserve"> </w:t>
      </w:r>
      <w:r>
        <w:t xml:space="preserve">можно однозначно определить, какому множеству он принадлежит, и, следовательно, какую букву открытого сообщения </w:t>
      </w:r>
      <w:proofErr w:type="spellStart"/>
      <w:r>
        <w:t>М</w:t>
      </w:r>
      <w:r w:rsidRPr="00BA464B">
        <w:rPr>
          <w:vertAlign w:val="subscript"/>
        </w:rPr>
        <w:t>i</w:t>
      </w:r>
      <w:proofErr w:type="spellEnd"/>
      <w:r>
        <w:t xml:space="preserve"> он заменяет. В силу этого открытое сообщение восстанавливается </w:t>
      </w:r>
      <w:proofErr w:type="gramStart"/>
      <w:r>
        <w:t>из</w:t>
      </w:r>
      <w:proofErr w:type="gramEnd"/>
      <w:r>
        <w:t xml:space="preserve"> зашифрова</w:t>
      </w:r>
      <w:r>
        <w:t>нного однозначно.</w:t>
      </w:r>
    </w:p>
    <w:p w:rsidR="00BA464B" w:rsidRDefault="00BA464B" w:rsidP="00BA464B">
      <w:pPr>
        <w:ind w:firstLine="709"/>
      </w:pPr>
      <w:r>
        <w:t>Приведенные утверждения справедливы для следующи</w:t>
      </w:r>
      <w:r>
        <w:t xml:space="preserve">х типов подстановочных шифров: </w:t>
      </w:r>
    </w:p>
    <w:p w:rsidR="00BA464B" w:rsidRDefault="00BA464B" w:rsidP="00BA464B">
      <w:pPr>
        <w:pStyle w:val="a3"/>
        <w:numPr>
          <w:ilvl w:val="0"/>
          <w:numId w:val="2"/>
        </w:numPr>
        <w:ind w:left="0" w:firstLine="709"/>
      </w:pPr>
      <w:proofErr w:type="spellStart"/>
      <w:r>
        <w:t>моноалфавитных</w:t>
      </w:r>
      <w:proofErr w:type="spellEnd"/>
      <w:r>
        <w:t xml:space="preserve"> (шифры однозначной замены или простые подстановочные),</w:t>
      </w:r>
    </w:p>
    <w:p w:rsidR="00BA464B" w:rsidRDefault="00BA464B" w:rsidP="00BA464B">
      <w:pPr>
        <w:pStyle w:val="a3"/>
        <w:numPr>
          <w:ilvl w:val="0"/>
          <w:numId w:val="2"/>
        </w:numPr>
        <w:ind w:left="0" w:firstLine="709"/>
      </w:pPr>
      <w:r>
        <w:t>полиграммных,</w:t>
      </w:r>
    </w:p>
    <w:p w:rsidR="00BA464B" w:rsidRDefault="00BA464B" w:rsidP="00BA464B">
      <w:pPr>
        <w:pStyle w:val="a3"/>
        <w:numPr>
          <w:ilvl w:val="0"/>
          <w:numId w:val="2"/>
        </w:numPr>
        <w:ind w:left="0" w:firstLine="709"/>
      </w:pPr>
      <w:proofErr w:type="spellStart"/>
      <w:r>
        <w:t>омофонических</w:t>
      </w:r>
      <w:proofErr w:type="spellEnd"/>
      <w:r>
        <w:t xml:space="preserve"> </w:t>
      </w:r>
      <w:r>
        <w:t xml:space="preserve">(однозвучные шифры </w:t>
      </w:r>
      <w:r>
        <w:t>или шифры многозначной замены),</w:t>
      </w:r>
    </w:p>
    <w:p w:rsidR="00BA464B" w:rsidRDefault="00BA464B" w:rsidP="00BA464B">
      <w:pPr>
        <w:pStyle w:val="a3"/>
        <w:numPr>
          <w:ilvl w:val="0"/>
          <w:numId w:val="2"/>
        </w:numPr>
        <w:ind w:left="0" w:firstLine="709"/>
      </w:pPr>
      <w:proofErr w:type="spellStart"/>
      <w:r>
        <w:t>полиалфавитных</w:t>
      </w:r>
      <w:proofErr w:type="spellEnd"/>
      <w:r>
        <w:t>.</w:t>
      </w:r>
    </w:p>
    <w:p w:rsidR="00BA464B" w:rsidRDefault="00BA464B" w:rsidP="00BA464B">
      <w:pPr>
        <w:pStyle w:val="a3"/>
        <w:ind w:left="0" w:firstLine="709"/>
      </w:pPr>
      <w:r>
        <w:t xml:space="preserve">В </w:t>
      </w:r>
      <w:proofErr w:type="spellStart"/>
      <w:r>
        <w:t>моноалфавитных</w:t>
      </w:r>
      <w:proofErr w:type="spellEnd"/>
      <w:r>
        <w:t xml:space="preserve"> шифрах операция замена производится только над каждым одиночным символом сообщения </w:t>
      </w:r>
      <w:proofErr w:type="spellStart"/>
      <w:r>
        <w:t>М</w:t>
      </w:r>
      <w:proofErr w:type="gramStart"/>
      <w:r w:rsidRPr="00BA464B">
        <w:rPr>
          <w:vertAlign w:val="subscript"/>
        </w:rPr>
        <w:t>i</w:t>
      </w:r>
      <w:proofErr w:type="spellEnd"/>
      <w:proofErr w:type="gramEnd"/>
      <w:r>
        <w:t xml:space="preserve">. Для наглядной демонстрации шифра простой замены достаточно выписать под заданным алфавитом тот же алфавит, но в другом порядке или, например, со смещением. Записанный таким образом алфавит называют алфавитом замены. Максимальное количество ключей для любого шифра этого вида не превышает N!, где N – количество символов в алфавите. Для математического описания криптографического преобразования предполагаем, что зашифрованная буква </w:t>
      </w:r>
      <w:proofErr w:type="spellStart"/>
      <w:r>
        <w:t>a</w:t>
      </w:r>
      <w:r w:rsidRPr="00BA464B">
        <w:rPr>
          <w:vertAlign w:val="subscript"/>
        </w:rPr>
        <w:t>y</w:t>
      </w:r>
      <w:proofErr w:type="spellEnd"/>
      <w:r>
        <w:t xml:space="preserve">, соответствующая символу </w:t>
      </w:r>
      <w:proofErr w:type="spellStart"/>
      <w:proofErr w:type="gramStart"/>
      <w:r>
        <w:t>a</w:t>
      </w:r>
      <w:proofErr w:type="gramEnd"/>
      <w:r w:rsidRPr="00BA464B">
        <w:rPr>
          <w:vertAlign w:val="subscript"/>
        </w:rPr>
        <w:t>х</w:t>
      </w:r>
      <w:proofErr w:type="spellEnd"/>
      <w:r>
        <w:t xml:space="preserve">, </w:t>
      </w:r>
      <w:r>
        <w:t xml:space="preserve">находится на позиции  y </w:t>
      </w:r>
      <w:r>
        <w:t>=</w:t>
      </w:r>
      <w:r>
        <w:t xml:space="preserve"> x + k (</w:t>
      </w:r>
      <w:proofErr w:type="spellStart"/>
      <w:r>
        <w:t>mod</w:t>
      </w:r>
      <w:proofErr w:type="spellEnd"/>
      <w:r>
        <w:t xml:space="preserve"> N</w:t>
      </w:r>
      <w:r>
        <w:t>)</w:t>
      </w:r>
      <w:r w:rsidRPr="00BA464B">
        <w:t>,</w:t>
      </w:r>
      <w:r>
        <w:t xml:space="preserve"> x, y – индекс (порядковый номер, начиная с 0) символа в используемом алфавите, k – ключ.  </w:t>
      </w:r>
    </w:p>
    <w:p w:rsidR="00BA464B" w:rsidRDefault="00BA464B" w:rsidP="00BA464B">
      <w:pPr>
        <w:pStyle w:val="a3"/>
        <w:ind w:left="0" w:firstLine="709"/>
      </w:pPr>
      <w:r>
        <w:t xml:space="preserve">Для </w:t>
      </w:r>
      <w:proofErr w:type="spellStart"/>
      <w:r>
        <w:t>расшифрования</w:t>
      </w:r>
      <w:proofErr w:type="spellEnd"/>
      <w:r>
        <w:t xml:space="preserve"> сообщения </w:t>
      </w:r>
      <w:proofErr w:type="spellStart"/>
      <w:r>
        <w:t>С</w:t>
      </w:r>
      <w:proofErr w:type="gramStart"/>
      <w:r>
        <w:t>i</w:t>
      </w:r>
      <w:proofErr w:type="spellEnd"/>
      <w:proofErr w:type="gramEnd"/>
      <w:r>
        <w:t xml:space="preserve"> необходимо произвести расчеты обратные (2.1), т. е.: х </w:t>
      </w:r>
      <w:r w:rsidRPr="00BA464B">
        <w:t>=</w:t>
      </w:r>
      <w:r>
        <w:t xml:space="preserve"> у – k (</w:t>
      </w:r>
      <w:proofErr w:type="spellStart"/>
      <w:r>
        <w:t>mod</w:t>
      </w:r>
      <w:proofErr w:type="spellEnd"/>
      <w:r>
        <w:t xml:space="preserve"> N</w:t>
      </w:r>
      <w:r w:rsidRPr="00BA464B">
        <w:t>).</w:t>
      </w:r>
      <w:r>
        <w:t xml:space="preserve"> </w:t>
      </w:r>
    </w:p>
    <w:p w:rsidR="00BA464B" w:rsidRDefault="00BA464B" w:rsidP="00BA464B">
      <w:pPr>
        <w:pStyle w:val="a3"/>
        <w:ind w:left="0" w:firstLine="709"/>
      </w:pPr>
      <w:r w:rsidRPr="00BA464B">
        <w:t xml:space="preserve">Система шифрования Цезаря с ключевым словом (лозунгом) также является </w:t>
      </w:r>
      <w:proofErr w:type="spellStart"/>
      <w:r w:rsidRPr="00BA464B">
        <w:t>одноалфавитной</w:t>
      </w:r>
      <w:proofErr w:type="spellEnd"/>
      <w:r w:rsidRPr="00BA464B">
        <w:t xml:space="preserve"> системой подстановки. Особенностью этой системы является использование ключевого слова (лозунга) для смещения и изменения порядка символов в алфавите подстановки (желательно, чтобы все буквы ключевого слова были различными). Ключевое слово пишется в начале алфавита подстановки.</w:t>
      </w:r>
    </w:p>
    <w:p w:rsidR="00BA464B" w:rsidRDefault="00BA464B" w:rsidP="00BA464B">
      <w:pPr>
        <w:pStyle w:val="a3"/>
        <w:ind w:left="0" w:firstLine="709"/>
      </w:pPr>
      <w:r w:rsidRPr="00BA464B">
        <w:t xml:space="preserve">Метод можно видоизменить, если ключевое слово </w:t>
      </w:r>
      <w:proofErr w:type="gramStart"/>
      <w:r w:rsidRPr="00BA464B">
        <w:t>записывать</w:t>
      </w:r>
      <w:proofErr w:type="gramEnd"/>
      <w:r w:rsidRPr="00BA464B">
        <w:t xml:space="preserve"> начиная не с первого символа (нулевой индекс) во второй строке, а в соответствии с некоторым числом  а: 0 ≤ a &lt; N.</w:t>
      </w:r>
    </w:p>
    <w:p w:rsidR="00BA464B" w:rsidRDefault="00BA464B" w:rsidP="00BA464B">
      <w:pPr>
        <w:pStyle w:val="a3"/>
        <w:ind w:left="0" w:firstLine="709"/>
      </w:pPr>
      <w:r w:rsidRPr="00BA464B">
        <w:lastRenderedPageBreak/>
        <w:t>Применяя одновременно операции сложения и умножения по модулю n над элементами множества (индексами букв алфавита), можно получить систему подстановок, которую называют аффинной системой подстановок Цезаря. Определим процедуру</w:t>
      </w:r>
      <w:r>
        <w:t xml:space="preserve"> </w:t>
      </w:r>
      <w:proofErr w:type="spellStart"/>
      <w:r>
        <w:t>зашифрования</w:t>
      </w:r>
      <w:proofErr w:type="spellEnd"/>
      <w:r>
        <w:t xml:space="preserve"> в такой системе: </w:t>
      </w:r>
      <w:r w:rsidRPr="00BA464B">
        <w:t xml:space="preserve">y </w:t>
      </w:r>
      <w:r>
        <w:t>=</w:t>
      </w:r>
      <w:r w:rsidRPr="00BA464B">
        <w:t xml:space="preserve"> </w:t>
      </w:r>
      <w:proofErr w:type="spellStart"/>
      <w:r w:rsidRPr="00BA464B">
        <w:t>ax</w:t>
      </w:r>
      <w:proofErr w:type="spellEnd"/>
      <w:r w:rsidRPr="00BA464B">
        <w:t xml:space="preserve"> + b (</w:t>
      </w:r>
      <w:proofErr w:type="spellStart"/>
      <w:r w:rsidRPr="00BA464B">
        <w:t>mod</w:t>
      </w:r>
      <w:proofErr w:type="spellEnd"/>
      <w:r w:rsidRPr="00BA464B">
        <w:t xml:space="preserve"> N), где  a и b – целые числа. При этом взаимно однозначные соответствия между открытым текстом и </w:t>
      </w:r>
      <w:proofErr w:type="spellStart"/>
      <w:r w:rsidRPr="00BA464B">
        <w:t>шифртекстом</w:t>
      </w:r>
      <w:proofErr w:type="spellEnd"/>
      <w:r w:rsidRPr="00BA464B">
        <w:t xml:space="preserve"> будут иметь место только при выполнении следующих условий:  0 ≤ a, b&lt; N, наибольший общий делитель (НОД) чисел a, b равен 1, т.е. эти числа являются взаимно простыми.</w:t>
      </w:r>
    </w:p>
    <w:p w:rsidR="00BA464B" w:rsidRDefault="00BA464B" w:rsidP="00BA464B">
      <w:pPr>
        <w:pStyle w:val="a3"/>
        <w:ind w:left="0" w:firstLine="709"/>
      </w:pPr>
      <w:r>
        <w:t>В полиграммных</w:t>
      </w:r>
      <w:r>
        <w:t xml:space="preserve"> шифрах одна подстановка соответствует сразу нескольким символам исходного текста. Первым известным шифром эт</w:t>
      </w:r>
      <w:r>
        <w:t>ого типа является шифр Порты</w:t>
      </w:r>
      <w:r>
        <w:t xml:space="preserve">. Шифр представляется в виде таблицы. Наверху горизонтально и слева вертикально записывался стандартный алфавит. В ячейках таблицы записываются числа в определенном порядке. </w:t>
      </w:r>
    </w:p>
    <w:p w:rsidR="00BA464B" w:rsidRPr="00BA464B" w:rsidRDefault="00BA464B" w:rsidP="00BA464B">
      <w:pPr>
        <w:pStyle w:val="a3"/>
        <w:ind w:left="0" w:firstLine="709"/>
      </w:pPr>
      <w:r>
        <w:t xml:space="preserve">Шифрование выполняется парами букв исходного сообщения. Первая буква пары указывает на строку, вторая – на столбец. В случае нечетного количества букв в сообщении </w:t>
      </w:r>
      <w:proofErr w:type="spellStart"/>
      <w:r>
        <w:t>М</w:t>
      </w:r>
      <w:proofErr w:type="gramStart"/>
      <w:r>
        <w:t>i</w:t>
      </w:r>
      <w:proofErr w:type="spellEnd"/>
      <w:proofErr w:type="gramEnd"/>
      <w:r>
        <w:t xml:space="preserve">  к нему добавляется вспомогательный символ, например, «А». Другими известными полиграммными шифрами являютс</w:t>
      </w:r>
      <w:r>
        <w:t xml:space="preserve">я шифр </w:t>
      </w:r>
      <w:proofErr w:type="spellStart"/>
      <w:r>
        <w:t>Плейфера</w:t>
      </w:r>
      <w:proofErr w:type="spellEnd"/>
      <w:r>
        <w:t xml:space="preserve"> и шифр Хилла</w:t>
      </w:r>
      <w:r>
        <w:t xml:space="preserve">. С точки зрения </w:t>
      </w:r>
      <w:proofErr w:type="spellStart"/>
      <w:r>
        <w:t>криптостойкости</w:t>
      </w:r>
      <w:proofErr w:type="spellEnd"/>
      <w:r>
        <w:t xml:space="preserve"> рассматриваемый тип шифров имеет преимущества перед </w:t>
      </w:r>
      <w:proofErr w:type="spellStart"/>
      <w:r>
        <w:t>моноалфавитными</w:t>
      </w:r>
      <w:proofErr w:type="spellEnd"/>
      <w:r>
        <w:t xml:space="preserve"> шифрами. Это связано с тем, что распределение частот групп букв значительно более равномерное, чем отдельных символов. Во-вторых, для эффективного частотного анализа требуется больший размер зашифрованного текста, так как число различных групп букв значительно </w:t>
      </w:r>
      <w:r>
        <w:t>больше, чем мощность алфавита.</w:t>
      </w:r>
    </w:p>
    <w:p w:rsidR="00BA464B" w:rsidRDefault="00BA464B" w:rsidP="00BA464B">
      <w:pPr>
        <w:pStyle w:val="a3"/>
        <w:ind w:left="0" w:firstLine="709"/>
        <w:rPr>
          <w:lang w:val="en-US"/>
        </w:rPr>
      </w:pPr>
      <w:proofErr w:type="spellStart"/>
      <w:r w:rsidRPr="00BA464B">
        <w:t>Омофонические</w:t>
      </w:r>
      <w:proofErr w:type="spellEnd"/>
      <w:r w:rsidRPr="00BA464B">
        <w:t xml:space="preserve"> шифры (</w:t>
      </w:r>
      <w:proofErr w:type="spellStart"/>
      <w:r w:rsidRPr="00BA464B">
        <w:t>омофоническая</w:t>
      </w:r>
      <w:proofErr w:type="spellEnd"/>
      <w:r w:rsidRPr="00BA464B">
        <w:t xml:space="preserve"> замена) или однозвучные шифры подстановки создавались с целью увеличить сложность частотного анализа </w:t>
      </w:r>
      <w:proofErr w:type="spellStart"/>
      <w:r w:rsidRPr="00BA464B">
        <w:t>шифртекстов</w:t>
      </w:r>
      <w:proofErr w:type="spellEnd"/>
      <w:r w:rsidRPr="00BA464B">
        <w:t xml:space="preserve"> путем маскировки реальных частот появления символов текста с помощью </w:t>
      </w:r>
      <w:proofErr w:type="spellStart"/>
      <w:r w:rsidRPr="00BA464B">
        <w:t>омофонии</w:t>
      </w:r>
      <w:proofErr w:type="spellEnd"/>
      <w:r w:rsidRPr="00BA464B">
        <w:t xml:space="preserve">.  В 1401 г. </w:t>
      </w:r>
      <w:proofErr w:type="spellStart"/>
      <w:r w:rsidRPr="00BA464B">
        <w:t>Симеоне</w:t>
      </w:r>
      <w:proofErr w:type="spellEnd"/>
      <w:r w:rsidRPr="00BA464B">
        <w:t xml:space="preserve"> де Крема стал использовать таблицы омофонов для сокрытия частоты появления гласных букв в тексте при помощи более чем одной подстановки. </w:t>
      </w:r>
      <w:proofErr w:type="gramStart"/>
      <w:r w:rsidRPr="00BA464B">
        <w:t xml:space="preserve">Такие шифры позже стали называться шифрами многозначной замены или омофонами (омофоны – от греч. </w:t>
      </w:r>
      <w:proofErr w:type="spellStart"/>
      <w:r w:rsidRPr="00BA464B">
        <w:t>homos</w:t>
      </w:r>
      <w:proofErr w:type="spellEnd"/>
      <w:r w:rsidRPr="00BA464B">
        <w:t xml:space="preserve"> – одинаковый и </w:t>
      </w:r>
      <w:proofErr w:type="spellStart"/>
      <w:r w:rsidRPr="00BA464B">
        <w:t>phone</w:t>
      </w:r>
      <w:proofErr w:type="spellEnd"/>
      <w:r w:rsidRPr="00BA464B">
        <w:t xml:space="preserve"> – звук) – слова, которые звучат одинаково, но пишутся по-разному и имеют разное значение; очень много подобных слов содержит английский язык).</w:t>
      </w:r>
      <w:proofErr w:type="gramEnd"/>
      <w:r w:rsidRPr="00BA464B">
        <w:t xml:space="preserve"> Они получили развитие в XV веке. В книге «Трактат о шифрах» Леона </w:t>
      </w:r>
      <w:proofErr w:type="spellStart"/>
      <w:r w:rsidRPr="00BA464B">
        <w:t>Баттисты</w:t>
      </w:r>
      <w:proofErr w:type="spellEnd"/>
      <w:r w:rsidRPr="00BA464B">
        <w:t xml:space="preserve"> Альберти (итальянский ученый, архитектор, теоретик искусства, секретарь папы </w:t>
      </w:r>
      <w:proofErr w:type="spellStart"/>
      <w:r w:rsidRPr="00BA464B">
        <w:t>Климентия</w:t>
      </w:r>
      <w:proofErr w:type="spellEnd"/>
      <w:r w:rsidRPr="00BA464B">
        <w:t xml:space="preserve"> XII), опубликованной в 1466 г, приводится описание шифра замены, в котором каждой букве ставится в соответствие несколько эквивалентов, число которых пропорционально частоте встречаемости буквы в открытом тексте, </w:t>
      </w:r>
      <w:proofErr w:type="spellStart"/>
      <w:r w:rsidRPr="00BA464B">
        <w:t>М</w:t>
      </w:r>
      <w:proofErr w:type="gramStart"/>
      <w:r w:rsidRPr="00BA464B">
        <w:t>i</w:t>
      </w:r>
      <w:proofErr w:type="spellEnd"/>
      <w:proofErr w:type="gramEnd"/>
      <w:r w:rsidRPr="00BA464B">
        <w:t>. В этих шифрах буквы исходного алфавита соответствуют более чем одному символу из алфавита замены. Обычно символам исходного текста с наивысшей частотой дают большее количество эквивалентов, чем более редким символам. Таким образом, распределение частоты становится более равномерным, сильно затрудняя частотный анализ.</w:t>
      </w:r>
    </w:p>
    <w:p w:rsidR="000D214B" w:rsidRDefault="000D214B" w:rsidP="00BA464B">
      <w:pPr>
        <w:pStyle w:val="a3"/>
        <w:ind w:left="0" w:firstLine="709"/>
        <w:rPr>
          <w:lang w:val="en-US"/>
        </w:rPr>
      </w:pPr>
      <w:r w:rsidRPr="000D214B">
        <w:t xml:space="preserve">Книжный шифр. Заметным вкладом греческого ученого Энея Тактика в криптографию является предложенный </w:t>
      </w:r>
      <w:proofErr w:type="gramStart"/>
      <w:r w:rsidRPr="000D214B">
        <w:t>им</w:t>
      </w:r>
      <w:proofErr w:type="gramEnd"/>
      <w:r w:rsidRPr="000D214B">
        <w:t xml:space="preserve"> так называемый книжный шифр. После Первой мировой войны книжный шифр приобрел иной вид. </w:t>
      </w:r>
      <w:proofErr w:type="spellStart"/>
      <w:r w:rsidRPr="000D214B">
        <w:t>Шифрозамена</w:t>
      </w:r>
      <w:proofErr w:type="spellEnd"/>
      <w:r w:rsidRPr="000D214B">
        <w:t xml:space="preserve"> для каждой буквы определялась набором цифр, которые указывали на номер страницы, </w:t>
      </w:r>
      <w:r w:rsidRPr="000D214B">
        <w:lastRenderedPageBreak/>
        <w:t>строки и позиции в строке (вспомните пример использования такого шифра известными героями фильма «17 мгновений весны»). Даже с формальной стороны отсутствие полной электронной базы изданных к настоящему времени книг делает процедуру взлома шифра практически не выполнимой.</w:t>
      </w:r>
    </w:p>
    <w:p w:rsidR="000D214B" w:rsidRDefault="000D214B" w:rsidP="00BA464B">
      <w:pPr>
        <w:pStyle w:val="a3"/>
        <w:ind w:left="0" w:firstLine="709"/>
        <w:rPr>
          <w:lang w:val="en-US"/>
        </w:rPr>
      </w:pPr>
      <w:proofErr w:type="spellStart"/>
      <w:r w:rsidRPr="000D214B">
        <w:t>Полиалфавитные</w:t>
      </w:r>
      <w:proofErr w:type="spellEnd"/>
      <w:r w:rsidRPr="000D214B">
        <w:t xml:space="preserve"> (или многоалфавитные) шифры состоят из нескольких шифров однозначной замены. Выбор варианта алфавита для </w:t>
      </w:r>
      <w:proofErr w:type="spellStart"/>
      <w:r w:rsidRPr="000D214B">
        <w:t>зашифрования</w:t>
      </w:r>
      <w:proofErr w:type="spellEnd"/>
      <w:r w:rsidRPr="000D214B">
        <w:t xml:space="preserve"> одного символа зависит от особенностей метода шифрования. Диск Альберти. В «Тракт</w:t>
      </w:r>
      <w:r>
        <w:t>ате о шифрах»</w:t>
      </w:r>
      <w:r w:rsidRPr="000D214B">
        <w:t xml:space="preserve"> Альберти приводит первое точное описание многоалфавитного шифра на основе шифровального диска. Он состоял из двух дисков – внешнего неподвижного и внутреннего подвижного дисков, на которые были нанесены буквы алфавита. Процесс шифрования заключался в нахождении буквы открытого текста на внешнем диске и замене ее на букву с внутреннего диска, стоящую под ней. После этого внутренний диск сдвигался на одну </w:t>
      </w:r>
      <w:proofErr w:type="gramStart"/>
      <w:r w:rsidRPr="000D214B">
        <w:t>позицию</w:t>
      </w:r>
      <w:proofErr w:type="gramEnd"/>
      <w:r w:rsidRPr="000D214B">
        <w:t xml:space="preserve"> и шифрование второй буквы производилось уже по-новому </w:t>
      </w:r>
      <w:proofErr w:type="spellStart"/>
      <w:r w:rsidRPr="000D214B">
        <w:t>шифралфавиту</w:t>
      </w:r>
      <w:proofErr w:type="spellEnd"/>
      <w:r w:rsidRPr="000D214B">
        <w:t>. Ключом данного шифра являлся порядок расположения букв на дисках и начальное положение внутреннего диска относительно внешнего.</w:t>
      </w:r>
    </w:p>
    <w:p w:rsidR="000D214B" w:rsidRDefault="000D214B" w:rsidP="00BA464B">
      <w:pPr>
        <w:pStyle w:val="a3"/>
        <w:ind w:left="0" w:firstLine="709"/>
        <w:rPr>
          <w:lang w:val="en-US"/>
        </w:rPr>
      </w:pPr>
      <w:r w:rsidRPr="000D214B">
        <w:t xml:space="preserve">В указанной книге </w:t>
      </w:r>
      <w:proofErr w:type="spellStart"/>
      <w:r w:rsidRPr="000D214B">
        <w:t>Трисемус</w:t>
      </w:r>
      <w:proofErr w:type="spellEnd"/>
      <w:r w:rsidRPr="000D214B">
        <w:t xml:space="preserve"> впервые систематически описал применение шифрующих таблиц, заполненных алфавитом в случайном порядке. Для получения такого шифра подстановки обычно использовались таблица для записи букв алфавита и ключевое слово (или фраза). Можно найти определенную аналогию с системой шифрования Цезаря с ключевым словом. В таблицу сначала вписывалось по стрелкам ключевое слово, причем повторяющиеся буквы также отбрасывались. Затем эта таблица дополнялась не вошедшими в нее буквами алфавита по порядку.</w:t>
      </w:r>
    </w:p>
    <w:p w:rsidR="000D214B" w:rsidRDefault="000D214B" w:rsidP="00BA464B">
      <w:pPr>
        <w:pStyle w:val="a3"/>
        <w:ind w:left="0" w:firstLine="709"/>
        <w:rPr>
          <w:lang w:val="en-US"/>
        </w:rPr>
      </w:pPr>
      <w:r w:rsidRPr="000D214B">
        <w:t xml:space="preserve">Таким образом, ключом в таблицах </w:t>
      </w:r>
      <w:proofErr w:type="spellStart"/>
      <w:r w:rsidRPr="000D214B">
        <w:t>Трисемуса</w:t>
      </w:r>
      <w:proofErr w:type="spellEnd"/>
      <w:r w:rsidRPr="000D214B">
        <w:t xml:space="preserve"> является ключевое слово и размер таблицы. При шифровании буква открытого текста заменяется буквой, расположенной ниже нее в том же столбце. Если буква текста оказывается в нижней строке таблицы, тогда для </w:t>
      </w:r>
      <w:proofErr w:type="spellStart"/>
      <w:r w:rsidRPr="000D214B">
        <w:t>шифртекста</w:t>
      </w:r>
      <w:proofErr w:type="spellEnd"/>
      <w:r w:rsidRPr="000D214B">
        <w:t xml:space="preserve"> берут самую верхнюю </w:t>
      </w:r>
      <w:proofErr w:type="spellStart"/>
      <w:r w:rsidRPr="000D214B">
        <w:rPr>
          <w:lang w:val="en-US"/>
        </w:rPr>
        <w:t>букву</w:t>
      </w:r>
      <w:proofErr w:type="spellEnd"/>
      <w:r w:rsidRPr="000D214B">
        <w:rPr>
          <w:lang w:val="en-US"/>
        </w:rPr>
        <w:t xml:space="preserve"> </w:t>
      </w:r>
      <w:proofErr w:type="spellStart"/>
      <w:r w:rsidRPr="000D214B">
        <w:rPr>
          <w:lang w:val="en-US"/>
        </w:rPr>
        <w:t>из</w:t>
      </w:r>
      <w:proofErr w:type="spellEnd"/>
      <w:r w:rsidRPr="000D214B">
        <w:rPr>
          <w:lang w:val="en-US"/>
        </w:rPr>
        <w:t xml:space="preserve"> </w:t>
      </w:r>
      <w:proofErr w:type="spellStart"/>
      <w:r w:rsidRPr="000D214B">
        <w:rPr>
          <w:lang w:val="en-US"/>
        </w:rPr>
        <w:t>того</w:t>
      </w:r>
      <w:proofErr w:type="spellEnd"/>
      <w:r w:rsidRPr="000D214B">
        <w:rPr>
          <w:lang w:val="en-US"/>
        </w:rPr>
        <w:t xml:space="preserve"> </w:t>
      </w:r>
      <w:proofErr w:type="spellStart"/>
      <w:r w:rsidRPr="000D214B">
        <w:rPr>
          <w:lang w:val="en-US"/>
        </w:rPr>
        <w:t>же</w:t>
      </w:r>
      <w:proofErr w:type="spellEnd"/>
      <w:r w:rsidRPr="000D214B">
        <w:rPr>
          <w:lang w:val="en-US"/>
        </w:rPr>
        <w:t xml:space="preserve"> </w:t>
      </w:r>
      <w:proofErr w:type="spellStart"/>
      <w:r w:rsidRPr="000D214B">
        <w:rPr>
          <w:lang w:val="en-US"/>
        </w:rPr>
        <w:t>столбца</w:t>
      </w:r>
      <w:proofErr w:type="spellEnd"/>
      <w:r w:rsidRPr="000D214B">
        <w:rPr>
          <w:lang w:val="en-US"/>
        </w:rPr>
        <w:t>.</w:t>
      </w:r>
    </w:p>
    <w:p w:rsidR="000D214B" w:rsidRDefault="000D214B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0D214B" w:rsidRDefault="000D214B" w:rsidP="000D214B">
      <w:pPr>
        <w:pStyle w:val="a3"/>
        <w:spacing w:after="200"/>
        <w:ind w:left="0"/>
        <w:contextualSpacing w:val="0"/>
        <w:jc w:val="center"/>
        <w:rPr>
          <w:b/>
        </w:rPr>
      </w:pPr>
      <w:r>
        <w:rPr>
          <w:b/>
        </w:rPr>
        <w:lastRenderedPageBreak/>
        <w:t>Ход работы</w:t>
      </w:r>
    </w:p>
    <w:p w:rsidR="000D214B" w:rsidRDefault="000D214B" w:rsidP="000D214B">
      <w:pPr>
        <w:pStyle w:val="a3"/>
        <w:spacing w:after="200"/>
        <w:ind w:left="0" w:firstLine="709"/>
      </w:pPr>
      <w:r>
        <w:t xml:space="preserve">В соответствии с заданием было необходимо реализовать алгоритмы Цезаря с ключевым словом и таблицы </w:t>
      </w:r>
      <w:proofErr w:type="spellStart"/>
      <w:r>
        <w:t>Трисемуса</w:t>
      </w:r>
      <w:proofErr w:type="spellEnd"/>
      <w:r>
        <w:t xml:space="preserve"> для шифрования и дешифрования текста на белорусском языке.</w:t>
      </w:r>
    </w:p>
    <w:p w:rsidR="000D214B" w:rsidRDefault="000D214B" w:rsidP="000D214B">
      <w:pPr>
        <w:pStyle w:val="a3"/>
        <w:spacing w:after="200"/>
        <w:ind w:left="0" w:firstLine="709"/>
      </w:pPr>
      <w:r>
        <w:t>Алгоритм шифра Цезаря  приведен в листинге 1.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2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Caesar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alpha = </w:t>
      </w:r>
      <w:r w:rsidRPr="000D2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абвгдеёжз</w:t>
      </w:r>
      <w:proofErr w:type="spellEnd"/>
      <w:r w:rsidRPr="000D2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йклмнопрстуўфхцчшыьэюя</w:t>
      </w:r>
      <w:proofErr w:type="spellEnd"/>
      <w:r w:rsidRPr="000D2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newAlpha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[32];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Encrypt(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Message)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map =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Message)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map.ContainsKey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map.Add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(c, 1);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map[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c] += 1;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Message.Length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orderkey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map </w:t>
      </w:r>
      <w:proofErr w:type="spell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orderby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i.Key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orderkey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D2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"info1.log"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Encoding.Default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sw.Write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2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0D2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0D2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символов</w:t>
      </w:r>
      <w:r w:rsidRPr="000D2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item.Key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0D2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= 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item.Value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0D2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частота</w:t>
      </w:r>
      <w:r w:rsidRPr="000D2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{(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item.Value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0D2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r w:rsidRPr="000D2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Message)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alpha.Length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alpha[i])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newAlpha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Decrypt(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Message)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map =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Message)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map.ContainsKey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map.Add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(c, 1);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map[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c] += 1;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Message.Length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orderkey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map </w:t>
      </w:r>
      <w:proofErr w:type="spell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orderby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i.Key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orderkey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D2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"info2.log"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Encoding.Default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sw.Write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2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0D2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0D2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символов</w:t>
      </w:r>
      <w:r w:rsidRPr="000D2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item.Key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0D2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= 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item.Value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0D2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частота</w:t>
      </w:r>
      <w:r w:rsidRPr="000D2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{(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item.Value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0D2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r w:rsidRPr="000D2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Message)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newAlpha.Length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newAlpha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alpha[i];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CreateNewAlpha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keyWord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key) 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findSame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 = 0, current = key;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key; i &lt;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keyWord.Length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key; i++)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key; j &lt;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keyWord.Length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key; j++)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keyWord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 - key] ==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newAlpha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findSame</w:t>
      </w:r>
      <w:proofErr w:type="spellEnd"/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findSame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newAlpha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current] =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keyWord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- key];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findSame</w:t>
      </w:r>
      <w:proofErr w:type="spellEnd"/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alpha.Length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newAlpha.Length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(alpha[i] ==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newAlpha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findSame</w:t>
      </w:r>
      <w:proofErr w:type="spellEnd"/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findSame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newAlpha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current] = alpha[i];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findSame</w:t>
      </w:r>
      <w:proofErr w:type="spellEnd"/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 ==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newAlpha.Length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beg; i &lt;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alpha.Length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newAlpha.Length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(alpha[i] ==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newAlpha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findSame</w:t>
      </w:r>
      <w:proofErr w:type="spellEnd"/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findSame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newAlpha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current] = alpha[i];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findSame</w:t>
      </w:r>
      <w:proofErr w:type="spellEnd"/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GetNewAlpha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214B" w:rsidRP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strNewAlpha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2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newAlpha</w:t>
      </w:r>
      <w:proofErr w:type="spellEnd"/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D2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strNewAlpha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D214B" w:rsidRDefault="000D214B" w:rsidP="000D21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0D214B" w:rsidRDefault="000D214B" w:rsidP="000D214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00"/>
        <w:ind w:left="0" w:firstLine="709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0D214B" w:rsidRDefault="000D214B" w:rsidP="000D214B">
      <w:pPr>
        <w:spacing w:before="160" w:after="160"/>
        <w:jc w:val="center"/>
        <w:rPr>
          <w:sz w:val="24"/>
        </w:rPr>
      </w:pPr>
      <w:r>
        <w:rPr>
          <w:sz w:val="24"/>
        </w:rPr>
        <w:t>Листинг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– Реализация шифра цезаря с ключевым словом для белорусского языка</w:t>
      </w:r>
    </w:p>
    <w:p w:rsidR="000D214B" w:rsidRDefault="001974D6" w:rsidP="000D214B">
      <w:pPr>
        <w:spacing w:before="160" w:after="160"/>
        <w:ind w:firstLine="709"/>
      </w:pPr>
      <w:r w:rsidRPr="001974D6">
        <w:t>Программная реали</w:t>
      </w:r>
      <w:r>
        <w:t xml:space="preserve">зация шифрования с использованием таблицы </w:t>
      </w:r>
      <w:proofErr w:type="spellStart"/>
      <w:r>
        <w:t>трисемуса</w:t>
      </w:r>
      <w:proofErr w:type="spellEnd"/>
      <w:r>
        <w:t xml:space="preserve"> приведена в листинге 2.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4D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Trisemus</w:t>
      </w:r>
      <w:proofErr w:type="spellEnd"/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alphabet = </w:t>
      </w:r>
      <w:r w:rsidRPr="001974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абвгдеёжз</w:t>
      </w:r>
      <w:proofErr w:type="spellEnd"/>
      <w:r w:rsidRPr="001974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йклмнопрстуўфхцчшыьэюя</w:t>
      </w:r>
      <w:proofErr w:type="spellEnd"/>
      <w:r w:rsidRPr="001974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[,] table =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[4,8];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GetNewTable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keyWord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findSame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newAlpha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[32];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-1;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 = 0, current = key;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key; i &lt;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keyWord.Length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key; i++)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key; j &lt;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keyWord.Length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key; j++)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keyWord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 - key] ==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newAlpha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findSame</w:t>
      </w:r>
      <w:proofErr w:type="spellEnd"/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findSame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newAlpha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current] =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keyWord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- key];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findSame</w:t>
      </w:r>
      <w:proofErr w:type="spellEnd"/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alphabet.Length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newAlpha.Length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(alphabet[i] ==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newAlpha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findSame</w:t>
      </w:r>
      <w:proofErr w:type="spellEnd"/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findSame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newAlpha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current] = alphabet[i];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findSame</w:t>
      </w:r>
      <w:proofErr w:type="spellEnd"/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 ==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newAlpha.Length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beg; i &lt;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alphabet.Length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newAlpha.Length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(alphabet[i] ==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newAlpha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findSame</w:t>
      </w:r>
      <w:proofErr w:type="spellEnd"/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findSame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newAlpha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current] = alphabet[i];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findSame</w:t>
      </w:r>
      <w:proofErr w:type="spellEnd"/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4; i++) 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8; j++)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table[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i, j] =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newAlpha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[index++];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Encrypt(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map =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map.ContainsKey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map.Add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(c, 1);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map[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c] += 1;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message.Length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orderkey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map </w:t>
      </w:r>
      <w:proofErr w:type="spell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orderby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i.Key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orderkey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74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"info3.log"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Encoding.Default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sw.Write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74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1974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1974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символов</w:t>
      </w:r>
      <w:r w:rsidRPr="001974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item.Key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1974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= 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item.Value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1974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частота</w:t>
      </w:r>
      <w:r w:rsidRPr="001974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{(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item.Value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1974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r w:rsidRPr="001974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4; i++)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8; j++)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table[i, j])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3)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table[0, j];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table[i+1, j];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Decrypt(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map =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map.ContainsKey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map.Add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(c, 1);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map[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c] += 1;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message.Length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orderkey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map </w:t>
      </w:r>
      <w:proofErr w:type="spell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orderby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i.Key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orderkey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974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"info4.log"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Encoding.Default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sw.Write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74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1974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1974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символов</w:t>
      </w:r>
      <w:r w:rsidRPr="001974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item.Key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1974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= 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item.Value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1974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частота</w:t>
      </w:r>
      <w:r w:rsidRPr="001974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{(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item.Value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1974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r w:rsidRPr="001974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4; i++)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8; j++)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table[i, j])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0)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table[3, j];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1974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}</w:t>
      </w:r>
    </w:p>
    <w:p w:rsidR="001974D6" w:rsidRP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table[i-1, j];</w:t>
      </w:r>
    </w:p>
    <w:p w:rsid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974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contextualSpacing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974D6" w:rsidRDefault="001974D6" w:rsidP="00197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9"/>
        <w:contextualSpacing/>
        <w:rPr>
          <w:sz w:val="32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974D6" w:rsidRDefault="001974D6" w:rsidP="001974D6">
      <w:pPr>
        <w:spacing w:before="160" w:after="160"/>
        <w:jc w:val="center"/>
        <w:rPr>
          <w:sz w:val="24"/>
        </w:rPr>
      </w:pPr>
      <w:r>
        <w:rPr>
          <w:sz w:val="24"/>
        </w:rPr>
        <w:t xml:space="preserve">Листинг 2 – реализация шифрования с использованием таблицы </w:t>
      </w:r>
      <w:proofErr w:type="spellStart"/>
      <w:r>
        <w:rPr>
          <w:sz w:val="24"/>
        </w:rPr>
        <w:t>Трисемуса</w:t>
      </w:r>
      <w:proofErr w:type="spellEnd"/>
    </w:p>
    <w:p w:rsidR="001974D6" w:rsidRDefault="001974D6" w:rsidP="001974D6">
      <w:pPr>
        <w:spacing w:before="160" w:after="160"/>
        <w:ind w:firstLine="709"/>
        <w:rPr>
          <w:lang w:val="en-US"/>
        </w:rPr>
      </w:pPr>
      <w:r>
        <w:t xml:space="preserve">Кроме того, было необходимо измерить время выполнения шифрования и </w:t>
      </w:r>
      <w:proofErr w:type="spellStart"/>
      <w:r>
        <w:t>расшифрования</w:t>
      </w:r>
      <w:proofErr w:type="spellEnd"/>
      <w:r>
        <w:t>. Были получены следующие результаты</w:t>
      </w:r>
      <w:r>
        <w:rPr>
          <w:lang w:val="en-US"/>
        </w:rPr>
        <w:t>:</w:t>
      </w:r>
    </w:p>
    <w:p w:rsidR="001974D6" w:rsidRPr="00CF2402" w:rsidRDefault="001974D6" w:rsidP="001974D6">
      <w:pPr>
        <w:pStyle w:val="a3"/>
        <w:numPr>
          <w:ilvl w:val="0"/>
          <w:numId w:val="2"/>
        </w:numPr>
        <w:spacing w:before="160" w:after="160"/>
      </w:pPr>
      <w:r>
        <w:t xml:space="preserve">Шифрование </w:t>
      </w:r>
      <w:r w:rsidR="00CF2402">
        <w:t>с использованием шифра Цезаря</w:t>
      </w:r>
      <w:r w:rsidR="00CF2402" w:rsidRPr="00CF2402">
        <w:t>: 5</w:t>
      </w:r>
      <w:r w:rsidR="00CF2402">
        <w:t>85мс</w:t>
      </w:r>
      <w:r w:rsidR="00CF2402" w:rsidRPr="00CF2402">
        <w:t>;</w:t>
      </w:r>
    </w:p>
    <w:p w:rsidR="00CF2402" w:rsidRPr="00CF2402" w:rsidRDefault="00CF2402" w:rsidP="00CF2402">
      <w:pPr>
        <w:pStyle w:val="a3"/>
        <w:numPr>
          <w:ilvl w:val="0"/>
          <w:numId w:val="2"/>
        </w:numPr>
        <w:spacing w:before="160" w:after="160"/>
      </w:pPr>
      <w:r>
        <w:t>Дешифрование с использованием шифра Цезаря</w:t>
      </w:r>
      <w:r w:rsidRPr="00CF2402">
        <w:t>: 5</w:t>
      </w:r>
      <w:r>
        <w:t>23мс</w:t>
      </w:r>
      <w:r w:rsidRPr="00CF2402">
        <w:t>;</w:t>
      </w:r>
    </w:p>
    <w:p w:rsidR="00CF2402" w:rsidRPr="00CF2402" w:rsidRDefault="00CF2402" w:rsidP="00CF2402">
      <w:pPr>
        <w:pStyle w:val="a3"/>
        <w:numPr>
          <w:ilvl w:val="0"/>
          <w:numId w:val="2"/>
        </w:numPr>
        <w:spacing w:before="160" w:after="160"/>
      </w:pPr>
      <w:r>
        <w:t xml:space="preserve">Шифрование с использованием таблицы </w:t>
      </w:r>
      <w:proofErr w:type="spellStart"/>
      <w:r>
        <w:t>Трисемуса</w:t>
      </w:r>
      <w:proofErr w:type="spellEnd"/>
      <w:r>
        <w:t xml:space="preserve"> 547мс</w:t>
      </w:r>
      <w:r w:rsidRPr="00CF2402">
        <w:t>;</w:t>
      </w:r>
    </w:p>
    <w:p w:rsidR="00CF2402" w:rsidRPr="00CF2402" w:rsidRDefault="00CF2402" w:rsidP="00CF2402">
      <w:pPr>
        <w:pStyle w:val="a3"/>
        <w:numPr>
          <w:ilvl w:val="0"/>
          <w:numId w:val="2"/>
        </w:numPr>
        <w:spacing w:before="160" w:after="160"/>
      </w:pPr>
      <w:r>
        <w:t xml:space="preserve">Дешифрование с использованием таблицы </w:t>
      </w:r>
      <w:proofErr w:type="spellStart"/>
      <w:r>
        <w:t>Трисемуса</w:t>
      </w:r>
      <w:proofErr w:type="spellEnd"/>
      <w:r w:rsidRPr="00CF2402">
        <w:t xml:space="preserve"> </w:t>
      </w:r>
      <w:r>
        <w:t>475мс.</w:t>
      </w:r>
      <w:bookmarkStart w:id="0" w:name="_GoBack"/>
      <w:bookmarkEnd w:id="0"/>
    </w:p>
    <w:sectPr w:rsidR="00CF2402" w:rsidRPr="00CF2402" w:rsidSect="00BA464B"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C2B36"/>
    <w:multiLevelType w:val="hybridMultilevel"/>
    <w:tmpl w:val="D39467C6"/>
    <w:lvl w:ilvl="0" w:tplc="167CD5F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7E72E42"/>
    <w:multiLevelType w:val="hybridMultilevel"/>
    <w:tmpl w:val="27DED14C"/>
    <w:lvl w:ilvl="0" w:tplc="1804B2D4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64B"/>
    <w:rsid w:val="000D214B"/>
    <w:rsid w:val="001974D6"/>
    <w:rsid w:val="004E79E6"/>
    <w:rsid w:val="00BA464B"/>
    <w:rsid w:val="00CF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64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6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64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2951</Words>
  <Characters>16825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2020-03-21T17:49:00Z</dcterms:created>
  <dcterms:modified xsi:type="dcterms:W3CDTF">2020-03-21T18:37:00Z</dcterms:modified>
</cp:coreProperties>
</file>