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7BB" w:rsidRPr="00FE65B2" w:rsidRDefault="00D477BB" w:rsidP="00D477BB">
      <w:pPr>
        <w:jc w:val="center"/>
        <w:rPr>
          <w:rFonts w:cs="Times New Roman"/>
          <w:szCs w:val="28"/>
        </w:rPr>
      </w:pPr>
      <w:r w:rsidRPr="00FE65B2">
        <w:rPr>
          <w:rFonts w:cs="Times New Roman"/>
          <w:szCs w:val="28"/>
        </w:rPr>
        <w:t>Белорусский государственный технологический университет</w:t>
      </w:r>
    </w:p>
    <w:p w:rsidR="00D477BB" w:rsidRPr="00FE65B2" w:rsidRDefault="00D477BB" w:rsidP="00D477BB">
      <w:pPr>
        <w:jc w:val="center"/>
        <w:rPr>
          <w:rFonts w:cs="Times New Roman"/>
          <w:szCs w:val="28"/>
        </w:rPr>
      </w:pPr>
      <w:r w:rsidRPr="00FE65B2">
        <w:rPr>
          <w:rFonts w:cs="Times New Roman"/>
          <w:szCs w:val="28"/>
        </w:rPr>
        <w:t>Кафедра Информационных Систем и Технологий</w:t>
      </w:r>
    </w:p>
    <w:p w:rsidR="00D477BB" w:rsidRPr="00FE65B2" w:rsidRDefault="00D477BB" w:rsidP="00D477BB">
      <w:pPr>
        <w:jc w:val="center"/>
        <w:rPr>
          <w:rFonts w:cs="Times New Roman"/>
          <w:szCs w:val="28"/>
        </w:rPr>
      </w:pPr>
    </w:p>
    <w:p w:rsidR="00D477BB" w:rsidRPr="00FE65B2" w:rsidRDefault="00D477BB" w:rsidP="00D477BB">
      <w:pPr>
        <w:jc w:val="center"/>
        <w:rPr>
          <w:rFonts w:cs="Times New Roman"/>
          <w:szCs w:val="28"/>
        </w:rPr>
      </w:pPr>
    </w:p>
    <w:p w:rsidR="00D477BB" w:rsidRPr="00FE65B2" w:rsidRDefault="00D477BB" w:rsidP="00D477BB">
      <w:pPr>
        <w:jc w:val="center"/>
        <w:rPr>
          <w:rFonts w:cs="Times New Roman"/>
          <w:szCs w:val="28"/>
        </w:rPr>
      </w:pPr>
    </w:p>
    <w:p w:rsidR="00D477BB" w:rsidRPr="00FE65B2" w:rsidRDefault="00D477BB" w:rsidP="00D477BB">
      <w:pPr>
        <w:jc w:val="center"/>
        <w:rPr>
          <w:rFonts w:cs="Times New Roman"/>
          <w:szCs w:val="28"/>
        </w:rPr>
      </w:pPr>
    </w:p>
    <w:p w:rsidR="00D477BB" w:rsidRPr="00FE65B2" w:rsidRDefault="00D477BB" w:rsidP="00D477BB">
      <w:pPr>
        <w:jc w:val="center"/>
        <w:rPr>
          <w:rFonts w:cs="Times New Roman"/>
          <w:szCs w:val="28"/>
        </w:rPr>
      </w:pPr>
    </w:p>
    <w:p w:rsidR="00D477BB" w:rsidRPr="00FE65B2" w:rsidRDefault="00D477BB" w:rsidP="00D477BB">
      <w:pPr>
        <w:jc w:val="center"/>
        <w:rPr>
          <w:rFonts w:cs="Times New Roman"/>
          <w:szCs w:val="28"/>
        </w:rPr>
      </w:pPr>
    </w:p>
    <w:p w:rsidR="00D477BB" w:rsidRDefault="00D477BB" w:rsidP="00D477BB">
      <w:pPr>
        <w:jc w:val="center"/>
        <w:rPr>
          <w:rFonts w:cs="Times New Roman"/>
          <w:szCs w:val="28"/>
        </w:rPr>
      </w:pPr>
    </w:p>
    <w:p w:rsidR="00D477BB" w:rsidRDefault="00D477BB" w:rsidP="00D477BB">
      <w:pPr>
        <w:jc w:val="center"/>
        <w:rPr>
          <w:rFonts w:cs="Times New Roman"/>
          <w:szCs w:val="28"/>
        </w:rPr>
      </w:pPr>
    </w:p>
    <w:p w:rsidR="00D477BB" w:rsidRDefault="00D477BB" w:rsidP="00D477BB">
      <w:pPr>
        <w:jc w:val="center"/>
        <w:rPr>
          <w:rFonts w:cs="Times New Roman"/>
          <w:szCs w:val="28"/>
        </w:rPr>
      </w:pPr>
    </w:p>
    <w:p w:rsidR="00D477BB" w:rsidRDefault="00D477BB" w:rsidP="00D477BB">
      <w:pPr>
        <w:jc w:val="center"/>
        <w:rPr>
          <w:rFonts w:cs="Times New Roman"/>
          <w:szCs w:val="28"/>
        </w:rPr>
      </w:pPr>
    </w:p>
    <w:p w:rsidR="00D477BB" w:rsidRDefault="00D477BB" w:rsidP="00D477BB">
      <w:pPr>
        <w:jc w:val="center"/>
        <w:rPr>
          <w:rFonts w:cs="Times New Roman"/>
          <w:szCs w:val="28"/>
        </w:rPr>
      </w:pPr>
    </w:p>
    <w:p w:rsidR="00D477BB" w:rsidRPr="00FE65B2" w:rsidRDefault="00D477BB" w:rsidP="00D477BB">
      <w:pPr>
        <w:jc w:val="center"/>
        <w:rPr>
          <w:rFonts w:cs="Times New Roman"/>
          <w:szCs w:val="28"/>
        </w:rPr>
      </w:pPr>
    </w:p>
    <w:p w:rsidR="00D477BB" w:rsidRPr="00FE65B2" w:rsidRDefault="00D477BB" w:rsidP="00D477BB">
      <w:pPr>
        <w:jc w:val="center"/>
        <w:rPr>
          <w:rFonts w:cs="Times New Roman"/>
          <w:szCs w:val="28"/>
        </w:rPr>
      </w:pPr>
    </w:p>
    <w:p w:rsidR="00D477BB" w:rsidRPr="00FE65B2" w:rsidRDefault="00D477BB" w:rsidP="00D477BB">
      <w:pPr>
        <w:jc w:val="center"/>
        <w:rPr>
          <w:rFonts w:cs="Times New Roman"/>
          <w:szCs w:val="28"/>
        </w:rPr>
      </w:pPr>
    </w:p>
    <w:p w:rsidR="00D477BB" w:rsidRDefault="00D477BB" w:rsidP="00D477BB">
      <w:pPr>
        <w:jc w:val="center"/>
        <w:rPr>
          <w:rFonts w:cs="Times New Roman"/>
          <w:b/>
          <w:szCs w:val="28"/>
        </w:rPr>
      </w:pPr>
      <w:r w:rsidRPr="00FE65B2">
        <w:rPr>
          <w:rFonts w:cs="Times New Roman"/>
          <w:b/>
          <w:szCs w:val="28"/>
        </w:rPr>
        <w:t>Лабораторная работа №</w:t>
      </w:r>
      <w:r>
        <w:rPr>
          <w:rFonts w:cs="Times New Roman"/>
          <w:b/>
          <w:szCs w:val="28"/>
        </w:rPr>
        <w:t>4</w:t>
      </w:r>
    </w:p>
    <w:p w:rsidR="00D477BB" w:rsidRPr="00FE65B2" w:rsidRDefault="00D477BB" w:rsidP="00D477BB">
      <w:pPr>
        <w:jc w:val="center"/>
        <w:rPr>
          <w:rFonts w:cs="Times New Roman"/>
          <w:b/>
          <w:szCs w:val="28"/>
        </w:rPr>
      </w:pPr>
    </w:p>
    <w:p w:rsidR="00D477BB" w:rsidRPr="00FE65B2" w:rsidRDefault="00D477BB" w:rsidP="00D477BB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Динамическое программирование</w:t>
      </w:r>
    </w:p>
    <w:p w:rsidR="00D477BB" w:rsidRPr="00FE65B2" w:rsidRDefault="00D477BB" w:rsidP="00D477BB">
      <w:pPr>
        <w:jc w:val="center"/>
        <w:rPr>
          <w:rFonts w:cs="Times New Roman"/>
          <w:b/>
          <w:szCs w:val="28"/>
        </w:rPr>
      </w:pPr>
    </w:p>
    <w:p w:rsidR="00D477BB" w:rsidRPr="00FE65B2" w:rsidRDefault="00D477BB" w:rsidP="00D477BB">
      <w:pPr>
        <w:jc w:val="center"/>
        <w:rPr>
          <w:rFonts w:cs="Times New Roman"/>
          <w:b/>
          <w:szCs w:val="28"/>
        </w:rPr>
      </w:pPr>
    </w:p>
    <w:p w:rsidR="00D477BB" w:rsidRPr="00FE65B2" w:rsidRDefault="00D477BB" w:rsidP="00D477BB">
      <w:pPr>
        <w:jc w:val="right"/>
        <w:rPr>
          <w:rFonts w:cs="Times New Roman"/>
          <w:b/>
          <w:szCs w:val="28"/>
        </w:rPr>
      </w:pPr>
    </w:p>
    <w:p w:rsidR="00D477BB" w:rsidRPr="00FE65B2" w:rsidRDefault="00D477BB" w:rsidP="00D477BB">
      <w:pPr>
        <w:jc w:val="right"/>
        <w:rPr>
          <w:rFonts w:cs="Times New Roman"/>
          <w:b/>
          <w:szCs w:val="28"/>
        </w:rPr>
      </w:pPr>
    </w:p>
    <w:p w:rsidR="00D477BB" w:rsidRPr="00FE65B2" w:rsidRDefault="00D477BB" w:rsidP="00D477BB">
      <w:pPr>
        <w:jc w:val="right"/>
        <w:rPr>
          <w:rFonts w:cs="Times New Roman"/>
          <w:b/>
          <w:szCs w:val="28"/>
        </w:rPr>
      </w:pPr>
    </w:p>
    <w:p w:rsidR="00D477BB" w:rsidRPr="00FE65B2" w:rsidRDefault="00D477BB" w:rsidP="00D477BB">
      <w:pPr>
        <w:jc w:val="right"/>
        <w:rPr>
          <w:rFonts w:cs="Times New Roman"/>
          <w:b/>
          <w:szCs w:val="28"/>
        </w:rPr>
      </w:pPr>
    </w:p>
    <w:p w:rsidR="00D477BB" w:rsidRDefault="00D477BB" w:rsidP="00D477BB">
      <w:pPr>
        <w:pStyle w:val="Default"/>
        <w:spacing w:line="480" w:lineRule="auto"/>
        <w:jc w:val="right"/>
        <w:rPr>
          <w:bCs/>
          <w:sz w:val="28"/>
          <w:szCs w:val="28"/>
        </w:rPr>
      </w:pPr>
    </w:p>
    <w:p w:rsidR="00D477BB" w:rsidRDefault="00D477BB" w:rsidP="00D477BB">
      <w:pPr>
        <w:pStyle w:val="Default"/>
        <w:spacing w:line="480" w:lineRule="auto"/>
        <w:jc w:val="right"/>
        <w:rPr>
          <w:bCs/>
          <w:sz w:val="28"/>
          <w:szCs w:val="28"/>
        </w:rPr>
      </w:pPr>
    </w:p>
    <w:p w:rsidR="00D477BB" w:rsidRDefault="00D477BB" w:rsidP="00D477BB">
      <w:pPr>
        <w:pStyle w:val="Default"/>
        <w:spacing w:line="480" w:lineRule="auto"/>
        <w:jc w:val="right"/>
        <w:rPr>
          <w:bCs/>
          <w:sz w:val="28"/>
          <w:szCs w:val="28"/>
        </w:rPr>
      </w:pPr>
    </w:p>
    <w:p w:rsidR="00D477BB" w:rsidRPr="00FE65B2" w:rsidRDefault="00D477BB" w:rsidP="00D477BB">
      <w:pPr>
        <w:pStyle w:val="Default"/>
        <w:spacing w:line="480" w:lineRule="auto"/>
        <w:jc w:val="right"/>
        <w:rPr>
          <w:sz w:val="28"/>
          <w:szCs w:val="28"/>
        </w:rPr>
      </w:pPr>
      <w:r w:rsidRPr="00FE65B2">
        <w:rPr>
          <w:bCs/>
          <w:sz w:val="28"/>
          <w:szCs w:val="28"/>
        </w:rPr>
        <w:t>Выполнила</w:t>
      </w:r>
      <w:r>
        <w:rPr>
          <w:b/>
          <w:bCs/>
          <w:sz w:val="28"/>
          <w:szCs w:val="28"/>
        </w:rPr>
        <w:t xml:space="preserve"> </w:t>
      </w:r>
      <w:r w:rsidRPr="00FE65B2">
        <w:rPr>
          <w:sz w:val="28"/>
          <w:szCs w:val="28"/>
        </w:rPr>
        <w:t> студентка 2 курса 6 группы </w:t>
      </w:r>
    </w:p>
    <w:p w:rsidR="00D477BB" w:rsidRPr="00FE65B2" w:rsidRDefault="00D477BB" w:rsidP="00D477BB">
      <w:pPr>
        <w:pStyle w:val="Default"/>
        <w:spacing w:line="480" w:lineRule="auto"/>
        <w:jc w:val="right"/>
        <w:rPr>
          <w:sz w:val="28"/>
          <w:szCs w:val="28"/>
        </w:rPr>
      </w:pPr>
      <w:r>
        <w:rPr>
          <w:iCs/>
          <w:sz w:val="28"/>
          <w:szCs w:val="28"/>
        </w:rPr>
        <w:t>Пунько Алина Андреевна</w:t>
      </w:r>
    </w:p>
    <w:p w:rsidR="00D477BB" w:rsidRDefault="00D477BB" w:rsidP="00D477BB">
      <w:pPr>
        <w:jc w:val="right"/>
        <w:rPr>
          <w:rFonts w:cs="Times New Roman"/>
          <w:szCs w:val="28"/>
        </w:rPr>
      </w:pPr>
    </w:p>
    <w:p w:rsidR="00D477BB" w:rsidRDefault="00D477BB" w:rsidP="00D477BB">
      <w:pPr>
        <w:jc w:val="right"/>
        <w:rPr>
          <w:rFonts w:cs="Times New Roman"/>
          <w:szCs w:val="28"/>
        </w:rPr>
      </w:pPr>
    </w:p>
    <w:p w:rsidR="00D477BB" w:rsidRDefault="00D477BB" w:rsidP="00D477BB">
      <w:pPr>
        <w:jc w:val="right"/>
        <w:rPr>
          <w:rFonts w:cs="Times New Roman"/>
          <w:szCs w:val="28"/>
        </w:rPr>
      </w:pPr>
    </w:p>
    <w:p w:rsidR="00D477BB" w:rsidRDefault="00D477BB" w:rsidP="00D477BB">
      <w:pPr>
        <w:jc w:val="right"/>
        <w:rPr>
          <w:rFonts w:cs="Times New Roman"/>
          <w:szCs w:val="28"/>
        </w:rPr>
      </w:pPr>
    </w:p>
    <w:p w:rsidR="00D477BB" w:rsidRPr="00FE65B2" w:rsidRDefault="00D477BB" w:rsidP="00D477BB">
      <w:pPr>
        <w:jc w:val="right"/>
        <w:rPr>
          <w:rFonts w:cs="Times New Roman"/>
          <w:szCs w:val="28"/>
        </w:rPr>
      </w:pPr>
    </w:p>
    <w:p w:rsidR="00D477BB" w:rsidRDefault="00D477BB" w:rsidP="00D477BB">
      <w:pPr>
        <w:rPr>
          <w:rFonts w:cs="Times New Roman"/>
          <w:szCs w:val="28"/>
        </w:rPr>
      </w:pPr>
    </w:p>
    <w:p w:rsidR="00D477BB" w:rsidRPr="00FE65B2" w:rsidRDefault="00D477BB" w:rsidP="00D477BB">
      <w:pPr>
        <w:rPr>
          <w:rFonts w:cs="Times New Roman"/>
          <w:szCs w:val="28"/>
        </w:rPr>
      </w:pPr>
    </w:p>
    <w:p w:rsidR="00D477BB" w:rsidRDefault="00D477BB" w:rsidP="00D477B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2019</w:t>
      </w:r>
    </w:p>
    <w:p w:rsidR="00D477BB" w:rsidRDefault="00D477BB" w:rsidP="00D477BB">
      <w:pPr>
        <w:spacing w:after="200" w:line="276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477BB" w:rsidRPr="00A44BEA" w:rsidRDefault="00D477BB" w:rsidP="00A44BEA">
      <w:pPr>
        <w:jc w:val="center"/>
        <w:rPr>
          <w:b/>
          <w:caps/>
          <w:color w:val="000000" w:themeColor="text1"/>
          <w:szCs w:val="28"/>
        </w:rPr>
      </w:pPr>
      <w:r w:rsidRPr="00A44BEA">
        <w:rPr>
          <w:b/>
          <w:caps/>
          <w:color w:val="000000" w:themeColor="text1"/>
          <w:szCs w:val="28"/>
        </w:rPr>
        <w:lastRenderedPageBreak/>
        <w:t>Задание для выполнения:</w:t>
      </w:r>
    </w:p>
    <w:p w:rsidR="008D3D8D" w:rsidRPr="00A44BEA" w:rsidRDefault="008D3D8D" w:rsidP="008D3D8D">
      <w:pPr>
        <w:autoSpaceDE w:val="0"/>
        <w:autoSpaceDN w:val="0"/>
        <w:adjustRightInd w:val="0"/>
        <w:spacing w:after="120"/>
        <w:jc w:val="left"/>
        <w:rPr>
          <w:rFonts w:cs="Times New Roman"/>
          <w:b/>
          <w:color w:val="000000" w:themeColor="text1"/>
          <w:szCs w:val="19"/>
          <w:highlight w:val="white"/>
        </w:rPr>
      </w:pPr>
      <w:r w:rsidRPr="00A44BEA">
        <w:rPr>
          <w:rFonts w:cs="Times New Roman"/>
          <w:b/>
          <w:color w:val="000000" w:themeColor="text1"/>
          <w:szCs w:val="19"/>
          <w:highlight w:val="white"/>
        </w:rPr>
        <w:t>Задание 1</w:t>
      </w:r>
    </w:p>
    <w:p w:rsidR="008D3D8D" w:rsidRPr="00A44BEA" w:rsidRDefault="008D3D8D" w:rsidP="0010274E">
      <w:pPr>
        <w:autoSpaceDE w:val="0"/>
        <w:autoSpaceDN w:val="0"/>
        <w:adjustRightInd w:val="0"/>
        <w:spacing w:after="120"/>
        <w:ind w:firstLine="993"/>
        <w:rPr>
          <w:rFonts w:cs="Times New Roman"/>
          <w:color w:val="000000" w:themeColor="text1"/>
          <w:szCs w:val="19"/>
        </w:rPr>
      </w:pPr>
      <w:bookmarkStart w:id="0" w:name="_Hlk513940436"/>
      <w:r w:rsidRPr="00A44BEA">
        <w:rPr>
          <w:rFonts w:cs="Times New Roman"/>
          <w:color w:val="000000" w:themeColor="text1"/>
          <w:szCs w:val="19"/>
        </w:rPr>
        <w:t>Сгенерировать две строки размерами 300 и 250 символов: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910"/>
        <w:gridCol w:w="4665"/>
      </w:tblGrid>
      <w:tr w:rsidR="00A44BEA" w:rsidRPr="00A44BEA" w:rsidTr="00EF55C9">
        <w:trPr>
          <w:trHeight w:val="5653"/>
        </w:trPr>
        <w:tc>
          <w:tcPr>
            <w:tcW w:w="4910" w:type="dxa"/>
          </w:tcPr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bookmarkStart w:id="1" w:name="OLE_LINK5"/>
            <w:bookmarkStart w:id="2" w:name="OLE_LINK6"/>
            <w:bookmarkStart w:id="3" w:name="_Hlk513940336"/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#include "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stdafx.h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"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#include &lt;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iostream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&gt;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#include &lt;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ctime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&gt;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using namespace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std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main()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{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setlocale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(LC_ALL, "RUS");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"___________________________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Генерируем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строки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S1, S2_____________________________"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char *S1 = Gen(300);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char *S2 = Gen(250);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"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Строка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S1: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300;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S1[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"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Строка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S2: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250;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S2[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return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0;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}</w:t>
            </w:r>
            <w:bookmarkEnd w:id="1"/>
            <w:bookmarkEnd w:id="2"/>
          </w:p>
        </w:tc>
        <w:tc>
          <w:tcPr>
            <w:tcW w:w="4665" w:type="dxa"/>
          </w:tcPr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char * Gen(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size)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{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char *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str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(char*)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malloc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sizeof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(char)*size);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str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= rand() % 26 + 'a';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return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str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}</w:t>
            </w:r>
          </w:p>
        </w:tc>
      </w:tr>
    </w:tbl>
    <w:bookmarkEnd w:id="3"/>
    <w:p w:rsidR="008D3D8D" w:rsidRPr="00A44BEA" w:rsidRDefault="008D3D8D" w:rsidP="008D3D8D">
      <w:pPr>
        <w:autoSpaceDE w:val="0"/>
        <w:autoSpaceDN w:val="0"/>
        <w:adjustRightInd w:val="0"/>
        <w:spacing w:before="120" w:after="120"/>
        <w:ind w:firstLine="850"/>
        <w:rPr>
          <w:rFonts w:cs="Times New Roman"/>
          <w:color w:val="000000" w:themeColor="text1"/>
          <w:szCs w:val="19"/>
          <w:lang w:val="en-US"/>
        </w:rPr>
      </w:pPr>
      <w:r w:rsidRPr="00A44BEA">
        <w:rPr>
          <w:rFonts w:cs="Times New Roman"/>
          <w:color w:val="000000" w:themeColor="text1"/>
          <w:szCs w:val="19"/>
        </w:rPr>
        <w:t>Результат</w:t>
      </w:r>
      <w:r w:rsidR="000414BB" w:rsidRPr="00A44BEA">
        <w:rPr>
          <w:rFonts w:cs="Times New Roman"/>
          <w:color w:val="000000" w:themeColor="text1"/>
          <w:szCs w:val="19"/>
          <w:lang w:val="en-US"/>
        </w:rPr>
        <w:t xml:space="preserve"> </w:t>
      </w:r>
      <w:r w:rsidR="000414BB" w:rsidRPr="00A44BEA">
        <w:rPr>
          <w:rFonts w:cs="Times New Roman"/>
          <w:color w:val="000000" w:themeColor="text1"/>
          <w:szCs w:val="19"/>
        </w:rPr>
        <w:t>приведён на рисунке 1</w:t>
      </w:r>
      <w:r w:rsidRPr="00A44BEA">
        <w:rPr>
          <w:rFonts w:cs="Times New Roman"/>
          <w:color w:val="000000" w:themeColor="text1"/>
          <w:szCs w:val="19"/>
          <w:lang w:val="en-US"/>
        </w:rPr>
        <w:t>:</w:t>
      </w:r>
    </w:p>
    <w:p w:rsidR="008D3D8D" w:rsidRPr="00A44BEA" w:rsidRDefault="008D3D8D" w:rsidP="000414BB">
      <w:pPr>
        <w:autoSpaceDE w:val="0"/>
        <w:autoSpaceDN w:val="0"/>
        <w:adjustRightInd w:val="0"/>
        <w:spacing w:before="160" w:after="160"/>
        <w:jc w:val="center"/>
        <w:rPr>
          <w:rFonts w:cs="Times New Roman"/>
          <w:color w:val="000000" w:themeColor="text1"/>
          <w:szCs w:val="19"/>
          <w:highlight w:val="white"/>
        </w:rPr>
      </w:pPr>
      <w:r w:rsidRPr="00A44BEA">
        <w:rPr>
          <w:rFonts w:cs="Times New Roman"/>
          <w:noProof/>
          <w:color w:val="000000" w:themeColor="text1"/>
          <w:szCs w:val="19"/>
          <w:highlight w:val="white"/>
          <w:lang w:eastAsia="ru-RU"/>
        </w:rPr>
        <w:drawing>
          <wp:inline distT="0" distB="0" distL="0" distR="0" wp14:anchorId="32C0E674" wp14:editId="2D55B90C">
            <wp:extent cx="5105400" cy="15866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586" cy="158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414BB" w:rsidRPr="00A44BEA" w:rsidRDefault="000414BB" w:rsidP="000414BB">
      <w:pPr>
        <w:autoSpaceDE w:val="0"/>
        <w:autoSpaceDN w:val="0"/>
        <w:adjustRightInd w:val="0"/>
        <w:spacing w:before="160" w:after="160"/>
        <w:jc w:val="center"/>
        <w:rPr>
          <w:rFonts w:cs="Times New Roman"/>
          <w:color w:val="000000" w:themeColor="text1"/>
          <w:szCs w:val="19"/>
          <w:highlight w:val="white"/>
        </w:rPr>
      </w:pPr>
      <w:r w:rsidRPr="00A44BEA">
        <w:rPr>
          <w:rFonts w:cs="Times New Roman"/>
          <w:color w:val="000000" w:themeColor="text1"/>
          <w:szCs w:val="19"/>
          <w:highlight w:val="white"/>
        </w:rPr>
        <w:t>Рисунок 1 – Генерация строк</w:t>
      </w:r>
    </w:p>
    <w:p w:rsidR="008D3D8D" w:rsidRPr="00A44BEA" w:rsidRDefault="008D3D8D" w:rsidP="008D3D8D">
      <w:pPr>
        <w:autoSpaceDE w:val="0"/>
        <w:autoSpaceDN w:val="0"/>
        <w:adjustRightInd w:val="0"/>
        <w:spacing w:after="120"/>
        <w:jc w:val="center"/>
        <w:rPr>
          <w:rFonts w:cs="Times New Roman"/>
          <w:b/>
          <w:color w:val="000000" w:themeColor="text1"/>
          <w:szCs w:val="19"/>
          <w:highlight w:val="white"/>
        </w:rPr>
      </w:pPr>
      <w:r w:rsidRPr="00A44BEA">
        <w:rPr>
          <w:rFonts w:cs="Times New Roman"/>
          <w:b/>
          <w:color w:val="000000" w:themeColor="text1"/>
          <w:szCs w:val="19"/>
          <w:highlight w:val="white"/>
        </w:rPr>
        <w:t>Задание 2</w:t>
      </w:r>
    </w:p>
    <w:p w:rsidR="008D3D8D" w:rsidRPr="00A44BEA" w:rsidRDefault="008D3D8D" w:rsidP="008D3D8D">
      <w:pPr>
        <w:autoSpaceDE w:val="0"/>
        <w:autoSpaceDN w:val="0"/>
        <w:adjustRightInd w:val="0"/>
        <w:spacing w:after="120"/>
        <w:ind w:firstLine="851"/>
        <w:rPr>
          <w:rFonts w:cs="Times New Roman"/>
          <w:color w:val="000000" w:themeColor="text1"/>
          <w:szCs w:val="19"/>
          <w:highlight w:val="white"/>
          <w:lang w:val="en-US"/>
        </w:rPr>
      </w:pPr>
      <w:r w:rsidRPr="00A44BEA">
        <w:rPr>
          <w:rFonts w:cs="Times New Roman"/>
          <w:color w:val="000000" w:themeColor="text1"/>
          <w:szCs w:val="19"/>
          <w:highlight w:val="white"/>
        </w:rPr>
        <w:t xml:space="preserve">Вычислить  двумя способами (рекурсивно и с помощью динамического программирования) </w:t>
      </w:r>
      <w:r w:rsidRPr="00A44BEA">
        <w:rPr>
          <w:rFonts w:cs="Times New Roman"/>
          <w:color w:val="000000" w:themeColor="text1"/>
          <w:szCs w:val="19"/>
          <w:highlight w:val="white"/>
        </w:rPr>
        <w:object w:dxaOrig="5232" w:dyaOrig="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7pt;height:19.45pt" o:ole="">
            <v:imagedata r:id="rId10" o:title=""/>
          </v:shape>
          <o:OLEObject Type="Embed" ProgID="Equation.3" ShapeID="_x0000_i1025" DrawAspect="Content" ObjectID="_1617376587" r:id="rId11"/>
        </w:object>
      </w:r>
      <w:r w:rsidRPr="00A44BEA">
        <w:rPr>
          <w:rFonts w:cs="Times New Roman"/>
          <w:color w:val="000000" w:themeColor="text1"/>
          <w:szCs w:val="19"/>
          <w:highlight w:val="white"/>
        </w:rPr>
        <w:t xml:space="preserve"> – дистанцию  Левенштейна для </w:t>
      </w:r>
      <w:r w:rsidRPr="00A44BEA">
        <w:rPr>
          <w:rFonts w:cs="Times New Roman"/>
          <w:color w:val="000000" w:themeColor="text1"/>
          <w:szCs w:val="19"/>
          <w:highlight w:val="white"/>
        </w:rPr>
        <w:object w:dxaOrig="2808" w:dyaOrig="696">
          <v:shape id="_x0000_i1026" type="#_x0000_t75" style="width:140.1pt;height:35.05pt" o:ole="">
            <v:imagedata r:id="rId12" o:title=""/>
          </v:shape>
          <o:OLEObject Type="Embed" ProgID="Equation.3" ShapeID="_x0000_i1026" DrawAspect="Content" ObjectID="_1617376588" r:id="rId13"/>
        </w:object>
      </w:r>
      <w:r w:rsidRPr="00A44BEA">
        <w:rPr>
          <w:rFonts w:cs="Times New Roman"/>
          <w:color w:val="000000" w:themeColor="text1"/>
          <w:szCs w:val="19"/>
          <w:highlight w:val="white"/>
        </w:rPr>
        <w:t xml:space="preserve">, где </w:t>
      </w:r>
      <w:r w:rsidRPr="00A44BEA">
        <w:rPr>
          <w:rFonts w:cs="Times New Roman"/>
          <w:color w:val="000000" w:themeColor="text1"/>
          <w:szCs w:val="19"/>
          <w:highlight w:val="white"/>
        </w:rPr>
        <w:object w:dxaOrig="780" w:dyaOrig="360">
          <v:shape id="_x0000_i1027" type="#_x0000_t75" style="width:38.9pt;height:17.5pt" o:ole="">
            <v:imagedata r:id="rId14" o:title=""/>
          </v:shape>
          <o:OLEObject Type="Embed" ProgID="Equation.3" ShapeID="_x0000_i1027" DrawAspect="Content" ObjectID="_1617376589" r:id="rId15"/>
        </w:object>
      </w:r>
      <w:r w:rsidRPr="00A44BEA">
        <w:rPr>
          <w:rFonts w:cs="Times New Roman"/>
          <w:color w:val="000000" w:themeColor="text1"/>
          <w:szCs w:val="19"/>
          <w:highlight w:val="white"/>
        </w:rPr>
        <w:t xml:space="preserve">- длина строки </w:t>
      </w:r>
      <w:r w:rsidRPr="00A44BEA">
        <w:rPr>
          <w:rFonts w:cs="Times New Roman"/>
          <w:color w:val="000000" w:themeColor="text1"/>
          <w:szCs w:val="19"/>
          <w:highlight w:val="white"/>
        </w:rPr>
        <w:object w:dxaOrig="300" w:dyaOrig="372">
          <v:shape id="_x0000_i1028" type="#_x0000_t75" style="width:15.55pt;height:19.45pt" o:ole="">
            <v:imagedata r:id="rId16" o:title=""/>
          </v:shape>
          <o:OLEObject Type="Embed" ProgID="Equation.3" ShapeID="_x0000_i1028" DrawAspect="Content" ObjectID="_1617376590" r:id="rId17"/>
        </w:object>
      </w:r>
      <w:r w:rsidRPr="00A44BEA">
        <w:rPr>
          <w:rFonts w:cs="Times New Roman"/>
          <w:color w:val="000000" w:themeColor="text1"/>
          <w:szCs w:val="19"/>
          <w:highlight w:val="white"/>
        </w:rPr>
        <w:t xml:space="preserve">, </w:t>
      </w:r>
      <w:r w:rsidRPr="00A44BEA">
        <w:rPr>
          <w:rFonts w:cs="Times New Roman"/>
          <w:color w:val="000000" w:themeColor="text1"/>
          <w:szCs w:val="19"/>
          <w:highlight w:val="white"/>
        </w:rPr>
        <w:object w:dxaOrig="1380" w:dyaOrig="360">
          <v:shape id="_x0000_i1029" type="#_x0000_t75" style="width:68.1pt;height:17.5pt" o:ole="">
            <v:imagedata r:id="rId18" o:title=""/>
          </v:shape>
          <o:OLEObject Type="Embed" ProgID="Equation.3" ShapeID="_x0000_i1029" DrawAspect="Content" ObjectID="_1617376591" r:id="rId19"/>
        </w:object>
      </w:r>
      <w:r w:rsidRPr="00A44BEA">
        <w:rPr>
          <w:rFonts w:cs="Times New Roman"/>
          <w:color w:val="000000" w:themeColor="text1"/>
          <w:szCs w:val="19"/>
          <w:highlight w:val="white"/>
        </w:rPr>
        <w:t xml:space="preserve"> - </w:t>
      </w:r>
      <w:proofErr w:type="gramStart"/>
      <w:r w:rsidRPr="00A44BEA">
        <w:rPr>
          <w:rFonts w:cs="Times New Roman"/>
          <w:color w:val="000000" w:themeColor="text1"/>
          <w:szCs w:val="19"/>
          <w:highlight w:val="white"/>
        </w:rPr>
        <w:t>строка</w:t>
      </w:r>
      <w:proofErr w:type="gramEnd"/>
      <w:r w:rsidRPr="00A44BEA">
        <w:rPr>
          <w:rFonts w:cs="Times New Roman"/>
          <w:color w:val="000000" w:themeColor="text1"/>
          <w:szCs w:val="19"/>
          <w:highlight w:val="white"/>
        </w:rPr>
        <w:t xml:space="preserve"> состоящая из первых </w:t>
      </w:r>
      <w:r w:rsidRPr="00A44BEA">
        <w:rPr>
          <w:rFonts w:cs="Times New Roman"/>
          <w:color w:val="000000" w:themeColor="text1"/>
          <w:szCs w:val="19"/>
          <w:highlight w:val="white"/>
        </w:rPr>
        <w:object w:dxaOrig="228" w:dyaOrig="300">
          <v:shape id="_x0000_i1030" type="#_x0000_t75" style="width:11.7pt;height:15.55pt" o:ole="">
            <v:imagedata r:id="rId20" o:title=""/>
          </v:shape>
          <o:OLEObject Type="Embed" ProgID="Equation.3" ShapeID="_x0000_i1030" DrawAspect="Content" ObjectID="_1617376592" r:id="rId21"/>
        </w:object>
      </w:r>
      <w:r w:rsidRPr="00A44BEA">
        <w:rPr>
          <w:rFonts w:cs="Times New Roman"/>
          <w:color w:val="000000" w:themeColor="text1"/>
          <w:szCs w:val="19"/>
          <w:highlight w:val="white"/>
        </w:rPr>
        <w:t xml:space="preserve"> символов строки </w:t>
      </w:r>
      <w:r w:rsidRPr="00A44BEA">
        <w:rPr>
          <w:rFonts w:cs="Times New Roman"/>
          <w:color w:val="000000" w:themeColor="text1"/>
          <w:szCs w:val="19"/>
          <w:highlight w:val="white"/>
        </w:rPr>
        <w:object w:dxaOrig="240" w:dyaOrig="300">
          <v:shape id="_x0000_i1031" type="#_x0000_t75" style="width:11.7pt;height:15.55pt" o:ole="">
            <v:imagedata r:id="rId22" o:title=""/>
          </v:shape>
          <o:OLEObject Type="Embed" ProgID="Equation.3" ShapeID="_x0000_i1031" DrawAspect="Content" ObjectID="_1617376593" r:id="rId23"/>
        </w:object>
      </w:r>
      <w:r w:rsidRPr="00A44BEA">
        <w:rPr>
          <w:rFonts w:cs="Times New Roman"/>
          <w:color w:val="000000" w:themeColor="text1"/>
          <w:szCs w:val="19"/>
          <w:highlight w:val="white"/>
        </w:rPr>
        <w:t>. (копии экрана и код вставить в отчет).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770"/>
        <w:gridCol w:w="4692"/>
      </w:tblGrid>
      <w:tr w:rsidR="00A44BEA" w:rsidRPr="00A44BEA" w:rsidTr="00EF55C9">
        <w:tc>
          <w:tcPr>
            <w:tcW w:w="4770" w:type="dxa"/>
          </w:tcPr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"_____________________________Дистанция Левенштейна______________________________"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lastRenderedPageBreak/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clock_t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t1 = 0, t2 = 0;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const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char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Lom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[] = {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Л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',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о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',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м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 };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const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char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Gomon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[] = {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Г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',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о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',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м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',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о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',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н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 };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3;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Lom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] &lt;&lt; " ";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5;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Gomon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] &lt;&lt; " ";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levenshtein_r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(3,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Lom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, 5,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Gomon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</w:t>
            </w:r>
            <w:proofErr w:type="gram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для</w:t>
            </w:r>
            <w:proofErr w:type="gram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Лом и Гомон: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//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system("pause");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float k[] = { 0.04, 0.05, 0.0625, 0.1, 0.2, 0.5, 1 };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300 * k[0];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S1[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250 * k[0];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S2[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k[0], S1, 250 * k[0],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t2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динамического программирования: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levenshtein_r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k[0], S1, 250 * k[0],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t2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clock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рекурсии: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//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system("pause");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300 * k[3];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S1[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250 * k[3];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S2[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k[3], S1, 250 * k[3],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t2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динамического программирования: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levenshtein_r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k[3], S1, 250 * k[3],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t2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clock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рекурсии: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//system("pause");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300 * k[4];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S1[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250 * k[4];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S2[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k[4], S1, 250 * k[4],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t2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динамического программирования: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levenshtein_r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k[4], S1, 250 * k[4],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t2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clock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рекурсии: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//system("pause");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300 * k[5];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S1[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250 * k[5];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S2[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k[5], S1, 250 * k[5],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t2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динамического программирования: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</w:tc>
        <w:tc>
          <w:tcPr>
            <w:tcW w:w="4692" w:type="dxa"/>
          </w:tcPr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lastRenderedPageBreak/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300 * k[1];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S1[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lastRenderedPageBreak/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250 * k[1];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S2[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k[1], S1, 250 * k[1],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t2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динамического программирования: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levenshtein_r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k[1], S1, 250 * k[1],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t2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clock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рекурсии: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//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system("pause");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300 * k[2];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S1[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250 * k[2];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S2[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k[2], S1, 250 * k[2],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t2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динамического программирования: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levenshtein_r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k[2], S1, 250 * k[2],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t2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clock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рекурсии: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//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system("pause");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ind w:hanging="543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ind w:hanging="543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ind w:hanging="543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ind w:hanging="543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тр</w:t>
            </w:r>
            <w:proofErr w:type="spellEnd"/>
            <w:proofErr w:type="gramEnd"/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levenshtein_r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k[5], S1, 250 * k[5],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t2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clock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рекурсии: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//system("pause");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ind w:hanging="543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ind w:hanging="543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ind w:hanging="543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300 * k[6];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S1[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250 * k[6];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S2[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] 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lastRenderedPageBreak/>
              <w:t>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k[6], S1, 250 * k[6],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t2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динамического программирования: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levenshtein_r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k[6], S1, 250 * k[6],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t2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clock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рекурсии: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  <w:t>//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system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("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pause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");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return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0;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}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ind w:hanging="543"/>
              <w:rPr>
                <w:rFonts w:cs="Times New Roman"/>
                <w:color w:val="000000" w:themeColor="text1"/>
                <w:sz w:val="19"/>
                <w:szCs w:val="19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ind w:hanging="543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</w:tc>
      </w:tr>
      <w:tr w:rsidR="00A44BEA" w:rsidRPr="00A44BEA" w:rsidTr="00EF55C9">
        <w:tc>
          <w:tcPr>
            <w:tcW w:w="4770" w:type="dxa"/>
          </w:tcPr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lastRenderedPageBreak/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"_____________________________Дистанция Левенштейна______________________________"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clock_t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t1 = 0, t2 = 0;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const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char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Lom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[] = {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Л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',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о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',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м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 };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const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char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Gomon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[] = {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Г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',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о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',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м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',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о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',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н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 };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3;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Lom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] &lt;&lt; " ";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5;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Gomon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] &lt;&lt; " ";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levenshtein_r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(3,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Lom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, 5,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Gomon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</w:t>
            </w:r>
            <w:proofErr w:type="gram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для</w:t>
            </w:r>
            <w:proofErr w:type="gram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Лом и Гомон: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//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system("pause");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float k[] = { 0.04, 0.05, 0.0625, 0.1, 0.2, 0.5, 1 };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300 * k[0];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S1[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250 * k[0];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S2[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k[0], S1, 250 * k[0],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t2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динамического программирования: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levenshtein_r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k[0], S1, 250 * k[0],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t2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clock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рекурсии: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//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system("pause");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300 * k[3];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S1[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250 * k[3];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S2[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k[3], S1, 250 * k[3],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t2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динамического программирования: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levenshtein_r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k[3], S1, 250 * k[3],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t2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clock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рекурсии: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//system("pause");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300 * k[4];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S1[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250 * k[4];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S2[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k[4], S1, 250 * k[4],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t2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динамического программирования: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levenshtein_r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k[4], S1, 250 * k[4],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t2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clock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рекурсии: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//system("pause");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300 * k[5];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S1[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250 * k[5];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S2[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] &lt;&lt; 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lastRenderedPageBreak/>
              <w:t>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k[5], S1, 250 * k[5],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t2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динамического программирования: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</w:tc>
        <w:tc>
          <w:tcPr>
            <w:tcW w:w="4692" w:type="dxa"/>
          </w:tcPr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lastRenderedPageBreak/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300 * k[1];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S1[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250 * k[1];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S2[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k[1], S1, 250 * k[1],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t2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динамического программирования: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levenshtein_r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k[1], S1, 250 * k[1],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t2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clock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рекурсии: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//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system("pause");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300 * k[2];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S1[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250 * k[2];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S2[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] 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lastRenderedPageBreak/>
              <w:t>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k[2], S1, 250 * k[2],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t2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динамического программирования: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levenshtein_r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k[2], S1, 250 * k[2],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t2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clock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рекурсии: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//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system("pause");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ind w:hanging="543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ind w:hanging="543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ind w:hanging="543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ind w:hanging="543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тр</w:t>
            </w:r>
            <w:proofErr w:type="spellEnd"/>
            <w:proofErr w:type="gramEnd"/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levenshtein_r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k[5], S1, 250 * k[5],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t2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clock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рекурсии: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//system("pause");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ind w:hanging="543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ind w:hanging="543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ind w:hanging="543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300 * k[6];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S1[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250 * k[6];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S2[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] &lt;&lt; " ";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k[6], S1, 250 * k[6],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t2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динамического программирования: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 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t1 = clock();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levenshtein_r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(300 * k[6], S1, 250 * k[6], S2);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t2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clock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();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с помощью рекурсии: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"Время вычисления алгоритма: (сек)" &lt;&lt; t2 - t1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  <w:t>//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system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("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pause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");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return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0;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}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ind w:hanging="543"/>
              <w:rPr>
                <w:rFonts w:cs="Times New Roman"/>
                <w:color w:val="000000" w:themeColor="text1"/>
                <w:sz w:val="19"/>
                <w:szCs w:val="19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ind w:hanging="543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</w:tc>
      </w:tr>
    </w:tbl>
    <w:p w:rsidR="008D3D8D" w:rsidRPr="00A44BEA" w:rsidRDefault="008D3D8D" w:rsidP="000414BB">
      <w:pPr>
        <w:autoSpaceDE w:val="0"/>
        <w:autoSpaceDN w:val="0"/>
        <w:adjustRightInd w:val="0"/>
        <w:ind w:left="-142" w:firstLine="992"/>
        <w:rPr>
          <w:rFonts w:cs="Times New Roman"/>
          <w:color w:val="000000" w:themeColor="text1"/>
          <w:sz w:val="19"/>
          <w:szCs w:val="19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670"/>
        <w:gridCol w:w="3792"/>
      </w:tblGrid>
      <w:tr w:rsidR="00A44BEA" w:rsidRPr="00A44BEA" w:rsidTr="00EF55C9">
        <w:tc>
          <w:tcPr>
            <w:tcW w:w="5670" w:type="dxa"/>
          </w:tcPr>
          <w:p w:rsidR="008D3D8D" w:rsidRPr="00A44BEA" w:rsidRDefault="000414BB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19"/>
                <w:highlight w:val="white"/>
              </w:rPr>
            </w:pPr>
            <w:r w:rsidRPr="00A44BEA">
              <w:rPr>
                <w:rFonts w:cs="Times New Roman"/>
                <w:color w:val="000000" w:themeColor="text1"/>
                <w:szCs w:val="19"/>
                <w:lang w:val="en-US"/>
              </w:rPr>
              <w:t>Distance</w:t>
            </w:r>
            <w:r w:rsidR="008D3D8D" w:rsidRPr="00A44BEA">
              <w:rPr>
                <w:rFonts w:cs="Times New Roman"/>
                <w:color w:val="000000" w:themeColor="text1"/>
                <w:szCs w:val="19"/>
              </w:rPr>
              <w:t>.</w:t>
            </w:r>
            <w:proofErr w:type="spellStart"/>
            <w:r w:rsidR="008D3D8D" w:rsidRPr="00A44BEA">
              <w:rPr>
                <w:rFonts w:cs="Times New Roman"/>
                <w:color w:val="000000" w:themeColor="text1"/>
                <w:szCs w:val="19"/>
              </w:rPr>
              <w:t>cpp</w:t>
            </w:r>
            <w:proofErr w:type="spellEnd"/>
          </w:p>
        </w:tc>
        <w:tc>
          <w:tcPr>
            <w:tcW w:w="3792" w:type="dxa"/>
            <w:shd w:val="clear" w:color="auto" w:fill="auto"/>
          </w:tcPr>
          <w:p w:rsidR="008D3D8D" w:rsidRPr="00A44BEA" w:rsidRDefault="000414BB" w:rsidP="000414BB">
            <w:pPr>
              <w:rPr>
                <w:rFonts w:cs="Times New Roman"/>
                <w:color w:val="000000" w:themeColor="text1"/>
              </w:rPr>
            </w:pPr>
            <w:r w:rsidRPr="00A44BEA">
              <w:rPr>
                <w:rFonts w:cs="Times New Roman"/>
                <w:color w:val="000000" w:themeColor="text1"/>
                <w:lang w:val="en-US"/>
              </w:rPr>
              <w:t>Distance</w:t>
            </w:r>
            <w:r w:rsidR="008D3D8D" w:rsidRPr="00A44BEA">
              <w:rPr>
                <w:rFonts w:cs="Times New Roman"/>
                <w:color w:val="000000" w:themeColor="text1"/>
              </w:rPr>
              <w:t>.h</w:t>
            </w:r>
          </w:p>
        </w:tc>
      </w:tr>
      <w:tr w:rsidR="00A44BEA" w:rsidRPr="00A44BEA" w:rsidTr="00EF55C9">
        <w:tc>
          <w:tcPr>
            <w:tcW w:w="5670" w:type="dxa"/>
          </w:tcPr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#include "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stdafx.h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"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#include &lt;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iomanip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&gt;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#include &lt;algorithm&gt;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#include "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Levenshtein.h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"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#define DD(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i,j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) d[(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)*(ly+1)+(j)] 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min3(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x1,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x2,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x3)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{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return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std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::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min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std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::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min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(x1, x2), x3); //</w:t>
            </w:r>
            <w:proofErr w:type="gram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минимальное</w:t>
            </w:r>
            <w:proofErr w:type="gram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из трех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}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lx,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const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char x[],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ly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const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char y[]) //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длина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слова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х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слово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длиной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lx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//длина слова y, слово длиной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ly</w:t>
            </w:r>
            <w:proofErr w:type="spellEnd"/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{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*d = new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[(lx + 1)*(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ly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+ 1)];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for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i = 0; i &lt;=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lx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; i++) DD(i, 0) = i;  //длина строки х=i (кол-во символов в слове x), а DD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возвращ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. саму строку 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for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j = 0; j &lt;=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ly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; j++) DD(0, j) = j;  //длина строки y=j 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&lt;= lx;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++)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j = 1; j &lt;=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ly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 j++)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  <w:t>DD(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 j) = min3(DD(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- 1, j) + 1, DD(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 j - 1) + 1,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DD(i - 1, j - 1) + (x[i - 1] == y[j - 1]</w:t>
            </w:r>
            <w:proofErr w:type="gram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?</w:t>
            </w:r>
            <w:proofErr w:type="gram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0 : 1));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  <w:t>}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return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DD(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lx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ly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); //возвращает длину слова и строки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}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levenshtein_r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(                 //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рекурсия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lx,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const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char x[],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ly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const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char y[]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)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{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rc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= 0; //результат, дистанция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if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lx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== 0)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rc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ly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 //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елси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длина x=0, то дистанция = длине слова y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else  if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ly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== 0)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rc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lx;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else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if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lx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== 1 &amp;&amp;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ly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== 1 &amp;&amp; x[0] == y[0])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rc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= 0; //если длина x = длина y = 1 и первые буквы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совапали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, дистанция = 0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else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if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lx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== 1 &amp;&amp;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ly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== 1 &amp;&amp; x[0]</w:t>
            </w:r>
            <w:proofErr w:type="gram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!</w:t>
            </w:r>
            <w:proofErr w:type="gram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= y[0])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rc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= 1; //если длина x = длина y = 1 и первые буквы не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совапали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, дистанция = 1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else 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rc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min3(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levenshtein_r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(lx - 1, x,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ly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 y) + 1,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levenshtein_r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(lx, x,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ly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- 1, y) + 1,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levenshtein_r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(lx - 1, x,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ly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- 1, y) + (x[lx - 1] == y[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ly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- 1] ? 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0 : 1)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  <w:t>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return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rc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  <w:p w:rsidR="008D3D8D" w:rsidRPr="00A44BEA" w:rsidRDefault="00EF55C9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};</w:t>
            </w:r>
          </w:p>
        </w:tc>
        <w:tc>
          <w:tcPr>
            <w:tcW w:w="3792" w:type="dxa"/>
            <w:shd w:val="clear" w:color="auto" w:fill="auto"/>
          </w:tcPr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#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pragma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once</w:t>
            </w:r>
            <w:proofErr w:type="spellEnd"/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levenshtein</w:t>
            </w:r>
            <w:proofErr w:type="spellEnd"/>
            <w:proofErr w:type="gram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( </w:t>
            </w:r>
            <w:proofErr w:type="gram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// ДИНАМИЧЕСКОЕ ПРОГРАММИРОВАНИЕ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lx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,           // длина слова x 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const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char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x[],   // слово длиной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lx</w:t>
            </w:r>
            <w:proofErr w:type="spellEnd"/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ly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,           // длина слова 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y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const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char y[]    // 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слово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y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levenshtein_r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( // 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РЕКУРСИЯ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lx,           // 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длина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строки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x 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const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char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x[],   // строка длиной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lx</w:t>
            </w:r>
            <w:proofErr w:type="spellEnd"/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ly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,           // длина строки y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const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char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y[]    // строка y</w:t>
            </w:r>
          </w:p>
          <w:p w:rsidR="008D3D8D" w:rsidRPr="00A44BEA" w:rsidRDefault="008D3D8D" w:rsidP="000414B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);</w:t>
            </w:r>
          </w:p>
          <w:p w:rsidR="008D3D8D" w:rsidRPr="00A44BEA" w:rsidRDefault="008D3D8D" w:rsidP="000414BB">
            <w:pPr>
              <w:rPr>
                <w:rFonts w:cs="Times New Roman"/>
                <w:color w:val="000000" w:themeColor="text1"/>
              </w:rPr>
            </w:pPr>
          </w:p>
        </w:tc>
      </w:tr>
    </w:tbl>
    <w:p w:rsidR="008D3D8D" w:rsidRPr="00A44BEA" w:rsidRDefault="008D3D8D" w:rsidP="008D3D8D">
      <w:pPr>
        <w:autoSpaceDE w:val="0"/>
        <w:autoSpaceDN w:val="0"/>
        <w:adjustRightInd w:val="0"/>
        <w:spacing w:before="120" w:after="120"/>
        <w:ind w:firstLine="851"/>
        <w:rPr>
          <w:rFonts w:cs="Times New Roman"/>
          <w:color w:val="000000" w:themeColor="text1"/>
          <w:szCs w:val="19"/>
          <w:highlight w:val="white"/>
        </w:rPr>
      </w:pPr>
      <w:r w:rsidRPr="00A44BEA">
        <w:rPr>
          <w:rFonts w:cs="Times New Roman"/>
          <w:color w:val="000000" w:themeColor="text1"/>
          <w:szCs w:val="19"/>
          <w:highlight w:val="white"/>
        </w:rPr>
        <w:t>Пример выполнения</w:t>
      </w:r>
      <w:r w:rsidR="000414BB" w:rsidRPr="00A44BEA">
        <w:rPr>
          <w:rFonts w:cs="Times New Roman"/>
          <w:color w:val="000000" w:themeColor="text1"/>
          <w:szCs w:val="19"/>
          <w:highlight w:val="white"/>
        </w:rPr>
        <w:t xml:space="preserve"> приведен на рисунке 2</w:t>
      </w:r>
      <w:r w:rsidRPr="00A44BEA">
        <w:rPr>
          <w:rFonts w:cs="Times New Roman"/>
          <w:color w:val="000000" w:themeColor="text1"/>
          <w:szCs w:val="19"/>
          <w:highlight w:val="white"/>
        </w:rPr>
        <w:t>:</w:t>
      </w:r>
    </w:p>
    <w:p w:rsidR="008D3D8D" w:rsidRPr="00A44BEA" w:rsidRDefault="000414BB" w:rsidP="000414BB">
      <w:pPr>
        <w:autoSpaceDE w:val="0"/>
        <w:autoSpaceDN w:val="0"/>
        <w:adjustRightInd w:val="0"/>
        <w:spacing w:before="160" w:after="160"/>
        <w:jc w:val="center"/>
        <w:rPr>
          <w:rFonts w:cs="Times New Roman"/>
          <w:b/>
          <w:color w:val="000000" w:themeColor="text1"/>
          <w:szCs w:val="19"/>
          <w:highlight w:val="white"/>
        </w:rPr>
      </w:pPr>
      <w:r w:rsidRPr="00A44BEA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4CA8D115" wp14:editId="0369F6AA">
            <wp:extent cx="3895725" cy="431885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31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BB" w:rsidRPr="00A44BEA" w:rsidRDefault="000414BB" w:rsidP="000414BB">
      <w:pPr>
        <w:autoSpaceDE w:val="0"/>
        <w:autoSpaceDN w:val="0"/>
        <w:adjustRightInd w:val="0"/>
        <w:spacing w:before="160" w:after="160"/>
        <w:jc w:val="center"/>
        <w:rPr>
          <w:rFonts w:cs="Times New Roman"/>
          <w:color w:val="000000" w:themeColor="text1"/>
          <w:szCs w:val="19"/>
          <w:highlight w:val="white"/>
        </w:rPr>
      </w:pPr>
      <w:r w:rsidRPr="00A44BEA">
        <w:rPr>
          <w:rFonts w:cs="Times New Roman"/>
          <w:color w:val="000000" w:themeColor="text1"/>
          <w:szCs w:val="19"/>
          <w:highlight w:val="white"/>
        </w:rPr>
        <w:t>Рисунок 2 – Работа алгоритма вычисления расстояния Левенштейна</w:t>
      </w:r>
    </w:p>
    <w:p w:rsidR="008D3D8D" w:rsidRPr="00A44BEA" w:rsidRDefault="008D3D8D" w:rsidP="008D3D8D">
      <w:pPr>
        <w:spacing w:before="120" w:after="120"/>
        <w:jc w:val="center"/>
        <w:rPr>
          <w:rFonts w:cs="Times New Roman"/>
          <w:b/>
          <w:color w:val="000000" w:themeColor="text1"/>
          <w:szCs w:val="19"/>
          <w:highlight w:val="white"/>
        </w:rPr>
      </w:pPr>
      <w:r w:rsidRPr="00A44BEA">
        <w:rPr>
          <w:rFonts w:cs="Times New Roman"/>
          <w:b/>
          <w:color w:val="000000" w:themeColor="text1"/>
          <w:szCs w:val="19"/>
          <w:highlight w:val="white"/>
        </w:rPr>
        <w:t>Задание 3</w:t>
      </w:r>
    </w:p>
    <w:p w:rsidR="008D3D8D" w:rsidRPr="00A44BEA" w:rsidRDefault="008D3D8D" w:rsidP="008D3D8D">
      <w:pPr>
        <w:spacing w:after="120"/>
        <w:ind w:firstLine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A44BEA">
        <w:rPr>
          <w:rFonts w:eastAsia="Times New Roman" w:cs="Times New Roman"/>
          <w:color w:val="000000" w:themeColor="text1"/>
          <w:szCs w:val="28"/>
          <w:lang w:eastAsia="ru-RU"/>
        </w:rPr>
        <w:t xml:space="preserve">Выполнить сравнительный анализ времени,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A44BEA">
        <w:rPr>
          <w:rFonts w:eastAsia="Times New Roman" w:cs="Times New Roman"/>
          <w:color w:val="000000" w:themeColor="text1"/>
          <w:position w:val="-6"/>
          <w:szCs w:val="28"/>
          <w:lang w:eastAsia="ru-RU"/>
        </w:rPr>
        <w:object w:dxaOrig="228" w:dyaOrig="300">
          <v:shape id="_x0000_i1032" type="#_x0000_t75" style="width:11.7pt;height:15.55pt" o:ole="">
            <v:imagedata r:id="rId25" o:title=""/>
          </v:shape>
          <o:OLEObject Type="Embed" ProgID="Equation.3" ShapeID="_x0000_i1032" DrawAspect="Content" ObjectID="_1617376594" r:id="rId26"/>
        </w:object>
      </w:r>
      <w:r w:rsidRPr="00A44BEA">
        <w:rPr>
          <w:rFonts w:eastAsia="Times New Roman" w:cs="Times New Roman"/>
          <w:color w:val="000000" w:themeColor="text1"/>
          <w:szCs w:val="28"/>
          <w:lang w:eastAsia="ru-RU"/>
        </w:rPr>
        <w:t>. (копии экрана и график вставить в отчет).</w:t>
      </w:r>
    </w:p>
    <w:p w:rsidR="008D3D8D" w:rsidRPr="00A44BEA" w:rsidRDefault="008D3D8D" w:rsidP="008D3D8D">
      <w:pPr>
        <w:autoSpaceDE w:val="0"/>
        <w:autoSpaceDN w:val="0"/>
        <w:adjustRightInd w:val="0"/>
        <w:spacing w:after="120"/>
        <w:ind w:firstLine="851"/>
        <w:rPr>
          <w:rFonts w:cs="Times New Roman"/>
          <w:color w:val="000000" w:themeColor="text1"/>
          <w:szCs w:val="19"/>
          <w:highlight w:val="white"/>
        </w:rPr>
      </w:pPr>
      <w:r w:rsidRPr="00A44BEA">
        <w:rPr>
          <w:rFonts w:cs="Times New Roman"/>
          <w:color w:val="000000" w:themeColor="text1"/>
          <w:szCs w:val="19"/>
          <w:highlight w:val="white"/>
        </w:rPr>
        <w:t>Метод динамического программирования значительно эффективнее рекурсивного метода, т.к. выполняется намного быстрее.</w:t>
      </w:r>
    </w:p>
    <w:p w:rsidR="008D3D8D" w:rsidRPr="00A44BEA" w:rsidRDefault="000414BB" w:rsidP="008D3D8D">
      <w:pPr>
        <w:autoSpaceDE w:val="0"/>
        <w:autoSpaceDN w:val="0"/>
        <w:adjustRightInd w:val="0"/>
        <w:spacing w:before="120" w:after="120"/>
        <w:jc w:val="center"/>
        <w:rPr>
          <w:rFonts w:cs="Times New Roman"/>
          <w:color w:val="000000" w:themeColor="text1"/>
          <w:szCs w:val="19"/>
          <w:highlight w:val="white"/>
        </w:rPr>
      </w:pPr>
      <w:r w:rsidRPr="00A44BEA">
        <w:rPr>
          <w:noProof/>
          <w:color w:val="000000" w:themeColor="text1"/>
          <w:lang w:eastAsia="ru-RU"/>
        </w:rPr>
        <w:drawing>
          <wp:inline distT="0" distB="0" distL="0" distR="0" wp14:anchorId="132877AE" wp14:editId="1284103A">
            <wp:extent cx="3971925" cy="2465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6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8D" w:rsidRPr="00A44BEA" w:rsidRDefault="008D3D8D" w:rsidP="008D3D8D">
      <w:pPr>
        <w:autoSpaceDE w:val="0"/>
        <w:autoSpaceDN w:val="0"/>
        <w:adjustRightInd w:val="0"/>
        <w:spacing w:before="120" w:after="120"/>
        <w:ind w:firstLine="851"/>
        <w:rPr>
          <w:rFonts w:cs="Times New Roman"/>
          <w:color w:val="000000" w:themeColor="text1"/>
          <w:szCs w:val="19"/>
          <w:highlight w:val="white"/>
        </w:rPr>
      </w:pPr>
      <w:r w:rsidRPr="00A44BEA">
        <w:rPr>
          <w:rFonts w:cs="Times New Roman"/>
          <w:color w:val="000000" w:themeColor="text1"/>
          <w:szCs w:val="19"/>
          <w:highlight w:val="white"/>
        </w:rPr>
        <w:lastRenderedPageBreak/>
        <w:t xml:space="preserve">Как видно из задания номер 2 и графиков, при больших значениях </w:t>
      </w:r>
      <w:r w:rsidRPr="00A44BEA">
        <w:rPr>
          <w:rFonts w:cs="Times New Roman"/>
          <w:color w:val="000000" w:themeColor="text1"/>
          <w:szCs w:val="19"/>
          <w:highlight w:val="white"/>
          <w:lang w:val="en-US"/>
        </w:rPr>
        <w:t>k</w:t>
      </w:r>
      <w:r w:rsidRPr="00A44BEA">
        <w:rPr>
          <w:rFonts w:cs="Times New Roman"/>
          <w:color w:val="000000" w:themeColor="text1"/>
          <w:szCs w:val="19"/>
          <w:highlight w:val="white"/>
        </w:rPr>
        <w:t xml:space="preserve">, а соответственно, при небольшой длине строк, метод динамического программирования является выигрышным вариантом по сравнению с методом рекурсии. Это происходит по той причине, что в методе ДП мы должны рассмотреть полиноминальное количество вариантов, пока </w:t>
      </w:r>
      <w:proofErr w:type="gramStart"/>
      <w:r w:rsidRPr="00A44BEA">
        <w:rPr>
          <w:rFonts w:cs="Times New Roman"/>
          <w:color w:val="000000" w:themeColor="text1"/>
          <w:szCs w:val="19"/>
          <w:highlight w:val="white"/>
        </w:rPr>
        <w:t>не найдем решение</w:t>
      </w:r>
      <w:proofErr w:type="gramEnd"/>
      <w:r w:rsidRPr="00A44BEA">
        <w:rPr>
          <w:rFonts w:cs="Times New Roman"/>
          <w:color w:val="000000" w:themeColor="text1"/>
          <w:szCs w:val="19"/>
          <w:highlight w:val="white"/>
        </w:rPr>
        <w:t>, а в методе рекурсии перебор является экспоненциальным.  При кол-ве букв 60 и 50 рекурсивный метод проработал всю ночь, но так и не выдал решения.</w:t>
      </w:r>
    </w:p>
    <w:p w:rsidR="008D3D8D" w:rsidRPr="00A44BEA" w:rsidRDefault="008D3D8D" w:rsidP="008D3D8D">
      <w:pPr>
        <w:autoSpaceDE w:val="0"/>
        <w:autoSpaceDN w:val="0"/>
        <w:adjustRightInd w:val="0"/>
        <w:spacing w:after="120"/>
        <w:jc w:val="center"/>
        <w:rPr>
          <w:rFonts w:cs="Times New Roman"/>
          <w:b/>
          <w:color w:val="000000" w:themeColor="text1"/>
          <w:szCs w:val="19"/>
          <w:highlight w:val="white"/>
        </w:rPr>
      </w:pPr>
      <w:r w:rsidRPr="00A44BEA">
        <w:rPr>
          <w:rFonts w:cs="Times New Roman"/>
          <w:b/>
          <w:color w:val="000000" w:themeColor="text1"/>
          <w:szCs w:val="19"/>
          <w:highlight w:val="white"/>
        </w:rPr>
        <w:t>Задание 4</w:t>
      </w:r>
    </w:p>
    <w:p w:rsidR="008D3D8D" w:rsidRPr="00A44BEA" w:rsidRDefault="008D3D8D" w:rsidP="0010274E">
      <w:pPr>
        <w:autoSpaceDE w:val="0"/>
        <w:autoSpaceDN w:val="0"/>
        <w:adjustRightInd w:val="0"/>
        <w:spacing w:after="120"/>
        <w:ind w:firstLine="709"/>
        <w:rPr>
          <w:rFonts w:cs="Times New Roman"/>
          <w:b/>
          <w:color w:val="000000" w:themeColor="text1"/>
          <w:szCs w:val="19"/>
          <w:highlight w:val="white"/>
        </w:rPr>
      </w:pPr>
      <w:r w:rsidRPr="00A44BEA">
        <w:rPr>
          <w:rFonts w:cs="Times New Roman"/>
          <w:color w:val="000000" w:themeColor="text1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:rsidR="008D3D8D" w:rsidRPr="00A44BEA" w:rsidRDefault="008D3D8D" w:rsidP="008D3D8D">
      <w:pPr>
        <w:ind w:firstLine="851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szCs w:val="19"/>
          <w:highlight w:val="white"/>
        </w:rPr>
        <w:t>Найти расстояние Левенштейна между словами «ЛОМ» и «ГОМОН».</w:t>
      </w:r>
      <w:r w:rsidRPr="00A44BEA">
        <w:rPr>
          <w:rFonts w:cs="Times New Roman"/>
          <w:color w:val="000000" w:themeColor="text1"/>
          <w:szCs w:val="28"/>
        </w:rPr>
        <w:t xml:space="preserve"> </w: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  <w:szCs w:val="28"/>
        </w:rPr>
        <w:object w:dxaOrig="2380" w:dyaOrig="320">
          <v:shape id="_x0000_i1033" type="#_x0000_t75" style="width:118.7pt;height:15.55pt" o:ole="">
            <v:imagedata r:id="rId28" o:title=""/>
          </v:shape>
          <o:OLEObject Type="Embed" ProgID="Equation.3" ShapeID="_x0000_i1033" DrawAspect="Content" ObjectID="_1617376595" r:id="rId29"/>
        </w:object>
      </w:r>
      <w:r w:rsidRPr="00A44BEA">
        <w:rPr>
          <w:rFonts w:cs="Times New Roman"/>
          <w:color w:val="000000" w:themeColor="text1"/>
          <w:szCs w:val="28"/>
        </w:rPr>
        <w:t xml:space="preserve"> </w:t>
      </w:r>
      <w:r w:rsidRPr="00A44BEA">
        <w:rPr>
          <w:rFonts w:cs="Times New Roman"/>
          <w:color w:val="000000" w:themeColor="text1"/>
          <w:position w:val="-50"/>
          <w:szCs w:val="28"/>
        </w:rPr>
        <w:object w:dxaOrig="3280" w:dyaOrig="1120">
          <v:shape id="_x0000_i1034" type="#_x0000_t75" style="width:163.45pt;height:56.45pt" o:ole="">
            <v:imagedata r:id="rId30" o:title=""/>
          </v:shape>
          <o:OLEObject Type="Embed" ProgID="Equation.3" ShapeID="_x0000_i1034" DrawAspect="Content" ObjectID="_1617376596" r:id="rId31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  <w:szCs w:val="28"/>
        </w:rPr>
        <w:object w:dxaOrig="2180" w:dyaOrig="320">
          <v:shape id="_x0000_i1035" type="#_x0000_t75" style="width:108.95pt;height:15.55pt" o:ole="">
            <v:imagedata r:id="rId32" o:title=""/>
          </v:shape>
          <o:OLEObject Type="Embed" ProgID="Equation.3" ShapeID="_x0000_i1035" DrawAspect="Content" ObjectID="_1617376597" r:id="rId33"/>
        </w:object>
      </w:r>
      <w:r w:rsidRPr="00A44BEA">
        <w:rPr>
          <w:rFonts w:cs="Times New Roman"/>
          <w:color w:val="000000" w:themeColor="text1"/>
          <w:position w:val="-50"/>
          <w:szCs w:val="28"/>
        </w:rPr>
        <w:object w:dxaOrig="3100" w:dyaOrig="1120">
          <v:shape id="_x0000_i1036" type="#_x0000_t75" style="width:155.7pt;height:56.45pt" o:ole="">
            <v:imagedata r:id="rId34" o:title=""/>
          </v:shape>
          <o:OLEObject Type="Embed" ProgID="Equation.3" ShapeID="_x0000_i1036" DrawAspect="Content" ObjectID="_1617376598" r:id="rId35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  <w:szCs w:val="28"/>
        </w:rPr>
        <w:object w:dxaOrig="2200" w:dyaOrig="320">
          <v:shape id="_x0000_i1037" type="#_x0000_t75" style="width:110.9pt;height:15.55pt" o:ole="">
            <v:imagedata r:id="rId36" o:title=""/>
          </v:shape>
          <o:OLEObject Type="Embed" ProgID="Equation.3" ShapeID="_x0000_i1037" DrawAspect="Content" ObjectID="_1617376599" r:id="rId37"/>
        </w:object>
      </w:r>
      <w:r w:rsidRPr="00A44BEA">
        <w:rPr>
          <w:rFonts w:cs="Times New Roman"/>
          <w:color w:val="000000" w:themeColor="text1"/>
          <w:position w:val="-50"/>
          <w:szCs w:val="28"/>
        </w:rPr>
        <w:object w:dxaOrig="3159" w:dyaOrig="1120">
          <v:shape id="_x0000_i1038" type="#_x0000_t75" style="width:157.6pt;height:56.45pt" o:ole="">
            <v:imagedata r:id="rId38" o:title=""/>
          </v:shape>
          <o:OLEObject Type="Embed" ProgID="Equation.3" ShapeID="_x0000_i1038" DrawAspect="Content" ObjectID="_1617376600" r:id="rId39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noProof/>
          <w:color w:val="000000" w:themeColor="text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F3584" wp14:editId="18650EDA">
                <wp:simplePos x="0" y="0"/>
                <wp:positionH relativeFrom="column">
                  <wp:posOffset>3680460</wp:posOffset>
                </wp:positionH>
                <wp:positionV relativeFrom="paragraph">
                  <wp:posOffset>499745</wp:posOffset>
                </wp:positionV>
                <wp:extent cx="327660" cy="121920"/>
                <wp:effectExtent l="0" t="0" r="15240" b="114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style="position:absolute;margin-left:289.8pt;margin-top:39.35pt;width:25.8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" fillcolor="white [3201]" strokecolor="white [3212]" strokeweight="2pt"/>
            </w:pict>
          </mc:Fallback>
        </mc:AlternateContent>
      </w:r>
      <w:r w:rsidRPr="00A44BEA">
        <w:rPr>
          <w:rFonts w:cs="Times New Roman"/>
          <w:color w:val="000000" w:themeColor="text1"/>
          <w:position w:val="-10"/>
          <w:szCs w:val="28"/>
        </w:rPr>
        <w:object w:dxaOrig="1980" w:dyaOrig="320">
          <v:shape id="_x0000_i1039" type="#_x0000_t75" style="width:99.25pt;height:15.55pt" o:ole="">
            <v:imagedata r:id="rId40" o:title=""/>
          </v:shape>
          <o:OLEObject Type="Embed" ProgID="Equation.3" ShapeID="_x0000_i1039" DrawAspect="Content" ObjectID="_1617376601" r:id="rId41"/>
        </w:object>
      </w:r>
      <w:r w:rsidRPr="00A44BEA">
        <w:rPr>
          <w:rFonts w:cs="Times New Roman"/>
          <w:color w:val="000000" w:themeColor="text1"/>
          <w:position w:val="-50"/>
          <w:szCs w:val="28"/>
        </w:rPr>
        <w:object w:dxaOrig="2920" w:dyaOrig="1120">
          <v:shape id="_x0000_i1040" type="#_x0000_t75" style="width:145.95pt;height:56.45pt" o:ole="">
            <v:imagedata r:id="rId42" o:title=""/>
          </v:shape>
          <o:OLEObject Type="Embed" ProgID="Equation.3" ShapeID="_x0000_i1040" DrawAspect="Content" ObjectID="_1617376602" r:id="rId43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  <w:szCs w:val="28"/>
        </w:rPr>
        <w:object w:dxaOrig="2020" w:dyaOrig="320">
          <v:shape id="_x0000_i1041" type="#_x0000_t75" style="width:101.2pt;height:15.55pt" o:ole="">
            <v:imagedata r:id="rId44" o:title=""/>
          </v:shape>
          <o:OLEObject Type="Embed" ProgID="Equation.3" ShapeID="_x0000_i1041" DrawAspect="Content" ObjectID="_1617376603" r:id="rId45"/>
        </w:object>
      </w:r>
      <w:r w:rsidRPr="00A44BEA">
        <w:rPr>
          <w:rFonts w:cs="Times New Roman"/>
          <w:color w:val="000000" w:themeColor="text1"/>
          <w:position w:val="-50"/>
          <w:szCs w:val="28"/>
        </w:rPr>
        <w:object w:dxaOrig="2900" w:dyaOrig="1120">
          <v:shape id="_x0000_i1042" type="#_x0000_t75" style="width:2in;height:56.45pt" o:ole="">
            <v:imagedata r:id="rId46" o:title=""/>
          </v:shape>
          <o:OLEObject Type="Embed" ProgID="Equation.3" ShapeID="_x0000_i1042" DrawAspect="Content" ObjectID="_1617376604" r:id="rId47"/>
        </w:object>
      </w:r>
      <w:r w:rsidRPr="00A44BEA">
        <w:rPr>
          <w:rFonts w:cs="Times New Roman"/>
          <w:color w:val="000000" w:themeColor="text1"/>
          <w:szCs w:val="28"/>
        </w:rPr>
        <w:t xml:space="preserve"> </w: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  <w:szCs w:val="28"/>
        </w:rPr>
        <w:object w:dxaOrig="1840" w:dyaOrig="320">
          <v:shape id="_x0000_i1043" type="#_x0000_t75" style="width:91.45pt;height:15.55pt" o:ole="">
            <v:imagedata r:id="rId48" o:title=""/>
          </v:shape>
          <o:OLEObject Type="Embed" ProgID="Equation.3" ShapeID="_x0000_i1043" DrawAspect="Content" ObjectID="_1617376605" r:id="rId49"/>
        </w:object>
      </w:r>
      <w:r w:rsidRPr="00A44BEA">
        <w:rPr>
          <w:rFonts w:cs="Times New Roman"/>
          <w:color w:val="000000" w:themeColor="text1"/>
          <w:position w:val="-50"/>
          <w:szCs w:val="28"/>
        </w:rPr>
        <w:object w:dxaOrig="2760" w:dyaOrig="1120">
          <v:shape id="_x0000_i1044" type="#_x0000_t75" style="width:138.15pt;height:56.45pt" o:ole="">
            <v:imagedata r:id="rId50" o:title=""/>
          </v:shape>
          <o:OLEObject Type="Embed" ProgID="Equation.3" ShapeID="_x0000_i1044" DrawAspect="Content" ObjectID="_1617376606" r:id="rId51"/>
        </w:object>
      </w:r>
    </w:p>
    <w:p w:rsidR="008D3D8D" w:rsidRPr="00A44BEA" w:rsidRDefault="008D3D8D" w:rsidP="0010274E">
      <w:pPr>
        <w:ind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</w:rPr>
        <w:object w:dxaOrig="2060" w:dyaOrig="320">
          <v:shape id="_x0000_i1045" type="#_x0000_t75" style="width:103.15pt;height:15.55pt" o:ole="">
            <v:imagedata r:id="rId52" o:title=""/>
          </v:shape>
          <o:OLEObject Type="Embed" ProgID="Equation.3" ShapeID="_x0000_i1045" DrawAspect="Content" ObjectID="_1617376607" r:id="rId53"/>
        </w:object>
      </w:r>
      <w:r w:rsidRPr="00A44BEA">
        <w:rPr>
          <w:rFonts w:cs="Times New Roman"/>
          <w:color w:val="000000" w:themeColor="text1"/>
        </w:rPr>
        <w:t xml:space="preserve"> </w:t>
      </w:r>
      <w:r w:rsidRPr="00A44BEA">
        <w:rPr>
          <w:rFonts w:cs="Times New Roman"/>
          <w:color w:val="000000" w:themeColor="text1"/>
          <w:position w:val="-10"/>
        </w:rPr>
        <w:object w:dxaOrig="1900" w:dyaOrig="320">
          <v:shape id="_x0000_i1046" type="#_x0000_t75" style="width:95.35pt;height:15.55pt" o:ole="">
            <v:imagedata r:id="rId54" o:title=""/>
          </v:shape>
          <o:OLEObject Type="Embed" ProgID="Equation.3" ShapeID="_x0000_i1046" DrawAspect="Content" ObjectID="_1617376608" r:id="rId55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noProof/>
          <w:color w:val="000000" w:themeColor="text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78B72" wp14:editId="6EAD94D7">
                <wp:simplePos x="0" y="0"/>
                <wp:positionH relativeFrom="column">
                  <wp:posOffset>3680460</wp:posOffset>
                </wp:positionH>
                <wp:positionV relativeFrom="paragraph">
                  <wp:posOffset>484505</wp:posOffset>
                </wp:positionV>
                <wp:extent cx="297180" cy="175260"/>
                <wp:effectExtent l="0" t="0" r="26670" b="152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75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6" style="position:absolute;margin-left:289.8pt;margin-top:38.15pt;width:23.4pt;height: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" fillcolor="white [3201]" strokecolor="white [3212]" strokeweight="2pt"/>
            </w:pict>
          </mc:Fallback>
        </mc:AlternateContent>
      </w:r>
      <w:r w:rsidRPr="00A44BEA">
        <w:rPr>
          <w:rFonts w:cs="Times New Roman"/>
          <w:color w:val="000000" w:themeColor="text1"/>
          <w:position w:val="-10"/>
          <w:szCs w:val="28"/>
        </w:rPr>
        <w:object w:dxaOrig="2079" w:dyaOrig="320">
          <v:shape id="_x0000_i1047" type="#_x0000_t75" style="width:103.15pt;height:15.55pt" o:ole="">
            <v:imagedata r:id="rId56" o:title=""/>
          </v:shape>
          <o:OLEObject Type="Embed" ProgID="Equation.3" ShapeID="_x0000_i1047" DrawAspect="Content" ObjectID="_1617376609" r:id="rId57"/>
        </w:object>
      </w:r>
      <w:r w:rsidRPr="00A44BEA">
        <w:rPr>
          <w:rFonts w:cs="Times New Roman"/>
          <w:color w:val="000000" w:themeColor="text1"/>
          <w:position w:val="-50"/>
          <w:szCs w:val="28"/>
        </w:rPr>
        <w:object w:dxaOrig="2920" w:dyaOrig="1120">
          <v:shape id="_x0000_i1048" type="#_x0000_t75" style="width:145.95pt;height:56.45pt" o:ole="">
            <v:imagedata r:id="rId58" o:title=""/>
          </v:shape>
          <o:OLEObject Type="Embed" ProgID="Equation.3" ShapeID="_x0000_i1048" DrawAspect="Content" ObjectID="_1617376610" r:id="rId59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  <w:szCs w:val="28"/>
        </w:rPr>
        <w:object w:dxaOrig="1820" w:dyaOrig="320">
          <v:shape id="_x0000_i1049" type="#_x0000_t75" style="width:91.45pt;height:15.55pt" o:ole="">
            <v:imagedata r:id="rId60" o:title=""/>
          </v:shape>
          <o:OLEObject Type="Embed" ProgID="Equation.3" ShapeID="_x0000_i1049" DrawAspect="Content" ObjectID="_1617376611" r:id="rId61"/>
        </w:object>
      </w:r>
      <w:r w:rsidRPr="00A44BEA">
        <w:rPr>
          <w:rFonts w:cs="Times New Roman"/>
          <w:color w:val="000000" w:themeColor="text1"/>
          <w:position w:val="-50"/>
          <w:szCs w:val="28"/>
        </w:rPr>
        <w:object w:dxaOrig="2760" w:dyaOrig="1120">
          <v:shape id="_x0000_i1050" type="#_x0000_t75" style="width:138.15pt;height:56.45pt" o:ole="">
            <v:imagedata r:id="rId62" o:title=""/>
          </v:shape>
          <o:OLEObject Type="Embed" ProgID="Equation.3" ShapeID="_x0000_i1050" DrawAspect="Content" ObjectID="_1617376612" r:id="rId63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  <w:szCs w:val="28"/>
        </w:rPr>
        <w:object w:dxaOrig="1840" w:dyaOrig="320">
          <v:shape id="_x0000_i1051" type="#_x0000_t75" style="width:91.45pt;height:15.55pt" o:ole="">
            <v:imagedata r:id="rId64" o:title=""/>
          </v:shape>
          <o:OLEObject Type="Embed" ProgID="Equation.3" ShapeID="_x0000_i1051" DrawAspect="Content" ObjectID="_1617376613" r:id="rId65"/>
        </w:object>
      </w:r>
      <w:r w:rsidRPr="00A44BEA">
        <w:rPr>
          <w:rFonts w:cs="Times New Roman"/>
          <w:color w:val="000000" w:themeColor="text1"/>
          <w:position w:val="-50"/>
          <w:szCs w:val="28"/>
        </w:rPr>
        <w:object w:dxaOrig="2740" w:dyaOrig="1120">
          <v:shape id="_x0000_i1052" type="#_x0000_t75" style="width:136.2pt;height:56.45pt" o:ole="">
            <v:imagedata r:id="rId66" o:title=""/>
          </v:shape>
          <o:OLEObject Type="Embed" ProgID="Equation.3" ShapeID="_x0000_i1052" DrawAspect="Content" ObjectID="_1617376614" r:id="rId67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  <w:szCs w:val="28"/>
        </w:rPr>
        <w:object w:dxaOrig="1680" w:dyaOrig="320">
          <v:shape id="_x0000_i1053" type="#_x0000_t75" style="width:83.7pt;height:15.55pt" o:ole="">
            <v:imagedata r:id="rId68" o:title=""/>
          </v:shape>
          <o:OLEObject Type="Embed" ProgID="Equation.3" ShapeID="_x0000_i1053" DrawAspect="Content" ObjectID="_1617376615" r:id="rId69"/>
        </w:object>
      </w:r>
      <w:r w:rsidRPr="00A44BEA">
        <w:rPr>
          <w:rFonts w:cs="Times New Roman"/>
          <w:color w:val="000000" w:themeColor="text1"/>
          <w:position w:val="-50"/>
          <w:szCs w:val="28"/>
        </w:rPr>
        <w:object w:dxaOrig="2560" w:dyaOrig="1120">
          <v:shape id="_x0000_i1054" type="#_x0000_t75" style="width:128.45pt;height:56.45pt" o:ole="">
            <v:imagedata r:id="rId70" o:title=""/>
          </v:shape>
          <o:OLEObject Type="Embed" ProgID="Equation.3" ShapeID="_x0000_i1054" DrawAspect="Content" ObjectID="_1617376616" r:id="rId71"/>
        </w:object>
      </w:r>
    </w:p>
    <w:p w:rsidR="008D3D8D" w:rsidRPr="00A44BEA" w:rsidRDefault="008D3D8D" w:rsidP="0010274E">
      <w:pPr>
        <w:ind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</w:rPr>
        <w:object w:dxaOrig="1920" w:dyaOrig="320">
          <v:shape id="_x0000_i1055" type="#_x0000_t75" style="width:95.35pt;height:15.55pt" o:ole="">
            <v:imagedata r:id="rId72" o:title=""/>
          </v:shape>
          <o:OLEObject Type="Embed" ProgID="Equation.3" ShapeID="_x0000_i1055" DrawAspect="Content" ObjectID="_1617376617" r:id="rId73"/>
        </w:object>
      </w:r>
      <w:r w:rsidRPr="00A44BEA">
        <w:rPr>
          <w:rFonts w:cs="Times New Roman"/>
          <w:color w:val="000000" w:themeColor="text1"/>
        </w:rPr>
        <w:t xml:space="preserve"> </w:t>
      </w:r>
      <w:r w:rsidRPr="00A44BEA">
        <w:rPr>
          <w:rFonts w:cs="Times New Roman"/>
          <w:color w:val="000000" w:themeColor="text1"/>
          <w:position w:val="-10"/>
        </w:rPr>
        <w:object w:dxaOrig="1700" w:dyaOrig="320">
          <v:shape id="_x0000_i1056" type="#_x0000_t75" style="width:85.6pt;height:15.55pt" o:ole="">
            <v:imagedata r:id="rId74" o:title=""/>
          </v:shape>
          <o:OLEObject Type="Embed" ProgID="Equation.3" ShapeID="_x0000_i1056" DrawAspect="Content" ObjectID="_1617376618" r:id="rId75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  <w:szCs w:val="28"/>
        </w:rPr>
        <w:object w:dxaOrig="1660" w:dyaOrig="320">
          <v:shape id="_x0000_i1057" type="#_x0000_t75" style="width:83.7pt;height:15.55pt" o:ole="">
            <v:imagedata r:id="rId76" o:title=""/>
          </v:shape>
          <o:OLEObject Type="Embed" ProgID="Equation.3" ShapeID="_x0000_i1057" DrawAspect="Content" ObjectID="_1617376619" r:id="rId77"/>
        </w:object>
      </w:r>
      <w:r w:rsidRPr="00A44BEA">
        <w:rPr>
          <w:rFonts w:cs="Times New Roman"/>
          <w:color w:val="000000" w:themeColor="text1"/>
          <w:position w:val="-50"/>
          <w:szCs w:val="28"/>
        </w:rPr>
        <w:object w:dxaOrig="2540" w:dyaOrig="1120">
          <v:shape id="_x0000_i1058" type="#_x0000_t75" style="width:126.5pt;height:56.45pt" o:ole="">
            <v:imagedata r:id="rId78" o:title=""/>
          </v:shape>
          <o:OLEObject Type="Embed" ProgID="Equation.3" ShapeID="_x0000_i1058" DrawAspect="Content" ObjectID="_1617376620" r:id="rId79"/>
        </w:object>
      </w:r>
    </w:p>
    <w:p w:rsidR="008D3D8D" w:rsidRPr="00A44BEA" w:rsidRDefault="008D3D8D" w:rsidP="0010274E">
      <w:pPr>
        <w:ind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</w:rPr>
        <w:object w:dxaOrig="1900" w:dyaOrig="320">
          <v:shape id="_x0000_i1059" type="#_x0000_t75" style="width:95.35pt;height:15.55pt" o:ole="">
            <v:imagedata r:id="rId80" o:title=""/>
          </v:shape>
          <o:OLEObject Type="Embed" ProgID="Equation.3" ShapeID="_x0000_i1059" DrawAspect="Content" ObjectID="_1617376621" r:id="rId81"/>
        </w:object>
      </w:r>
      <w:r w:rsidRPr="00A44BEA">
        <w:rPr>
          <w:rFonts w:cs="Times New Roman"/>
          <w:color w:val="000000" w:themeColor="text1"/>
        </w:rPr>
        <w:t xml:space="preserve"> </w:t>
      </w:r>
      <w:r w:rsidRPr="00A44BEA">
        <w:rPr>
          <w:rFonts w:cs="Times New Roman"/>
          <w:color w:val="000000" w:themeColor="text1"/>
          <w:position w:val="-10"/>
        </w:rPr>
        <w:object w:dxaOrig="1680" w:dyaOrig="320">
          <v:shape id="_x0000_i1060" type="#_x0000_t75" style="width:83.7pt;height:15.55pt" o:ole="">
            <v:imagedata r:id="rId82" o:title=""/>
          </v:shape>
          <o:OLEObject Type="Embed" ProgID="Equation.3" ShapeID="_x0000_i1060" DrawAspect="Content" ObjectID="_1617376622" r:id="rId83"/>
        </w:object>
      </w:r>
      <w:r w:rsidRPr="00A44BEA">
        <w:rPr>
          <w:rFonts w:cs="Times New Roman"/>
          <w:color w:val="000000" w:themeColor="text1"/>
        </w:rPr>
        <w:t xml:space="preserve"> </w: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noProof/>
          <w:color w:val="000000" w:themeColor="text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3E2D6" wp14:editId="2591E06B">
                <wp:simplePos x="0" y="0"/>
                <wp:positionH relativeFrom="column">
                  <wp:posOffset>3192780</wp:posOffset>
                </wp:positionH>
                <wp:positionV relativeFrom="paragraph">
                  <wp:posOffset>473075</wp:posOffset>
                </wp:positionV>
                <wp:extent cx="320040" cy="205740"/>
                <wp:effectExtent l="0" t="0" r="2286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05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251.4pt;margin-top:37.25pt;width:25.2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" fillcolor="white [3201]" strokecolor="white [3212]" strokeweight="2pt"/>
            </w:pict>
          </mc:Fallback>
        </mc:AlternateContent>
      </w:r>
      <w:r w:rsidRPr="00A44BEA">
        <w:rPr>
          <w:rFonts w:cs="Times New Roman"/>
          <w:color w:val="000000" w:themeColor="text1"/>
          <w:position w:val="-10"/>
          <w:szCs w:val="28"/>
        </w:rPr>
        <w:object w:dxaOrig="1600" w:dyaOrig="320">
          <v:shape id="_x0000_i1061" type="#_x0000_t75" style="width:79.8pt;height:15.55pt" o:ole="">
            <v:imagedata r:id="rId84" o:title=""/>
          </v:shape>
          <o:OLEObject Type="Embed" ProgID="Equation.3" ShapeID="_x0000_i1061" DrawAspect="Content" ObjectID="_1617376623" r:id="rId85"/>
        </w:object>
      </w:r>
      <w:r w:rsidRPr="00A44BEA">
        <w:rPr>
          <w:rFonts w:cs="Times New Roman"/>
          <w:color w:val="000000" w:themeColor="text1"/>
          <w:position w:val="-50"/>
          <w:szCs w:val="28"/>
        </w:rPr>
        <w:object w:dxaOrig="2520" w:dyaOrig="1120">
          <v:shape id="_x0000_i1062" type="#_x0000_t75" style="width:126.5pt;height:56.45pt" o:ole="">
            <v:imagedata r:id="rId86" o:title=""/>
          </v:shape>
          <o:OLEObject Type="Embed" ProgID="Equation.3" ShapeID="_x0000_i1062" DrawAspect="Content" ObjectID="_1617376624" r:id="rId87"/>
        </w:object>
      </w:r>
    </w:p>
    <w:p w:rsidR="008D3D8D" w:rsidRPr="00A44BEA" w:rsidRDefault="008D3D8D" w:rsidP="0010274E">
      <w:pPr>
        <w:ind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</w:rPr>
        <w:object w:dxaOrig="1700" w:dyaOrig="320">
          <v:shape id="_x0000_i1063" type="#_x0000_t75" style="width:85.6pt;height:15.55pt" o:ole="">
            <v:imagedata r:id="rId88" o:title=""/>
          </v:shape>
          <o:OLEObject Type="Embed" ProgID="Equation.3" ShapeID="_x0000_i1063" DrawAspect="Content" ObjectID="_1617376625" r:id="rId89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  <w:szCs w:val="28"/>
        </w:rPr>
        <w:object w:dxaOrig="1460" w:dyaOrig="320">
          <v:shape id="_x0000_i1064" type="#_x0000_t75" style="width:1in;height:15.55pt" o:ole="">
            <v:imagedata r:id="rId90" o:title=""/>
          </v:shape>
          <o:OLEObject Type="Embed" ProgID="Equation.3" ShapeID="_x0000_i1064" DrawAspect="Content" ObjectID="_1617376626" r:id="rId91"/>
        </w:object>
      </w:r>
      <w:r w:rsidRPr="00A44BEA">
        <w:rPr>
          <w:rFonts w:cs="Times New Roman"/>
          <w:color w:val="000000" w:themeColor="text1"/>
          <w:position w:val="-50"/>
          <w:szCs w:val="28"/>
        </w:rPr>
        <w:object w:dxaOrig="2360" w:dyaOrig="1120">
          <v:shape id="_x0000_i1065" type="#_x0000_t75" style="width:118.7pt;height:56.45pt" o:ole="">
            <v:imagedata r:id="rId92" o:title=""/>
          </v:shape>
          <o:OLEObject Type="Embed" ProgID="Equation.3" ShapeID="_x0000_i1065" DrawAspect="Content" ObjectID="_1617376627" r:id="rId93"/>
        </w:object>
      </w:r>
    </w:p>
    <w:p w:rsidR="008D3D8D" w:rsidRPr="00A44BEA" w:rsidRDefault="008D3D8D" w:rsidP="0010274E">
      <w:pPr>
        <w:ind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</w:rPr>
        <w:object w:dxaOrig="1680" w:dyaOrig="320">
          <v:shape id="_x0000_i1066" type="#_x0000_t75" style="width:83.7pt;height:15.55pt" o:ole="">
            <v:imagedata r:id="rId94" o:title=""/>
          </v:shape>
          <o:OLEObject Type="Embed" ProgID="Equation.3" ShapeID="_x0000_i1066" DrawAspect="Content" ObjectID="_1617376628" r:id="rId95"/>
        </w:object>
      </w:r>
      <w:r w:rsidRPr="00A44BEA">
        <w:rPr>
          <w:rFonts w:cs="Times New Roman"/>
          <w:color w:val="000000" w:themeColor="text1"/>
        </w:rPr>
        <w:t xml:space="preserve"> </w:t>
      </w:r>
      <w:r w:rsidRPr="00A44BEA">
        <w:rPr>
          <w:rFonts w:cs="Times New Roman"/>
          <w:color w:val="000000" w:themeColor="text1"/>
          <w:position w:val="-10"/>
        </w:rPr>
        <w:object w:dxaOrig="1719" w:dyaOrig="320">
          <v:shape id="_x0000_i1067" type="#_x0000_t75" style="width:85.6pt;height:15.55pt" o:ole="">
            <v:imagedata r:id="rId96" o:title=""/>
          </v:shape>
          <o:OLEObject Type="Embed" ProgID="Equation.3" ShapeID="_x0000_i1067" DrawAspect="Content" ObjectID="_1617376629" r:id="rId97"/>
        </w:object>
      </w:r>
      <w:r w:rsidRPr="00A44BEA">
        <w:rPr>
          <w:rFonts w:cs="Times New Roman"/>
          <w:color w:val="000000" w:themeColor="text1"/>
        </w:rPr>
        <w:t xml:space="preserve"> </w:t>
      </w:r>
      <w:r w:rsidRPr="00A44BEA">
        <w:rPr>
          <w:rFonts w:cs="Times New Roman"/>
          <w:color w:val="000000" w:themeColor="text1"/>
          <w:position w:val="-10"/>
        </w:rPr>
        <w:object w:dxaOrig="1500" w:dyaOrig="320">
          <v:shape id="_x0000_i1068" type="#_x0000_t75" style="width:75.9pt;height:15.55pt" o:ole="">
            <v:imagedata r:id="rId98" o:title=""/>
          </v:shape>
          <o:OLEObject Type="Embed" ProgID="Equation.3" ShapeID="_x0000_i1068" DrawAspect="Content" ObjectID="_1617376630" r:id="rId99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  <w:szCs w:val="28"/>
        </w:rPr>
        <w:object w:dxaOrig="1460" w:dyaOrig="320">
          <v:shape id="_x0000_i1069" type="#_x0000_t75" style="width:1in;height:15.55pt" o:ole="">
            <v:imagedata r:id="rId100" o:title=""/>
          </v:shape>
          <o:OLEObject Type="Embed" ProgID="Equation.3" ShapeID="_x0000_i1069" DrawAspect="Content" ObjectID="_1617376631" r:id="rId101"/>
        </w:object>
      </w:r>
      <w:r w:rsidRPr="00A44BEA">
        <w:rPr>
          <w:rFonts w:cs="Times New Roman"/>
          <w:color w:val="000000" w:themeColor="text1"/>
          <w:position w:val="-50"/>
          <w:szCs w:val="28"/>
        </w:rPr>
        <w:object w:dxaOrig="2380" w:dyaOrig="1120">
          <v:shape id="_x0000_i1070" type="#_x0000_t75" style="width:118.7pt;height:56.45pt" o:ole="">
            <v:imagedata r:id="rId102" o:title=""/>
          </v:shape>
          <o:OLEObject Type="Embed" ProgID="Equation.3" ShapeID="_x0000_i1070" DrawAspect="Content" ObjectID="_1617376632" r:id="rId103"/>
        </w:object>
      </w:r>
    </w:p>
    <w:p w:rsidR="008D3D8D" w:rsidRPr="00A44BEA" w:rsidRDefault="008D3D8D" w:rsidP="0010274E">
      <w:pPr>
        <w:ind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</w:rPr>
        <w:object w:dxaOrig="1700" w:dyaOrig="320">
          <v:shape id="_x0000_i1071" type="#_x0000_t75" style="width:85.6pt;height:15.55pt" o:ole="">
            <v:imagedata r:id="rId104" o:title=""/>
          </v:shape>
          <o:OLEObject Type="Embed" ProgID="Equation.3" ShapeID="_x0000_i1071" DrawAspect="Content" ObjectID="_1617376633" r:id="rId105"/>
        </w:object>
      </w:r>
      <w:r w:rsidRPr="00A44BEA">
        <w:rPr>
          <w:rFonts w:cs="Times New Roman"/>
          <w:color w:val="000000" w:themeColor="text1"/>
          <w:szCs w:val="28"/>
        </w:rPr>
        <w:t xml:space="preserve"> </w:t>
      </w:r>
      <w:r w:rsidRPr="00A44BEA">
        <w:rPr>
          <w:rFonts w:cs="Times New Roman"/>
          <w:color w:val="000000" w:themeColor="text1"/>
          <w:position w:val="-10"/>
        </w:rPr>
        <w:object w:dxaOrig="1719" w:dyaOrig="320">
          <v:shape id="_x0000_i1072" type="#_x0000_t75" style="width:85.6pt;height:15.55pt" o:ole="">
            <v:imagedata r:id="rId106" o:title=""/>
          </v:shape>
          <o:OLEObject Type="Embed" ProgID="Equation.3" ShapeID="_x0000_i1072" DrawAspect="Content" ObjectID="_1617376634" r:id="rId107"/>
        </w:object>
      </w:r>
      <w:r w:rsidRPr="00A44BEA">
        <w:rPr>
          <w:rFonts w:cs="Times New Roman"/>
          <w:color w:val="000000" w:themeColor="text1"/>
        </w:rPr>
        <w:t xml:space="preserve"> </w:t>
      </w:r>
      <w:r w:rsidRPr="00A44BEA">
        <w:rPr>
          <w:rFonts w:cs="Times New Roman"/>
          <w:color w:val="000000" w:themeColor="text1"/>
          <w:position w:val="-10"/>
        </w:rPr>
        <w:object w:dxaOrig="1520" w:dyaOrig="320">
          <v:shape id="_x0000_i1073" type="#_x0000_t75" style="width:75.9pt;height:15.55pt" o:ole="">
            <v:imagedata r:id="rId108" o:title=""/>
          </v:shape>
          <o:OLEObject Type="Embed" ProgID="Equation.3" ShapeID="_x0000_i1073" DrawAspect="Content" ObjectID="_1617376635" r:id="rId109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</w:rPr>
        <w:object w:dxaOrig="3260" w:dyaOrig="320">
          <v:shape id="_x0000_i1074" type="#_x0000_t75" style="width:163.45pt;height:15.55pt" o:ole="">
            <v:imagedata r:id="rId110" o:title=""/>
          </v:shape>
          <o:OLEObject Type="Embed" ProgID="Equation.3" ShapeID="_x0000_i1074" DrawAspect="Content" ObjectID="_1617376636" r:id="rId111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</w:rPr>
        <w:object w:dxaOrig="3240" w:dyaOrig="320">
          <v:shape id="_x0000_i1075" type="#_x0000_t75" style="width:161.5pt;height:15.55pt" o:ole="">
            <v:imagedata r:id="rId112" o:title=""/>
          </v:shape>
          <o:OLEObject Type="Embed" ProgID="Equation.3" ShapeID="_x0000_i1075" DrawAspect="Content" ObjectID="_1617376637" r:id="rId113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  <w:szCs w:val="28"/>
        </w:rPr>
        <w:object w:dxaOrig="3340" w:dyaOrig="320">
          <v:shape id="_x0000_i1076" type="#_x0000_t75" style="width:167.35pt;height:15.55pt" o:ole="">
            <v:imagedata r:id="rId114" o:title=""/>
          </v:shape>
          <o:OLEObject Type="Embed" ProgID="Equation.3" ShapeID="_x0000_i1076" DrawAspect="Content" ObjectID="_1617376638" r:id="rId115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  <w:szCs w:val="28"/>
        </w:rPr>
        <w:object w:dxaOrig="3460" w:dyaOrig="320">
          <v:shape id="_x0000_i1077" type="#_x0000_t75" style="width:173.2pt;height:15.55pt" o:ole="">
            <v:imagedata r:id="rId116" o:title=""/>
          </v:shape>
          <o:OLEObject Type="Embed" ProgID="Equation.3" ShapeID="_x0000_i1077" DrawAspect="Content" ObjectID="_1617376639" r:id="rId117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  <w:szCs w:val="28"/>
        </w:rPr>
        <w:object w:dxaOrig="3500" w:dyaOrig="320">
          <v:shape id="_x0000_i1078" type="#_x0000_t75" style="width:175.15pt;height:15.55pt" o:ole="">
            <v:imagedata r:id="rId118" o:title=""/>
          </v:shape>
          <o:OLEObject Type="Embed" ProgID="Equation.3" ShapeID="_x0000_i1078" DrawAspect="Content" ObjectID="_1617376640" r:id="rId119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  <w:szCs w:val="28"/>
        </w:rPr>
        <w:object w:dxaOrig="3660" w:dyaOrig="320">
          <v:shape id="_x0000_i1079" type="#_x0000_t75" style="width:182.9pt;height:15.55pt" o:ole="">
            <v:imagedata r:id="rId120" o:title=""/>
          </v:shape>
          <o:OLEObject Type="Embed" ProgID="Equation.3" ShapeID="_x0000_i1079" DrawAspect="Content" ObjectID="_1617376641" r:id="rId121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  <w:szCs w:val="28"/>
        </w:rPr>
        <w:object w:dxaOrig="3620" w:dyaOrig="320">
          <v:shape id="_x0000_i1080" type="#_x0000_t75" style="width:180.95pt;height:15.55pt" o:ole="">
            <v:imagedata r:id="rId122" o:title=""/>
          </v:shape>
          <o:OLEObject Type="Embed" ProgID="Equation.3" ShapeID="_x0000_i1080" DrawAspect="Content" ObjectID="_1617376642" r:id="rId123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  <w:szCs w:val="28"/>
        </w:rPr>
        <w:object w:dxaOrig="3860" w:dyaOrig="320">
          <v:shape id="_x0000_i1081" type="#_x0000_t75" style="width:192.65pt;height:15.55pt" o:ole="">
            <v:imagedata r:id="rId124" o:title=""/>
          </v:shape>
          <o:OLEObject Type="Embed" ProgID="Equation.3" ShapeID="_x0000_i1081" DrawAspect="Content" ObjectID="_1617376643" r:id="rId125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  <w:szCs w:val="28"/>
        </w:rPr>
        <w:object w:dxaOrig="3660" w:dyaOrig="320">
          <v:shape id="_x0000_i1082" type="#_x0000_t75" style="width:182.9pt;height:15.55pt" o:ole="">
            <v:imagedata r:id="rId126" o:title=""/>
          </v:shape>
          <o:OLEObject Type="Embed" ProgID="Equation.3" ShapeID="_x0000_i1082" DrawAspect="Content" ObjectID="_1617376644" r:id="rId127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  <w:szCs w:val="28"/>
        </w:rPr>
        <w:object w:dxaOrig="3800" w:dyaOrig="320">
          <v:shape id="_x0000_i1083" type="#_x0000_t75" style="width:190.7pt;height:15.55pt" o:ole="">
            <v:imagedata r:id="rId128" o:title=""/>
          </v:shape>
          <o:OLEObject Type="Embed" ProgID="Equation.3" ShapeID="_x0000_i1083" DrawAspect="Content" ObjectID="_1617376645" r:id="rId129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  <w:szCs w:val="28"/>
        </w:rPr>
        <w:object w:dxaOrig="3780" w:dyaOrig="320">
          <v:shape id="_x0000_i1084" type="#_x0000_t75" style="width:188.75pt;height:15.55pt" o:ole="">
            <v:imagedata r:id="rId130" o:title=""/>
          </v:shape>
          <o:OLEObject Type="Embed" ProgID="Equation.3" ShapeID="_x0000_i1084" DrawAspect="Content" ObjectID="_1617376646" r:id="rId131"/>
        </w:object>
      </w:r>
      <w:r w:rsidRPr="00A44BEA">
        <w:rPr>
          <w:rFonts w:cs="Times New Roman"/>
          <w:color w:val="000000" w:themeColor="text1"/>
          <w:szCs w:val="28"/>
        </w:rPr>
        <w:t xml:space="preserve"> </w: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  <w:szCs w:val="28"/>
        </w:rPr>
        <w:object w:dxaOrig="4000" w:dyaOrig="320">
          <v:shape id="_x0000_i1085" type="#_x0000_t75" style="width:200.45pt;height:15.55pt" o:ole="">
            <v:imagedata r:id="rId132" o:title=""/>
          </v:shape>
          <o:OLEObject Type="Embed" ProgID="Equation.3" ShapeID="_x0000_i1085" DrawAspect="Content" ObjectID="_1617376647" r:id="rId133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  <w:szCs w:val="28"/>
        </w:rPr>
        <w:object w:dxaOrig="3960" w:dyaOrig="320">
          <v:shape id="_x0000_i1086" type="#_x0000_t75" style="width:198.5pt;height:15.55pt" o:ole="">
            <v:imagedata r:id="rId134" o:title=""/>
          </v:shape>
          <o:OLEObject Type="Embed" ProgID="Equation.3" ShapeID="_x0000_i1086" DrawAspect="Content" ObjectID="_1617376648" r:id="rId135"/>
        </w:object>
      </w:r>
    </w:p>
    <w:p w:rsidR="008D3D8D" w:rsidRPr="00A44BEA" w:rsidRDefault="008D3D8D" w:rsidP="0010274E">
      <w:pPr>
        <w:numPr>
          <w:ilvl w:val="0"/>
          <w:numId w:val="2"/>
        </w:numPr>
        <w:ind w:left="0" w:firstLine="709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position w:val="-10"/>
          <w:szCs w:val="28"/>
        </w:rPr>
        <w:object w:dxaOrig="4220" w:dyaOrig="320">
          <v:shape id="_x0000_i1087" type="#_x0000_t75" style="width:210.15pt;height:15.55pt" o:ole="">
            <v:imagedata r:id="rId136" o:title=""/>
          </v:shape>
          <o:OLEObject Type="Embed" ProgID="Equation.3" ShapeID="_x0000_i1087" DrawAspect="Content" ObjectID="_1617376649" r:id="rId137"/>
        </w:object>
      </w:r>
    </w:p>
    <w:p w:rsidR="008D3D8D" w:rsidRPr="00A44BEA" w:rsidRDefault="008D3D8D" w:rsidP="008D3D8D">
      <w:pPr>
        <w:autoSpaceDE w:val="0"/>
        <w:autoSpaceDN w:val="0"/>
        <w:adjustRightInd w:val="0"/>
        <w:spacing w:after="120"/>
        <w:ind w:firstLine="851"/>
        <w:rPr>
          <w:rFonts w:cs="Times New Roman"/>
          <w:color w:val="000000" w:themeColor="text1"/>
          <w:szCs w:val="19"/>
          <w:highlight w:val="white"/>
        </w:rPr>
      </w:pPr>
      <w:r w:rsidRPr="00A44BEA">
        <w:rPr>
          <w:rFonts w:cs="Times New Roman"/>
          <w:color w:val="000000" w:themeColor="text1"/>
          <w:szCs w:val="19"/>
          <w:highlight w:val="white"/>
        </w:rPr>
        <w:t>Дистанция Левенштейна для слов «ЛОМ» и «ГОМОН»: 3.</w:t>
      </w:r>
    </w:p>
    <w:p w:rsidR="00EF55C9" w:rsidRPr="00A44BEA" w:rsidRDefault="00EF55C9" w:rsidP="008D3D8D">
      <w:pPr>
        <w:autoSpaceDE w:val="0"/>
        <w:autoSpaceDN w:val="0"/>
        <w:adjustRightInd w:val="0"/>
        <w:spacing w:after="120"/>
        <w:ind w:firstLine="851"/>
        <w:rPr>
          <w:rFonts w:cs="Times New Roman"/>
          <w:color w:val="000000" w:themeColor="text1"/>
          <w:szCs w:val="19"/>
          <w:highlight w:val="white"/>
        </w:rPr>
      </w:pPr>
      <w:r w:rsidRPr="00A44BEA">
        <w:rPr>
          <w:rFonts w:cs="Times New Roman"/>
          <w:color w:val="000000" w:themeColor="text1"/>
          <w:szCs w:val="19"/>
          <w:highlight w:val="white"/>
        </w:rPr>
        <w:t>Пример работы алгоритма для слов «ЛОМ» и «ГОМОН» приведён на рисунке 3</w:t>
      </w:r>
    </w:p>
    <w:tbl>
      <w:tblPr>
        <w:tblStyle w:val="a4"/>
        <w:tblW w:w="8741" w:type="dxa"/>
        <w:tblInd w:w="752" w:type="dxa"/>
        <w:tblLook w:val="04A0" w:firstRow="1" w:lastRow="0" w:firstColumn="1" w:lastColumn="0" w:noHBand="0" w:noVBand="1"/>
      </w:tblPr>
      <w:tblGrid>
        <w:gridCol w:w="8741"/>
      </w:tblGrid>
      <w:tr w:rsidR="00A44BEA" w:rsidRPr="00A44BEA" w:rsidTr="009D68BE">
        <w:tc>
          <w:tcPr>
            <w:tcW w:w="8741" w:type="dxa"/>
          </w:tcPr>
          <w:p w:rsidR="008D3D8D" w:rsidRPr="00A44BEA" w:rsidRDefault="008D3D8D" w:rsidP="009D68BE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lastRenderedPageBreak/>
              <w:t>const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char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Lom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[] = {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Л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',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о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',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м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 };</w:t>
            </w:r>
          </w:p>
          <w:p w:rsidR="008D3D8D" w:rsidRPr="00A44BEA" w:rsidRDefault="008D3D8D" w:rsidP="009D68BE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const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char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Gomon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[] = {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Г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',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о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',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м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',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о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', '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н</w:t>
            </w: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' };</w:t>
            </w:r>
          </w:p>
          <w:p w:rsidR="008D3D8D" w:rsidRPr="00A44BEA" w:rsidRDefault="008D3D8D" w:rsidP="009D68BE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3;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Lom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] &lt;&lt; " ";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9D68BE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for (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 5;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Gomon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[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] &lt;&lt; " ";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D8D" w:rsidRPr="00A44BEA" w:rsidRDefault="008D3D8D" w:rsidP="009D68BE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levenshtein_r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(3,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Lom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 xml:space="preserve">, 5,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Gomon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8D3D8D" w:rsidRPr="00A44BEA" w:rsidRDefault="008D3D8D" w:rsidP="009D68BE">
            <w:pPr>
              <w:autoSpaceDE w:val="0"/>
              <w:autoSpaceDN w:val="0"/>
              <w:adjustRightInd w:val="0"/>
              <w:spacing w:after="12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"Дистанция Левенштейна </w:t>
            </w:r>
            <w:proofErr w:type="gram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для</w:t>
            </w:r>
            <w:proofErr w:type="gram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Лом и Гомон: "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dist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44BEA">
              <w:rPr>
                <w:rFonts w:cs="Times New Roman"/>
                <w:color w:val="000000" w:themeColor="text1"/>
                <w:sz w:val="19"/>
                <w:szCs w:val="19"/>
              </w:rPr>
              <w:t>;</w:t>
            </w:r>
          </w:p>
        </w:tc>
      </w:tr>
    </w:tbl>
    <w:p w:rsidR="008D3D8D" w:rsidRPr="00A44BEA" w:rsidRDefault="008D3D8D" w:rsidP="000414BB">
      <w:pPr>
        <w:spacing w:before="120"/>
        <w:ind w:hanging="284"/>
        <w:jc w:val="center"/>
        <w:rPr>
          <w:rFonts w:cs="Times New Roman"/>
          <w:color w:val="000000" w:themeColor="text1"/>
          <w:sz w:val="44"/>
        </w:rPr>
      </w:pPr>
      <w:r w:rsidRPr="00A44BEA">
        <w:rPr>
          <w:rFonts w:cs="Times New Roman"/>
          <w:noProof/>
          <w:color w:val="000000" w:themeColor="text1"/>
          <w:sz w:val="44"/>
          <w:lang w:eastAsia="ru-RU"/>
        </w:rPr>
        <w:drawing>
          <wp:inline distT="0" distB="0" distL="0" distR="0" wp14:anchorId="685B36F2" wp14:editId="0E57C619">
            <wp:extent cx="5162550" cy="511284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89" cy="51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C9" w:rsidRPr="00A44BEA" w:rsidRDefault="00EF55C9" w:rsidP="000414BB">
      <w:pPr>
        <w:spacing w:before="120"/>
        <w:ind w:hanging="284"/>
        <w:jc w:val="center"/>
        <w:rPr>
          <w:rFonts w:cs="Times New Roman"/>
          <w:color w:val="000000" w:themeColor="text1"/>
          <w:szCs w:val="28"/>
        </w:rPr>
      </w:pPr>
      <w:r w:rsidRPr="00A44BEA">
        <w:rPr>
          <w:rFonts w:cs="Times New Roman"/>
          <w:color w:val="000000" w:themeColor="text1"/>
          <w:szCs w:val="28"/>
        </w:rPr>
        <w:t>Рисунок  3 –Проверка алгоритма</w:t>
      </w:r>
    </w:p>
    <w:p w:rsidR="00D477BB" w:rsidRPr="00A44BEA" w:rsidRDefault="00D477BB" w:rsidP="00D477BB">
      <w:pPr>
        <w:rPr>
          <w:b/>
          <w:color w:val="000000" w:themeColor="text1"/>
          <w:szCs w:val="28"/>
        </w:rPr>
      </w:pPr>
      <w:r w:rsidRPr="00A44BEA">
        <w:rPr>
          <w:b/>
          <w:color w:val="000000" w:themeColor="text1"/>
          <w:szCs w:val="28"/>
        </w:rPr>
        <w:t xml:space="preserve">Задание 5.   </w:t>
      </w:r>
    </w:p>
    <w:p w:rsidR="00D477BB" w:rsidRPr="00A44BEA" w:rsidRDefault="00D477BB" w:rsidP="009D68BE">
      <w:pPr>
        <w:ind w:firstLine="709"/>
        <w:rPr>
          <w:color w:val="000000" w:themeColor="text1"/>
          <w:szCs w:val="28"/>
        </w:rPr>
      </w:pPr>
      <w:r w:rsidRPr="00A44BEA">
        <w:rPr>
          <w:b/>
          <w:color w:val="000000" w:themeColor="text1"/>
          <w:szCs w:val="28"/>
        </w:rPr>
        <w:t>Четные варианты</w:t>
      </w:r>
      <w:r w:rsidRPr="00A44BEA">
        <w:rPr>
          <w:color w:val="000000" w:themeColor="text1"/>
          <w:szCs w:val="28"/>
        </w:rPr>
        <w:t>. 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tbl>
      <w:tblPr>
        <w:tblStyle w:val="a4"/>
        <w:tblW w:w="9570" w:type="dxa"/>
        <w:tblInd w:w="108" w:type="dxa"/>
        <w:tblLook w:val="04A0" w:firstRow="1" w:lastRow="0" w:firstColumn="1" w:lastColumn="0" w:noHBand="0" w:noVBand="1"/>
      </w:tblPr>
      <w:tblGrid>
        <w:gridCol w:w="3828"/>
        <w:gridCol w:w="5742"/>
      </w:tblGrid>
      <w:tr w:rsidR="00A44BEA" w:rsidRPr="00A44BEA" w:rsidTr="00EF55C9">
        <w:tc>
          <w:tcPr>
            <w:tcW w:w="3828" w:type="dxa"/>
          </w:tcPr>
          <w:p w:rsidR="00154AAD" w:rsidRPr="00A44BEA" w:rsidRDefault="00154AAD" w:rsidP="009D68BE">
            <w:pPr>
              <w:rPr>
                <w:color w:val="000000" w:themeColor="text1"/>
                <w:lang w:val="en-US"/>
              </w:rPr>
            </w:pPr>
            <w:proofErr w:type="spellStart"/>
            <w:r w:rsidRPr="00A44BEA">
              <w:rPr>
                <w:color w:val="000000" w:themeColor="text1"/>
                <w:lang w:val="en-US"/>
              </w:rPr>
              <w:t>Multimatrix.h</w:t>
            </w:r>
            <w:proofErr w:type="spellEnd"/>
          </w:p>
        </w:tc>
        <w:tc>
          <w:tcPr>
            <w:tcW w:w="5742" w:type="dxa"/>
          </w:tcPr>
          <w:p w:rsidR="00154AAD" w:rsidRPr="00A44BEA" w:rsidRDefault="00154AAD" w:rsidP="009D68BE">
            <w:pPr>
              <w:rPr>
                <w:color w:val="000000" w:themeColor="text1"/>
              </w:rPr>
            </w:pPr>
            <w:r w:rsidRPr="00A44BEA">
              <w:rPr>
                <w:color w:val="000000" w:themeColor="text1"/>
                <w:lang w:val="en-US"/>
              </w:rPr>
              <w:t>Multimatrix.cpp</w:t>
            </w:r>
          </w:p>
        </w:tc>
      </w:tr>
      <w:tr w:rsidR="00A44BEA" w:rsidRPr="00A44BEA" w:rsidTr="00EF55C9">
        <w:tc>
          <w:tcPr>
            <w:tcW w:w="3828" w:type="dxa"/>
          </w:tcPr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#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pragma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once</w:t>
            </w:r>
            <w:proofErr w:type="spellEnd"/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#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define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OPTIMALM_PARM(x) ((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*)x)    // для представления 2мерного массива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OptimalM</w:t>
            </w:r>
            <w:proofErr w:type="spellEnd"/>
            <w:proofErr w:type="gram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(             </w:t>
            </w:r>
            <w:proofErr w:type="gram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// рекурсия 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i,          //  [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] номер первой матрицы  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j,          //  [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] номер последней матрицы  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n,          //  [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] количество матриц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const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c[],  //  [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] массив размерностей  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* s          //  [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] результат: позиции скобок  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ab/>
              <w:t>);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OptimalMD</w:t>
            </w:r>
            <w:proofErr w:type="spellEnd"/>
            <w:proofErr w:type="gram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(                </w:t>
            </w:r>
            <w:proofErr w:type="gram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// динамическое программирование  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n,          //  [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] количество матриц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const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c[],  //  [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] массив размерностей  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* s          //  [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] результат: позиции скобок  </w:t>
            </w:r>
          </w:p>
          <w:p w:rsidR="00154AAD" w:rsidRPr="00A44BEA" w:rsidRDefault="00154AAD" w:rsidP="009D68BE">
            <w:pPr>
              <w:rPr>
                <w:color w:val="000000" w:themeColor="text1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ab/>
              <w:t>);</w:t>
            </w:r>
          </w:p>
        </w:tc>
        <w:tc>
          <w:tcPr>
            <w:tcW w:w="5742" w:type="dxa"/>
          </w:tcPr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#include &lt;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memory.h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&gt;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#include "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MultiMatrix.h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"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#define INFINITY  0x7fffffff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#define NINFINITY 0x80000000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OptimalM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j,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n,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const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c[],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*s) 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{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#define OPTIMALM_S(x1,x2)  (s[(x1-1)*n+x2-1])  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o =INFINITY,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bo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INFINITY;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if (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&lt;j) 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{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for (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k =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 k&lt;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j;k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++)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 {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bo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OptimalM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i,k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n, c, s)+ 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OptimalM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(k+1,j,n, c, s)+ c[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- 1]*c[k]*c[j];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  if (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bo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&lt; o)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      {</w:t>
            </w: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 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o =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bo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 OPTIMALM_S(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i,j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) = k; 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      }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 }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}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else  o = 0; 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return o;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#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undef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OPTIMALM_S             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};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// --- MultyMatrix.cpp (продолжение) 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//    расстановка скобок (динамическое программирование)  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OptimalMD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n,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const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c[],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* s)  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{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#define OPTIMALM_S(x1,x2)  (s[(x1-1)*n+x2-1]) 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#define OPTIMALM_M(x1,x2)  (M[(x1-1)*n+x2-1])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*M = new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[n*n], j = 0, q = 0;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for (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&lt;= n;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++) OPTIMALM_M(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i,i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 = 0;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for (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l = 2; l &lt;= n; l++)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{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for (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&lt;= n-l+1;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++)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{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j = i+l-1;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lastRenderedPageBreak/>
              <w:t xml:space="preserve">   OPTIMALM_M(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i,j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) = INFINITY; 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for (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k = 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 k &lt;= j-1; k++)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{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q =  OPTIMALM_M(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i,k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) +  OPTIMALM_M(k+1,j)+c[i-1]*c[k]*c[j];  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if (q &lt; OPTIMALM_M(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i,j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))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 {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    OPTIMALM_M(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i,j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 = q;  OPTIMALM_S(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i,j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)= k;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 }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}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}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}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return OPTIMALM_M(1,n);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#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undef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OPTIMALM_M</w:t>
            </w:r>
          </w:p>
          <w:p w:rsidR="00154AAD" w:rsidRPr="00A44BEA" w:rsidRDefault="00154AAD" w:rsidP="009D6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#</w:t>
            </w:r>
            <w:proofErr w:type="spellStart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undef</w:t>
            </w:r>
            <w:proofErr w:type="spellEnd"/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OPTIMALM_S </w:t>
            </w:r>
          </w:p>
          <w:p w:rsidR="00154AAD" w:rsidRPr="00A44BEA" w:rsidRDefault="000414BB" w:rsidP="00041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44BE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};</w:t>
            </w:r>
          </w:p>
        </w:tc>
      </w:tr>
    </w:tbl>
    <w:p w:rsidR="00EF55C9" w:rsidRPr="00A44BEA" w:rsidRDefault="00EF55C9" w:rsidP="00EF55C9">
      <w:pPr>
        <w:spacing w:before="160" w:after="160"/>
        <w:ind w:firstLine="709"/>
        <w:jc w:val="left"/>
        <w:rPr>
          <w:rFonts w:cs="Times New Roman"/>
          <w:color w:val="000000" w:themeColor="text1"/>
        </w:rPr>
      </w:pPr>
      <w:r w:rsidRPr="00A44BEA">
        <w:rPr>
          <w:rFonts w:cs="Times New Roman"/>
          <w:color w:val="000000" w:themeColor="text1"/>
        </w:rPr>
        <w:lastRenderedPageBreak/>
        <w:t>Работа алгоритма представлена на рисунке 4.</w:t>
      </w:r>
    </w:p>
    <w:p w:rsidR="000414BB" w:rsidRPr="00A44BEA" w:rsidRDefault="000414BB" w:rsidP="00EF55C9">
      <w:pPr>
        <w:spacing w:before="160" w:after="160"/>
        <w:jc w:val="center"/>
        <w:rPr>
          <w:rFonts w:cs="Times New Roman"/>
          <w:color w:val="000000" w:themeColor="text1"/>
        </w:rPr>
      </w:pPr>
      <w:bookmarkStart w:id="4" w:name="_GoBack"/>
      <w:r w:rsidRPr="00A44BEA">
        <w:rPr>
          <w:noProof/>
          <w:color w:val="000000" w:themeColor="text1"/>
          <w:lang w:eastAsia="ru-RU"/>
        </w:rPr>
        <w:drawing>
          <wp:inline distT="0" distB="0" distL="0" distR="0" wp14:anchorId="58575AF0" wp14:editId="2A488952">
            <wp:extent cx="4162425" cy="251066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4164455" cy="251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EF55C9" w:rsidRPr="00A44BEA" w:rsidRDefault="00EF55C9" w:rsidP="00EF55C9">
      <w:pPr>
        <w:spacing w:before="160" w:after="160"/>
        <w:jc w:val="center"/>
        <w:rPr>
          <w:rFonts w:cs="Times New Roman"/>
          <w:color w:val="000000" w:themeColor="text1"/>
        </w:rPr>
      </w:pPr>
      <w:r w:rsidRPr="00A44BEA">
        <w:rPr>
          <w:rFonts w:cs="Times New Roman"/>
          <w:color w:val="000000" w:themeColor="text1"/>
        </w:rPr>
        <w:t>Рисунок 4 – Решение задачи о расстановке скобок</w:t>
      </w:r>
    </w:p>
    <w:p w:rsidR="00BA48A2" w:rsidRPr="00A44BEA" w:rsidRDefault="009D68BE" w:rsidP="000414BB">
      <w:pPr>
        <w:spacing w:after="120"/>
        <w:ind w:firstLine="709"/>
        <w:rPr>
          <w:rFonts w:cs="Times New Roman"/>
          <w:color w:val="000000" w:themeColor="text1"/>
        </w:rPr>
      </w:pPr>
      <w:r w:rsidRPr="00A44BEA">
        <w:rPr>
          <w:rFonts w:cs="Times New Roman"/>
          <w:b/>
          <w:color w:val="000000" w:themeColor="text1"/>
        </w:rPr>
        <w:t>Вывод:</w:t>
      </w:r>
      <w:r w:rsidRPr="00A44BEA">
        <w:rPr>
          <w:rFonts w:cs="Times New Roman"/>
          <w:color w:val="000000" w:themeColor="text1"/>
        </w:rPr>
        <w:t xml:space="preserve"> Метод динамического программирования справляется </w:t>
      </w:r>
      <w:proofErr w:type="gramStart"/>
      <w:r w:rsidRPr="00A44BEA">
        <w:rPr>
          <w:rFonts w:cs="Times New Roman"/>
          <w:color w:val="000000" w:themeColor="text1"/>
        </w:rPr>
        <w:t>со</w:t>
      </w:r>
      <w:proofErr w:type="gramEnd"/>
      <w:r w:rsidRPr="00A44BEA">
        <w:rPr>
          <w:rFonts w:cs="Times New Roman"/>
          <w:color w:val="000000" w:themeColor="text1"/>
        </w:rPr>
        <w:t xml:space="preserve"> строками длиной 300 и 250 символов за 97 единиц тактового времени, в то время как рекурсивный метод уже на 14 символах считает примерно 3 секунды (3367 единиц тактового времени). Таким </w:t>
      </w:r>
      <w:proofErr w:type="gramStart"/>
      <w:r w:rsidRPr="00A44BEA">
        <w:rPr>
          <w:rFonts w:cs="Times New Roman"/>
          <w:color w:val="000000" w:themeColor="text1"/>
        </w:rPr>
        <w:t>образом</w:t>
      </w:r>
      <w:proofErr w:type="gramEnd"/>
      <w:r w:rsidRPr="00A44BEA">
        <w:rPr>
          <w:rFonts w:cs="Times New Roman"/>
          <w:color w:val="000000" w:themeColor="text1"/>
        </w:rPr>
        <w:t xml:space="preserve"> для решения задачи о нахождении расстояния Левенштейна динамическое программирование будет более эффективным методом, чем рекурсивный метод.</w:t>
      </w:r>
    </w:p>
    <w:sectPr w:rsidR="00BA48A2" w:rsidRPr="00A44BEA" w:rsidSect="0058420D">
      <w:headerReference w:type="default" r:id="rId140"/>
      <w:pgSz w:w="11906" w:h="16838"/>
      <w:pgMar w:top="967" w:right="851" w:bottom="1134" w:left="1701" w:header="567" w:footer="42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5D3" w:rsidRDefault="00C825D3" w:rsidP="0058420D">
      <w:r>
        <w:separator/>
      </w:r>
    </w:p>
  </w:endnote>
  <w:endnote w:type="continuationSeparator" w:id="0">
    <w:p w:rsidR="00C825D3" w:rsidRDefault="00C825D3" w:rsidP="00584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5D3" w:rsidRDefault="00C825D3" w:rsidP="0058420D">
      <w:r>
        <w:separator/>
      </w:r>
    </w:p>
  </w:footnote>
  <w:footnote w:type="continuationSeparator" w:id="0">
    <w:p w:rsidR="00C825D3" w:rsidRDefault="00C825D3" w:rsidP="005842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7861012"/>
      <w:docPartObj>
        <w:docPartGallery w:val="Page Numbers (Top of Page)"/>
        <w:docPartUnique/>
      </w:docPartObj>
    </w:sdtPr>
    <w:sdtContent>
      <w:p w:rsidR="0058420D" w:rsidRDefault="0058420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4BEA">
          <w:rPr>
            <w:noProof/>
          </w:rPr>
          <w:t>4</w:t>
        </w:r>
        <w:r>
          <w:fldChar w:fldCharType="end"/>
        </w:r>
      </w:p>
    </w:sdtContent>
  </w:sdt>
  <w:p w:rsidR="0058420D" w:rsidRDefault="0058420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>
    <w:nsid w:val="78076A02"/>
    <w:multiLevelType w:val="hybridMultilevel"/>
    <w:tmpl w:val="55340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76F"/>
    <w:rsid w:val="000414BB"/>
    <w:rsid w:val="0010274E"/>
    <w:rsid w:val="00154AAD"/>
    <w:rsid w:val="003F415C"/>
    <w:rsid w:val="0058420D"/>
    <w:rsid w:val="008D3D8D"/>
    <w:rsid w:val="009B18D8"/>
    <w:rsid w:val="009D68BE"/>
    <w:rsid w:val="00A44BEA"/>
    <w:rsid w:val="00B6176F"/>
    <w:rsid w:val="00BA48A2"/>
    <w:rsid w:val="00C825D3"/>
    <w:rsid w:val="00D477BB"/>
    <w:rsid w:val="00EF55C9"/>
    <w:rsid w:val="00FC2A7B"/>
    <w:rsid w:val="00FD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7B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477B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D3D8D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table" w:styleId="a4">
    <w:name w:val="Table Grid"/>
    <w:basedOn w:val="a1"/>
    <w:uiPriority w:val="39"/>
    <w:rsid w:val="008D3D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8D3D8D"/>
    <w:rPr>
      <w:color w:val="808080"/>
    </w:rPr>
  </w:style>
  <w:style w:type="paragraph" w:styleId="a6">
    <w:name w:val="header"/>
    <w:basedOn w:val="a"/>
    <w:link w:val="a7"/>
    <w:uiPriority w:val="99"/>
    <w:unhideWhenUsed/>
    <w:rsid w:val="008D3D8D"/>
    <w:pPr>
      <w:tabs>
        <w:tab w:val="center" w:pos="4677"/>
        <w:tab w:val="right" w:pos="9355"/>
      </w:tabs>
      <w:jc w:val="left"/>
    </w:pPr>
    <w:rPr>
      <w:rFonts w:asciiTheme="minorHAnsi" w:hAnsiTheme="minorHAnsi"/>
      <w:sz w:val="22"/>
    </w:rPr>
  </w:style>
  <w:style w:type="character" w:customStyle="1" w:styleId="a7">
    <w:name w:val="Верхний колонтитул Знак"/>
    <w:basedOn w:val="a0"/>
    <w:link w:val="a6"/>
    <w:uiPriority w:val="99"/>
    <w:rsid w:val="008D3D8D"/>
  </w:style>
  <w:style w:type="paragraph" w:styleId="a8">
    <w:name w:val="footer"/>
    <w:basedOn w:val="a"/>
    <w:link w:val="a9"/>
    <w:uiPriority w:val="99"/>
    <w:unhideWhenUsed/>
    <w:rsid w:val="008D3D8D"/>
    <w:pPr>
      <w:tabs>
        <w:tab w:val="center" w:pos="4677"/>
        <w:tab w:val="right" w:pos="9355"/>
      </w:tabs>
      <w:jc w:val="left"/>
    </w:pPr>
    <w:rPr>
      <w:rFonts w:asciiTheme="minorHAnsi" w:hAnsiTheme="minorHAnsi"/>
      <w:sz w:val="22"/>
    </w:rPr>
  </w:style>
  <w:style w:type="character" w:customStyle="1" w:styleId="a9">
    <w:name w:val="Нижний колонтитул Знак"/>
    <w:basedOn w:val="a0"/>
    <w:link w:val="a8"/>
    <w:uiPriority w:val="99"/>
    <w:rsid w:val="008D3D8D"/>
  </w:style>
  <w:style w:type="paragraph" w:styleId="aa">
    <w:name w:val="Balloon Text"/>
    <w:basedOn w:val="a"/>
    <w:link w:val="ab"/>
    <w:uiPriority w:val="99"/>
    <w:semiHidden/>
    <w:unhideWhenUsed/>
    <w:rsid w:val="008D3D8D"/>
    <w:pPr>
      <w:jc w:val="left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D3D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7B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477B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D3D8D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table" w:styleId="a4">
    <w:name w:val="Table Grid"/>
    <w:basedOn w:val="a1"/>
    <w:uiPriority w:val="39"/>
    <w:rsid w:val="008D3D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8D3D8D"/>
    <w:rPr>
      <w:color w:val="808080"/>
    </w:rPr>
  </w:style>
  <w:style w:type="paragraph" w:styleId="a6">
    <w:name w:val="header"/>
    <w:basedOn w:val="a"/>
    <w:link w:val="a7"/>
    <w:uiPriority w:val="99"/>
    <w:unhideWhenUsed/>
    <w:rsid w:val="008D3D8D"/>
    <w:pPr>
      <w:tabs>
        <w:tab w:val="center" w:pos="4677"/>
        <w:tab w:val="right" w:pos="9355"/>
      </w:tabs>
      <w:jc w:val="left"/>
    </w:pPr>
    <w:rPr>
      <w:rFonts w:asciiTheme="minorHAnsi" w:hAnsiTheme="minorHAnsi"/>
      <w:sz w:val="22"/>
    </w:rPr>
  </w:style>
  <w:style w:type="character" w:customStyle="1" w:styleId="a7">
    <w:name w:val="Верхний колонтитул Знак"/>
    <w:basedOn w:val="a0"/>
    <w:link w:val="a6"/>
    <w:uiPriority w:val="99"/>
    <w:rsid w:val="008D3D8D"/>
  </w:style>
  <w:style w:type="paragraph" w:styleId="a8">
    <w:name w:val="footer"/>
    <w:basedOn w:val="a"/>
    <w:link w:val="a9"/>
    <w:uiPriority w:val="99"/>
    <w:unhideWhenUsed/>
    <w:rsid w:val="008D3D8D"/>
    <w:pPr>
      <w:tabs>
        <w:tab w:val="center" w:pos="4677"/>
        <w:tab w:val="right" w:pos="9355"/>
      </w:tabs>
      <w:jc w:val="left"/>
    </w:pPr>
    <w:rPr>
      <w:rFonts w:asciiTheme="minorHAnsi" w:hAnsiTheme="minorHAnsi"/>
      <w:sz w:val="22"/>
    </w:rPr>
  </w:style>
  <w:style w:type="character" w:customStyle="1" w:styleId="a9">
    <w:name w:val="Нижний колонтитул Знак"/>
    <w:basedOn w:val="a0"/>
    <w:link w:val="a8"/>
    <w:uiPriority w:val="99"/>
    <w:rsid w:val="008D3D8D"/>
  </w:style>
  <w:style w:type="paragraph" w:styleId="aa">
    <w:name w:val="Balloon Text"/>
    <w:basedOn w:val="a"/>
    <w:link w:val="ab"/>
    <w:uiPriority w:val="99"/>
    <w:semiHidden/>
    <w:unhideWhenUsed/>
    <w:rsid w:val="008D3D8D"/>
    <w:pPr>
      <w:jc w:val="left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D3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6.bin"/><Relationship Id="rId84" Type="http://schemas.openxmlformats.org/officeDocument/2006/relationships/image" Target="media/image40.wmf"/><Relationship Id="rId138" Type="http://schemas.openxmlformats.org/officeDocument/2006/relationships/image" Target="media/image67.png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62.wmf"/><Relationship Id="rId5" Type="http://schemas.openxmlformats.org/officeDocument/2006/relationships/settings" Target="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2.bin"/><Relationship Id="rId22" Type="http://schemas.openxmlformats.org/officeDocument/2006/relationships/image" Target="media/image8.wmf"/><Relationship Id="rId27" Type="http://schemas.openxmlformats.org/officeDocument/2006/relationships/image" Target="media/image11.png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image" Target="media/image68.png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6.wmf"/><Relationship Id="rId14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2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7.bin"/><Relationship Id="rId141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9.png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1.wmf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5.bin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8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4.wmf"/><Relationship Id="rId15" Type="http://schemas.openxmlformats.org/officeDocument/2006/relationships/oleObject" Target="embeddings/oleObject3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3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9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26" Type="http://schemas.openxmlformats.org/officeDocument/2006/relationships/oleObject" Target="embeddings/oleObject8.bin"/><Relationship Id="rId47" Type="http://schemas.openxmlformats.org/officeDocument/2006/relationships/oleObject" Target="embeddings/oleObject18.bin"/><Relationship Id="rId68" Type="http://schemas.openxmlformats.org/officeDocument/2006/relationships/image" Target="media/image32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1.bin"/><Relationship Id="rId16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6EA57-1E3F-412D-A297-310119BA5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11</Pages>
  <Words>2936</Words>
  <Characters>16738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9</cp:revision>
  <dcterms:created xsi:type="dcterms:W3CDTF">2019-04-10T05:50:00Z</dcterms:created>
  <dcterms:modified xsi:type="dcterms:W3CDTF">2019-04-21T15:23:00Z</dcterms:modified>
</cp:coreProperties>
</file>