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73E" w:rsidRPr="0041293A" w:rsidRDefault="0064073E" w:rsidP="00744CDB">
      <w:pPr>
        <w:pStyle w:val="a3"/>
        <w:numPr>
          <w:ilvl w:val="0"/>
          <w:numId w:val="1"/>
        </w:numPr>
        <w:autoSpaceDE w:val="0"/>
        <w:autoSpaceDN w:val="0"/>
        <w:adjustRightInd w:val="0"/>
        <w:spacing w:after="0" w:line="360" w:lineRule="auto"/>
        <w:ind w:left="714" w:hanging="357"/>
        <w:rPr>
          <w:rFonts w:ascii="Times New Roman" w:hAnsi="Times New Roman" w:cs="Times New Roman"/>
          <w:sz w:val="24"/>
          <w:szCs w:val="24"/>
          <w:lang w:val="ro-RO"/>
        </w:rPr>
      </w:pPr>
      <w:r w:rsidRPr="0041293A">
        <w:rPr>
          <w:rFonts w:ascii="Times New Roman" w:hAnsi="Times New Roman" w:cs="Times New Roman"/>
          <w:sz w:val="24"/>
          <w:szCs w:val="24"/>
          <w:lang w:val="ro-RO"/>
        </w:rPr>
        <w:t xml:space="preserve">Explicaţi şi exemplificaţi termenul de </w:t>
      </w:r>
      <w:r w:rsidRPr="0041293A">
        <w:rPr>
          <w:rFonts w:ascii="Times New Roman" w:hAnsi="Times New Roman" w:cs="Times New Roman"/>
          <w:i/>
          <w:iCs/>
          <w:sz w:val="24"/>
          <w:szCs w:val="24"/>
          <w:lang w:val="ro-RO"/>
        </w:rPr>
        <w:t xml:space="preserve">constructor </w:t>
      </w:r>
      <w:r w:rsidRPr="0041293A">
        <w:rPr>
          <w:rFonts w:ascii="Times New Roman" w:hAnsi="Times New Roman" w:cs="Times New Roman"/>
          <w:sz w:val="24"/>
          <w:szCs w:val="24"/>
          <w:lang w:val="ro-RO"/>
        </w:rPr>
        <w:t>în Java.</w:t>
      </w:r>
      <w:r w:rsidRPr="0041293A">
        <w:rPr>
          <w:rFonts w:ascii="Times New Roman" w:hAnsi="Times New Roman" w:cs="Times New Roman"/>
          <w:sz w:val="24"/>
          <w:szCs w:val="24"/>
          <w:lang w:val="ro-RO"/>
        </w:rPr>
        <w:br/>
      </w:r>
    </w:p>
    <w:tbl>
      <w:tblPr>
        <w:tblW w:w="898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55"/>
        <w:gridCol w:w="4031"/>
      </w:tblGrid>
      <w:tr w:rsidR="0064073E" w:rsidRPr="0041293A" w:rsidTr="00944CA7">
        <w:trPr>
          <w:trHeight w:val="253"/>
        </w:trPr>
        <w:tc>
          <w:tcPr>
            <w:tcW w:w="0" w:type="auto"/>
            <w:shd w:val="clear" w:color="auto" w:fill="C7CCBE"/>
            <w:tcMar>
              <w:top w:w="180" w:type="dxa"/>
              <w:left w:w="180" w:type="dxa"/>
              <w:bottom w:w="180" w:type="dxa"/>
              <w:right w:w="180" w:type="dxa"/>
            </w:tcMar>
            <w:hideMark/>
          </w:tcPr>
          <w:p w:rsidR="0064073E" w:rsidRPr="0041293A" w:rsidRDefault="0064073E" w:rsidP="00744CDB">
            <w:pPr>
              <w:spacing w:after="0" w:line="360" w:lineRule="auto"/>
              <w:rPr>
                <w:rFonts w:ascii="Times New Roman" w:eastAsia="Times New Roman" w:hAnsi="Times New Roman" w:cs="Times New Roman"/>
                <w:b/>
                <w:bCs/>
                <w:color w:val="000000"/>
                <w:sz w:val="24"/>
                <w:szCs w:val="24"/>
                <w:lang w:val="ro-RO" w:eastAsia="ru-RU"/>
              </w:rPr>
            </w:pPr>
            <w:r w:rsidRPr="0041293A">
              <w:rPr>
                <w:rFonts w:ascii="Times New Roman" w:eastAsia="Times New Roman" w:hAnsi="Times New Roman" w:cs="Times New Roman"/>
                <w:b/>
                <w:bCs/>
                <w:color w:val="000000"/>
                <w:sz w:val="24"/>
                <w:szCs w:val="24"/>
                <w:lang w:val="ro-RO" w:eastAsia="ru-RU"/>
              </w:rPr>
              <w:t>Java Constructor</w:t>
            </w:r>
          </w:p>
        </w:tc>
        <w:tc>
          <w:tcPr>
            <w:tcW w:w="0" w:type="auto"/>
            <w:shd w:val="clear" w:color="auto" w:fill="C7CCBE"/>
            <w:tcMar>
              <w:top w:w="180" w:type="dxa"/>
              <w:left w:w="180" w:type="dxa"/>
              <w:bottom w:w="180" w:type="dxa"/>
              <w:right w:w="180" w:type="dxa"/>
            </w:tcMar>
            <w:hideMark/>
          </w:tcPr>
          <w:p w:rsidR="0064073E" w:rsidRPr="0041293A" w:rsidRDefault="0064073E" w:rsidP="00744CDB">
            <w:pPr>
              <w:spacing w:after="0" w:line="360" w:lineRule="auto"/>
              <w:rPr>
                <w:rFonts w:ascii="Times New Roman" w:eastAsia="Times New Roman" w:hAnsi="Times New Roman" w:cs="Times New Roman"/>
                <w:b/>
                <w:bCs/>
                <w:color w:val="000000"/>
                <w:sz w:val="24"/>
                <w:szCs w:val="24"/>
                <w:lang w:val="ro-RO" w:eastAsia="ru-RU"/>
              </w:rPr>
            </w:pPr>
            <w:r w:rsidRPr="0041293A">
              <w:rPr>
                <w:rFonts w:ascii="Times New Roman" w:eastAsia="Times New Roman" w:hAnsi="Times New Roman" w:cs="Times New Roman"/>
                <w:b/>
                <w:bCs/>
                <w:color w:val="000000"/>
                <w:sz w:val="24"/>
                <w:szCs w:val="24"/>
                <w:lang w:val="ro-RO" w:eastAsia="ru-RU"/>
              </w:rPr>
              <w:t>Metoda Java</w:t>
            </w:r>
          </w:p>
        </w:tc>
      </w:tr>
      <w:tr w:rsidR="0064073E" w:rsidRPr="00085212" w:rsidTr="00944CA7">
        <w:trPr>
          <w:trHeight w:val="6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073E" w:rsidRPr="0041293A" w:rsidRDefault="0064073E" w:rsidP="00744CDB">
            <w:pPr>
              <w:spacing w:after="0" w:line="360" w:lineRule="auto"/>
              <w:rPr>
                <w:rFonts w:ascii="Times New Roman" w:eastAsia="Times New Roman" w:hAnsi="Times New Roman" w:cs="Times New Roman"/>
                <w:color w:val="000000"/>
                <w:sz w:val="24"/>
                <w:szCs w:val="24"/>
                <w:lang w:val="ro-RO" w:eastAsia="ru-RU"/>
              </w:rPr>
            </w:pPr>
            <w:r w:rsidRPr="0041293A">
              <w:rPr>
                <w:rFonts w:ascii="Times New Roman" w:eastAsia="Times New Roman" w:hAnsi="Times New Roman" w:cs="Times New Roman"/>
                <w:color w:val="000000"/>
                <w:sz w:val="24"/>
                <w:szCs w:val="24"/>
                <w:lang w:val="ro-RO" w:eastAsia="ru-RU"/>
              </w:rPr>
              <w:t>Un constructor este folosit pentru a inițializa starea unui obiect.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073E" w:rsidRPr="0041293A" w:rsidRDefault="0064073E" w:rsidP="00744CDB">
            <w:pPr>
              <w:spacing w:after="0" w:line="360" w:lineRule="auto"/>
              <w:rPr>
                <w:rFonts w:ascii="Times New Roman" w:eastAsia="Times New Roman" w:hAnsi="Times New Roman" w:cs="Times New Roman"/>
                <w:color w:val="000000"/>
                <w:sz w:val="24"/>
                <w:szCs w:val="24"/>
                <w:lang w:val="ro-RO" w:eastAsia="ru-RU"/>
              </w:rPr>
            </w:pPr>
            <w:r w:rsidRPr="0041293A">
              <w:rPr>
                <w:rFonts w:ascii="Times New Roman" w:eastAsia="Times New Roman" w:hAnsi="Times New Roman" w:cs="Times New Roman"/>
                <w:color w:val="000000"/>
                <w:sz w:val="24"/>
                <w:szCs w:val="24"/>
                <w:lang w:val="ro-RO" w:eastAsia="ru-RU"/>
              </w:rPr>
              <w:t>O metodă este utilizată pentru a expune comportamentul unui obiect.</w:t>
            </w:r>
          </w:p>
        </w:tc>
      </w:tr>
      <w:tr w:rsidR="0064073E" w:rsidRPr="00085212" w:rsidTr="00944CA7">
        <w:trPr>
          <w:trHeight w:val="31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4073E" w:rsidRPr="0041293A" w:rsidRDefault="0064073E" w:rsidP="00744CDB">
            <w:pPr>
              <w:spacing w:after="0" w:line="360" w:lineRule="auto"/>
              <w:rPr>
                <w:rFonts w:ascii="Times New Roman" w:eastAsia="Times New Roman" w:hAnsi="Times New Roman" w:cs="Times New Roman"/>
                <w:color w:val="000000"/>
                <w:sz w:val="24"/>
                <w:szCs w:val="24"/>
                <w:lang w:val="ro-RO" w:eastAsia="ru-RU"/>
              </w:rPr>
            </w:pPr>
            <w:r w:rsidRPr="0041293A">
              <w:rPr>
                <w:rFonts w:ascii="Times New Roman" w:eastAsia="Times New Roman" w:hAnsi="Times New Roman" w:cs="Times New Roman"/>
                <w:color w:val="000000"/>
                <w:sz w:val="24"/>
                <w:szCs w:val="24"/>
                <w:lang w:val="ro-RO" w:eastAsia="ru-RU"/>
              </w:rPr>
              <w:t>Un constructor nu trebuie să aibă un tip de returnare.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4073E" w:rsidRPr="0041293A" w:rsidRDefault="0064073E" w:rsidP="00744CDB">
            <w:pPr>
              <w:spacing w:after="0" w:line="360" w:lineRule="auto"/>
              <w:rPr>
                <w:rFonts w:ascii="Times New Roman" w:eastAsia="Times New Roman" w:hAnsi="Times New Roman" w:cs="Times New Roman"/>
                <w:color w:val="000000"/>
                <w:sz w:val="24"/>
                <w:szCs w:val="24"/>
                <w:lang w:val="ro-RO" w:eastAsia="ru-RU"/>
              </w:rPr>
            </w:pPr>
            <w:r w:rsidRPr="0041293A">
              <w:rPr>
                <w:rFonts w:ascii="Times New Roman" w:eastAsia="Times New Roman" w:hAnsi="Times New Roman" w:cs="Times New Roman"/>
                <w:color w:val="000000"/>
                <w:sz w:val="24"/>
                <w:szCs w:val="24"/>
                <w:lang w:val="ro-RO" w:eastAsia="ru-RU"/>
              </w:rPr>
              <w:t>O metodă trebuie să aibă un tip return.</w:t>
            </w:r>
          </w:p>
        </w:tc>
      </w:tr>
      <w:tr w:rsidR="0064073E" w:rsidRPr="00085212" w:rsidTr="00944CA7">
        <w:trPr>
          <w:trHeight w:val="3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073E" w:rsidRPr="0041293A" w:rsidRDefault="0064073E" w:rsidP="00744CDB">
            <w:pPr>
              <w:spacing w:after="0" w:line="360" w:lineRule="auto"/>
              <w:rPr>
                <w:rFonts w:ascii="Times New Roman" w:eastAsia="Times New Roman" w:hAnsi="Times New Roman" w:cs="Times New Roman"/>
                <w:color w:val="000000"/>
                <w:sz w:val="24"/>
                <w:szCs w:val="24"/>
                <w:lang w:val="ro-RO" w:eastAsia="ru-RU"/>
              </w:rPr>
            </w:pPr>
            <w:r w:rsidRPr="0041293A">
              <w:rPr>
                <w:rFonts w:ascii="Times New Roman" w:eastAsia="Times New Roman" w:hAnsi="Times New Roman" w:cs="Times New Roman"/>
                <w:color w:val="000000"/>
                <w:sz w:val="24"/>
                <w:szCs w:val="24"/>
                <w:lang w:val="ro-RO" w:eastAsia="ru-RU"/>
              </w:rPr>
              <w:t>Constructorul este invocat implicit.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073E" w:rsidRPr="0041293A" w:rsidRDefault="0064073E" w:rsidP="00744CDB">
            <w:pPr>
              <w:spacing w:after="0" w:line="360" w:lineRule="auto"/>
              <w:rPr>
                <w:rFonts w:ascii="Times New Roman" w:eastAsia="Times New Roman" w:hAnsi="Times New Roman" w:cs="Times New Roman"/>
                <w:color w:val="000000"/>
                <w:sz w:val="24"/>
                <w:szCs w:val="24"/>
                <w:lang w:val="ro-RO" w:eastAsia="ru-RU"/>
              </w:rPr>
            </w:pPr>
            <w:r w:rsidRPr="0041293A">
              <w:rPr>
                <w:rFonts w:ascii="Times New Roman" w:eastAsia="Times New Roman" w:hAnsi="Times New Roman" w:cs="Times New Roman"/>
                <w:color w:val="000000"/>
                <w:sz w:val="24"/>
                <w:szCs w:val="24"/>
                <w:lang w:val="ro-RO" w:eastAsia="ru-RU"/>
              </w:rPr>
              <w:t>Metoda este invocată în mod explicit.</w:t>
            </w:r>
          </w:p>
        </w:tc>
      </w:tr>
      <w:tr w:rsidR="0064073E" w:rsidRPr="00085212" w:rsidTr="00944CA7">
        <w:trPr>
          <w:trHeight w:val="6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4073E" w:rsidRPr="0041293A" w:rsidRDefault="0064073E" w:rsidP="00744CDB">
            <w:pPr>
              <w:spacing w:after="0" w:line="360" w:lineRule="auto"/>
              <w:rPr>
                <w:rFonts w:ascii="Times New Roman" w:eastAsia="Times New Roman" w:hAnsi="Times New Roman" w:cs="Times New Roman"/>
                <w:color w:val="000000"/>
                <w:sz w:val="24"/>
                <w:szCs w:val="24"/>
                <w:lang w:val="ro-RO" w:eastAsia="ru-RU"/>
              </w:rPr>
            </w:pPr>
            <w:r w:rsidRPr="0041293A">
              <w:rPr>
                <w:rFonts w:ascii="Times New Roman" w:eastAsia="Times New Roman" w:hAnsi="Times New Roman" w:cs="Times New Roman"/>
                <w:color w:val="000000"/>
                <w:sz w:val="24"/>
                <w:szCs w:val="24"/>
                <w:lang w:val="ro-RO" w:eastAsia="ru-RU"/>
              </w:rPr>
              <w:t>Compilatorul Java oferă un constructor implicit dacă nu aveți niciun constructor într-o clasă.</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4073E" w:rsidRPr="0041293A" w:rsidRDefault="0064073E" w:rsidP="00744CDB">
            <w:pPr>
              <w:spacing w:after="0" w:line="360" w:lineRule="auto"/>
              <w:rPr>
                <w:rFonts w:ascii="Times New Roman" w:eastAsia="Times New Roman" w:hAnsi="Times New Roman" w:cs="Times New Roman"/>
                <w:color w:val="000000"/>
                <w:sz w:val="24"/>
                <w:szCs w:val="24"/>
                <w:lang w:val="ro-RO" w:eastAsia="ru-RU"/>
              </w:rPr>
            </w:pPr>
            <w:r w:rsidRPr="0041293A">
              <w:rPr>
                <w:rFonts w:ascii="Times New Roman" w:eastAsia="Times New Roman" w:hAnsi="Times New Roman" w:cs="Times New Roman"/>
                <w:color w:val="000000"/>
                <w:sz w:val="24"/>
                <w:szCs w:val="24"/>
                <w:lang w:val="ro-RO" w:eastAsia="ru-RU"/>
              </w:rPr>
              <w:t>Metoda nu este furnizată de compilator în niciun caz.</w:t>
            </w:r>
          </w:p>
        </w:tc>
      </w:tr>
      <w:tr w:rsidR="0064073E" w:rsidRPr="00085212" w:rsidTr="00944CA7">
        <w:trPr>
          <w:trHeight w:val="6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073E" w:rsidRPr="0041293A" w:rsidRDefault="0064073E" w:rsidP="00744CDB">
            <w:pPr>
              <w:spacing w:after="0" w:line="360" w:lineRule="auto"/>
              <w:rPr>
                <w:rFonts w:ascii="Times New Roman" w:eastAsia="Times New Roman" w:hAnsi="Times New Roman" w:cs="Times New Roman"/>
                <w:color w:val="000000"/>
                <w:sz w:val="24"/>
                <w:szCs w:val="24"/>
                <w:lang w:val="ro-RO" w:eastAsia="ru-RU"/>
              </w:rPr>
            </w:pPr>
            <w:r w:rsidRPr="0041293A">
              <w:rPr>
                <w:rFonts w:ascii="Times New Roman" w:eastAsia="Times New Roman" w:hAnsi="Times New Roman" w:cs="Times New Roman"/>
                <w:color w:val="000000"/>
                <w:sz w:val="24"/>
                <w:szCs w:val="24"/>
                <w:lang w:val="ro-RO" w:eastAsia="ru-RU"/>
              </w:rPr>
              <w:t>Numele constructorului trebuie să fie același cu numele clasei.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073E" w:rsidRPr="0041293A" w:rsidRDefault="0064073E" w:rsidP="00744CDB">
            <w:pPr>
              <w:spacing w:after="0" w:line="360" w:lineRule="auto"/>
              <w:rPr>
                <w:rFonts w:ascii="Times New Roman" w:eastAsia="Times New Roman" w:hAnsi="Times New Roman" w:cs="Times New Roman"/>
                <w:color w:val="000000"/>
                <w:sz w:val="24"/>
                <w:szCs w:val="24"/>
                <w:lang w:val="ro-RO" w:eastAsia="ru-RU"/>
              </w:rPr>
            </w:pPr>
            <w:r w:rsidRPr="0041293A">
              <w:rPr>
                <w:rFonts w:ascii="Times New Roman" w:eastAsia="Times New Roman" w:hAnsi="Times New Roman" w:cs="Times New Roman"/>
                <w:color w:val="000000"/>
                <w:sz w:val="24"/>
                <w:szCs w:val="24"/>
                <w:lang w:val="ro-RO" w:eastAsia="ru-RU"/>
              </w:rPr>
              <w:t>Numele metodei poate fi sau nu același cu numele clasei.</w:t>
            </w:r>
          </w:p>
        </w:tc>
      </w:tr>
    </w:tbl>
    <w:p w:rsidR="0064073E" w:rsidRPr="0041293A" w:rsidRDefault="00551A47" w:rsidP="00744CDB">
      <w:pPr>
        <w:pStyle w:val="a3"/>
        <w:autoSpaceDE w:val="0"/>
        <w:autoSpaceDN w:val="0"/>
        <w:adjustRightInd w:val="0"/>
        <w:spacing w:after="0" w:line="360" w:lineRule="auto"/>
        <w:ind w:left="714"/>
        <w:rPr>
          <w:rFonts w:ascii="Times New Roman" w:hAnsi="Times New Roman" w:cs="Times New Roman"/>
          <w:sz w:val="24"/>
          <w:szCs w:val="24"/>
          <w:lang w:val="ro-RO"/>
        </w:rPr>
      </w:pPr>
      <w:r w:rsidRPr="0041293A">
        <w:rPr>
          <w:rFonts w:ascii="Times New Roman" w:hAnsi="Times New Roman" w:cs="Times New Roman"/>
          <w:color w:val="000000"/>
          <w:sz w:val="24"/>
          <w:szCs w:val="24"/>
          <w:lang w:val="ro-RO"/>
        </w:rPr>
        <w:br/>
        <w:t xml:space="preserve">Exemplu de constructor: Fish myFish = </w:t>
      </w:r>
      <w:r w:rsidRPr="0041293A">
        <w:rPr>
          <w:rFonts w:ascii="Times New Roman" w:hAnsi="Times New Roman" w:cs="Times New Roman"/>
          <w:b/>
          <w:bCs/>
          <w:color w:val="7F0055"/>
          <w:sz w:val="24"/>
          <w:szCs w:val="24"/>
          <w:lang w:val="ro-RO"/>
        </w:rPr>
        <w:t xml:space="preserve">new </w:t>
      </w:r>
      <w:r w:rsidRPr="0041293A">
        <w:rPr>
          <w:rFonts w:ascii="Times New Roman" w:hAnsi="Times New Roman" w:cs="Times New Roman"/>
          <w:color w:val="000000"/>
          <w:sz w:val="24"/>
          <w:szCs w:val="24"/>
          <w:lang w:val="ro-RO"/>
        </w:rPr>
        <w:t>Fish();</w:t>
      </w:r>
      <w:r w:rsidR="006A31EC" w:rsidRPr="0041293A">
        <w:rPr>
          <w:rFonts w:ascii="Times New Roman" w:hAnsi="Times New Roman" w:cs="Times New Roman"/>
          <w:sz w:val="24"/>
          <w:szCs w:val="24"/>
          <w:lang w:val="ro-RO"/>
        </w:rPr>
        <w:br/>
      </w:r>
    </w:p>
    <w:p w:rsidR="0064073E" w:rsidRPr="0041293A" w:rsidRDefault="0064073E" w:rsidP="00744CDB">
      <w:pPr>
        <w:pStyle w:val="a3"/>
        <w:numPr>
          <w:ilvl w:val="0"/>
          <w:numId w:val="1"/>
        </w:numPr>
        <w:autoSpaceDE w:val="0"/>
        <w:autoSpaceDN w:val="0"/>
        <w:adjustRightInd w:val="0"/>
        <w:spacing w:after="0" w:line="360" w:lineRule="auto"/>
        <w:ind w:left="714" w:hanging="357"/>
        <w:rPr>
          <w:rFonts w:ascii="Times New Roman" w:hAnsi="Times New Roman" w:cs="Times New Roman"/>
          <w:sz w:val="24"/>
          <w:szCs w:val="24"/>
          <w:lang w:val="ro-RO"/>
        </w:rPr>
      </w:pPr>
      <w:r w:rsidRPr="0041293A">
        <w:rPr>
          <w:rFonts w:ascii="Times New Roman" w:hAnsi="Times New Roman" w:cs="Times New Roman"/>
          <w:sz w:val="24"/>
          <w:szCs w:val="24"/>
          <w:lang w:val="ro-RO"/>
        </w:rPr>
        <w:t xml:space="preserve">Explicaţi termenii </w:t>
      </w:r>
      <w:r w:rsidRPr="0041293A">
        <w:rPr>
          <w:rFonts w:ascii="Times New Roman" w:hAnsi="Times New Roman" w:cs="Times New Roman"/>
          <w:i/>
          <w:iCs/>
          <w:sz w:val="24"/>
          <w:szCs w:val="24"/>
          <w:lang w:val="ro-RO"/>
        </w:rPr>
        <w:t xml:space="preserve">atribut/metodă publică </w:t>
      </w:r>
      <w:r w:rsidRPr="0041293A">
        <w:rPr>
          <w:rFonts w:ascii="Times New Roman" w:hAnsi="Times New Roman" w:cs="Times New Roman"/>
          <w:sz w:val="24"/>
          <w:szCs w:val="24"/>
          <w:lang w:val="ro-RO"/>
        </w:rPr>
        <w:t xml:space="preserve">şi </w:t>
      </w:r>
      <w:r w:rsidRPr="0041293A">
        <w:rPr>
          <w:rFonts w:ascii="Times New Roman" w:hAnsi="Times New Roman" w:cs="Times New Roman"/>
          <w:i/>
          <w:iCs/>
          <w:sz w:val="24"/>
          <w:szCs w:val="24"/>
          <w:lang w:val="ro-RO"/>
        </w:rPr>
        <w:t xml:space="preserve">atribut/metodă privată </w:t>
      </w:r>
      <w:r w:rsidRPr="0041293A">
        <w:rPr>
          <w:rFonts w:ascii="Times New Roman" w:hAnsi="Times New Roman" w:cs="Times New Roman"/>
          <w:sz w:val="24"/>
          <w:szCs w:val="24"/>
          <w:lang w:val="ro-RO"/>
        </w:rPr>
        <w:t>în legătură cu noțiunea de clasă.</w:t>
      </w:r>
      <w:r w:rsidR="006A31EC" w:rsidRPr="0041293A">
        <w:rPr>
          <w:rFonts w:ascii="Times New Roman" w:hAnsi="Times New Roman" w:cs="Times New Roman"/>
          <w:sz w:val="24"/>
          <w:szCs w:val="24"/>
          <w:lang w:val="ro-RO"/>
        </w:rPr>
        <w:br/>
      </w:r>
      <w:r w:rsidR="00CD7EDB" w:rsidRPr="0041293A">
        <w:rPr>
          <w:rFonts w:ascii="Times New Roman" w:hAnsi="Times New Roman" w:cs="Times New Roman"/>
          <w:sz w:val="24"/>
          <w:szCs w:val="24"/>
          <w:lang w:val="ro-RO"/>
        </w:rPr>
        <w:t>public si private sunt nivede de acces ai atributului/metodei,</w:t>
      </w:r>
      <w:r w:rsidR="00CD7EDB" w:rsidRPr="0041293A">
        <w:rPr>
          <w:rFonts w:ascii="Times New Roman" w:hAnsi="Times New Roman" w:cs="Times New Roman"/>
          <w:sz w:val="24"/>
          <w:szCs w:val="24"/>
          <w:lang w:val="ro-RO"/>
        </w:rPr>
        <w:br/>
        <w:t>public inseamna ca e disponibil accesul catre acest atribus/metoda, daca cuvintul public lipseste nu se poate determina tipul acelui atricut/metoda</w:t>
      </w:r>
      <w:r w:rsidR="00CD7EDB" w:rsidRPr="0041293A">
        <w:rPr>
          <w:rFonts w:ascii="Times New Roman" w:hAnsi="Times New Roman" w:cs="Times New Roman"/>
          <w:sz w:val="24"/>
          <w:szCs w:val="24"/>
          <w:lang w:val="ro-RO"/>
        </w:rPr>
        <w:br/>
        <w:t xml:space="preserve">private se utilizeaza pentru a ascunde atributele/metodele de restul programului, si sunt chemate doar in corpul clasei create. </w:t>
      </w:r>
    </w:p>
    <w:p w:rsidR="00A82459" w:rsidRPr="00745AAC" w:rsidRDefault="0064073E" w:rsidP="00744CDB">
      <w:pPr>
        <w:pStyle w:val="a3"/>
        <w:numPr>
          <w:ilvl w:val="0"/>
          <w:numId w:val="1"/>
        </w:numPr>
        <w:autoSpaceDE w:val="0"/>
        <w:autoSpaceDN w:val="0"/>
        <w:adjustRightInd w:val="0"/>
        <w:spacing w:after="0" w:line="360" w:lineRule="auto"/>
        <w:ind w:left="1068"/>
        <w:rPr>
          <w:rFonts w:ascii="Times New Roman" w:hAnsi="Times New Roman" w:cs="Times New Roman"/>
          <w:sz w:val="24"/>
          <w:szCs w:val="24"/>
          <w:lang w:val="ro-RO"/>
        </w:rPr>
      </w:pPr>
      <w:r w:rsidRPr="00745AAC">
        <w:rPr>
          <w:rFonts w:ascii="Times New Roman" w:hAnsi="Times New Roman" w:cs="Times New Roman"/>
          <w:sz w:val="24"/>
          <w:szCs w:val="24"/>
          <w:lang w:val="ro-RO"/>
        </w:rPr>
        <w:t>Cum se propagă excepţiile? Daţi un exemplu scurt.</w:t>
      </w:r>
      <w:r w:rsidR="00A82459" w:rsidRPr="00745AAC">
        <w:rPr>
          <w:rFonts w:ascii="Times New Roman" w:hAnsi="Times New Roman" w:cs="Times New Roman"/>
          <w:sz w:val="24"/>
          <w:szCs w:val="24"/>
          <w:lang w:val="ro-RO"/>
        </w:rPr>
        <w:br/>
        <w:t>try {</w:t>
      </w:r>
    </w:p>
    <w:p w:rsidR="00A82459" w:rsidRPr="0041293A" w:rsidRDefault="00A82459" w:rsidP="00744CDB">
      <w:pPr>
        <w:autoSpaceDE w:val="0"/>
        <w:autoSpaceDN w:val="0"/>
        <w:adjustRightInd w:val="0"/>
        <w:spacing w:after="0" w:line="360" w:lineRule="auto"/>
        <w:ind w:left="348"/>
        <w:rPr>
          <w:rFonts w:ascii="Times New Roman" w:hAnsi="Times New Roman" w:cs="Times New Roman"/>
          <w:sz w:val="24"/>
          <w:szCs w:val="24"/>
          <w:lang w:val="ro-RO"/>
        </w:rPr>
      </w:pPr>
      <w:r w:rsidRPr="0041293A">
        <w:rPr>
          <w:rFonts w:ascii="Times New Roman" w:hAnsi="Times New Roman" w:cs="Times New Roman"/>
          <w:sz w:val="24"/>
          <w:szCs w:val="24"/>
          <w:lang w:val="ro-RO"/>
        </w:rPr>
        <w:t xml:space="preserve">            int X,Y,Z;</w:t>
      </w:r>
    </w:p>
    <w:p w:rsidR="00A82459" w:rsidRPr="0041293A" w:rsidRDefault="00A82459" w:rsidP="00744CDB">
      <w:pPr>
        <w:autoSpaceDE w:val="0"/>
        <w:autoSpaceDN w:val="0"/>
        <w:adjustRightInd w:val="0"/>
        <w:spacing w:after="0" w:line="360" w:lineRule="auto"/>
        <w:ind w:left="348"/>
        <w:rPr>
          <w:rFonts w:ascii="Times New Roman" w:hAnsi="Times New Roman" w:cs="Times New Roman"/>
          <w:sz w:val="24"/>
          <w:szCs w:val="24"/>
          <w:lang w:val="ro-RO"/>
        </w:rPr>
      </w:pPr>
      <w:r w:rsidRPr="0041293A">
        <w:rPr>
          <w:rFonts w:ascii="Times New Roman" w:hAnsi="Times New Roman" w:cs="Times New Roman"/>
          <w:sz w:val="24"/>
          <w:szCs w:val="24"/>
          <w:lang w:val="ro-RO"/>
        </w:rPr>
        <w:t>//cod unde se face ceva cu valori numerici</w:t>
      </w:r>
    </w:p>
    <w:p w:rsidR="00A82459" w:rsidRPr="0041293A" w:rsidRDefault="00A82459" w:rsidP="00744CDB">
      <w:pPr>
        <w:autoSpaceDE w:val="0"/>
        <w:autoSpaceDN w:val="0"/>
        <w:adjustRightInd w:val="0"/>
        <w:spacing w:after="0" w:line="360" w:lineRule="auto"/>
        <w:ind w:left="348"/>
        <w:rPr>
          <w:rFonts w:ascii="Times New Roman" w:hAnsi="Times New Roman" w:cs="Times New Roman"/>
          <w:sz w:val="24"/>
          <w:szCs w:val="24"/>
          <w:lang w:val="ro-RO"/>
        </w:rPr>
      </w:pPr>
      <w:r w:rsidRPr="0041293A">
        <w:rPr>
          <w:rFonts w:ascii="Times New Roman" w:hAnsi="Times New Roman" w:cs="Times New Roman"/>
          <w:sz w:val="24"/>
          <w:szCs w:val="24"/>
          <w:lang w:val="ro-RO"/>
        </w:rPr>
        <w:t xml:space="preserve">        }catch(InputMismatchException e) {</w:t>
      </w:r>
    </w:p>
    <w:p w:rsidR="00A82459" w:rsidRPr="0041293A" w:rsidRDefault="00A82459" w:rsidP="00744CDB">
      <w:pPr>
        <w:autoSpaceDE w:val="0"/>
        <w:autoSpaceDN w:val="0"/>
        <w:adjustRightInd w:val="0"/>
        <w:spacing w:after="0" w:line="360" w:lineRule="auto"/>
        <w:ind w:left="348"/>
        <w:rPr>
          <w:rFonts w:ascii="Times New Roman" w:hAnsi="Times New Roman" w:cs="Times New Roman"/>
          <w:sz w:val="24"/>
          <w:szCs w:val="24"/>
          <w:lang w:val="ro-RO"/>
        </w:rPr>
      </w:pPr>
      <w:r w:rsidRPr="0041293A">
        <w:rPr>
          <w:rFonts w:ascii="Times New Roman" w:hAnsi="Times New Roman" w:cs="Times New Roman"/>
          <w:sz w:val="24"/>
          <w:szCs w:val="24"/>
          <w:lang w:val="ro-RO"/>
        </w:rPr>
        <w:t xml:space="preserve">            System.out.println("Introduceti va rog o valoare numerica");</w:t>
      </w:r>
    </w:p>
    <w:p w:rsidR="0064073E" w:rsidRPr="0041293A" w:rsidRDefault="00A82459" w:rsidP="00744CDB">
      <w:pPr>
        <w:autoSpaceDE w:val="0"/>
        <w:autoSpaceDN w:val="0"/>
        <w:adjustRightInd w:val="0"/>
        <w:spacing w:after="0" w:line="360" w:lineRule="auto"/>
        <w:ind w:left="348"/>
        <w:rPr>
          <w:rFonts w:ascii="Times New Roman" w:hAnsi="Times New Roman" w:cs="Times New Roman"/>
          <w:sz w:val="24"/>
          <w:szCs w:val="24"/>
          <w:lang w:val="ro-RO"/>
        </w:rPr>
      </w:pPr>
      <w:r w:rsidRPr="0041293A">
        <w:rPr>
          <w:rFonts w:ascii="Times New Roman" w:hAnsi="Times New Roman" w:cs="Times New Roman"/>
          <w:sz w:val="24"/>
          <w:szCs w:val="24"/>
          <w:lang w:val="ro-RO"/>
        </w:rPr>
        <w:t xml:space="preserve">        }</w:t>
      </w:r>
    </w:p>
    <w:p w:rsidR="0064073E" w:rsidRPr="0041293A" w:rsidRDefault="0064073E" w:rsidP="00744CDB">
      <w:pPr>
        <w:pStyle w:val="a3"/>
        <w:numPr>
          <w:ilvl w:val="0"/>
          <w:numId w:val="1"/>
        </w:numPr>
        <w:autoSpaceDE w:val="0"/>
        <w:autoSpaceDN w:val="0"/>
        <w:adjustRightInd w:val="0"/>
        <w:spacing w:after="0" w:line="360" w:lineRule="auto"/>
        <w:ind w:left="714" w:hanging="357"/>
        <w:rPr>
          <w:rFonts w:ascii="Times New Roman" w:hAnsi="Times New Roman" w:cs="Times New Roman"/>
          <w:sz w:val="24"/>
          <w:szCs w:val="24"/>
          <w:lang w:val="ro-RO"/>
        </w:rPr>
      </w:pPr>
      <w:r w:rsidRPr="0041293A">
        <w:rPr>
          <w:rFonts w:ascii="Times New Roman" w:hAnsi="Times New Roman" w:cs="Times New Roman"/>
          <w:sz w:val="24"/>
          <w:szCs w:val="24"/>
          <w:lang w:val="ro-RO"/>
        </w:rPr>
        <w:t>Care este rolul controller-ului în arhitectura MVC?</w:t>
      </w:r>
    </w:p>
    <w:p w:rsidR="0041293A" w:rsidRPr="0041293A" w:rsidRDefault="0041293A" w:rsidP="00744CDB">
      <w:pPr>
        <w:shd w:val="clear" w:color="auto" w:fill="FFFFFF"/>
        <w:spacing w:before="100" w:beforeAutospacing="1" w:after="24" w:line="360" w:lineRule="auto"/>
        <w:rPr>
          <w:rFonts w:ascii="Times New Roman" w:eastAsia="Times New Roman" w:hAnsi="Times New Roman" w:cs="Times New Roman"/>
          <w:color w:val="202122"/>
          <w:sz w:val="24"/>
          <w:szCs w:val="24"/>
          <w:lang w:val="ro-RO" w:eastAsia="ru-RU"/>
        </w:rPr>
      </w:pPr>
      <w:r w:rsidRPr="0041293A">
        <w:rPr>
          <w:rFonts w:ascii="Times New Roman" w:eastAsia="Times New Roman" w:hAnsi="Times New Roman" w:cs="Times New Roman"/>
          <w:b/>
          <w:bCs/>
          <w:color w:val="202122"/>
          <w:sz w:val="24"/>
          <w:szCs w:val="24"/>
          <w:lang w:val="ro-RO" w:eastAsia="ru-RU"/>
        </w:rPr>
        <w:lastRenderedPageBreak/>
        <w:t>Co</w:t>
      </w:r>
      <w:r>
        <w:rPr>
          <w:rFonts w:ascii="Times New Roman" w:eastAsia="Times New Roman" w:hAnsi="Times New Roman" w:cs="Times New Roman"/>
          <w:b/>
          <w:bCs/>
          <w:color w:val="202122"/>
          <w:sz w:val="24"/>
          <w:szCs w:val="24"/>
          <w:lang w:val="ro-RO" w:eastAsia="ru-RU"/>
        </w:rPr>
        <w:t xml:space="preserve">ntroler </w:t>
      </w:r>
      <w:r w:rsidRPr="0041293A">
        <w:rPr>
          <w:rFonts w:ascii="Times New Roman" w:eastAsia="Times New Roman" w:hAnsi="Times New Roman" w:cs="Times New Roman"/>
          <w:color w:val="202122"/>
          <w:sz w:val="24"/>
          <w:szCs w:val="24"/>
          <w:lang w:val="ro-RO" w:eastAsia="ru-RU"/>
        </w:rPr>
        <w:t>Cu acest element putem controla accesul la aplicația noastră. Pot fi fișiere, scripturi (eng. scripts) sau programe, in general orice tip de informație permisă de interfață. În acest fel putem diversifica conținutul nostru de o formă dinamică și statică, în același timp.</w:t>
      </w:r>
    </w:p>
    <w:p w:rsidR="0041293A" w:rsidRPr="0041293A" w:rsidRDefault="0041293A" w:rsidP="00744CDB">
      <w:pPr>
        <w:pStyle w:val="a3"/>
        <w:autoSpaceDE w:val="0"/>
        <w:autoSpaceDN w:val="0"/>
        <w:adjustRightInd w:val="0"/>
        <w:spacing w:after="0" w:line="360" w:lineRule="auto"/>
        <w:ind w:left="714"/>
        <w:rPr>
          <w:rFonts w:ascii="Times New Roman" w:hAnsi="Times New Roman" w:cs="Times New Roman"/>
          <w:sz w:val="24"/>
          <w:szCs w:val="24"/>
          <w:lang w:val="en-US"/>
        </w:rPr>
      </w:pPr>
    </w:p>
    <w:p w:rsidR="0064073E" w:rsidRPr="0041293A" w:rsidRDefault="0064073E" w:rsidP="00744CDB">
      <w:pPr>
        <w:pStyle w:val="a3"/>
        <w:numPr>
          <w:ilvl w:val="0"/>
          <w:numId w:val="1"/>
        </w:numPr>
        <w:autoSpaceDE w:val="0"/>
        <w:autoSpaceDN w:val="0"/>
        <w:adjustRightInd w:val="0"/>
        <w:spacing w:after="0" w:line="360" w:lineRule="auto"/>
        <w:ind w:left="714" w:hanging="357"/>
        <w:rPr>
          <w:rFonts w:ascii="Times New Roman" w:hAnsi="Times New Roman" w:cs="Times New Roman"/>
          <w:sz w:val="24"/>
          <w:szCs w:val="24"/>
          <w:lang w:val="ro-RO"/>
        </w:rPr>
      </w:pPr>
      <w:r w:rsidRPr="0041293A">
        <w:rPr>
          <w:rFonts w:ascii="Times New Roman" w:hAnsi="Times New Roman" w:cs="Times New Roman"/>
          <w:sz w:val="24"/>
          <w:szCs w:val="24"/>
          <w:lang w:val="ro-RO"/>
        </w:rPr>
        <w:t>Ce este testarea unitară (a unităților)?</w:t>
      </w:r>
      <w:r w:rsidR="0041293A">
        <w:rPr>
          <w:rFonts w:ascii="Times New Roman" w:hAnsi="Times New Roman" w:cs="Times New Roman"/>
          <w:sz w:val="24"/>
          <w:szCs w:val="24"/>
          <w:lang w:val="ro-RO"/>
        </w:rPr>
        <w:br/>
      </w:r>
      <w:r w:rsidR="004278B2">
        <w:rPr>
          <w:rFonts w:ascii="Times New Roman" w:hAnsi="Times New Roman" w:cs="Times New Roman"/>
          <w:sz w:val="24"/>
          <w:szCs w:val="24"/>
          <w:lang w:val="ro-RO"/>
        </w:rPr>
        <w:t>Testarea unitara JUnit are ca scop modalitatea de a fixa functionalul si daca se fac modificari in cod care strica functoinalul acestuia, atunci testele ne dau de stire ca ceva nu-i bine. Cu ajutorul testelor fixam anumite situatii.</w:t>
      </w:r>
      <w:r w:rsidR="004278B2">
        <w:rPr>
          <w:rFonts w:ascii="Times New Roman" w:hAnsi="Times New Roman" w:cs="Times New Roman"/>
          <w:sz w:val="24"/>
          <w:szCs w:val="24"/>
          <w:lang w:val="ro-RO"/>
        </w:rPr>
        <w:br/>
      </w:r>
    </w:p>
    <w:p w:rsidR="0064073E" w:rsidRPr="0041293A" w:rsidRDefault="0064073E" w:rsidP="00744CDB">
      <w:pPr>
        <w:pStyle w:val="a3"/>
        <w:numPr>
          <w:ilvl w:val="0"/>
          <w:numId w:val="1"/>
        </w:numPr>
        <w:autoSpaceDE w:val="0"/>
        <w:autoSpaceDN w:val="0"/>
        <w:adjustRightInd w:val="0"/>
        <w:spacing w:after="0" w:line="360" w:lineRule="auto"/>
        <w:ind w:left="714" w:hanging="357"/>
        <w:rPr>
          <w:rFonts w:ascii="Times New Roman" w:hAnsi="Times New Roman" w:cs="Times New Roman"/>
          <w:sz w:val="24"/>
          <w:szCs w:val="24"/>
          <w:lang w:val="ro-RO"/>
        </w:rPr>
      </w:pPr>
      <w:r w:rsidRPr="0041293A">
        <w:rPr>
          <w:rFonts w:ascii="Times New Roman" w:hAnsi="Times New Roman" w:cs="Times New Roman"/>
          <w:sz w:val="24"/>
          <w:szCs w:val="24"/>
          <w:lang w:val="ro-RO"/>
        </w:rPr>
        <w:t>Care sunt principalele diferenţe între o aplicaţie de sine stătătoare şi o aplicație web?</w:t>
      </w:r>
      <w:r w:rsidR="004278B2">
        <w:rPr>
          <w:rFonts w:ascii="Times New Roman" w:hAnsi="Times New Roman" w:cs="Times New Roman"/>
          <w:sz w:val="24"/>
          <w:szCs w:val="24"/>
          <w:lang w:val="ro-RO"/>
        </w:rPr>
        <w:br/>
      </w:r>
      <w:r w:rsidR="00AB57D9" w:rsidRPr="00AB57D9">
        <w:rPr>
          <w:rFonts w:ascii="Times New Roman" w:hAnsi="Times New Roman" w:cs="Times New Roman"/>
          <w:sz w:val="24"/>
          <w:szCs w:val="24"/>
          <w:lang w:val="ro-RO"/>
        </w:rPr>
        <w:t>O aplicație de consolă rulează la consola de prompt de comandă. Nu are interfață grafică doar text simplu. De obicei, acestea sunt pentru utilități care nu necesită multă interacțiune.</w:t>
      </w:r>
      <w:r w:rsidR="00AB57D9" w:rsidRPr="00AB57D9">
        <w:rPr>
          <w:rFonts w:ascii="Times New Roman" w:hAnsi="Times New Roman" w:cs="Times New Roman"/>
          <w:sz w:val="24"/>
          <w:szCs w:val="24"/>
          <w:lang w:val="ro-RO"/>
        </w:rPr>
        <w:br/>
        <w:t>O aplicație web este o aplicație care rulează pe un server web și servește HTML și este accesată printr-un browser web.</w:t>
      </w:r>
      <w:r w:rsidR="004278B2">
        <w:rPr>
          <w:rFonts w:ascii="Times New Roman" w:hAnsi="Times New Roman" w:cs="Times New Roman"/>
          <w:sz w:val="24"/>
          <w:szCs w:val="24"/>
          <w:lang w:val="ro-RO"/>
        </w:rPr>
        <w:br/>
      </w:r>
    </w:p>
    <w:p w:rsidR="0064073E" w:rsidRPr="00605D0F" w:rsidRDefault="0064073E" w:rsidP="00605D0F">
      <w:pPr>
        <w:pStyle w:val="a3"/>
        <w:numPr>
          <w:ilvl w:val="0"/>
          <w:numId w:val="1"/>
        </w:numPr>
        <w:spacing w:line="360" w:lineRule="auto"/>
        <w:rPr>
          <w:rFonts w:ascii="Open Sans" w:eastAsia="Times New Roman" w:hAnsi="Open Sans" w:cs="Times New Roman"/>
          <w:color w:val="212529"/>
          <w:sz w:val="24"/>
          <w:szCs w:val="24"/>
          <w:lang w:val="en-US" w:eastAsia="ru-RU"/>
        </w:rPr>
      </w:pPr>
      <w:r w:rsidRPr="00605D0F">
        <w:rPr>
          <w:rFonts w:ascii="Times New Roman" w:hAnsi="Times New Roman" w:cs="Times New Roman"/>
          <w:sz w:val="24"/>
          <w:szCs w:val="24"/>
          <w:lang w:val="ro-RO"/>
        </w:rPr>
        <w:t>Definiți serverul de aplicații. Descrieți schematic arhitectura unei aplicații enterprise. Prin ce se</w:t>
      </w:r>
      <w:r w:rsidR="0076204A" w:rsidRPr="00605D0F">
        <w:rPr>
          <w:rFonts w:ascii="Times New Roman" w:hAnsi="Times New Roman" w:cs="Times New Roman"/>
          <w:sz w:val="24"/>
          <w:szCs w:val="24"/>
          <w:lang w:val="ro-RO"/>
        </w:rPr>
        <w:t xml:space="preserve"> </w:t>
      </w:r>
      <w:r w:rsidRPr="00605D0F">
        <w:rPr>
          <w:rFonts w:ascii="Times New Roman" w:hAnsi="Times New Roman" w:cs="Times New Roman"/>
          <w:sz w:val="24"/>
          <w:szCs w:val="24"/>
          <w:lang w:val="ro-RO"/>
        </w:rPr>
        <w:t>deosebește un server de aplicații față de un server web? Ce servere de aplicații cunoașteți?</w:t>
      </w:r>
      <w:r w:rsidR="008A37F2" w:rsidRPr="00605D0F">
        <w:rPr>
          <w:rFonts w:ascii="Times New Roman" w:hAnsi="Times New Roman" w:cs="Times New Roman"/>
          <w:sz w:val="24"/>
          <w:szCs w:val="24"/>
          <w:lang w:val="ro-RO"/>
        </w:rPr>
        <w:br/>
      </w:r>
      <w:r w:rsidR="00394D49" w:rsidRPr="00605D0F">
        <w:rPr>
          <w:rFonts w:ascii="Times New Roman" w:hAnsi="Times New Roman" w:cs="Times New Roman"/>
          <w:sz w:val="24"/>
          <w:szCs w:val="24"/>
          <w:lang w:val="ro-RO"/>
        </w:rPr>
        <w:t>Serverele de aplicații sunt servere bazate pe componente care se găsesc de obicei în mijlocul unei arhitecturi formată din N niveluri și oferă servicii precum comunicare, securitate, tranzacții și persistență.</w:t>
      </w:r>
      <w:r w:rsidR="00394D49" w:rsidRPr="00605D0F">
        <w:rPr>
          <w:rFonts w:ascii="Times New Roman" w:hAnsi="Times New Roman" w:cs="Times New Roman"/>
          <w:sz w:val="24"/>
          <w:szCs w:val="24"/>
          <w:lang w:val="ro-RO"/>
        </w:rPr>
        <w:br/>
      </w:r>
      <w:r w:rsidR="00394D49">
        <w:rPr>
          <w:noProof/>
          <w:lang w:eastAsia="ru-RU"/>
        </w:rPr>
        <w:drawing>
          <wp:inline distT="0" distB="0" distL="0" distR="0" wp14:anchorId="3D6B063F" wp14:editId="721F0E2A">
            <wp:extent cx="5019675" cy="2468961"/>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6558" t="23384" r="14217" b="33555"/>
                    <a:stretch/>
                  </pic:blipFill>
                  <pic:spPr bwMode="auto">
                    <a:xfrm>
                      <a:off x="0" y="0"/>
                      <a:ext cx="5035170" cy="2476582"/>
                    </a:xfrm>
                    <a:prstGeom prst="rect">
                      <a:avLst/>
                    </a:prstGeom>
                    <a:ln>
                      <a:noFill/>
                    </a:ln>
                    <a:extLst>
                      <a:ext uri="{53640926-AAD7-44D8-BBD7-CCE9431645EC}">
                        <a14:shadowObscured xmlns:a14="http://schemas.microsoft.com/office/drawing/2010/main"/>
                      </a:ext>
                    </a:extLst>
                  </pic:spPr>
                </pic:pic>
              </a:graphicData>
            </a:graphic>
          </wp:inline>
        </w:drawing>
      </w:r>
      <w:r w:rsidR="00394D49" w:rsidRPr="00605D0F">
        <w:rPr>
          <w:rFonts w:ascii="Times New Roman" w:hAnsi="Times New Roman" w:cs="Times New Roman"/>
          <w:sz w:val="24"/>
          <w:szCs w:val="24"/>
          <w:lang w:val="ro-RO"/>
        </w:rPr>
        <w:br/>
      </w:r>
      <w:r w:rsidR="00085212" w:rsidRPr="00605D0F">
        <w:rPr>
          <w:rFonts w:ascii="Times New Roman" w:hAnsi="Times New Roman" w:cs="Times New Roman"/>
          <w:sz w:val="24"/>
          <w:szCs w:val="24"/>
          <w:lang w:val="ro-RO"/>
        </w:rPr>
        <w:t xml:space="preserve">Un server Web poate fi fie un program de calculator, fie un computer care rulează un program care este responsabil de acceptarea cererilor HTTP de la clienți, care servește răspunsuri HTTP înapoi împreună cu conținut de date opționale, care de obicei sunt </w:t>
      </w:r>
      <w:r w:rsidR="00085212" w:rsidRPr="00605D0F">
        <w:rPr>
          <w:rFonts w:ascii="Times New Roman" w:hAnsi="Times New Roman" w:cs="Times New Roman"/>
          <w:sz w:val="24"/>
          <w:szCs w:val="24"/>
          <w:lang w:val="ro-RO"/>
        </w:rPr>
        <w:lastRenderedPageBreak/>
        <w:t>pagini web, cum ar fi documente HTML și obiecte legate pe acesta. Un server de aplicații este genul de motor software care va livra diverse aplicații unui alt dispozitiv. Este genul de computer găsit într-o rețea de birou sau universitate care permite tuturor celor din rețea să ruleze software de pe același aparat. Un server Web poate fi fie un program de calculator, fie un computer care rulează un program care este responsabil de acceptarea cererilor HTTP de la clienți, care servește răspunsuri HTTP înapoi împreună cu conținut de date opționale, care de obicei sunt pagini web, cum ar fi documente HTML și obiecte legate pe acesta. Un server de aplicații este genul de motor software care va livra diverse aplicații unui alt dispozitiv. Este genul de computer găsit într-o rețea de birou sau universitate care permite tuturor celor din rețea să ruleze software de pe același aparat.</w:t>
      </w:r>
      <w:r w:rsidR="00744CDB" w:rsidRPr="00605D0F">
        <w:rPr>
          <w:rFonts w:ascii="Times New Roman" w:hAnsi="Times New Roman" w:cs="Times New Roman"/>
          <w:sz w:val="24"/>
          <w:szCs w:val="24"/>
          <w:lang w:val="ro-RO"/>
        </w:rPr>
        <w:br/>
      </w:r>
      <w:r w:rsidR="00744CDB" w:rsidRPr="00605D0F">
        <w:rPr>
          <w:rFonts w:ascii="Times New Roman" w:eastAsia="Times New Roman" w:hAnsi="Times New Roman" w:cs="Times New Roman"/>
          <w:b/>
          <w:color w:val="212529"/>
          <w:sz w:val="24"/>
          <w:szCs w:val="24"/>
          <w:lang w:val="ro-RO" w:eastAsia="ru-RU"/>
        </w:rPr>
        <w:t>Exemple</w:t>
      </w:r>
      <w:r w:rsidR="00744CDB" w:rsidRPr="00605D0F">
        <w:rPr>
          <w:rFonts w:ascii="Times New Roman" w:eastAsia="Times New Roman" w:hAnsi="Times New Roman" w:cs="Times New Roman"/>
          <w:color w:val="212529"/>
          <w:sz w:val="24"/>
          <w:szCs w:val="24"/>
          <w:lang w:val="ro-RO" w:eastAsia="ru-RU"/>
        </w:rPr>
        <w:t>: Server de aplicații Java Java, server weblogic, Apache Geronimo, IBM WebSphere Application Server, Glass Fish Server.</w:t>
      </w:r>
      <w:r w:rsidR="008A37F2" w:rsidRPr="00605D0F">
        <w:rPr>
          <w:rFonts w:ascii="Times New Roman" w:hAnsi="Times New Roman" w:cs="Times New Roman"/>
          <w:sz w:val="24"/>
          <w:szCs w:val="24"/>
          <w:lang w:val="ro-RO"/>
        </w:rPr>
        <w:br/>
      </w:r>
    </w:p>
    <w:p w:rsidR="00621A70" w:rsidRPr="00594C29" w:rsidRDefault="0064073E" w:rsidP="00744CDB">
      <w:pPr>
        <w:pStyle w:val="a3"/>
        <w:numPr>
          <w:ilvl w:val="0"/>
          <w:numId w:val="1"/>
        </w:numPr>
        <w:autoSpaceDE w:val="0"/>
        <w:autoSpaceDN w:val="0"/>
        <w:adjustRightInd w:val="0"/>
        <w:spacing w:after="0" w:line="360" w:lineRule="auto"/>
        <w:ind w:left="714" w:hanging="357"/>
        <w:rPr>
          <w:rFonts w:ascii="Times New Roman" w:hAnsi="Times New Roman" w:cs="Times New Roman"/>
          <w:sz w:val="24"/>
          <w:szCs w:val="24"/>
          <w:lang w:val="ro-RO"/>
        </w:rPr>
      </w:pPr>
      <w:r w:rsidRPr="0041293A">
        <w:rPr>
          <w:rFonts w:ascii="Times New Roman" w:hAnsi="Times New Roman" w:cs="Times New Roman"/>
          <w:sz w:val="24"/>
          <w:szCs w:val="24"/>
          <w:lang w:val="ro-RO"/>
        </w:rPr>
        <w:t>Definiți Maven. Enumerați avantajele utilizării Maven. Descrieți cum sunt gestionate dependințele</w:t>
      </w:r>
      <w:r w:rsidR="00692AF2">
        <w:rPr>
          <w:rFonts w:ascii="Times New Roman" w:hAnsi="Times New Roman" w:cs="Times New Roman"/>
          <w:sz w:val="24"/>
          <w:szCs w:val="24"/>
          <w:lang w:val="ro-RO"/>
        </w:rPr>
        <w:t xml:space="preserve"> </w:t>
      </w:r>
      <w:r w:rsidRPr="00692AF2">
        <w:rPr>
          <w:rFonts w:ascii="Times New Roman" w:hAnsi="Times New Roman" w:cs="Times New Roman"/>
          <w:sz w:val="24"/>
          <w:szCs w:val="24"/>
          <w:lang w:val="ro-RO"/>
        </w:rPr>
        <w:t>într-un proiect Maven vs. un proiect care nu utilizează Maven. Cunoașteți alternative ale Maven?</w:t>
      </w:r>
      <w:r w:rsidR="00605D0F">
        <w:rPr>
          <w:rFonts w:ascii="Times New Roman" w:hAnsi="Times New Roman" w:cs="Times New Roman"/>
          <w:sz w:val="24"/>
          <w:szCs w:val="24"/>
          <w:lang w:val="ro-RO"/>
        </w:rPr>
        <w:br/>
      </w:r>
      <w:r w:rsidR="008E0159" w:rsidRPr="00594C29">
        <w:rPr>
          <w:rFonts w:ascii="Times New Roman" w:hAnsi="Times New Roman" w:cs="Times New Roman"/>
          <w:bCs/>
          <w:color w:val="202122"/>
          <w:sz w:val="24"/>
          <w:szCs w:val="24"/>
          <w:shd w:val="clear" w:color="auto" w:fill="FFFFFF"/>
          <w:lang w:val="ro-RO"/>
        </w:rPr>
        <w:t>Maven</w:t>
      </w:r>
      <w:r w:rsidR="008E0159" w:rsidRPr="00594C29">
        <w:rPr>
          <w:rFonts w:ascii="Times New Roman" w:hAnsi="Times New Roman" w:cs="Times New Roman"/>
          <w:color w:val="202122"/>
          <w:sz w:val="24"/>
          <w:szCs w:val="24"/>
          <w:shd w:val="clear" w:color="auto" w:fill="FFFFFF"/>
          <w:lang w:val="ro-RO"/>
        </w:rPr>
        <w:t> este un sistem de </w:t>
      </w:r>
      <w:r w:rsidR="008E0159" w:rsidRPr="00594C29">
        <w:rPr>
          <w:rFonts w:ascii="Times New Roman" w:hAnsi="Times New Roman" w:cs="Times New Roman"/>
          <w:sz w:val="24"/>
          <w:szCs w:val="24"/>
          <w:shd w:val="clear" w:color="auto" w:fill="FFFFFF"/>
          <w:lang w:val="ro-RO"/>
        </w:rPr>
        <w:t>build</w:t>
      </w:r>
      <w:r w:rsidR="008E0159" w:rsidRPr="00594C29">
        <w:rPr>
          <w:rFonts w:ascii="Times New Roman" w:hAnsi="Times New Roman" w:cs="Times New Roman"/>
          <w:color w:val="202122"/>
          <w:sz w:val="24"/>
          <w:szCs w:val="24"/>
          <w:shd w:val="clear" w:color="auto" w:fill="FFFFFF"/>
          <w:lang w:val="ro-RO"/>
        </w:rPr>
        <w:t> și administrare a proiectelor</w:t>
      </w:r>
      <w:r w:rsidR="008E0159" w:rsidRPr="00594C29">
        <w:rPr>
          <w:rFonts w:ascii="Times New Roman" w:hAnsi="Times New Roman" w:cs="Times New Roman"/>
          <w:color w:val="202122"/>
          <w:sz w:val="24"/>
          <w:szCs w:val="24"/>
          <w:shd w:val="clear" w:color="auto" w:fill="FFFFFF"/>
          <w:lang w:val="ro-RO"/>
        </w:rPr>
        <w:t>, descriere procesul</w:t>
      </w:r>
      <w:r w:rsidR="008E0159" w:rsidRPr="00594C29">
        <w:rPr>
          <w:rFonts w:ascii="Times New Roman" w:hAnsi="Times New Roman" w:cs="Times New Roman"/>
          <w:color w:val="202122"/>
          <w:sz w:val="24"/>
          <w:szCs w:val="24"/>
          <w:shd w:val="clear" w:color="auto" w:fill="FFFFFF"/>
          <w:lang w:val="ro-RO"/>
        </w:rPr>
        <w:t xml:space="preserve"> de buil</w:t>
      </w:r>
      <w:r w:rsidR="008E0159" w:rsidRPr="00594C29">
        <w:rPr>
          <w:rFonts w:ascii="Times New Roman" w:hAnsi="Times New Roman" w:cs="Times New Roman"/>
          <w:color w:val="202122"/>
          <w:sz w:val="24"/>
          <w:szCs w:val="24"/>
          <w:shd w:val="clear" w:color="auto" w:fill="FFFFFF"/>
          <w:lang w:val="ro-RO"/>
        </w:rPr>
        <w:t>d al software-ului și descriere dependențele</w:t>
      </w:r>
      <w:r w:rsidR="008E0159" w:rsidRPr="00594C29">
        <w:rPr>
          <w:rFonts w:ascii="Times New Roman" w:hAnsi="Times New Roman" w:cs="Times New Roman"/>
          <w:color w:val="202122"/>
          <w:sz w:val="24"/>
          <w:szCs w:val="24"/>
          <w:shd w:val="clear" w:color="auto" w:fill="FFFFFF"/>
          <w:lang w:val="ro-RO"/>
        </w:rPr>
        <w:t xml:space="preserve"> acestuia.</w:t>
      </w:r>
      <w:r w:rsidR="00621A70" w:rsidRPr="00594C29">
        <w:rPr>
          <w:rFonts w:ascii="Times New Roman" w:hAnsi="Times New Roman" w:cs="Times New Roman"/>
          <w:color w:val="202122"/>
          <w:sz w:val="24"/>
          <w:szCs w:val="24"/>
          <w:shd w:val="clear" w:color="auto" w:fill="FFFFFF"/>
          <w:lang w:val="ro-RO"/>
        </w:rPr>
        <w:br/>
      </w:r>
      <w:r w:rsidR="00621A70" w:rsidRPr="00594C29">
        <w:rPr>
          <w:rFonts w:ascii="Times New Roman" w:hAnsi="Times New Roman" w:cs="Times New Roman"/>
          <w:color w:val="202122"/>
          <w:sz w:val="24"/>
          <w:szCs w:val="24"/>
          <w:shd w:val="clear" w:color="auto" w:fill="FFFFFF"/>
          <w:lang w:val="ro-RO"/>
        </w:rPr>
        <w:t>POM-ul principal conține informații despre module, precum și despre dependențele proiectului</w:t>
      </w:r>
      <w:r w:rsidR="00594C29">
        <w:rPr>
          <w:rFonts w:ascii="Times New Roman" w:hAnsi="Times New Roman" w:cs="Times New Roman"/>
          <w:color w:val="202122"/>
          <w:sz w:val="24"/>
          <w:szCs w:val="24"/>
          <w:shd w:val="clear" w:color="auto" w:fill="FFFFFF"/>
          <w:lang w:val="ro-RO"/>
        </w:rPr>
        <w:t>.</w:t>
      </w:r>
      <w:bookmarkStart w:id="0" w:name="_GoBack"/>
      <w:bookmarkEnd w:id="0"/>
      <w:r w:rsidR="00621A70" w:rsidRPr="00594C29">
        <w:rPr>
          <w:rFonts w:ascii="Times New Roman" w:hAnsi="Times New Roman" w:cs="Times New Roman"/>
          <w:color w:val="202122"/>
          <w:sz w:val="24"/>
          <w:szCs w:val="24"/>
          <w:shd w:val="clear" w:color="auto" w:fill="FFFFFF"/>
          <w:lang w:val="ro-RO"/>
        </w:rPr>
        <w:t> Maven este capabil să identifice dependențele tranzitive și să includă toate bibliotecile care depind de cea cerută.</w:t>
      </w:r>
    </w:p>
    <w:p w:rsidR="001D4505" w:rsidRDefault="00605D0F" w:rsidP="00621A70">
      <w:pPr>
        <w:pStyle w:val="a3"/>
        <w:autoSpaceDE w:val="0"/>
        <w:autoSpaceDN w:val="0"/>
        <w:adjustRightInd w:val="0"/>
        <w:spacing w:after="0" w:line="360" w:lineRule="auto"/>
        <w:ind w:left="714"/>
        <w:rPr>
          <w:rFonts w:ascii="Times New Roman" w:hAnsi="Times New Roman" w:cs="Times New Roman"/>
          <w:sz w:val="24"/>
          <w:szCs w:val="24"/>
          <w:lang w:val="ro-RO"/>
        </w:rPr>
      </w:pPr>
      <w:r>
        <w:rPr>
          <w:rFonts w:ascii="Times New Roman" w:hAnsi="Times New Roman" w:cs="Times New Roman"/>
          <w:sz w:val="24"/>
          <w:szCs w:val="24"/>
          <w:lang w:val="ro-RO"/>
        </w:rPr>
        <w:br/>
      </w:r>
    </w:p>
    <w:p w:rsidR="007F087E" w:rsidRPr="001D4505" w:rsidRDefault="0064073E" w:rsidP="00744CDB">
      <w:pPr>
        <w:pStyle w:val="a3"/>
        <w:numPr>
          <w:ilvl w:val="0"/>
          <w:numId w:val="1"/>
        </w:numPr>
        <w:autoSpaceDE w:val="0"/>
        <w:autoSpaceDN w:val="0"/>
        <w:adjustRightInd w:val="0"/>
        <w:spacing w:after="0" w:line="360" w:lineRule="auto"/>
        <w:ind w:left="714" w:hanging="357"/>
        <w:rPr>
          <w:rFonts w:ascii="Times New Roman" w:hAnsi="Times New Roman" w:cs="Times New Roman"/>
          <w:sz w:val="24"/>
          <w:szCs w:val="24"/>
          <w:lang w:val="ro-RO"/>
        </w:rPr>
      </w:pPr>
      <w:r w:rsidRPr="001D4505">
        <w:rPr>
          <w:rFonts w:ascii="Times New Roman" w:hAnsi="Times New Roman" w:cs="Times New Roman"/>
          <w:sz w:val="24"/>
          <w:szCs w:val="24"/>
          <w:lang w:val="ro-RO"/>
        </w:rPr>
        <w:t>Elaborați o aplicație web pentru conversia din mile în k</w:t>
      </w:r>
      <w:r w:rsidR="001D4505" w:rsidRPr="001D4505">
        <w:rPr>
          <w:rFonts w:ascii="Times New Roman" w:hAnsi="Times New Roman" w:cs="Times New Roman"/>
          <w:sz w:val="24"/>
          <w:szCs w:val="24"/>
          <w:lang w:val="ro-RO"/>
        </w:rPr>
        <w:t xml:space="preserve">m (și invers). Interacțiunea cu </w:t>
      </w:r>
      <w:r w:rsidRPr="001D4505">
        <w:rPr>
          <w:rFonts w:ascii="Times New Roman" w:hAnsi="Times New Roman" w:cs="Times New Roman"/>
          <w:sz w:val="24"/>
          <w:szCs w:val="24"/>
          <w:lang w:val="ro-RO"/>
        </w:rPr>
        <w:t>utilizatorul va</w:t>
      </w:r>
      <w:r w:rsidR="00692AF2" w:rsidRPr="001D4505">
        <w:rPr>
          <w:rFonts w:ascii="Times New Roman" w:hAnsi="Times New Roman" w:cs="Times New Roman"/>
          <w:sz w:val="24"/>
          <w:szCs w:val="24"/>
          <w:lang w:val="ro-RO"/>
        </w:rPr>
        <w:t xml:space="preserve"> </w:t>
      </w:r>
      <w:r w:rsidRPr="001D4505">
        <w:rPr>
          <w:rFonts w:ascii="Times New Roman" w:hAnsi="Times New Roman" w:cs="Times New Roman"/>
          <w:sz w:val="24"/>
          <w:szCs w:val="24"/>
          <w:lang w:val="ro-RO"/>
        </w:rPr>
        <w:t>fi realizată printr-un formular web. Aplicația trebuie să folosească modelul MVC. Datele din</w:t>
      </w:r>
      <w:r w:rsidR="00692AF2" w:rsidRPr="001D4505">
        <w:rPr>
          <w:rFonts w:ascii="Times New Roman" w:hAnsi="Times New Roman" w:cs="Times New Roman"/>
          <w:sz w:val="24"/>
          <w:szCs w:val="24"/>
          <w:lang w:val="ro-RO"/>
        </w:rPr>
        <w:t xml:space="preserve"> </w:t>
      </w:r>
      <w:r w:rsidRPr="001D4505">
        <w:rPr>
          <w:rFonts w:ascii="Times New Roman" w:hAnsi="Times New Roman" w:cs="Times New Roman"/>
          <w:sz w:val="24"/>
          <w:szCs w:val="24"/>
          <w:lang w:val="ro-RO"/>
        </w:rPr>
        <w:t>formular trebuie să fie supuse validării și mesajele corespunzătoare de eroare trebuie să fie</w:t>
      </w:r>
      <w:r w:rsidR="00692AF2" w:rsidRPr="001D4505">
        <w:rPr>
          <w:rFonts w:ascii="Times New Roman" w:hAnsi="Times New Roman" w:cs="Times New Roman"/>
          <w:sz w:val="24"/>
          <w:szCs w:val="24"/>
          <w:lang w:val="ro-RO"/>
        </w:rPr>
        <w:t xml:space="preserve"> </w:t>
      </w:r>
      <w:r w:rsidRPr="001D4505">
        <w:rPr>
          <w:rFonts w:ascii="Times New Roman" w:hAnsi="Times New Roman" w:cs="Times New Roman"/>
          <w:sz w:val="24"/>
          <w:szCs w:val="24"/>
          <w:lang w:val="ro-RO"/>
        </w:rPr>
        <w:t>afișate în caz de date eronate. Toate clasele din aplicație trebuie să fie acoperite cu teste unitare.</w:t>
      </w:r>
    </w:p>
    <w:sectPr w:rsidR="007F087E" w:rsidRPr="001D45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92908"/>
    <w:multiLevelType w:val="hybridMultilevel"/>
    <w:tmpl w:val="E27AF0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A491128"/>
    <w:multiLevelType w:val="multilevel"/>
    <w:tmpl w:val="A440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73E"/>
    <w:rsid w:val="00085212"/>
    <w:rsid w:val="001D4505"/>
    <w:rsid w:val="00394D49"/>
    <w:rsid w:val="0041293A"/>
    <w:rsid w:val="004278B2"/>
    <w:rsid w:val="00551A47"/>
    <w:rsid w:val="00594C29"/>
    <w:rsid w:val="00605D0F"/>
    <w:rsid w:val="00621A70"/>
    <w:rsid w:val="0064073E"/>
    <w:rsid w:val="00692AF2"/>
    <w:rsid w:val="006A31EC"/>
    <w:rsid w:val="006E435C"/>
    <w:rsid w:val="00744CDB"/>
    <w:rsid w:val="00745AAC"/>
    <w:rsid w:val="0076204A"/>
    <w:rsid w:val="007F087E"/>
    <w:rsid w:val="008564ED"/>
    <w:rsid w:val="00887DC1"/>
    <w:rsid w:val="008A37F2"/>
    <w:rsid w:val="008E0159"/>
    <w:rsid w:val="00944CA7"/>
    <w:rsid w:val="00A052A2"/>
    <w:rsid w:val="00A82459"/>
    <w:rsid w:val="00AB57D9"/>
    <w:rsid w:val="00CD7E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BBA8"/>
  <w15:chartTrackingRefBased/>
  <w15:docId w15:val="{A3D694B3-4053-4676-B1FA-AD5809FF2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073E"/>
    <w:pPr>
      <w:ind w:left="720"/>
      <w:contextualSpacing/>
    </w:pPr>
  </w:style>
  <w:style w:type="paragraph" w:styleId="HTML">
    <w:name w:val="HTML Preformatted"/>
    <w:basedOn w:val="a"/>
    <w:link w:val="HTML0"/>
    <w:uiPriority w:val="99"/>
    <w:semiHidden/>
    <w:unhideWhenUsed/>
    <w:rsid w:val="00856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564ED"/>
    <w:rPr>
      <w:rFonts w:ascii="Courier New" w:eastAsia="Times New Roman" w:hAnsi="Courier New" w:cs="Courier New"/>
      <w:sz w:val="20"/>
      <w:szCs w:val="20"/>
      <w:lang w:eastAsia="ru-RU"/>
    </w:rPr>
  </w:style>
  <w:style w:type="character" w:styleId="HTML1">
    <w:name w:val="HTML Code"/>
    <w:basedOn w:val="a0"/>
    <w:uiPriority w:val="99"/>
    <w:semiHidden/>
    <w:unhideWhenUsed/>
    <w:rsid w:val="008564ED"/>
    <w:rPr>
      <w:rFonts w:ascii="Courier New" w:eastAsia="Times New Roman" w:hAnsi="Courier New" w:cs="Courier New"/>
      <w:sz w:val="20"/>
      <w:szCs w:val="20"/>
    </w:rPr>
  </w:style>
  <w:style w:type="character" w:customStyle="1" w:styleId="token">
    <w:name w:val="token"/>
    <w:basedOn w:val="a0"/>
    <w:rsid w:val="008564ED"/>
  </w:style>
  <w:style w:type="paragraph" w:styleId="a4">
    <w:name w:val="Normal (Web)"/>
    <w:basedOn w:val="a"/>
    <w:uiPriority w:val="99"/>
    <w:semiHidden/>
    <w:unhideWhenUsed/>
    <w:rsid w:val="004129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085212"/>
    <w:rPr>
      <w:b/>
      <w:bCs/>
    </w:rPr>
  </w:style>
  <w:style w:type="character" w:styleId="a6">
    <w:name w:val="Hyperlink"/>
    <w:basedOn w:val="a0"/>
    <w:uiPriority w:val="99"/>
    <w:semiHidden/>
    <w:unhideWhenUsed/>
    <w:rsid w:val="008E01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126569">
      <w:bodyDiv w:val="1"/>
      <w:marLeft w:val="0"/>
      <w:marRight w:val="0"/>
      <w:marTop w:val="0"/>
      <w:marBottom w:val="0"/>
      <w:divBdr>
        <w:top w:val="none" w:sz="0" w:space="0" w:color="auto"/>
        <w:left w:val="none" w:sz="0" w:space="0" w:color="auto"/>
        <w:bottom w:val="none" w:sz="0" w:space="0" w:color="auto"/>
        <w:right w:val="none" w:sz="0" w:space="0" w:color="auto"/>
      </w:divBdr>
    </w:div>
    <w:div w:id="1257444409">
      <w:bodyDiv w:val="1"/>
      <w:marLeft w:val="0"/>
      <w:marRight w:val="0"/>
      <w:marTop w:val="0"/>
      <w:marBottom w:val="0"/>
      <w:divBdr>
        <w:top w:val="none" w:sz="0" w:space="0" w:color="auto"/>
        <w:left w:val="none" w:sz="0" w:space="0" w:color="auto"/>
        <w:bottom w:val="none" w:sz="0" w:space="0" w:color="auto"/>
        <w:right w:val="none" w:sz="0" w:space="0" w:color="auto"/>
      </w:divBdr>
    </w:div>
    <w:div w:id="1479105944">
      <w:bodyDiv w:val="1"/>
      <w:marLeft w:val="0"/>
      <w:marRight w:val="0"/>
      <w:marTop w:val="0"/>
      <w:marBottom w:val="0"/>
      <w:divBdr>
        <w:top w:val="none" w:sz="0" w:space="0" w:color="auto"/>
        <w:left w:val="none" w:sz="0" w:space="0" w:color="auto"/>
        <w:bottom w:val="none" w:sz="0" w:space="0" w:color="auto"/>
        <w:right w:val="none" w:sz="0" w:space="0" w:color="auto"/>
      </w:divBdr>
    </w:div>
    <w:div w:id="156390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3</Pages>
  <Words>752</Words>
  <Characters>4293</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20</cp:revision>
  <dcterms:created xsi:type="dcterms:W3CDTF">2021-06-08T11:37:00Z</dcterms:created>
  <dcterms:modified xsi:type="dcterms:W3CDTF">2021-06-08T21:20:00Z</dcterms:modified>
</cp:coreProperties>
</file>