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AE2760" w14:textId="77777777" w:rsidR="00897213" w:rsidRDefault="00897213" w:rsidP="009542EA">
      <w:pPr>
        <w:pStyle w:val="1"/>
      </w:pPr>
      <w:r>
        <w:t>1. Одномерная линейная регрессия</w:t>
      </w:r>
    </w:p>
    <w:p w14:paraId="52296B4F" w14:textId="77777777" w:rsidR="00897213" w:rsidRDefault="00897213" w:rsidP="00E62A16"/>
    <w:p w14:paraId="1A06A2F3" w14:textId="66526F14" w:rsidR="00897213" w:rsidRDefault="00897213">
      <w:bookmarkStart w:id="0" w:name="result_box1"/>
      <w:bookmarkEnd w:id="0"/>
      <w:r>
        <w:t>В этой части упражнения</w:t>
      </w:r>
      <w:r w:rsidR="002D1E15">
        <w:t xml:space="preserve"> используется</w:t>
      </w:r>
      <w:r>
        <w:t xml:space="preserve"> линейн</w:t>
      </w:r>
      <w:r w:rsidR="00BC0662">
        <w:t>ая</w:t>
      </w:r>
      <w:r>
        <w:t xml:space="preserve"> регресси</w:t>
      </w:r>
      <w:r w:rsidR="00BC0662">
        <w:t>я</w:t>
      </w:r>
      <w:r>
        <w:t xml:space="preserve"> с одной переменной для предсказания прибыли, полученной в результате торговли в разных городах. Предположим, что нужно рассмотреть некоторые города для открытия новой торговой точки.</w:t>
      </w:r>
    </w:p>
    <w:p w14:paraId="0BA5F150" w14:textId="7DD77375" w:rsidR="00897213" w:rsidRDefault="006105D7">
      <w:r>
        <w:t>Имеются</w:t>
      </w:r>
      <w:r w:rsidR="00897213">
        <w:t xml:space="preserve"> данные о прибыли, которую можно получить в этих городах, а </w:t>
      </w:r>
      <w:r w:rsidR="00E358D4">
        <w:t>также</w:t>
      </w:r>
      <w:r w:rsidR="00897213">
        <w:t xml:space="preserve"> численность населения этих городов. </w:t>
      </w:r>
      <w:r w:rsidR="001B04C8">
        <w:t>Нужно</w:t>
      </w:r>
      <w:r w:rsidR="00897213">
        <w:t xml:space="preserve"> использовать эти данные, чтобы выбрать, какой город использовать следующим.</w:t>
      </w:r>
    </w:p>
    <w:p w14:paraId="782743E7" w14:textId="77777777" w:rsidR="00897213" w:rsidRDefault="00897213"/>
    <w:p w14:paraId="1564FDD1" w14:textId="7A0D55E6" w:rsidR="00897213" w:rsidRPr="009542EA" w:rsidRDefault="009542EA" w:rsidP="009542EA">
      <w:pPr>
        <w:pStyle w:val="2"/>
      </w:pPr>
      <w:r w:rsidRPr="009542EA">
        <w:rPr>
          <w:rStyle w:val="12"/>
          <w:sz w:val="28"/>
          <w:szCs w:val="23"/>
        </w:rPr>
        <w:t>Справка</w:t>
      </w:r>
    </w:p>
    <w:p w14:paraId="5E69E901" w14:textId="224232A8" w:rsidR="00897213" w:rsidRDefault="00EB1ABD">
      <w:pPr>
        <w:rPr>
          <w:b/>
        </w:rPr>
      </w:pPr>
      <w:r>
        <w:rPr>
          <w:b/>
        </w:rPr>
        <w:t>Регрессионный</w:t>
      </w:r>
      <w:r w:rsidR="00897213">
        <w:rPr>
          <w:b/>
        </w:rPr>
        <w:t xml:space="preserve"> анализ </w:t>
      </w:r>
      <w:r w:rsidR="00897213">
        <w:t>— статистический метод исследования влияния одной или не</w:t>
      </w:r>
      <w:r w:rsidR="00CF58E8">
        <w:t>скольких независимых переменных</w:t>
      </w:r>
      <w:r w:rsidR="00897213">
        <w:t xml:space="preserve"> на зависимую переменную.</w:t>
      </w:r>
    </w:p>
    <w:p w14:paraId="201CC067" w14:textId="628E2FAA" w:rsidR="00897213" w:rsidRDefault="00897213">
      <w:r>
        <w:rPr>
          <w:b/>
        </w:rPr>
        <w:t>Линейная регрессия</w:t>
      </w:r>
      <w:r>
        <w:t xml:space="preserve"> — используемая в статистике регрессионная модель с линейной функцией зависимости.</w:t>
      </w:r>
    </w:p>
    <w:p w14:paraId="13E00B72" w14:textId="1B81276E" w:rsidR="009542EA" w:rsidRDefault="00897213">
      <w:r>
        <w:t>В простейшем случае линейную модель можно представить так:</w:t>
      </w:r>
    </w:p>
    <w:p w14:paraId="2D4517D9" w14:textId="710584C7" w:rsidR="009542EA" w:rsidRDefault="003074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5EDCD03" w14:textId="10519006" w:rsidR="00897213" w:rsidRDefault="00897213"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</w:t>
      </w:r>
      <w:proofErr w:type="gramEnd"/>
      <w:r>
        <w:t xml:space="preserve"> математическое ожидание зависимой переменной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когда переменная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равна нулю;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— ожидаемое изменение зависимой переменной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 изменении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542EA">
        <w:t xml:space="preserve"> на единицу.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— случайная ошибка</w:t>
      </w:r>
    </w:p>
    <w:p w14:paraId="1EDECF39" w14:textId="240EEB9B" w:rsidR="00897213" w:rsidRDefault="009542EA" w:rsidP="009542EA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6B716057" wp14:editId="7789CAEF">
            <wp:extent cx="3398520" cy="2546985"/>
            <wp:effectExtent l="0" t="0" r="0" b="5715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46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6866" w14:textId="77777777" w:rsidR="009542EA" w:rsidRDefault="00897213">
      <w:bookmarkStart w:id="1" w:name="result_box"/>
      <w:bookmarkEnd w:id="1"/>
      <w:r>
        <w:t xml:space="preserve">Файл </w:t>
      </w:r>
      <w:r w:rsidRPr="009542EA">
        <w:rPr>
          <w:rStyle w:val="af3"/>
        </w:rPr>
        <w:t>ex1data1.txt</w:t>
      </w:r>
      <w:r>
        <w:t xml:space="preserve"> содержит набор данных для нашей задачи.</w:t>
      </w:r>
    </w:p>
    <w:p w14:paraId="478BF52F" w14:textId="07EDB444" w:rsidR="008C4B89" w:rsidRDefault="00897213">
      <w:r>
        <w:t>Первый столбец — численность населения города (в 10</w:t>
      </w:r>
      <w:r w:rsidR="008E3DFB">
        <w:t xml:space="preserve"> </w:t>
      </w:r>
      <w:r>
        <w:t>000 чел.), второй столбец — прибыль, которую можно получить в этом городе (в 10</w:t>
      </w:r>
      <w:r w:rsidR="008E3DFB">
        <w:t xml:space="preserve"> </w:t>
      </w:r>
      <w:r>
        <w:t>000-кратном размере). Отрицательное значение для прибыли свидетельствует об убыточности торговой точки.</w:t>
      </w:r>
    </w:p>
    <w:p w14:paraId="452938D2" w14:textId="77777777" w:rsidR="008C4B89" w:rsidRDefault="008C4B89">
      <w:pPr>
        <w:widowControl/>
        <w:suppressAutoHyphens w:val="0"/>
        <w:spacing w:after="0"/>
        <w:jc w:val="left"/>
      </w:pPr>
      <w:r>
        <w:br w:type="page"/>
      </w:r>
    </w:p>
    <w:p w14:paraId="68018A39" w14:textId="0D3D19D3" w:rsidR="008E3DFB" w:rsidRDefault="00897213">
      <w:r>
        <w:rPr>
          <w:b/>
          <w:bCs/>
        </w:rPr>
        <w:lastRenderedPageBreak/>
        <w:t>Задание1</w:t>
      </w:r>
      <w:r>
        <w:t xml:space="preserve">. Напишите скрипт для загрузки этих данных в </w:t>
      </w:r>
      <w:r w:rsidR="00FE1582">
        <w:rPr>
          <w:lang w:val="en-US"/>
        </w:rPr>
        <w:t>Python</w:t>
      </w:r>
      <w:r>
        <w:t>.</w:t>
      </w:r>
      <w:r w:rsidR="003C50D4" w:rsidRPr="003C50D4">
        <w:t xml:space="preserve"> </w:t>
      </w:r>
      <w:r w:rsidR="003C50D4">
        <w:t xml:space="preserve">Для этого рекомендуется создать текстовый файл с </w:t>
      </w:r>
      <w:proofErr w:type="gramStart"/>
      <w:r w:rsidR="003C50D4">
        <w:t xml:space="preserve">расширением </w:t>
      </w:r>
      <w:r w:rsidR="003C50D4" w:rsidRPr="007F7A5E">
        <w:rPr>
          <w:rStyle w:val="af3"/>
        </w:rPr>
        <w:t>.</w:t>
      </w:r>
      <w:proofErr w:type="spellStart"/>
      <w:r w:rsidR="00750495">
        <w:rPr>
          <w:rStyle w:val="af3"/>
          <w:lang w:val="en-US"/>
        </w:rPr>
        <w:t>py</w:t>
      </w:r>
      <w:proofErr w:type="spellEnd"/>
      <w:proofErr w:type="gramEnd"/>
      <w:r w:rsidR="003C50D4">
        <w:t xml:space="preserve">, в котором вы будете записывать команды скрипта. Файлы скриптов </w:t>
      </w:r>
      <w:r w:rsidR="00750495">
        <w:rPr>
          <w:lang w:val="en-US"/>
        </w:rPr>
        <w:t>Python</w:t>
      </w:r>
      <w:r w:rsidR="003C50D4" w:rsidRPr="003C50D4">
        <w:t xml:space="preserve"> </w:t>
      </w:r>
      <w:r w:rsidR="003C50D4">
        <w:t xml:space="preserve">должны располагаться в файлах именно </w:t>
      </w:r>
      <w:r w:rsidR="0004510C">
        <w:t xml:space="preserve">с </w:t>
      </w:r>
      <w:r w:rsidR="003C50D4">
        <w:t>таким расширением.</w:t>
      </w:r>
    </w:p>
    <w:p w14:paraId="3E6E84D3" w14:textId="0CBDAB1F" w:rsidR="003C50D4" w:rsidRDefault="003C50D4">
      <w:r>
        <w:t xml:space="preserve">При написании скрипта полезно бывает вставлять комментарии в код, поясняющие принцип работы скрипта. В </w:t>
      </w:r>
      <w:r w:rsidR="001E1F6B">
        <w:rPr>
          <w:lang w:val="en-US"/>
        </w:rPr>
        <w:t>Python</w:t>
      </w:r>
      <w:r w:rsidRPr="003C50D4">
        <w:t xml:space="preserve"> </w:t>
      </w:r>
      <w:r>
        <w:t xml:space="preserve">для обозначения </w:t>
      </w:r>
      <w:r w:rsidR="001E1F6B">
        <w:t xml:space="preserve">однострочного </w:t>
      </w:r>
      <w:r>
        <w:t xml:space="preserve">комментария используются символ </w:t>
      </w:r>
      <w:r w:rsidRPr="007F7A5E">
        <w:rPr>
          <w:rStyle w:val="af3"/>
        </w:rPr>
        <w:t>#</w:t>
      </w:r>
      <w:r>
        <w:t>.</w:t>
      </w:r>
      <w:r w:rsidR="004C5E14" w:rsidRPr="004C5E14">
        <w:t xml:space="preserve"> </w:t>
      </w:r>
      <w:r w:rsidR="004C5E14">
        <w:t>Например</w:t>
      </w:r>
    </w:p>
    <w:p w14:paraId="07C5ECCF" w14:textId="5A701F68" w:rsidR="003C50D4" w:rsidRPr="00CC1B01" w:rsidRDefault="005B34BB" w:rsidP="00CC1B01">
      <w:pPr>
        <w:pStyle w:val="af4"/>
        <w:rPr>
          <w:color w:val="808080" w:themeColor="background1" w:themeShade="80"/>
          <w:lang w:val="ru-RU"/>
        </w:rPr>
      </w:pPr>
      <w:r w:rsidRPr="00047A2E">
        <w:rPr>
          <w:color w:val="808080" w:themeColor="background1" w:themeShade="80"/>
          <w:lang w:val="ru-RU"/>
        </w:rPr>
        <w:t>#</w:t>
      </w:r>
      <w:r w:rsidR="003C50D4" w:rsidRPr="00CC1B01">
        <w:rPr>
          <w:color w:val="808080" w:themeColor="background1" w:themeShade="80"/>
          <w:lang w:val="ru-RU"/>
        </w:rPr>
        <w:t xml:space="preserve"> </w:t>
      </w:r>
      <w:r w:rsidR="00964674" w:rsidRPr="004C5E14">
        <w:rPr>
          <w:color w:val="808080" w:themeColor="background1" w:themeShade="80"/>
          <w:lang w:val="ru-RU"/>
        </w:rPr>
        <w:t xml:space="preserve">пример создания </w:t>
      </w:r>
      <w:r w:rsidR="00357DED">
        <w:rPr>
          <w:color w:val="808080" w:themeColor="background1" w:themeShade="80"/>
          <w:lang w:val="ru-RU"/>
        </w:rPr>
        <w:t>матрицы</w:t>
      </w:r>
      <w:r w:rsidR="0050550B">
        <w:rPr>
          <w:color w:val="808080" w:themeColor="background1" w:themeShade="80"/>
          <w:lang w:val="ru-RU"/>
        </w:rPr>
        <w:t xml:space="preserve"> </w:t>
      </w:r>
      <w:proofErr w:type="spellStart"/>
      <w:r w:rsidR="0050550B">
        <w:rPr>
          <w:color w:val="808080" w:themeColor="background1" w:themeShade="80"/>
        </w:rPr>
        <w:t>NumPy</w:t>
      </w:r>
      <w:proofErr w:type="spellEnd"/>
      <w:r w:rsidR="00964674" w:rsidRPr="004C5E14">
        <w:rPr>
          <w:color w:val="808080" w:themeColor="background1" w:themeShade="80"/>
          <w:lang w:val="ru-RU"/>
        </w:rPr>
        <w:t xml:space="preserve"> в </w:t>
      </w:r>
      <w:r>
        <w:rPr>
          <w:color w:val="808080" w:themeColor="background1" w:themeShade="80"/>
        </w:rPr>
        <w:t>Python</w:t>
      </w:r>
    </w:p>
    <w:p w14:paraId="437A614A" w14:textId="733D4161" w:rsidR="003C50D4" w:rsidRPr="00DB291D" w:rsidRDefault="00047A2E" w:rsidP="00CC1B01">
      <w:pPr>
        <w:pStyle w:val="af4"/>
        <w:rPr>
          <w:lang w:val="ru-RU"/>
        </w:rPr>
      </w:pPr>
      <w:r w:rsidRPr="00047A2E">
        <w:t>a</w:t>
      </w:r>
      <w:r w:rsidRPr="008F1967">
        <w:rPr>
          <w:lang w:val="ru-RU"/>
        </w:rPr>
        <w:t xml:space="preserve"> = </w:t>
      </w:r>
      <w:proofErr w:type="gramStart"/>
      <w:r w:rsidRPr="00047A2E">
        <w:t>np</w:t>
      </w:r>
      <w:r w:rsidRPr="008F1967">
        <w:rPr>
          <w:lang w:val="ru-RU"/>
        </w:rPr>
        <w:t>.</w:t>
      </w:r>
      <w:r w:rsidRPr="00047A2E">
        <w:t>array</w:t>
      </w:r>
      <w:r w:rsidRPr="008F1967">
        <w:rPr>
          <w:lang w:val="ru-RU"/>
        </w:rPr>
        <w:t>(</w:t>
      </w:r>
      <w:proofErr w:type="gramEnd"/>
      <w:r w:rsidRPr="008F1967">
        <w:rPr>
          <w:lang w:val="ru-RU"/>
        </w:rPr>
        <w:t>[[1, 2, 3], [4, 5, 6]])</w:t>
      </w:r>
    </w:p>
    <w:p w14:paraId="0DD3310C" w14:textId="2B65E784" w:rsidR="008C4B89" w:rsidRDefault="00CD2D11">
      <w:r>
        <w:t xml:space="preserve">Для загрузки данных из файла используется команда </w:t>
      </w:r>
      <w:proofErr w:type="spellStart"/>
      <w:r w:rsidRPr="007F7A5E">
        <w:rPr>
          <w:rStyle w:val="af3"/>
        </w:rPr>
        <w:t>load</w:t>
      </w:r>
      <w:proofErr w:type="spellEnd"/>
      <w:r w:rsidR="008F1967">
        <w:rPr>
          <w:rStyle w:val="af3"/>
          <w:lang w:val="en-US"/>
        </w:rPr>
        <w:t>txt</w:t>
      </w:r>
      <w:r w:rsidR="008F1967" w:rsidRPr="008F1967">
        <w:t xml:space="preserve"> </w:t>
      </w:r>
      <w:r w:rsidR="008F1967">
        <w:t xml:space="preserve">из библиотеки </w:t>
      </w:r>
      <w:proofErr w:type="spellStart"/>
      <w:r w:rsidR="008F1967" w:rsidRPr="008F1967">
        <w:rPr>
          <w:rStyle w:val="af3"/>
        </w:rPr>
        <w:t>numpy</w:t>
      </w:r>
      <w:proofErr w:type="spellEnd"/>
      <w:r>
        <w:t>, в которую передаётся имя файла</w:t>
      </w:r>
      <w:r w:rsidR="002C26DC" w:rsidRPr="002C26DC">
        <w:t xml:space="preserve"> </w:t>
      </w:r>
      <w:r w:rsidR="002C26DC">
        <w:t xml:space="preserve">и параметр </w:t>
      </w:r>
      <w:proofErr w:type="spellStart"/>
      <w:r w:rsidR="002C26DC" w:rsidRPr="008C7B12">
        <w:rPr>
          <w:rStyle w:val="af3"/>
        </w:rPr>
        <w:t>delimiter</w:t>
      </w:r>
      <w:proofErr w:type="spellEnd"/>
      <w:r w:rsidR="002C26DC" w:rsidRPr="002C26DC">
        <w:t xml:space="preserve"> </w:t>
      </w:r>
      <w:r w:rsidR="002C26DC">
        <w:t>(разделитель значений в текстовом файле)</w:t>
      </w:r>
      <w:r>
        <w:t>. В данной лабораторной работе в качестве файла с данными будет использоваться обычный текстовый файл с запятыми и переносами строк в качестве разделителей.</w:t>
      </w:r>
    </w:p>
    <w:p w14:paraId="2EBA7D39" w14:textId="6899C046" w:rsidR="00CD2D11" w:rsidRPr="00510638" w:rsidRDefault="00CD2D11">
      <w:r>
        <w:t xml:space="preserve">Если в качестве файла с данными используется обычный текстовый файл с разделителями, то возвращаемое функцией </w:t>
      </w:r>
      <w:proofErr w:type="spellStart"/>
      <w:r w:rsidRPr="007F7A5E">
        <w:rPr>
          <w:rStyle w:val="af3"/>
        </w:rPr>
        <w:t>load</w:t>
      </w:r>
      <w:proofErr w:type="spellEnd"/>
      <w:r w:rsidR="005740E6">
        <w:rPr>
          <w:rStyle w:val="af3"/>
          <w:lang w:val="en-US"/>
        </w:rPr>
        <w:t>txt</w:t>
      </w:r>
      <w:r w:rsidRPr="00CD2D11">
        <w:t xml:space="preserve"> </w:t>
      </w:r>
      <w:r>
        <w:t>значение необходимо присвоить</w:t>
      </w:r>
      <w:r w:rsidR="005740E6">
        <w:t xml:space="preserve"> некоторой переменной</w:t>
      </w:r>
      <w:r w:rsidR="00510638" w:rsidRPr="00510638">
        <w:t xml:space="preserve">. </w:t>
      </w:r>
      <w:r w:rsidR="00510638">
        <w:t xml:space="preserve">Так как в файле хранится матрица значений, используем функцию </w:t>
      </w:r>
      <w:proofErr w:type="spellStart"/>
      <w:r w:rsidR="00510638" w:rsidRPr="00510638">
        <w:rPr>
          <w:rStyle w:val="af3"/>
        </w:rPr>
        <w:t>matrix</w:t>
      </w:r>
      <w:proofErr w:type="spellEnd"/>
      <w:r w:rsidR="00510638" w:rsidRPr="00510638">
        <w:t xml:space="preserve"> </w:t>
      </w:r>
      <w:r w:rsidR="00510638">
        <w:t xml:space="preserve">из </w:t>
      </w:r>
      <w:proofErr w:type="spellStart"/>
      <w:r w:rsidR="00510638" w:rsidRPr="00510638">
        <w:rPr>
          <w:rStyle w:val="af3"/>
        </w:rPr>
        <w:t>numpy</w:t>
      </w:r>
      <w:proofErr w:type="spellEnd"/>
      <w:r w:rsidR="00510638" w:rsidRPr="00510638">
        <w:t>.</w:t>
      </w:r>
    </w:p>
    <w:p w14:paraId="029AAE53" w14:textId="51607E4B" w:rsidR="00B924E6" w:rsidRPr="00B924E6" w:rsidRDefault="005740E6" w:rsidP="00B924E6">
      <w:pPr>
        <w:pStyle w:val="af4"/>
        <w:rPr>
          <w:color w:val="808080" w:themeColor="background1" w:themeShade="80"/>
          <w:lang w:val="ru-RU"/>
        </w:rPr>
      </w:pPr>
      <w:r w:rsidRPr="00A317EA">
        <w:rPr>
          <w:color w:val="808080" w:themeColor="background1" w:themeShade="80"/>
          <w:lang w:val="ru-RU"/>
        </w:rPr>
        <w:t>#</w:t>
      </w:r>
      <w:r w:rsidR="00B924E6" w:rsidRPr="00B924E6">
        <w:rPr>
          <w:color w:val="808080" w:themeColor="background1" w:themeShade="80"/>
          <w:lang w:val="ru-RU"/>
        </w:rPr>
        <w:t xml:space="preserve"> в этом случае данные из файла будут сохранены в переменной </w:t>
      </w:r>
      <w:r w:rsidR="00B924E6" w:rsidRPr="00B924E6">
        <w:rPr>
          <w:color w:val="808080" w:themeColor="background1" w:themeShade="80"/>
        </w:rPr>
        <w:t>data</w:t>
      </w:r>
      <w:r w:rsidR="00B924E6" w:rsidRPr="00B924E6">
        <w:rPr>
          <w:color w:val="808080" w:themeColor="background1" w:themeShade="80"/>
          <w:lang w:val="ru-RU"/>
        </w:rPr>
        <w:t>.</w:t>
      </w:r>
    </w:p>
    <w:p w14:paraId="5AC99EA0" w14:textId="2A282F09" w:rsidR="00CD2D11" w:rsidRPr="00A317EA" w:rsidRDefault="00A317EA" w:rsidP="00B924E6">
      <w:pPr>
        <w:pStyle w:val="af4"/>
      </w:pPr>
      <w:proofErr w:type="gramStart"/>
      <w:r w:rsidRPr="00A317EA">
        <w:t>data</w:t>
      </w:r>
      <w:proofErr w:type="gramEnd"/>
      <w:r w:rsidRPr="00A317EA">
        <w:t xml:space="preserve"> = </w:t>
      </w:r>
      <w:proofErr w:type="spellStart"/>
      <w:r w:rsidR="008334C2">
        <w:t>np.matrix</w:t>
      </w:r>
      <w:proofErr w:type="spellEnd"/>
      <w:r w:rsidR="008334C2">
        <w:t>(</w:t>
      </w:r>
      <w:proofErr w:type="spellStart"/>
      <w:r w:rsidRPr="00A317EA">
        <w:t>np.loadtxt</w:t>
      </w:r>
      <w:proofErr w:type="spellEnd"/>
      <w:r w:rsidRPr="00A317EA">
        <w:t>('ex1data1.txt', delimiter=',')</w:t>
      </w:r>
      <w:r w:rsidR="008334C2">
        <w:t>)</w:t>
      </w:r>
    </w:p>
    <w:p w14:paraId="6C28FA1C" w14:textId="707A83A7" w:rsidR="00CD2D11" w:rsidRPr="00BD1140" w:rsidRDefault="00A060C2">
      <w:r>
        <w:t xml:space="preserve">Для того, чтобы загрузить данные из файла, может быть полезным перейти в директорию, содержащую данный файл. Для этого используется </w:t>
      </w:r>
      <w:r w:rsidR="00A153E1">
        <w:t>функция</w:t>
      </w:r>
      <w:r>
        <w:t xml:space="preserve"> </w:t>
      </w:r>
      <w:r w:rsidRPr="007F7A5E">
        <w:rPr>
          <w:rStyle w:val="af3"/>
        </w:rPr>
        <w:t>c</w:t>
      </w:r>
      <w:r w:rsidR="00A153E1">
        <w:rPr>
          <w:rStyle w:val="af3"/>
          <w:lang w:val="en-US"/>
        </w:rPr>
        <w:t>h</w:t>
      </w:r>
      <w:r w:rsidRPr="007F7A5E">
        <w:rPr>
          <w:rStyle w:val="af3"/>
        </w:rPr>
        <w:t>d</w:t>
      </w:r>
      <w:proofErr w:type="spellStart"/>
      <w:r w:rsidR="00A153E1">
        <w:rPr>
          <w:rStyle w:val="af3"/>
          <w:lang w:val="en-US"/>
        </w:rPr>
        <w:t>ir</w:t>
      </w:r>
      <w:proofErr w:type="spellEnd"/>
      <w:r w:rsidR="00A153E1" w:rsidRPr="00A153E1">
        <w:t xml:space="preserve"> </w:t>
      </w:r>
      <w:r w:rsidR="00A153E1">
        <w:t xml:space="preserve">модуля </w:t>
      </w:r>
      <w:proofErr w:type="spellStart"/>
      <w:r w:rsidR="00A153E1" w:rsidRPr="00A153E1">
        <w:rPr>
          <w:rStyle w:val="af3"/>
        </w:rPr>
        <w:t>os</w:t>
      </w:r>
      <w:proofErr w:type="spellEnd"/>
      <w:r>
        <w:t>. В качестве параметра передаётся абсолютный или относительный путь к нужной директории</w:t>
      </w:r>
      <w:r w:rsidR="00660478" w:rsidRPr="00BD1140">
        <w:t>:</w:t>
      </w:r>
    </w:p>
    <w:p w14:paraId="03C1DD94" w14:textId="77777777" w:rsidR="009B6ABF" w:rsidRPr="001B320D" w:rsidRDefault="009B6ABF" w:rsidP="009B6ABF">
      <w:pPr>
        <w:pStyle w:val="af4"/>
        <w:rPr>
          <w:lang w:val="ru-RU"/>
        </w:rPr>
      </w:pPr>
      <w:r w:rsidRPr="001B320D">
        <w:rPr>
          <w:lang w:val="ru-RU"/>
        </w:rPr>
        <w:t xml:space="preserve">&gt;&gt;&gt; </w:t>
      </w:r>
      <w:r>
        <w:t>import</w:t>
      </w:r>
      <w:r w:rsidRPr="001B320D">
        <w:rPr>
          <w:lang w:val="ru-RU"/>
        </w:rPr>
        <w:t xml:space="preserve"> </w:t>
      </w:r>
      <w:proofErr w:type="spellStart"/>
      <w:r>
        <w:t>os</w:t>
      </w:r>
      <w:proofErr w:type="spellEnd"/>
    </w:p>
    <w:p w14:paraId="114C8103" w14:textId="6AC0C7ED" w:rsidR="009B6ABF" w:rsidRPr="001B320D" w:rsidRDefault="009B6ABF" w:rsidP="009B6ABF">
      <w:pPr>
        <w:pStyle w:val="af4"/>
        <w:rPr>
          <w:lang w:val="ru-RU"/>
        </w:rPr>
      </w:pPr>
      <w:r w:rsidRPr="001B320D">
        <w:rPr>
          <w:lang w:val="ru-RU"/>
        </w:rPr>
        <w:t xml:space="preserve">&gt;&gt;&gt; </w:t>
      </w:r>
      <w:proofErr w:type="spellStart"/>
      <w:r>
        <w:t>os</w:t>
      </w:r>
      <w:proofErr w:type="spellEnd"/>
      <w:r w:rsidRPr="001B320D">
        <w:rPr>
          <w:lang w:val="ru-RU"/>
        </w:rPr>
        <w:t>.</w:t>
      </w:r>
      <w:proofErr w:type="spellStart"/>
      <w:r>
        <w:t>chdir</w:t>
      </w:r>
      <w:proofErr w:type="spellEnd"/>
      <w:r w:rsidRPr="001B320D">
        <w:rPr>
          <w:lang w:val="ru-RU"/>
        </w:rPr>
        <w:t>('</w:t>
      </w:r>
      <w:r>
        <w:t>D</w:t>
      </w:r>
      <w:r w:rsidRPr="001B320D">
        <w:rPr>
          <w:lang w:val="ru-RU"/>
        </w:rPr>
        <w:t>:')</w:t>
      </w:r>
    </w:p>
    <w:p w14:paraId="4185DA0A" w14:textId="3594AF97" w:rsidR="00BD1140" w:rsidRPr="00B924E6" w:rsidRDefault="00B924E6">
      <w:r>
        <w:t xml:space="preserve">Для проверки текущей рабочей директории используется команда </w:t>
      </w:r>
      <w:proofErr w:type="spellStart"/>
      <w:r w:rsidR="009B6ABF">
        <w:rPr>
          <w:rStyle w:val="af3"/>
          <w:lang w:val="en-US"/>
        </w:rPr>
        <w:t>getc</w:t>
      </w:r>
      <w:r w:rsidRPr="00B924E6">
        <w:rPr>
          <w:rStyle w:val="af3"/>
        </w:rPr>
        <w:t>wd</w:t>
      </w:r>
      <w:proofErr w:type="spellEnd"/>
      <w:r w:rsidR="009B6ABF" w:rsidRPr="009B6ABF">
        <w:t xml:space="preserve"> модуля</w:t>
      </w:r>
      <w:r w:rsidR="009B6ABF">
        <w:rPr>
          <w:rStyle w:val="af3"/>
        </w:rPr>
        <w:t xml:space="preserve"> </w:t>
      </w:r>
      <w:proofErr w:type="spellStart"/>
      <w:r w:rsidR="009B6ABF">
        <w:rPr>
          <w:rStyle w:val="af3"/>
          <w:lang w:val="en-US"/>
        </w:rPr>
        <w:t>os</w:t>
      </w:r>
      <w:proofErr w:type="spellEnd"/>
      <w:r w:rsidRPr="00B924E6">
        <w:t>:</w:t>
      </w:r>
    </w:p>
    <w:p w14:paraId="2AA10691" w14:textId="77777777" w:rsidR="009B6ABF" w:rsidRPr="009B6ABF" w:rsidRDefault="009B6ABF" w:rsidP="009B6ABF">
      <w:pPr>
        <w:pStyle w:val="af4"/>
        <w:rPr>
          <w:lang w:val="ru-RU"/>
        </w:rPr>
      </w:pPr>
      <w:r w:rsidRPr="009B6ABF">
        <w:rPr>
          <w:lang w:val="ru-RU"/>
        </w:rPr>
        <w:t xml:space="preserve">&gt;&gt;&gt; </w:t>
      </w:r>
      <w:proofErr w:type="spellStart"/>
      <w:r>
        <w:t>os</w:t>
      </w:r>
      <w:proofErr w:type="spellEnd"/>
      <w:r w:rsidRPr="009B6ABF">
        <w:rPr>
          <w:lang w:val="ru-RU"/>
        </w:rPr>
        <w:t>.</w:t>
      </w:r>
      <w:proofErr w:type="spellStart"/>
      <w:r>
        <w:t>getcwd</w:t>
      </w:r>
      <w:proofErr w:type="spellEnd"/>
      <w:r w:rsidRPr="009B6ABF">
        <w:rPr>
          <w:lang w:val="ru-RU"/>
        </w:rPr>
        <w:t>()</w:t>
      </w:r>
    </w:p>
    <w:p w14:paraId="242109E0" w14:textId="7E85B6BF" w:rsidR="009B6ABF" w:rsidRPr="009F5D1C" w:rsidRDefault="009B6ABF" w:rsidP="009B6ABF">
      <w:pPr>
        <w:pStyle w:val="af4"/>
        <w:rPr>
          <w:lang w:val="ru-RU"/>
        </w:rPr>
      </w:pPr>
      <w:r w:rsidRPr="009B6ABF">
        <w:rPr>
          <w:lang w:val="ru-RU"/>
        </w:rPr>
        <w:t>'</w:t>
      </w:r>
      <w:r>
        <w:t>D</w:t>
      </w:r>
      <w:r w:rsidRPr="009B6ABF">
        <w:rPr>
          <w:lang w:val="ru-RU"/>
        </w:rPr>
        <w:t>:\\'</w:t>
      </w:r>
    </w:p>
    <w:p w14:paraId="470A86C0" w14:textId="77777777" w:rsidR="00BD1140" w:rsidRPr="009F5D1C" w:rsidRDefault="00BD1140"/>
    <w:p w14:paraId="307EF9C2" w14:textId="46FCBB3D" w:rsidR="00897213" w:rsidRDefault="00897213">
      <w:r>
        <w:rPr>
          <w:b/>
          <w:bCs/>
        </w:rPr>
        <w:t>Задание</w:t>
      </w:r>
      <w:r w:rsidRPr="009F5D1C">
        <w:rPr>
          <w:b/>
          <w:bCs/>
        </w:rPr>
        <w:t>2.</w:t>
      </w:r>
      <w:r w:rsidRPr="009F5D1C">
        <w:t xml:space="preserve"> </w:t>
      </w:r>
      <w:r>
        <w:t xml:space="preserve">Нарисуйте данные, загруженные в задании 1 с помощью функции </w:t>
      </w:r>
      <w:proofErr w:type="spellStart"/>
      <w:r w:rsidRPr="008E3DFB">
        <w:rPr>
          <w:rStyle w:val="af3"/>
        </w:rPr>
        <w:t>plot</w:t>
      </w:r>
      <w:proofErr w:type="spellEnd"/>
      <w:r w:rsidR="00570021" w:rsidRPr="00570021">
        <w:t xml:space="preserve"> библиотеки </w:t>
      </w:r>
      <w:proofErr w:type="spellStart"/>
      <w:r w:rsidR="00570021">
        <w:rPr>
          <w:rStyle w:val="af3"/>
          <w:lang w:val="en-US"/>
        </w:rPr>
        <w:t>matplotlib</w:t>
      </w:r>
      <w:proofErr w:type="spellEnd"/>
      <w:r>
        <w:t xml:space="preserve">. </w:t>
      </w:r>
      <w:proofErr w:type="spellStart"/>
      <w:r w:rsidR="008C4B89">
        <w:t>Программно</w:t>
      </w:r>
      <w:proofErr w:type="spellEnd"/>
      <w:r w:rsidR="008C4B89">
        <w:t xml:space="preserve"> п</w:t>
      </w:r>
      <w:r>
        <w:t>одпишите оси.</w:t>
      </w:r>
      <w:r w:rsidR="003C50D4">
        <w:t xml:space="preserve"> Так как в нашей задаче всего 1 переменная, можно изобразить их в виде точечного графика на плоскости.</w:t>
      </w:r>
    </w:p>
    <w:p w14:paraId="6AFCDFA8" w14:textId="77777777" w:rsidR="00AD36DD" w:rsidRDefault="00E02224">
      <w:r>
        <w:t xml:space="preserve">Для построения графиков в </w:t>
      </w:r>
      <w:r w:rsidR="00FD536B">
        <w:rPr>
          <w:lang w:val="en-US"/>
        </w:rPr>
        <w:t>Python</w:t>
      </w:r>
      <w:r w:rsidRPr="00E02224">
        <w:t xml:space="preserve"> </w:t>
      </w:r>
      <w:r>
        <w:t xml:space="preserve">используется </w:t>
      </w:r>
      <w:r w:rsidR="00FD536B">
        <w:t xml:space="preserve">мощная библиотека </w:t>
      </w:r>
      <w:proofErr w:type="spellStart"/>
      <w:r w:rsidR="00FD536B" w:rsidRPr="00FD536B">
        <w:rPr>
          <w:rStyle w:val="af3"/>
        </w:rPr>
        <w:t>matplotlib</w:t>
      </w:r>
      <w:proofErr w:type="spellEnd"/>
      <w:r w:rsidR="00FD536B">
        <w:t xml:space="preserve">. </w:t>
      </w:r>
      <w:r w:rsidR="00AD36DD">
        <w:t>Чтобы использовать её в своём скрипте, необходимо подключить её командой</w:t>
      </w:r>
    </w:p>
    <w:p w14:paraId="315DC72C" w14:textId="75AEBB8D" w:rsidR="00AD36DD" w:rsidRPr="00AD36DD" w:rsidRDefault="00AD36DD" w:rsidP="00AD36DD">
      <w:pPr>
        <w:pStyle w:val="af4"/>
        <w:rPr>
          <w:lang w:val="ru-RU"/>
        </w:rPr>
      </w:pPr>
      <w:proofErr w:type="gramStart"/>
      <w:r>
        <w:t>import</w:t>
      </w:r>
      <w:proofErr w:type="gramEnd"/>
      <w:r w:rsidRPr="00AD36DD">
        <w:rPr>
          <w:lang w:val="ru-RU"/>
        </w:rPr>
        <w:t xml:space="preserve"> </w:t>
      </w:r>
      <w:proofErr w:type="spellStart"/>
      <w:r>
        <w:t>matplotlib</w:t>
      </w:r>
      <w:proofErr w:type="spellEnd"/>
      <w:r w:rsidRPr="00AD36DD">
        <w:rPr>
          <w:lang w:val="ru-RU"/>
        </w:rPr>
        <w:t>.</w:t>
      </w:r>
      <w:proofErr w:type="spellStart"/>
      <w:r>
        <w:t>pyplot</w:t>
      </w:r>
      <w:proofErr w:type="spellEnd"/>
      <w:r w:rsidRPr="00AD36DD">
        <w:rPr>
          <w:lang w:val="ru-RU"/>
        </w:rPr>
        <w:t xml:space="preserve"> </w:t>
      </w:r>
      <w:r>
        <w:t>as</w:t>
      </w:r>
      <w:r w:rsidRPr="00AD36DD">
        <w:rPr>
          <w:lang w:val="ru-RU"/>
        </w:rPr>
        <w:t xml:space="preserve"> </w:t>
      </w:r>
      <w:proofErr w:type="spellStart"/>
      <w:r>
        <w:t>plt</w:t>
      </w:r>
      <w:proofErr w:type="spellEnd"/>
    </w:p>
    <w:p w14:paraId="6920BD6A" w14:textId="021D193C" w:rsidR="00E02224" w:rsidRDefault="00FD536B">
      <w:r>
        <w:t xml:space="preserve">Для построения простых графиков проще всего использовать </w:t>
      </w:r>
      <w:r w:rsidR="00E02224">
        <w:t>функци</w:t>
      </w:r>
      <w:r>
        <w:t>ю</w:t>
      </w:r>
      <w:r w:rsidR="00E02224">
        <w:t xml:space="preserve"> </w:t>
      </w:r>
      <w:proofErr w:type="spellStart"/>
      <w:r w:rsidR="00E02224" w:rsidRPr="004A287B">
        <w:rPr>
          <w:rStyle w:val="af3"/>
        </w:rPr>
        <w:t>plot</w:t>
      </w:r>
      <w:proofErr w:type="spellEnd"/>
      <w:r w:rsidR="006F440E">
        <w:t>.</w:t>
      </w:r>
      <w:r w:rsidR="00FB00EF">
        <w:t xml:space="preserve"> В качестве параметров ей передаётся либо 1 вектор (массив значений), либо 2, тогда первый будет содержать значения по оси абсцисс, а второй – значения по оси ординат. В качестве третьего параметра можно указать, как именно будет выглядеть график. Третий параметр представляет собой строку из 2 символов. Первый символ отвечает за цвет, например, </w:t>
      </w:r>
      <w:r w:rsidR="00FB00EF" w:rsidRPr="004A287B">
        <w:rPr>
          <w:rStyle w:val="af3"/>
        </w:rPr>
        <w:t>r (</w:t>
      </w:r>
      <w:proofErr w:type="spellStart"/>
      <w:r w:rsidR="00FB00EF" w:rsidRPr="004A287B">
        <w:rPr>
          <w:rStyle w:val="af3"/>
        </w:rPr>
        <w:t>red</w:t>
      </w:r>
      <w:proofErr w:type="spellEnd"/>
      <w:r w:rsidR="00FB00EF" w:rsidRPr="004A287B">
        <w:rPr>
          <w:rStyle w:val="af3"/>
        </w:rPr>
        <w:t>)</w:t>
      </w:r>
      <w:r w:rsidR="00FB00EF" w:rsidRPr="00FB00EF">
        <w:t xml:space="preserve">, </w:t>
      </w:r>
      <w:r w:rsidR="00FB00EF" w:rsidRPr="004A287B">
        <w:rPr>
          <w:rStyle w:val="af3"/>
        </w:rPr>
        <w:t>g (</w:t>
      </w:r>
      <w:proofErr w:type="spellStart"/>
      <w:r w:rsidR="00FB00EF" w:rsidRPr="004A287B">
        <w:rPr>
          <w:rStyle w:val="af3"/>
        </w:rPr>
        <w:t>green</w:t>
      </w:r>
      <w:proofErr w:type="spellEnd"/>
      <w:r w:rsidR="00FB00EF" w:rsidRPr="004A287B">
        <w:rPr>
          <w:rStyle w:val="af3"/>
        </w:rPr>
        <w:t>)</w:t>
      </w:r>
      <w:r w:rsidR="00FB00EF" w:rsidRPr="00FB00EF">
        <w:t xml:space="preserve">, </w:t>
      </w:r>
      <w:r w:rsidR="00FB00EF" w:rsidRPr="004A287B">
        <w:rPr>
          <w:rStyle w:val="af3"/>
        </w:rPr>
        <w:t>b (</w:t>
      </w:r>
      <w:proofErr w:type="spellStart"/>
      <w:r w:rsidR="00FB00EF" w:rsidRPr="004A287B">
        <w:rPr>
          <w:rStyle w:val="af3"/>
        </w:rPr>
        <w:t>blue</w:t>
      </w:r>
      <w:proofErr w:type="spellEnd"/>
      <w:r w:rsidR="00FB00EF" w:rsidRPr="004A287B">
        <w:rPr>
          <w:rStyle w:val="af3"/>
        </w:rPr>
        <w:t>)</w:t>
      </w:r>
      <w:r w:rsidR="00FB00EF" w:rsidRPr="00FB00EF">
        <w:t xml:space="preserve">, </w:t>
      </w:r>
      <w:r w:rsidR="00FB00EF" w:rsidRPr="004A287B">
        <w:rPr>
          <w:rStyle w:val="af3"/>
        </w:rPr>
        <w:t>k (</w:t>
      </w:r>
      <w:proofErr w:type="spellStart"/>
      <w:r w:rsidR="00FB00EF" w:rsidRPr="004A287B">
        <w:rPr>
          <w:rStyle w:val="af3"/>
        </w:rPr>
        <w:t>black</w:t>
      </w:r>
      <w:proofErr w:type="spellEnd"/>
      <w:r w:rsidR="00FB00EF" w:rsidRPr="004A287B">
        <w:rPr>
          <w:rStyle w:val="af3"/>
        </w:rPr>
        <w:t>)</w:t>
      </w:r>
      <w:r w:rsidR="00FB00EF" w:rsidRPr="00FB00EF">
        <w:t xml:space="preserve">. </w:t>
      </w:r>
      <w:r w:rsidR="00FB00EF">
        <w:t>Второй</w:t>
      </w:r>
      <w:r w:rsidR="004A287B">
        <w:t xml:space="preserve"> символ отвечает за вид графика: </w:t>
      </w:r>
      <w:r w:rsidR="004A287B" w:rsidRPr="004A287B">
        <w:rPr>
          <w:rStyle w:val="af3"/>
        </w:rPr>
        <w:t>- (непрерывная линия)</w:t>
      </w:r>
      <w:r w:rsidR="004A287B">
        <w:t xml:space="preserve">, </w:t>
      </w:r>
      <w:r w:rsidR="004A287B" w:rsidRPr="004A287B">
        <w:rPr>
          <w:rStyle w:val="af3"/>
        </w:rPr>
        <w:t>o (кружочки)</w:t>
      </w:r>
      <w:proofErr w:type="gramStart"/>
      <w:r w:rsidR="004A287B">
        <w:t xml:space="preserve">, </w:t>
      </w:r>
      <w:r w:rsidR="004A287B" w:rsidRPr="004A287B">
        <w:rPr>
          <w:rStyle w:val="af3"/>
        </w:rPr>
        <w:t>.</w:t>
      </w:r>
      <w:proofErr w:type="gramEnd"/>
      <w:r w:rsidR="004A287B" w:rsidRPr="004A287B">
        <w:rPr>
          <w:rStyle w:val="af3"/>
        </w:rPr>
        <w:t xml:space="preserve"> (точки)</w:t>
      </w:r>
      <w:r w:rsidR="004A287B">
        <w:t xml:space="preserve">, </w:t>
      </w:r>
      <w:r w:rsidR="004A287B" w:rsidRPr="004A287B">
        <w:rPr>
          <w:rStyle w:val="af3"/>
        </w:rPr>
        <w:t>* (звёздочки)</w:t>
      </w:r>
      <w:r w:rsidR="004A287B">
        <w:t>.</w:t>
      </w:r>
    </w:p>
    <w:p w14:paraId="148301B2" w14:textId="111307BE" w:rsidR="004A287B" w:rsidRDefault="004A287B">
      <w:r w:rsidRPr="004A287B">
        <w:rPr>
          <w:rStyle w:val="af3"/>
        </w:rPr>
        <w:t>‘</w:t>
      </w:r>
      <w:proofErr w:type="spellStart"/>
      <w:r w:rsidRPr="004A287B">
        <w:rPr>
          <w:rStyle w:val="af3"/>
        </w:rPr>
        <w:t>ro</w:t>
      </w:r>
      <w:proofErr w:type="spellEnd"/>
      <w:r w:rsidRPr="004A287B">
        <w:rPr>
          <w:rStyle w:val="af3"/>
        </w:rPr>
        <w:t>’</w:t>
      </w:r>
      <w:r w:rsidRPr="004A287B">
        <w:t xml:space="preserve"> – </w:t>
      </w:r>
      <w:r>
        <w:t>график в виде красных кружочков</w:t>
      </w:r>
    </w:p>
    <w:p w14:paraId="761EA7A9" w14:textId="6C471699" w:rsidR="004A287B" w:rsidRDefault="004A287B">
      <w:r w:rsidRPr="004A287B">
        <w:rPr>
          <w:rStyle w:val="af3"/>
        </w:rPr>
        <w:t>‘b-‘</w:t>
      </w:r>
      <w:r w:rsidRPr="004A287B">
        <w:t xml:space="preserve"> – </w:t>
      </w:r>
      <w:r>
        <w:t>график в виде непрерывной синей линии</w:t>
      </w:r>
    </w:p>
    <w:p w14:paraId="1562042E" w14:textId="3307FC18" w:rsidR="004A287B" w:rsidRPr="004A287B" w:rsidRDefault="004A287B">
      <w:r w:rsidRPr="004A287B">
        <w:rPr>
          <w:rStyle w:val="af3"/>
        </w:rPr>
        <w:t>‘b.’</w:t>
      </w:r>
      <w:r w:rsidRPr="004A287B">
        <w:t xml:space="preserve"> – </w:t>
      </w:r>
      <w:r>
        <w:t>график в виде чёрных точек</w:t>
      </w:r>
    </w:p>
    <w:p w14:paraId="6DC39EED" w14:textId="5B04C9EB" w:rsidR="004A287B" w:rsidRDefault="004A287B">
      <w:r>
        <w:t xml:space="preserve">Важно помнить, что если в функцию </w:t>
      </w:r>
      <w:proofErr w:type="spellStart"/>
      <w:r w:rsidRPr="004A287B">
        <w:rPr>
          <w:rStyle w:val="af3"/>
        </w:rPr>
        <w:t>plot</w:t>
      </w:r>
      <w:proofErr w:type="spellEnd"/>
      <w:r w:rsidRPr="004A287B">
        <w:t xml:space="preserve"> </w:t>
      </w:r>
      <w:r>
        <w:t>передаются данные по оси абсцисс и по оси ординат, то размер этих данных должен быть одинаковым, то есть, например, это должны быть вектора одинаковой длины.</w:t>
      </w:r>
    </w:p>
    <w:p w14:paraId="5607EA37" w14:textId="58541BEF" w:rsidR="004A287B" w:rsidRPr="004A287B" w:rsidRDefault="004A287B">
      <w:r>
        <w:t>Чтобы подписать оси</w:t>
      </w:r>
      <w:r w:rsidR="00AA3152">
        <w:t xml:space="preserve"> и график</w:t>
      </w:r>
      <w:r>
        <w:t xml:space="preserve">, используются функции </w:t>
      </w:r>
      <w:proofErr w:type="spellStart"/>
      <w:r w:rsidRPr="00D17B85">
        <w:rPr>
          <w:rStyle w:val="af3"/>
        </w:rPr>
        <w:t>xlabel</w:t>
      </w:r>
      <w:proofErr w:type="spellEnd"/>
      <w:r w:rsidR="00AA3152">
        <w:t>,</w:t>
      </w:r>
      <w:r>
        <w:t xml:space="preserve"> </w:t>
      </w:r>
      <w:proofErr w:type="spellStart"/>
      <w:r w:rsidRPr="00D17B85">
        <w:rPr>
          <w:rStyle w:val="af3"/>
        </w:rPr>
        <w:t>ylabel</w:t>
      </w:r>
      <w:proofErr w:type="spellEnd"/>
      <w:r w:rsidR="00AA3152" w:rsidRPr="00AA3152">
        <w:t xml:space="preserve"> и </w:t>
      </w:r>
      <w:proofErr w:type="spellStart"/>
      <w:r w:rsidR="00AA3152" w:rsidRPr="00AA3152">
        <w:rPr>
          <w:rStyle w:val="af3"/>
        </w:rPr>
        <w:t>title</w:t>
      </w:r>
      <w:proofErr w:type="spellEnd"/>
      <w:r w:rsidR="00AA3152" w:rsidRPr="00AA3152">
        <w:t xml:space="preserve"> соответственно</w:t>
      </w:r>
      <w:r>
        <w:t xml:space="preserve">. В качестве параметров </w:t>
      </w:r>
      <w:r w:rsidR="00AA3152">
        <w:t>все</w:t>
      </w:r>
      <w:r>
        <w:t xml:space="preserve"> функции принимают строку.</w:t>
      </w:r>
      <w:r w:rsidR="0052734E">
        <w:t xml:space="preserve"> </w:t>
      </w:r>
      <w:r>
        <w:t xml:space="preserve">Для рисования сетки используется </w:t>
      </w:r>
      <w:r w:rsidR="00CD69B8">
        <w:t>функция</w:t>
      </w:r>
      <w:r>
        <w:t xml:space="preserve"> </w:t>
      </w:r>
      <w:proofErr w:type="spellStart"/>
      <w:r w:rsidRPr="00D17B85">
        <w:rPr>
          <w:rStyle w:val="af3"/>
        </w:rPr>
        <w:t>grid</w:t>
      </w:r>
      <w:proofErr w:type="spellEnd"/>
      <w:r w:rsidR="00CD69B8" w:rsidRPr="00CD69B8">
        <w:t>.</w:t>
      </w:r>
    </w:p>
    <w:p w14:paraId="2AC17BFE" w14:textId="0785CB3E" w:rsidR="004A287B" w:rsidRDefault="004A287B">
      <w:r>
        <w:t xml:space="preserve">Пример построения точечного графика. Значения будут отмечены </w:t>
      </w:r>
      <w:r w:rsidR="00C82152">
        <w:t>синими точками</w:t>
      </w:r>
      <w:r>
        <w:t>:</w:t>
      </w:r>
    </w:p>
    <w:p w14:paraId="58C90038" w14:textId="18EAFED6" w:rsidR="0078295A" w:rsidRDefault="0078295A" w:rsidP="0078295A">
      <w:pPr>
        <w:pStyle w:val="af4"/>
      </w:pPr>
      <w:proofErr w:type="gramStart"/>
      <w:r w:rsidRPr="0078295A">
        <w:t>import</w:t>
      </w:r>
      <w:proofErr w:type="gramEnd"/>
      <w:r w:rsidRPr="0078295A">
        <w:t xml:space="preserve"> </w:t>
      </w:r>
      <w:proofErr w:type="spellStart"/>
      <w:r w:rsidRPr="0078295A">
        <w:t>matplotlib.pyplot</w:t>
      </w:r>
      <w:proofErr w:type="spellEnd"/>
      <w:r w:rsidRPr="0078295A">
        <w:t xml:space="preserve"> as </w:t>
      </w:r>
      <w:proofErr w:type="spellStart"/>
      <w:r w:rsidRPr="0078295A">
        <w:t>plt</w:t>
      </w:r>
      <w:proofErr w:type="spellEnd"/>
    </w:p>
    <w:p w14:paraId="321A5184" w14:textId="77777777" w:rsidR="0078295A" w:rsidRDefault="0078295A" w:rsidP="0078295A">
      <w:pPr>
        <w:pStyle w:val="af4"/>
      </w:pPr>
    </w:p>
    <w:p w14:paraId="30B000A5" w14:textId="77777777" w:rsidR="002B7F3A" w:rsidRDefault="002B7F3A" w:rsidP="002B7F3A">
      <w:pPr>
        <w:pStyle w:val="af4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rc</w:t>
      </w:r>
      <w:proofErr w:type="spellEnd"/>
    </w:p>
    <w:p w14:paraId="6B158398" w14:textId="77777777" w:rsidR="002B7F3A" w:rsidRDefault="002B7F3A" w:rsidP="002B7F3A">
      <w:pPr>
        <w:pStyle w:val="af4"/>
      </w:pPr>
      <w:proofErr w:type="gramStart"/>
      <w:r>
        <w:t>font</w:t>
      </w:r>
      <w:proofErr w:type="gramEnd"/>
      <w:r>
        <w:t xml:space="preserve"> = {'family': 'Verdana', 'weight': 'normal'}</w:t>
      </w:r>
    </w:p>
    <w:p w14:paraId="34703218" w14:textId="33664D43" w:rsidR="002B7F3A" w:rsidRDefault="002B7F3A" w:rsidP="002B7F3A">
      <w:pPr>
        <w:pStyle w:val="af4"/>
      </w:pPr>
      <w:proofErr w:type="spellStart"/>
      <w:proofErr w:type="gramStart"/>
      <w:r>
        <w:t>rc</w:t>
      </w:r>
      <w:proofErr w:type="spellEnd"/>
      <w:r>
        <w:t>(</w:t>
      </w:r>
      <w:proofErr w:type="gramEnd"/>
      <w:r>
        <w:t>'font', **font)</w:t>
      </w:r>
    </w:p>
    <w:p w14:paraId="4F3E9D28" w14:textId="77777777" w:rsidR="002B7F3A" w:rsidRDefault="002B7F3A" w:rsidP="0078295A">
      <w:pPr>
        <w:pStyle w:val="af4"/>
      </w:pPr>
    </w:p>
    <w:p w14:paraId="0850FEF2" w14:textId="77777777" w:rsidR="0078295A" w:rsidRDefault="0078295A" w:rsidP="0078295A">
      <w:pPr>
        <w:pStyle w:val="af4"/>
      </w:pPr>
      <w:proofErr w:type="spellStart"/>
      <w:r>
        <w:t>plt.plot</w:t>
      </w:r>
      <w:proofErr w:type="spellEnd"/>
      <w:r>
        <w:t>(X, y, 'b.')</w:t>
      </w:r>
    </w:p>
    <w:p w14:paraId="2651427D" w14:textId="0D9CA781" w:rsidR="0078295A" w:rsidRPr="0078295A" w:rsidRDefault="0078295A" w:rsidP="0078295A">
      <w:pPr>
        <w:pStyle w:val="af4"/>
        <w:rPr>
          <w:lang w:val="ru-RU"/>
        </w:rPr>
      </w:pPr>
      <w:proofErr w:type="spellStart"/>
      <w:proofErr w:type="gramStart"/>
      <w:r>
        <w:lastRenderedPageBreak/>
        <w:t>plt</w:t>
      </w:r>
      <w:proofErr w:type="spellEnd"/>
      <w:r w:rsidRPr="0078295A">
        <w:rPr>
          <w:lang w:val="ru-RU"/>
        </w:rPr>
        <w:t>.</w:t>
      </w:r>
      <w:r>
        <w:t>title</w:t>
      </w:r>
      <w:r w:rsidRPr="0078295A">
        <w:rPr>
          <w:lang w:val="ru-RU"/>
        </w:rPr>
        <w:t>(</w:t>
      </w:r>
      <w:proofErr w:type="gramEnd"/>
      <w:r w:rsidRPr="0078295A">
        <w:rPr>
          <w:lang w:val="ru-RU"/>
        </w:rPr>
        <w:t>'Зависимость прибыльности от численности')</w:t>
      </w:r>
    </w:p>
    <w:p w14:paraId="16706E35" w14:textId="4DD2A5A0" w:rsidR="0078295A" w:rsidRPr="0078295A" w:rsidRDefault="0078295A" w:rsidP="0078295A">
      <w:pPr>
        <w:pStyle w:val="af4"/>
        <w:rPr>
          <w:lang w:val="ru-RU"/>
        </w:rPr>
      </w:pPr>
      <w:proofErr w:type="spellStart"/>
      <w:proofErr w:type="gramStart"/>
      <w:r>
        <w:t>plt</w:t>
      </w:r>
      <w:proofErr w:type="spellEnd"/>
      <w:r w:rsidRPr="0078295A">
        <w:rPr>
          <w:lang w:val="ru-RU"/>
        </w:rPr>
        <w:t>.</w:t>
      </w:r>
      <w:proofErr w:type="spellStart"/>
      <w:r>
        <w:t>xlabel</w:t>
      </w:r>
      <w:proofErr w:type="spellEnd"/>
      <w:r w:rsidRPr="0078295A">
        <w:rPr>
          <w:lang w:val="ru-RU"/>
        </w:rPr>
        <w:t>(</w:t>
      </w:r>
      <w:proofErr w:type="gramEnd"/>
      <w:r w:rsidRPr="0078295A">
        <w:rPr>
          <w:lang w:val="ru-RU"/>
        </w:rPr>
        <w:t>'Численность')</w:t>
      </w:r>
    </w:p>
    <w:p w14:paraId="7240B4F4" w14:textId="2528D9F2" w:rsidR="0078295A" w:rsidRPr="0078295A" w:rsidRDefault="0078295A" w:rsidP="0078295A">
      <w:pPr>
        <w:pStyle w:val="af4"/>
        <w:rPr>
          <w:lang w:val="ru-RU"/>
        </w:rPr>
      </w:pPr>
      <w:proofErr w:type="spellStart"/>
      <w:proofErr w:type="gramStart"/>
      <w:r>
        <w:t>plt</w:t>
      </w:r>
      <w:proofErr w:type="spellEnd"/>
      <w:r w:rsidRPr="0078295A">
        <w:rPr>
          <w:lang w:val="ru-RU"/>
        </w:rPr>
        <w:t>.</w:t>
      </w:r>
      <w:proofErr w:type="spellStart"/>
      <w:r>
        <w:t>ylabel</w:t>
      </w:r>
      <w:proofErr w:type="spellEnd"/>
      <w:r w:rsidRPr="0078295A">
        <w:rPr>
          <w:lang w:val="ru-RU"/>
        </w:rPr>
        <w:t>(</w:t>
      </w:r>
      <w:proofErr w:type="gramEnd"/>
      <w:r w:rsidRPr="0078295A">
        <w:rPr>
          <w:lang w:val="ru-RU"/>
        </w:rPr>
        <w:t>'Прибыльность')</w:t>
      </w:r>
    </w:p>
    <w:p w14:paraId="376ADC58" w14:textId="77777777" w:rsidR="0078295A" w:rsidRPr="009F5D1C" w:rsidRDefault="0078295A" w:rsidP="0078295A">
      <w:pPr>
        <w:pStyle w:val="af4"/>
        <w:rPr>
          <w:lang w:val="ru-RU"/>
        </w:rPr>
      </w:pPr>
      <w:proofErr w:type="spellStart"/>
      <w:proofErr w:type="gramStart"/>
      <w:r>
        <w:t>plt</w:t>
      </w:r>
      <w:proofErr w:type="spellEnd"/>
      <w:r w:rsidRPr="009F5D1C">
        <w:rPr>
          <w:lang w:val="ru-RU"/>
        </w:rPr>
        <w:t>.</w:t>
      </w:r>
      <w:r>
        <w:t>grid</w:t>
      </w:r>
      <w:r w:rsidRPr="009F5D1C">
        <w:rPr>
          <w:lang w:val="ru-RU"/>
        </w:rPr>
        <w:t>()</w:t>
      </w:r>
      <w:proofErr w:type="gramEnd"/>
    </w:p>
    <w:p w14:paraId="7DA0CBE8" w14:textId="1993DE6F" w:rsidR="004A287B" w:rsidRPr="004A287B" w:rsidRDefault="0078295A" w:rsidP="0078295A">
      <w:pPr>
        <w:pStyle w:val="af4"/>
        <w:rPr>
          <w:lang w:val="ru-RU"/>
        </w:rPr>
      </w:pPr>
      <w:proofErr w:type="spellStart"/>
      <w:proofErr w:type="gramStart"/>
      <w:r>
        <w:t>plt</w:t>
      </w:r>
      <w:proofErr w:type="spellEnd"/>
      <w:r w:rsidRPr="009F5D1C">
        <w:rPr>
          <w:lang w:val="ru-RU"/>
        </w:rPr>
        <w:t>.</w:t>
      </w:r>
      <w:r>
        <w:t>show</w:t>
      </w:r>
      <w:r w:rsidRPr="009F5D1C">
        <w:rPr>
          <w:lang w:val="ru-RU"/>
        </w:rPr>
        <w:t>()</w:t>
      </w:r>
      <w:proofErr w:type="gramEnd"/>
    </w:p>
    <w:p w14:paraId="578E1665" w14:textId="77777777" w:rsidR="004A287B" w:rsidRDefault="004A287B"/>
    <w:p w14:paraId="03229185" w14:textId="6357CE30" w:rsidR="002B7F3A" w:rsidRDefault="002B7F3A">
      <w:r>
        <w:t>Обратите внимание на строки 2-4. Этот код необходим для того, чтобы на графике корректно отображались русские символы.</w:t>
      </w:r>
    </w:p>
    <w:p w14:paraId="603557EF" w14:textId="77777777" w:rsidR="002B7F3A" w:rsidRDefault="002B7F3A"/>
    <w:p w14:paraId="5EA53EB5" w14:textId="107F6409" w:rsidR="00D17B85" w:rsidRDefault="006E27D7">
      <w:r>
        <w:t xml:space="preserve">Вот как </w:t>
      </w:r>
      <w:r w:rsidR="006D0D8B">
        <w:t>должен</w:t>
      </w:r>
      <w:r>
        <w:t xml:space="preserve"> выглядеть итоговый график:</w:t>
      </w:r>
    </w:p>
    <w:p w14:paraId="7548A109" w14:textId="77777777" w:rsidR="006702F9" w:rsidRDefault="006702F9" w:rsidP="006702F9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1B7F51C3" wp14:editId="7FB67189">
            <wp:extent cx="3920947" cy="244146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829" cy="24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B4BF" w14:textId="7AFAA31F" w:rsidR="006E27D7" w:rsidRPr="006E27D7" w:rsidRDefault="006702F9" w:rsidP="006702F9">
      <w:pPr>
        <w:pStyle w:val="ab"/>
        <w:jc w:val="center"/>
      </w:pPr>
      <w:r>
        <w:t xml:space="preserve">Рисунок </w:t>
      </w:r>
      <w:r w:rsidR="00307428">
        <w:fldChar w:fldCharType="begin"/>
      </w:r>
      <w:r w:rsidR="00307428">
        <w:instrText xml:space="preserve"> SEQ Рисунок \* ARABIC </w:instrText>
      </w:r>
      <w:r w:rsidR="00307428">
        <w:fldChar w:fldCharType="separate"/>
      </w:r>
      <w:r w:rsidR="003E0024">
        <w:rPr>
          <w:noProof/>
        </w:rPr>
        <w:t>1</w:t>
      </w:r>
      <w:r w:rsidR="00307428">
        <w:rPr>
          <w:noProof/>
        </w:rPr>
        <w:fldChar w:fldCharType="end"/>
      </w:r>
      <w:r>
        <w:t xml:space="preserve"> График зависимости прибыльности от численности города</w:t>
      </w:r>
    </w:p>
    <w:p w14:paraId="0463897D" w14:textId="00073DC0" w:rsidR="00D17B85" w:rsidRDefault="00060B43">
      <w:r>
        <w:t xml:space="preserve">Чтобы нарисовать такой график, вам потребуется выбрать значения из данных, которые вы загрузили из текстового файла в предыдущем задании. Первый столбец данных, отвечающий за численность города, необходимо сохранить в переменной </w:t>
      </w:r>
      <w:r w:rsidRPr="00060B43">
        <w:rPr>
          <w:rStyle w:val="af3"/>
        </w:rPr>
        <w:t>X</w:t>
      </w:r>
      <w:r>
        <w:t xml:space="preserve">, второй столбец, отвечающий за прибыль, в переменной </w:t>
      </w:r>
      <w:r w:rsidRPr="00060B43">
        <w:rPr>
          <w:rStyle w:val="af3"/>
        </w:rPr>
        <w:t>y</w:t>
      </w:r>
      <w:r>
        <w:t>.</w:t>
      </w:r>
    </w:p>
    <w:p w14:paraId="30D899D6" w14:textId="06DE21A8" w:rsidR="00060B43" w:rsidRDefault="009B7E66">
      <w:r>
        <w:t xml:space="preserve">В </w:t>
      </w:r>
      <w:r w:rsidR="00AA3B53">
        <w:t xml:space="preserve">библиотеке </w:t>
      </w:r>
      <w:proofErr w:type="spellStart"/>
      <w:r w:rsidR="00AA3B53">
        <w:rPr>
          <w:lang w:val="en-US"/>
        </w:rPr>
        <w:t>NumPy</w:t>
      </w:r>
      <w:proofErr w:type="spellEnd"/>
      <w:r w:rsidRPr="009B7E66">
        <w:t xml:space="preserve"> </w:t>
      </w:r>
      <w:r>
        <w:t xml:space="preserve">присутствуют богатые возможности по выбору строк, столбцов </w:t>
      </w:r>
      <w:r w:rsidR="009A3051">
        <w:t>и отдельных элементов из матриц:</w:t>
      </w:r>
    </w:p>
    <w:p w14:paraId="6DC75D5D" w14:textId="42D7125F" w:rsidR="00385411" w:rsidRPr="00385411" w:rsidRDefault="00385411" w:rsidP="00385411">
      <w:pPr>
        <w:pStyle w:val="af4"/>
        <w:rPr>
          <w:lang w:val="ru-RU"/>
        </w:rPr>
      </w:pPr>
      <w:r w:rsidRPr="00385411">
        <w:rPr>
          <w:lang w:val="ru-RU"/>
        </w:rPr>
        <w:t xml:space="preserve">&gt;&gt;&gt; </w:t>
      </w:r>
      <w:r>
        <w:t>a</w:t>
      </w:r>
      <w:r w:rsidRPr="00385411">
        <w:rPr>
          <w:lang w:val="ru-RU"/>
        </w:rPr>
        <w:t xml:space="preserve"> = </w:t>
      </w:r>
      <w:r>
        <w:t>np</w:t>
      </w:r>
      <w:r w:rsidRPr="00385411">
        <w:rPr>
          <w:lang w:val="ru-RU"/>
        </w:rPr>
        <w:t>.</w:t>
      </w:r>
      <w:r w:rsidR="00661D56">
        <w:t>matrix</w:t>
      </w:r>
      <w:r w:rsidRPr="00385411">
        <w:rPr>
          <w:lang w:val="ru-RU"/>
        </w:rPr>
        <w:t>([[1, 2], [3, 4]</w:t>
      </w:r>
      <w:r w:rsidR="00D1536E" w:rsidRPr="009F5D1C">
        <w:rPr>
          <w:lang w:val="ru-RU"/>
        </w:rPr>
        <w:t>, [5, 6]</w:t>
      </w:r>
      <w:r w:rsidRPr="00385411">
        <w:rPr>
          <w:lang w:val="ru-RU"/>
        </w:rPr>
        <w:t>])</w:t>
      </w:r>
    </w:p>
    <w:p w14:paraId="1455AA01" w14:textId="1E6F37CE" w:rsidR="00385411" w:rsidRPr="00385411" w:rsidRDefault="00385411" w:rsidP="00385411">
      <w:pPr>
        <w:pStyle w:val="af4"/>
        <w:rPr>
          <w:lang w:val="ru-RU"/>
        </w:rPr>
      </w:pPr>
      <w:r w:rsidRPr="00385411">
        <w:rPr>
          <w:lang w:val="ru-RU"/>
        </w:rPr>
        <w:t xml:space="preserve">&gt;&gt;&gt; </w:t>
      </w:r>
      <w:proofErr w:type="gramStart"/>
      <w:r>
        <w:t>a</w:t>
      </w:r>
      <w:r w:rsidRPr="00385411">
        <w:rPr>
          <w:lang w:val="ru-RU"/>
        </w:rPr>
        <w:t>[</w:t>
      </w:r>
      <w:proofErr w:type="gramEnd"/>
      <w:r w:rsidRPr="00385411">
        <w:rPr>
          <w:lang w:val="ru-RU"/>
        </w:rPr>
        <w:t>0, 0]</w:t>
      </w:r>
      <w:r w:rsidRPr="00385411">
        <w:rPr>
          <w:color w:val="808080" w:themeColor="background1" w:themeShade="80"/>
          <w:lang w:val="ru-RU"/>
        </w:rPr>
        <w:t xml:space="preserve"> #</w:t>
      </w:r>
      <w:r w:rsidRPr="00DB291D">
        <w:rPr>
          <w:color w:val="808080" w:themeColor="background1" w:themeShade="80"/>
          <w:lang w:val="ru-RU"/>
        </w:rPr>
        <w:t xml:space="preserve"> выбрать первый элемент в матрице</w:t>
      </w:r>
    </w:p>
    <w:p w14:paraId="53BE612D" w14:textId="3567AD86" w:rsidR="00385411" w:rsidRPr="00385411" w:rsidRDefault="00385411" w:rsidP="00385411">
      <w:pPr>
        <w:pStyle w:val="af4"/>
        <w:rPr>
          <w:lang w:val="ru-RU"/>
        </w:rPr>
      </w:pPr>
      <w:r w:rsidRPr="00385411">
        <w:rPr>
          <w:lang w:val="ru-RU"/>
        </w:rPr>
        <w:t>1</w:t>
      </w:r>
    </w:p>
    <w:p w14:paraId="40451E38" w14:textId="2A50F505" w:rsidR="009B7E66" w:rsidRDefault="009B7E66">
      <w:r>
        <w:t>Если в качестве одного из индексов указано двоеточие (</w:t>
      </w:r>
      <w:r w:rsidRPr="00B271D5">
        <w:rPr>
          <w:rStyle w:val="af3"/>
        </w:rPr>
        <w:t>:</w:t>
      </w:r>
      <w:r>
        <w:t xml:space="preserve">), значит </w:t>
      </w:r>
      <w:r w:rsidR="00CC45E3">
        <w:t>подходят элементы с любым индексом. Так можно выбирать из матрицы целые строки или столбцы</w:t>
      </w:r>
      <w:r>
        <w:t>:</w:t>
      </w:r>
    </w:p>
    <w:p w14:paraId="016327AC" w14:textId="68FA4BB2" w:rsidR="009B7E66" w:rsidRPr="00DB291D" w:rsidRDefault="009B7E66" w:rsidP="00B44AA8">
      <w:pPr>
        <w:pStyle w:val="af4"/>
        <w:rPr>
          <w:lang w:val="ru-RU"/>
        </w:rPr>
      </w:pPr>
      <w:proofErr w:type="gramStart"/>
      <w:r>
        <w:t>a</w:t>
      </w:r>
      <w:r w:rsidR="00032EF9" w:rsidRPr="00032EF9">
        <w:rPr>
          <w:lang w:val="ru-RU"/>
        </w:rPr>
        <w:t>[</w:t>
      </w:r>
      <w:proofErr w:type="gramEnd"/>
      <w:r w:rsidRPr="00CC45E3">
        <w:rPr>
          <w:lang w:val="ru-RU"/>
        </w:rPr>
        <w:t xml:space="preserve">:, </w:t>
      </w:r>
      <w:r w:rsidR="00032EF9" w:rsidRPr="00032EF9">
        <w:rPr>
          <w:lang w:val="ru-RU"/>
        </w:rPr>
        <w:t>1]</w:t>
      </w:r>
      <w:r w:rsidR="00CC45E3" w:rsidRPr="00DB291D">
        <w:rPr>
          <w:lang w:val="ru-RU"/>
        </w:rPr>
        <w:t xml:space="preserve">  </w:t>
      </w:r>
      <w:r w:rsidR="00181EE9" w:rsidRPr="00373F11">
        <w:rPr>
          <w:color w:val="808080" w:themeColor="background1" w:themeShade="80"/>
          <w:lang w:val="ru-RU"/>
        </w:rPr>
        <w:t>#</w:t>
      </w:r>
      <w:r w:rsidR="00CC45E3" w:rsidRPr="00DB291D">
        <w:rPr>
          <w:color w:val="808080" w:themeColor="background1" w:themeShade="80"/>
          <w:lang w:val="ru-RU"/>
        </w:rPr>
        <w:t xml:space="preserve"> выбираем второй столбец (индекс строки – любой, индекс столбца – второй</w:t>
      </w:r>
      <w:r w:rsidR="00032EF9">
        <w:rPr>
          <w:color w:val="808080" w:themeColor="background1" w:themeShade="80"/>
          <w:lang w:val="ru-RU"/>
        </w:rPr>
        <w:t>. Индексы начинаются с нуля</w:t>
      </w:r>
      <w:r w:rsidR="00CC45E3" w:rsidRPr="00DB291D">
        <w:rPr>
          <w:color w:val="808080" w:themeColor="background1" w:themeShade="80"/>
          <w:lang w:val="ru-RU"/>
        </w:rPr>
        <w:t>)</w:t>
      </w:r>
    </w:p>
    <w:p w14:paraId="7DA8874E" w14:textId="4A461459" w:rsidR="00CC45E3" w:rsidRPr="00DB291D" w:rsidRDefault="00CC45E3" w:rsidP="00B44AA8">
      <w:pPr>
        <w:pStyle w:val="af4"/>
        <w:rPr>
          <w:color w:val="808080" w:themeColor="background1" w:themeShade="80"/>
          <w:lang w:val="ru-RU"/>
        </w:rPr>
      </w:pPr>
      <w:proofErr w:type="gramStart"/>
      <w:r>
        <w:t>a</w:t>
      </w:r>
      <w:r w:rsidR="00373F11" w:rsidRPr="00373F11">
        <w:rPr>
          <w:lang w:val="ru-RU"/>
        </w:rPr>
        <w:t>[</w:t>
      </w:r>
      <w:proofErr w:type="gramEnd"/>
      <w:r w:rsidR="00373F11" w:rsidRPr="00373F11">
        <w:rPr>
          <w:lang w:val="ru-RU"/>
        </w:rPr>
        <w:t>2</w:t>
      </w:r>
      <w:r w:rsidRPr="00CC45E3">
        <w:rPr>
          <w:lang w:val="ru-RU"/>
        </w:rPr>
        <w:t>, :</w:t>
      </w:r>
      <w:r w:rsidR="00373F11" w:rsidRPr="00373F11">
        <w:rPr>
          <w:lang w:val="ru-RU"/>
        </w:rPr>
        <w:t>]</w:t>
      </w:r>
      <w:r w:rsidRPr="00CC45E3">
        <w:rPr>
          <w:lang w:val="ru-RU"/>
        </w:rPr>
        <w:t xml:space="preserve">  </w:t>
      </w:r>
      <w:r w:rsidR="00373F11" w:rsidRPr="0019443F">
        <w:rPr>
          <w:color w:val="808080" w:themeColor="background1" w:themeShade="80"/>
          <w:lang w:val="ru-RU"/>
        </w:rPr>
        <w:t>#</w:t>
      </w:r>
      <w:r w:rsidRPr="0020229C">
        <w:rPr>
          <w:color w:val="808080" w:themeColor="background1" w:themeShade="80"/>
          <w:lang w:val="ru-RU"/>
        </w:rPr>
        <w:t xml:space="preserve"> </w:t>
      </w:r>
      <w:r w:rsidRPr="00DB291D">
        <w:rPr>
          <w:color w:val="808080" w:themeColor="background1" w:themeShade="80"/>
          <w:lang w:val="ru-RU"/>
        </w:rPr>
        <w:t>выбираем третью строку (индекс строки – третья, индекс столбца – любой)</w:t>
      </w:r>
    </w:p>
    <w:p w14:paraId="0CFF0E1C" w14:textId="6B8A1173" w:rsidR="00CC45E3" w:rsidRDefault="00CC45E3">
      <w:r>
        <w:t xml:space="preserve">Более того, в качестве индекса можно использовать </w:t>
      </w:r>
      <w:r w:rsidR="00B44AA8">
        <w:t>массивы:</w:t>
      </w:r>
    </w:p>
    <w:p w14:paraId="5DE66A54" w14:textId="14D1A91C" w:rsidR="00B44AA8" w:rsidRPr="00DB291D" w:rsidRDefault="00B44AA8" w:rsidP="00B44AA8">
      <w:pPr>
        <w:pStyle w:val="af4"/>
        <w:rPr>
          <w:color w:val="808080" w:themeColor="background1" w:themeShade="80"/>
          <w:lang w:val="ru-RU"/>
        </w:rPr>
      </w:pPr>
      <w:proofErr w:type="gramStart"/>
      <w:r>
        <w:t>a</w:t>
      </w:r>
      <w:r w:rsidR="00E60CA1" w:rsidRPr="00E60CA1">
        <w:rPr>
          <w:lang w:val="ru-RU"/>
        </w:rPr>
        <w:t>[</w:t>
      </w:r>
      <w:proofErr w:type="gramEnd"/>
      <w:r w:rsidRPr="00B44AA8">
        <w:rPr>
          <w:lang w:val="ru-RU"/>
        </w:rPr>
        <w:t>[</w:t>
      </w:r>
      <w:r w:rsidR="000B13FC" w:rsidRPr="000B13FC">
        <w:rPr>
          <w:lang w:val="ru-RU"/>
        </w:rPr>
        <w:t>0,</w:t>
      </w:r>
      <w:r w:rsidRPr="00B44AA8">
        <w:rPr>
          <w:lang w:val="ru-RU"/>
        </w:rPr>
        <w:t xml:space="preserve"> </w:t>
      </w:r>
      <w:r w:rsidR="000B13FC" w:rsidRPr="00D1536E">
        <w:rPr>
          <w:lang w:val="ru-RU"/>
        </w:rPr>
        <w:t>2</w:t>
      </w:r>
      <w:r w:rsidRPr="00B44AA8">
        <w:rPr>
          <w:lang w:val="ru-RU"/>
        </w:rPr>
        <w:t>], :</w:t>
      </w:r>
      <w:r w:rsidR="00E60CA1" w:rsidRPr="00F33B19">
        <w:rPr>
          <w:lang w:val="ru-RU"/>
        </w:rPr>
        <w:t>]</w:t>
      </w:r>
      <w:r w:rsidRPr="00B44AA8">
        <w:rPr>
          <w:lang w:val="ru-RU"/>
        </w:rPr>
        <w:t xml:space="preserve">  </w:t>
      </w:r>
      <w:r w:rsidR="0019443F" w:rsidRPr="000B13FC">
        <w:rPr>
          <w:color w:val="808080" w:themeColor="background1" w:themeShade="80"/>
          <w:lang w:val="ru-RU"/>
        </w:rPr>
        <w:t>#</w:t>
      </w:r>
      <w:r w:rsidRPr="0020229C">
        <w:rPr>
          <w:color w:val="808080" w:themeColor="background1" w:themeShade="80"/>
          <w:lang w:val="ru-RU"/>
        </w:rPr>
        <w:t xml:space="preserve"> </w:t>
      </w:r>
      <w:r w:rsidRPr="00DB291D">
        <w:rPr>
          <w:color w:val="808080" w:themeColor="background1" w:themeShade="80"/>
          <w:lang w:val="ru-RU"/>
        </w:rPr>
        <w:t xml:space="preserve">берём из матрицы </w:t>
      </w:r>
      <w:r w:rsidRPr="0020229C">
        <w:rPr>
          <w:rStyle w:val="af3"/>
          <w:color w:val="808080" w:themeColor="background1" w:themeShade="80"/>
        </w:rPr>
        <w:t>a</w:t>
      </w:r>
      <w:r w:rsidRPr="0020229C">
        <w:rPr>
          <w:color w:val="808080" w:themeColor="background1" w:themeShade="80"/>
          <w:lang w:val="ru-RU"/>
        </w:rPr>
        <w:t xml:space="preserve"> </w:t>
      </w:r>
      <w:r w:rsidRPr="00DB291D">
        <w:rPr>
          <w:color w:val="808080" w:themeColor="background1" w:themeShade="80"/>
          <w:lang w:val="ru-RU"/>
        </w:rPr>
        <w:t>первую и третью строки</w:t>
      </w:r>
    </w:p>
    <w:p w14:paraId="42E6F100" w14:textId="335C5F11" w:rsidR="00B44AA8" w:rsidRDefault="00B44AA8">
      <w:r>
        <w:t>Так же можно выбирать диапазоны значений:</w:t>
      </w:r>
    </w:p>
    <w:p w14:paraId="2FBAFBD8" w14:textId="55A75925" w:rsidR="00B44AA8" w:rsidRPr="0020229C" w:rsidRDefault="00B44AA8" w:rsidP="00B44AA8">
      <w:pPr>
        <w:pStyle w:val="af4"/>
        <w:rPr>
          <w:color w:val="808080" w:themeColor="background1" w:themeShade="80"/>
          <w:lang w:val="ru-RU"/>
        </w:rPr>
      </w:pPr>
      <w:proofErr w:type="gramStart"/>
      <w:r>
        <w:t>a</w:t>
      </w:r>
      <w:r w:rsidR="00F33B19">
        <w:rPr>
          <w:lang w:val="ru-RU"/>
        </w:rPr>
        <w:t>[</w:t>
      </w:r>
      <w:proofErr w:type="gramEnd"/>
      <w:r w:rsidR="00F33B19" w:rsidRPr="00F33B19">
        <w:rPr>
          <w:lang w:val="ru-RU"/>
        </w:rPr>
        <w:t>0</w:t>
      </w:r>
      <w:r w:rsidRPr="00B44AA8">
        <w:rPr>
          <w:lang w:val="ru-RU"/>
        </w:rPr>
        <w:t>:</w:t>
      </w:r>
      <w:r w:rsidR="00F33B19" w:rsidRPr="00F33B19">
        <w:rPr>
          <w:lang w:val="ru-RU"/>
        </w:rPr>
        <w:t>2</w:t>
      </w:r>
      <w:r w:rsidRPr="00B44AA8">
        <w:rPr>
          <w:lang w:val="ru-RU"/>
        </w:rPr>
        <w:t xml:space="preserve">, </w:t>
      </w:r>
      <w:r w:rsidR="00F33B19" w:rsidRPr="00F33B19">
        <w:rPr>
          <w:lang w:val="ru-RU"/>
        </w:rPr>
        <w:t>3</w:t>
      </w:r>
      <w:r w:rsidRPr="00B44AA8">
        <w:rPr>
          <w:lang w:val="ru-RU"/>
        </w:rPr>
        <w:t>:</w:t>
      </w:r>
      <w:r w:rsidR="00F33B19" w:rsidRPr="00F33B19">
        <w:rPr>
          <w:lang w:val="ru-RU"/>
        </w:rPr>
        <w:t>6]</w:t>
      </w:r>
      <w:r w:rsidRPr="00B44AA8">
        <w:rPr>
          <w:lang w:val="ru-RU"/>
        </w:rPr>
        <w:t xml:space="preserve">  </w:t>
      </w:r>
      <w:r w:rsidR="00F33B19" w:rsidRPr="00A666F3">
        <w:rPr>
          <w:color w:val="808080" w:themeColor="background1" w:themeShade="80"/>
          <w:lang w:val="ru-RU"/>
        </w:rPr>
        <w:t>#</w:t>
      </w:r>
      <w:r w:rsidRPr="0020229C">
        <w:rPr>
          <w:color w:val="808080" w:themeColor="background1" w:themeShade="80"/>
          <w:lang w:val="ru-RU"/>
        </w:rPr>
        <w:t xml:space="preserve"> </w:t>
      </w:r>
      <w:r w:rsidRPr="00DB291D">
        <w:rPr>
          <w:color w:val="808080" w:themeColor="background1" w:themeShade="80"/>
          <w:lang w:val="ru-RU"/>
        </w:rPr>
        <w:t xml:space="preserve">из матрицы </w:t>
      </w:r>
      <w:r w:rsidRPr="0020229C">
        <w:rPr>
          <w:rStyle w:val="af3"/>
          <w:color w:val="808080" w:themeColor="background1" w:themeShade="80"/>
        </w:rPr>
        <w:t>a</w:t>
      </w:r>
      <w:r w:rsidRPr="0020229C">
        <w:rPr>
          <w:color w:val="808080" w:themeColor="background1" w:themeShade="80"/>
          <w:lang w:val="ru-RU"/>
        </w:rPr>
        <w:t xml:space="preserve"> </w:t>
      </w:r>
      <w:r w:rsidRPr="00DB291D">
        <w:rPr>
          <w:color w:val="808080" w:themeColor="background1" w:themeShade="80"/>
          <w:lang w:val="ru-RU"/>
        </w:rPr>
        <w:t>будет выбрана подматрица с 1 по 3 строку и с 4 по 7 столбец</w:t>
      </w:r>
    </w:p>
    <w:p w14:paraId="48B8155A" w14:textId="11D6A68E" w:rsidR="0093712E" w:rsidRPr="00CC45E3" w:rsidRDefault="00CC45E3">
      <w:r>
        <w:t xml:space="preserve">Используя полученные знания, выберите первый столбец из данных файла в переменную </w:t>
      </w:r>
      <w:r w:rsidRPr="00CC45E3">
        <w:rPr>
          <w:rStyle w:val="af3"/>
        </w:rPr>
        <w:t>X</w:t>
      </w:r>
      <w:r>
        <w:t xml:space="preserve">, а второй столбец в переменную </w:t>
      </w:r>
      <w:r w:rsidRPr="00CC45E3">
        <w:rPr>
          <w:rStyle w:val="af3"/>
        </w:rPr>
        <w:t>y</w:t>
      </w:r>
      <w:r>
        <w:t>.</w:t>
      </w:r>
    </w:p>
    <w:p w14:paraId="6429F4A2" w14:textId="77777777" w:rsidR="00CC45E3" w:rsidRPr="004A287B" w:rsidRDefault="00CC45E3"/>
    <w:p w14:paraId="09100229" w14:textId="462F9B96" w:rsidR="00A31306" w:rsidRDefault="00A31306" w:rsidP="008C4B89">
      <w:pPr>
        <w:pStyle w:val="2"/>
      </w:pPr>
      <w:r>
        <w:t>Функция стоимости (ошибка регрессии)</w:t>
      </w:r>
    </w:p>
    <w:p w14:paraId="11E29E66" w14:textId="26A9C17E" w:rsidR="00897213" w:rsidRDefault="00897213">
      <w:r>
        <w:t xml:space="preserve">Для проведения градиентного спуска </w:t>
      </w:r>
      <w:r w:rsidR="00861796">
        <w:t xml:space="preserve">(алгоритма определения оптимальных коэффициентов, описывающих линию регрессии) </w:t>
      </w:r>
      <w:r>
        <w:t>нужно определить функцию стоимости (оценки), в качестве неё будем использовать квадратичную ошибку, формула 1:</w:t>
      </w:r>
    </w:p>
    <w:p w14:paraId="2CFFDDE4" w14:textId="7DB3DE32" w:rsidR="00505955" w:rsidRPr="00C46A30" w:rsidRDefault="00505955" w:rsidP="00C46A30">
      <w:pPr>
        <w:ind w:firstLine="3261"/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C46A30">
        <w:tab/>
      </w:r>
      <w:r w:rsidR="00C46A30" w:rsidRPr="00C46A30">
        <w:t>(1)</w:t>
      </w:r>
    </w:p>
    <w:p w14:paraId="3DE35E09" w14:textId="1C51B752" w:rsidR="00897213" w:rsidRDefault="00897213">
      <w:r>
        <w:lastRenderedPageBreak/>
        <w:t xml:space="preserve">где </w:t>
      </w:r>
      <w:proofErr w:type="gramStart"/>
      <w:r>
        <w:t xml:space="preserve">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получена</w:t>
      </w:r>
      <w:proofErr w:type="gramEnd"/>
      <w:r>
        <w:t xml:space="preserve"> из линейной модели, формула 2:</w:t>
      </w:r>
    </w:p>
    <w:p w14:paraId="05F29365" w14:textId="4D5E3DA6" w:rsidR="00041D5F" w:rsidRPr="009F5D1C" w:rsidRDefault="00307428" w:rsidP="00C46A30">
      <w:pPr>
        <w:ind w:firstLine="354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46A30">
        <w:tab/>
      </w:r>
      <w:r w:rsidR="00C46A30" w:rsidRPr="009F5D1C">
        <w:t>(2)</w:t>
      </w:r>
    </w:p>
    <w:p w14:paraId="6F1134DC" w14:textId="5A46AC5D" w:rsidR="00DB291D" w:rsidRDefault="00DB291D">
      <w:r>
        <w:t>Формулу выше можно переписать следующим образом</w:t>
      </w:r>
      <w:r w:rsidR="00FE21C9">
        <w:t xml:space="preserve"> (формула 3)</w:t>
      </w:r>
      <w:r>
        <w:t>:</w:t>
      </w:r>
    </w:p>
    <w:p w14:paraId="676BD59B" w14:textId="56A3A4EC" w:rsidR="00DB291D" w:rsidRPr="009F5D1C" w:rsidRDefault="00307428" w:rsidP="00C46A30">
      <w:pPr>
        <w:ind w:firstLine="368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46A30">
        <w:tab/>
      </w:r>
      <w:r w:rsidR="00C46A30" w:rsidRPr="009F5D1C">
        <w:t>(3)</w:t>
      </w:r>
    </w:p>
    <w:p w14:paraId="7CD75EDB" w14:textId="710B07F6" w:rsidR="00DB291D" w:rsidRDefault="00DB291D"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B291D">
        <w:t xml:space="preserve"> </w:t>
      </w:r>
      <w:r>
        <w:t>вводят</w:t>
      </w:r>
      <w:proofErr w:type="gramEnd"/>
      <w:r>
        <w:t xml:space="preserve"> искусственно, и этот параметр всегда равен единице. Этот приём используют для того, чтобы можно было вычислить значение </w:t>
      </w:r>
      <w:proofErr w:type="gramStart"/>
      <w:r>
        <w:t xml:space="preserve">гипотезы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в</w:t>
      </w:r>
      <w:proofErr w:type="gramEnd"/>
      <w:r>
        <w:t xml:space="preserve"> векторной форме (через перемножение векторов). Этот приём называется векторизацией вычислений и даёт помимо уменьшения кода по </w:t>
      </w:r>
      <w:proofErr w:type="gramStart"/>
      <w:r>
        <w:t xml:space="preserve">вычислению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ещё</w:t>
      </w:r>
      <w:proofErr w:type="gramEnd"/>
      <w:r>
        <w:t xml:space="preserve"> и значительное увеличение быстродействия расчётов, так как во многих языках программирования (и в </w:t>
      </w:r>
      <w:r w:rsidR="000F6B5C">
        <w:t xml:space="preserve">библиотеке </w:t>
      </w:r>
      <w:proofErr w:type="spellStart"/>
      <w:r w:rsidR="00810A74">
        <w:rPr>
          <w:lang w:val="en-US"/>
        </w:rPr>
        <w:t>NumPy</w:t>
      </w:r>
      <w:proofErr w:type="spellEnd"/>
      <w:r>
        <w:t xml:space="preserve"> в том числе) векторные и матричные операции хорошо оптимизированы и выполняются быстрее, чем написанные вручную циклы.</w:t>
      </w:r>
    </w:p>
    <w:p w14:paraId="1D0AEDC5" w14:textId="05E49AB8" w:rsidR="00DB291D" w:rsidRDefault="00DB291D">
      <w:r>
        <w:t xml:space="preserve">Для понимания процедуры векторизации рассмотрим пример. Допустим, требуется вычислить значение </w:t>
      </w:r>
      <w:proofErr w:type="gramStart"/>
      <w:r>
        <w:t xml:space="preserve">гипотезы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для</w:t>
      </w:r>
      <w:proofErr w:type="gramEnd"/>
      <w:r>
        <w:t xml:space="preserve"> коэффициентов </w:t>
      </w:r>
      <m:oMath>
        <m:r>
          <w:rPr>
            <w:rFonts w:ascii="Cambria Math" w:hAnsi="Cambria Math"/>
          </w:rPr>
          <m:t>θ</m:t>
        </m:r>
      </m:oMath>
      <w:r>
        <w:t xml:space="preserve"> 1 и 2 и для значения </w:t>
      </w:r>
      <m:oMath>
        <m:r>
          <w:rPr>
            <w:rFonts w:ascii="Cambria Math" w:hAnsi="Cambria Math"/>
          </w:rPr>
          <m:t>x</m:t>
        </m:r>
      </m:oMath>
      <w:r>
        <w:t xml:space="preserve"> равного 3. </w:t>
      </w:r>
      <w:r w:rsidR="0060033C">
        <w:t xml:space="preserve">По формуле 2 вычислим </w:t>
      </w:r>
      <w:proofErr w:type="gramStart"/>
      <w:r w:rsidR="0060033C">
        <w:t>з</w:t>
      </w:r>
      <w:r>
        <w:t xml:space="preserve">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 w:rsidR="0060033C">
        <w:t>:</w:t>
      </w:r>
      <w:proofErr w:type="gramEnd"/>
      <w:r>
        <w:t>1+2*3=</w:t>
      </w:r>
      <w:r w:rsidR="0060033C">
        <w:t>7.</w:t>
      </w:r>
    </w:p>
    <w:p w14:paraId="2E1038FF" w14:textId="58036D9E" w:rsidR="0060033C" w:rsidRDefault="0060033C">
      <w:r>
        <w:t xml:space="preserve">Теперь выполним то же самое, но с векторизацией вычислений. Опишем </w:t>
      </w:r>
      <w:proofErr w:type="gramStart"/>
      <w:r>
        <w:t xml:space="preserve">коэффициенты </w:t>
      </w:r>
      <m:oMath>
        <m:r>
          <w:rPr>
            <w:rFonts w:ascii="Cambria Math" w:hAnsi="Cambria Math"/>
          </w:rPr>
          <m:t>θ</m:t>
        </m:r>
      </m:oMath>
      <w:r>
        <w:t xml:space="preserve"> в</w:t>
      </w:r>
      <w:proofErr w:type="gramEnd"/>
      <w:r>
        <w:t xml:space="preserve"> виде вектора-столбца:</w:t>
      </w:r>
    </w:p>
    <w:p w14:paraId="277BEB6D" w14:textId="3B55F350" w:rsidR="0060033C" w:rsidRPr="0060033C" w:rsidRDefault="0060033C">
      <m:oMathPara>
        <m:oMath>
          <m:r>
            <w:rPr>
              <w:rFonts w:ascii="Cambria Math" w:hAnsi="Cambria Math"/>
            </w:rPr>
            <m:t>θ=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6B6410F0" w14:textId="45AE1D3B" w:rsidR="0060033C" w:rsidRDefault="0060033C">
      <w:proofErr w:type="gramStart"/>
      <w:r>
        <w:t xml:space="preserve">Значение </w:t>
      </w:r>
      <m:oMath>
        <m:r>
          <w:rPr>
            <w:rFonts w:ascii="Cambria Math" w:hAnsi="Cambria Math"/>
          </w:rPr>
          <m:t>x</m:t>
        </m:r>
      </m:oMath>
      <w:r>
        <w:t xml:space="preserve"> можно</w:t>
      </w:r>
      <w:proofErr w:type="gramEnd"/>
      <w:r>
        <w:t xml:space="preserve"> тоже записать в виде вектора-столбца. Для того, чтобы можно было применять векторизацию вычислений, </w:t>
      </w:r>
      <w:proofErr w:type="gramStart"/>
      <w:r>
        <w:t xml:space="preserve">к </w:t>
      </w:r>
      <m:oMath>
        <m:r>
          <w:rPr>
            <w:rFonts w:ascii="Cambria Math" w:hAnsi="Cambria Math"/>
          </w:rPr>
          <m:t>x</m:t>
        </m:r>
      </m:oMath>
      <w:r>
        <w:t xml:space="preserve"> добавим</w:t>
      </w:r>
      <w:proofErr w:type="gramEnd"/>
      <w: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. Тогда </w:t>
      </w:r>
      <w:proofErr w:type="gramStart"/>
      <w:r>
        <w:t xml:space="preserve">вектор </w:t>
      </w:r>
      <m:oMath>
        <m:r>
          <w:rPr>
            <w:rFonts w:ascii="Cambria Math" w:hAnsi="Cambria Math"/>
          </w:rPr>
          <m:t>x</m:t>
        </m:r>
      </m:oMath>
      <w:r>
        <w:t xml:space="preserve"> будет</w:t>
      </w:r>
      <w:proofErr w:type="gramEnd"/>
      <w:r>
        <w:t xml:space="preserve"> выглядеть так:</w:t>
      </w:r>
    </w:p>
    <w:p w14:paraId="24CC1E2B" w14:textId="155D2727" w:rsidR="0060033C" w:rsidRPr="0060033C" w:rsidRDefault="0060033C"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31B3C6D4" w14:textId="77C4FB67" w:rsidR="0060033C" w:rsidRDefault="0060033C">
      <w:r>
        <w:t xml:space="preserve">Тогда значение </w:t>
      </w:r>
      <w:proofErr w:type="gramStart"/>
      <w:r>
        <w:t xml:space="preserve">гипотезы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может</w:t>
      </w:r>
      <w:proofErr w:type="gramEnd"/>
      <w:r>
        <w:t xml:space="preserve"> быть вычислено по формуле 2 в векторной форме:</w:t>
      </w:r>
    </w:p>
    <w:p w14:paraId="44010FB9" w14:textId="19239E58" w:rsidR="0060033C" w:rsidRPr="0060033C" w:rsidRDefault="003074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=1∙1+2∙3=7</m:t>
          </m:r>
        </m:oMath>
      </m:oMathPara>
    </w:p>
    <w:p w14:paraId="067E512A" w14:textId="35B39285" w:rsidR="0060033C" w:rsidRDefault="0060033C">
      <w:r>
        <w:t>Как видим, в век</w:t>
      </w:r>
      <w:r w:rsidR="00284D5A">
        <w:t>т</w:t>
      </w:r>
      <w:r>
        <w:t xml:space="preserve">орной форме мы получили тот же результат, что и при поэлементном перемножении. Важно помнить, что для векторизации вычислений необходимо добавлять единичное </w:t>
      </w:r>
      <w:proofErr w:type="gramStart"/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>.</w:t>
      </w:r>
      <w:proofErr w:type="gramEnd"/>
    </w:p>
    <w:p w14:paraId="23B80430" w14:textId="23F03804" w:rsidR="0060033C" w:rsidRDefault="0060033C">
      <w:r>
        <w:t xml:space="preserve">В </w:t>
      </w:r>
      <w:r w:rsidR="00EC44B4">
        <w:t xml:space="preserve">библиотеке </w:t>
      </w:r>
      <w:proofErr w:type="spellStart"/>
      <w:r w:rsidR="00EC44B4">
        <w:rPr>
          <w:lang w:val="en-US"/>
        </w:rPr>
        <w:t>NumPy</w:t>
      </w:r>
      <w:proofErr w:type="spellEnd"/>
      <w:r w:rsidRPr="0060033C">
        <w:t xml:space="preserve"> </w:t>
      </w:r>
      <w:r>
        <w:t xml:space="preserve">для транспонирования матрицы или вектора используется </w:t>
      </w:r>
      <w:r w:rsidR="00157079">
        <w:t xml:space="preserve">метод </w:t>
      </w:r>
      <w:proofErr w:type="spellStart"/>
      <w:proofErr w:type="gramStart"/>
      <w:r w:rsidR="00157079" w:rsidRPr="008A4269">
        <w:rPr>
          <w:rStyle w:val="af3"/>
        </w:rPr>
        <w:t>transpose</w:t>
      </w:r>
      <w:proofErr w:type="spellEnd"/>
      <w:r w:rsidR="006D7EB1" w:rsidRPr="006D7EB1">
        <w:rPr>
          <w:rStyle w:val="af3"/>
        </w:rPr>
        <w:t>(</w:t>
      </w:r>
      <w:proofErr w:type="gramEnd"/>
      <w:r w:rsidR="006D7EB1" w:rsidRPr="006D7EB1">
        <w:rPr>
          <w:rStyle w:val="af3"/>
        </w:rPr>
        <w:t>)</w:t>
      </w:r>
      <w:r w:rsidR="006D7EB1" w:rsidRPr="006D7EB1">
        <w:t xml:space="preserve"> (</w:t>
      </w:r>
      <w:r w:rsidR="006D7EB1">
        <w:t xml:space="preserve">или краткий вариант записи функции: </w:t>
      </w:r>
      <w:r w:rsidR="006D7EB1" w:rsidRPr="006D7EB1">
        <w:rPr>
          <w:rStyle w:val="af3"/>
        </w:rPr>
        <w:t>T</w:t>
      </w:r>
      <w:r w:rsidR="006D7EB1" w:rsidRPr="006D7EB1">
        <w:t>)</w:t>
      </w:r>
      <w:r>
        <w:t>:</w:t>
      </w:r>
    </w:p>
    <w:p w14:paraId="375208B9" w14:textId="77777777" w:rsidR="00DC7A8D" w:rsidRDefault="00DC7A8D" w:rsidP="00DC7A8D">
      <w:pPr>
        <w:pStyle w:val="af4"/>
      </w:pPr>
      <w:r>
        <w:t xml:space="preserve">&gt;&gt;&gt; </w:t>
      </w:r>
      <w:proofErr w:type="gramStart"/>
      <w:r>
        <w:t>theta</w:t>
      </w:r>
      <w:proofErr w:type="gramEnd"/>
      <w:r>
        <w:t xml:space="preserve"> = </w:t>
      </w:r>
      <w:proofErr w:type="spellStart"/>
      <w:r>
        <w:t>np.matrix</w:t>
      </w:r>
      <w:proofErr w:type="spellEnd"/>
      <w:r>
        <w:t>([1, 2])</w:t>
      </w:r>
    </w:p>
    <w:p w14:paraId="61256910" w14:textId="77777777" w:rsidR="00DC7A8D" w:rsidRDefault="00DC7A8D" w:rsidP="00DC7A8D">
      <w:pPr>
        <w:pStyle w:val="af4"/>
      </w:pPr>
      <w:r>
        <w:t xml:space="preserve">&gt;&gt;&gt; </w:t>
      </w:r>
      <w:proofErr w:type="gramStart"/>
      <w:r>
        <w:t>theta</w:t>
      </w:r>
      <w:proofErr w:type="gramEnd"/>
    </w:p>
    <w:p w14:paraId="733C6C11" w14:textId="77777777" w:rsidR="00DC7A8D" w:rsidRDefault="00DC7A8D" w:rsidP="00DC7A8D">
      <w:pPr>
        <w:pStyle w:val="af4"/>
      </w:pPr>
      <w:proofErr w:type="gramStart"/>
      <w:r>
        <w:t>matrix(</w:t>
      </w:r>
      <w:proofErr w:type="gramEnd"/>
      <w:r>
        <w:t>[[1, 2]])</w:t>
      </w:r>
    </w:p>
    <w:p w14:paraId="700ABF89" w14:textId="77777777" w:rsidR="00DC7A8D" w:rsidRPr="009F5D1C" w:rsidRDefault="00DC7A8D" w:rsidP="00DC7A8D">
      <w:pPr>
        <w:pStyle w:val="af4"/>
      </w:pPr>
      <w:r w:rsidRPr="009F5D1C">
        <w:t xml:space="preserve">&gt;&gt;&gt; </w:t>
      </w:r>
      <w:proofErr w:type="spellStart"/>
      <w:proofErr w:type="gramStart"/>
      <w:r>
        <w:t>theta</w:t>
      </w:r>
      <w:r w:rsidRPr="009F5D1C">
        <w:t>.</w:t>
      </w:r>
      <w:r w:rsidRPr="000D2EFE">
        <w:rPr>
          <w:b/>
        </w:rPr>
        <w:t>transpose</w:t>
      </w:r>
      <w:proofErr w:type="spellEnd"/>
      <w:r w:rsidRPr="009F5D1C">
        <w:rPr>
          <w:b/>
        </w:rPr>
        <w:t>()</w:t>
      </w:r>
      <w:proofErr w:type="gramEnd"/>
    </w:p>
    <w:p w14:paraId="6762D23E" w14:textId="77777777" w:rsidR="00DC7A8D" w:rsidRPr="009F5D1C" w:rsidRDefault="00DC7A8D" w:rsidP="00DC7A8D">
      <w:pPr>
        <w:pStyle w:val="af4"/>
      </w:pPr>
      <w:proofErr w:type="gramStart"/>
      <w:r>
        <w:t>matrix</w:t>
      </w:r>
      <w:r w:rsidRPr="009F5D1C">
        <w:t>(</w:t>
      </w:r>
      <w:proofErr w:type="gramEnd"/>
      <w:r w:rsidRPr="009F5D1C">
        <w:t>[[1],</w:t>
      </w:r>
    </w:p>
    <w:p w14:paraId="285BC813" w14:textId="55288EE1" w:rsidR="00DC7A8D" w:rsidRPr="009F5D1C" w:rsidRDefault="00DC7A8D" w:rsidP="00DC7A8D">
      <w:pPr>
        <w:pStyle w:val="af4"/>
      </w:pPr>
      <w:r w:rsidRPr="009F5D1C">
        <w:t xml:space="preserve">        [2]])</w:t>
      </w:r>
    </w:p>
    <w:p w14:paraId="42B3AFC9" w14:textId="77777777" w:rsidR="000D2EFE" w:rsidRPr="009F5D1C" w:rsidRDefault="000D2EFE" w:rsidP="000D2EFE">
      <w:pPr>
        <w:pStyle w:val="af4"/>
      </w:pPr>
      <w:r w:rsidRPr="009F5D1C">
        <w:t xml:space="preserve">&gt;&gt;&gt; </w:t>
      </w:r>
      <w:proofErr w:type="spellStart"/>
      <w:r w:rsidRPr="009F5D1C">
        <w:t>theta.</w:t>
      </w:r>
      <w:r w:rsidRPr="009F5D1C">
        <w:rPr>
          <w:b/>
        </w:rPr>
        <w:t>T</w:t>
      </w:r>
      <w:proofErr w:type="spellEnd"/>
    </w:p>
    <w:p w14:paraId="026B96E1" w14:textId="77777777" w:rsidR="000D2EFE" w:rsidRPr="009F5D1C" w:rsidRDefault="000D2EFE" w:rsidP="000D2EFE">
      <w:pPr>
        <w:pStyle w:val="af4"/>
      </w:pPr>
      <w:proofErr w:type="gramStart"/>
      <w:r w:rsidRPr="009F5D1C">
        <w:t>matrix(</w:t>
      </w:r>
      <w:proofErr w:type="gramEnd"/>
      <w:r w:rsidRPr="009F5D1C">
        <w:t>[[1],</w:t>
      </w:r>
    </w:p>
    <w:p w14:paraId="71F030BF" w14:textId="7487D594" w:rsidR="008A4269" w:rsidRPr="00A01652" w:rsidRDefault="000D2EFE" w:rsidP="000D2EFE">
      <w:pPr>
        <w:pStyle w:val="af4"/>
      </w:pPr>
      <w:r w:rsidRPr="009F5D1C">
        <w:t xml:space="preserve">        </w:t>
      </w:r>
      <w:r w:rsidRPr="00A01652">
        <w:t>[2]])</w:t>
      </w:r>
    </w:p>
    <w:p w14:paraId="1A19968A" w14:textId="77777777" w:rsidR="000D2EFE" w:rsidRPr="00A01652" w:rsidRDefault="000D2EFE" w:rsidP="000D2EFE">
      <w:pPr>
        <w:pStyle w:val="af4"/>
      </w:pPr>
    </w:p>
    <w:p w14:paraId="19B19ECE" w14:textId="781BDF32" w:rsidR="0060033C" w:rsidRDefault="00E261AA">
      <w:r>
        <w:t xml:space="preserve">Следует добавить ещё одно важное замечание. Мы считали значение гипотезы для отдельного </w:t>
      </w:r>
      <w:proofErr w:type="gramStart"/>
      <w:r>
        <w:t xml:space="preserve">значения </w:t>
      </w:r>
      <m:oMath>
        <m:r>
          <w:rPr>
            <w:rFonts w:ascii="Cambria Math" w:hAnsi="Cambria Math"/>
          </w:rPr>
          <m:t>x</m:t>
        </m:r>
      </m:oMath>
      <w:r>
        <w:t>,</w:t>
      </w:r>
      <w:proofErr w:type="gramEnd"/>
      <w:r>
        <w:t xml:space="preserve"> которое представляло собой вектор-столбец. Но в нашей задаче существует целый набор </w:t>
      </w:r>
      <w:proofErr w:type="gramStart"/>
      <w:r>
        <w:t xml:space="preserve">значений </w:t>
      </w:r>
      <m:oMath>
        <m:r>
          <w:rPr>
            <w:rFonts w:ascii="Cambria Math" w:hAnsi="Cambria Math"/>
          </w:rPr>
          <m:t>x</m:t>
        </m:r>
      </m:oMath>
      <w:r>
        <w:t>.</w:t>
      </w:r>
      <w:proofErr w:type="gramEnd"/>
      <w:r>
        <w:t xml:space="preserve"> И к этому столбцу значений нужно присоединить в начале столбец единиц по размеру совпадающий с </w:t>
      </w:r>
      <w:proofErr w:type="gramStart"/>
      <w:r>
        <w:t xml:space="preserve">размером </w:t>
      </w:r>
      <m:oMath>
        <m:r>
          <w:rPr>
            <w:rFonts w:ascii="Cambria Math" w:hAnsi="Cambria Math"/>
          </w:rPr>
          <m:t>x</m:t>
        </m:r>
      </m:oMath>
      <w:r>
        <w:t>.</w:t>
      </w:r>
      <w:proofErr w:type="gramEnd"/>
      <w:r>
        <w:t xml:space="preserve"> Это можно сделать с помощью следующего кода </w:t>
      </w:r>
      <w:r w:rsidR="006D5532">
        <w:rPr>
          <w:lang w:val="en-US"/>
        </w:rPr>
        <w:t>Python</w:t>
      </w:r>
      <w:r>
        <w:t>:</w:t>
      </w:r>
    </w:p>
    <w:p w14:paraId="0C1948A6" w14:textId="026DCA0C" w:rsidR="00E261AA" w:rsidRPr="000C6761" w:rsidRDefault="00950C54" w:rsidP="000C6761">
      <w:pPr>
        <w:pStyle w:val="af4"/>
        <w:rPr>
          <w:color w:val="808080" w:themeColor="background1" w:themeShade="80"/>
          <w:lang w:val="ru-RU"/>
        </w:rPr>
      </w:pPr>
      <w:r w:rsidRPr="00950C54">
        <w:t>m</w:t>
      </w:r>
      <w:r w:rsidRPr="00950C54">
        <w:rPr>
          <w:lang w:val="ru-RU"/>
        </w:rPr>
        <w:t xml:space="preserve"> = </w:t>
      </w:r>
      <w:proofErr w:type="gramStart"/>
      <w:r w:rsidRPr="00950C54">
        <w:t>X</w:t>
      </w:r>
      <w:r w:rsidRPr="00950C54">
        <w:rPr>
          <w:lang w:val="ru-RU"/>
        </w:rPr>
        <w:t>.</w:t>
      </w:r>
      <w:r w:rsidRPr="00950C54">
        <w:t>shape</w:t>
      </w:r>
      <w:r w:rsidRPr="00950C54">
        <w:rPr>
          <w:lang w:val="ru-RU"/>
        </w:rPr>
        <w:t>[</w:t>
      </w:r>
      <w:proofErr w:type="gramEnd"/>
      <w:r w:rsidRPr="00950C54">
        <w:rPr>
          <w:lang w:val="ru-RU"/>
        </w:rPr>
        <w:t>0]</w:t>
      </w:r>
      <w:r w:rsidR="00E261AA" w:rsidRPr="00E261AA">
        <w:rPr>
          <w:lang w:val="ru-RU"/>
        </w:rPr>
        <w:t xml:space="preserve">  </w:t>
      </w:r>
      <w:r w:rsidRPr="004C3410">
        <w:rPr>
          <w:color w:val="808080" w:themeColor="background1" w:themeShade="80"/>
          <w:lang w:val="ru-RU"/>
        </w:rPr>
        <w:t>#</w:t>
      </w:r>
      <w:r w:rsidR="00E261AA" w:rsidRPr="000C6761">
        <w:rPr>
          <w:color w:val="808080" w:themeColor="background1" w:themeShade="80"/>
          <w:lang w:val="ru-RU"/>
        </w:rPr>
        <w:t xml:space="preserve"> </w:t>
      </w:r>
      <w:r w:rsidR="00E261AA" w:rsidRPr="002D1E15">
        <w:rPr>
          <w:color w:val="808080" w:themeColor="background1" w:themeShade="80"/>
          <w:lang w:val="ru-RU"/>
        </w:rPr>
        <w:t xml:space="preserve">количество элементов в </w:t>
      </w:r>
      <w:r w:rsidR="00E261AA" w:rsidRPr="000C6761">
        <w:rPr>
          <w:color w:val="808080" w:themeColor="background1" w:themeShade="80"/>
        </w:rPr>
        <w:t>X</w:t>
      </w:r>
      <w:r w:rsidR="00E261AA" w:rsidRPr="000C6761">
        <w:rPr>
          <w:color w:val="808080" w:themeColor="background1" w:themeShade="80"/>
          <w:lang w:val="ru-RU"/>
        </w:rPr>
        <w:t xml:space="preserve"> (</w:t>
      </w:r>
      <w:r w:rsidR="00E261AA" w:rsidRPr="002D1E15">
        <w:rPr>
          <w:color w:val="808080" w:themeColor="background1" w:themeShade="80"/>
          <w:lang w:val="ru-RU"/>
        </w:rPr>
        <w:t>количество городов)</w:t>
      </w:r>
    </w:p>
    <w:p w14:paraId="02F47FE3" w14:textId="62483A15" w:rsidR="00E261AA" w:rsidRPr="002D1E15" w:rsidRDefault="004C3410" w:rsidP="000C6761">
      <w:pPr>
        <w:pStyle w:val="af4"/>
        <w:rPr>
          <w:color w:val="808080" w:themeColor="background1" w:themeShade="80"/>
          <w:lang w:val="ru-RU"/>
        </w:rPr>
      </w:pPr>
      <w:r w:rsidRPr="004C3410">
        <w:t>X</w:t>
      </w:r>
      <w:r w:rsidRPr="004C3410">
        <w:rPr>
          <w:lang w:val="ru-RU"/>
        </w:rPr>
        <w:t>_</w:t>
      </w:r>
      <w:r w:rsidRPr="004C3410">
        <w:t>ones</w:t>
      </w:r>
      <w:r w:rsidRPr="004C3410">
        <w:rPr>
          <w:lang w:val="ru-RU"/>
        </w:rPr>
        <w:t xml:space="preserve"> = </w:t>
      </w:r>
      <w:r w:rsidRPr="004C3410">
        <w:t>np</w:t>
      </w:r>
      <w:r w:rsidRPr="004C3410">
        <w:rPr>
          <w:lang w:val="ru-RU"/>
        </w:rPr>
        <w:t>.</w:t>
      </w:r>
      <w:r w:rsidRPr="004C3410">
        <w:t>c</w:t>
      </w:r>
      <w:proofErr w:type="gramStart"/>
      <w:r w:rsidRPr="004C3410">
        <w:rPr>
          <w:lang w:val="ru-RU"/>
        </w:rPr>
        <w:t>_[</w:t>
      </w:r>
      <w:proofErr w:type="gramEnd"/>
      <w:r w:rsidRPr="004C3410">
        <w:t>np</w:t>
      </w:r>
      <w:r w:rsidRPr="004C3410">
        <w:rPr>
          <w:lang w:val="ru-RU"/>
        </w:rPr>
        <w:t>.</w:t>
      </w:r>
      <w:r w:rsidRPr="004C3410">
        <w:t>ones</w:t>
      </w:r>
      <w:r w:rsidRPr="004C3410">
        <w:rPr>
          <w:lang w:val="ru-RU"/>
        </w:rPr>
        <w:t>((</w:t>
      </w:r>
      <w:r w:rsidRPr="004C3410">
        <w:t>m</w:t>
      </w:r>
      <w:r w:rsidRPr="004C3410">
        <w:rPr>
          <w:lang w:val="ru-RU"/>
        </w:rPr>
        <w:t xml:space="preserve">, 1)), </w:t>
      </w:r>
      <w:r w:rsidRPr="004C3410">
        <w:t>X</w:t>
      </w:r>
      <w:r w:rsidRPr="004C3410">
        <w:rPr>
          <w:lang w:val="ru-RU"/>
        </w:rPr>
        <w:t>]</w:t>
      </w:r>
      <w:r w:rsidR="00E261AA" w:rsidRPr="00E261AA">
        <w:rPr>
          <w:lang w:val="ru-RU"/>
        </w:rPr>
        <w:t xml:space="preserve">  </w:t>
      </w:r>
      <w:r w:rsidRPr="0012176D">
        <w:rPr>
          <w:color w:val="808080" w:themeColor="background1" w:themeShade="80"/>
          <w:lang w:val="ru-RU"/>
        </w:rPr>
        <w:t>#</w:t>
      </w:r>
      <w:r w:rsidR="00E261AA" w:rsidRPr="002D1E15">
        <w:rPr>
          <w:color w:val="808080" w:themeColor="background1" w:themeShade="80"/>
          <w:lang w:val="ru-RU"/>
        </w:rPr>
        <w:t xml:space="preserve"> добавляем единичный столбец к </w:t>
      </w:r>
      <w:r w:rsidR="00E261AA" w:rsidRPr="000C6761">
        <w:rPr>
          <w:color w:val="808080" w:themeColor="background1" w:themeShade="80"/>
        </w:rPr>
        <w:t>X</w:t>
      </w:r>
    </w:p>
    <w:p w14:paraId="2A623917" w14:textId="21FCA075" w:rsidR="00E261AA" w:rsidRDefault="0012176D" w:rsidP="000C6761">
      <w:pPr>
        <w:pStyle w:val="af4"/>
        <w:rPr>
          <w:color w:val="808080" w:themeColor="background1" w:themeShade="80"/>
          <w:lang w:val="ru-RU"/>
        </w:rPr>
      </w:pPr>
      <w:proofErr w:type="gramStart"/>
      <w:r w:rsidRPr="0012176D">
        <w:t>theta</w:t>
      </w:r>
      <w:proofErr w:type="gramEnd"/>
      <w:r w:rsidRPr="0012176D">
        <w:rPr>
          <w:lang w:val="ru-RU"/>
        </w:rPr>
        <w:t xml:space="preserve"> = </w:t>
      </w:r>
      <w:r w:rsidRPr="0012176D">
        <w:t>np</w:t>
      </w:r>
      <w:r w:rsidRPr="0012176D">
        <w:rPr>
          <w:lang w:val="ru-RU"/>
        </w:rPr>
        <w:t>.</w:t>
      </w:r>
      <w:r w:rsidRPr="0012176D">
        <w:t>matrix</w:t>
      </w:r>
      <w:r w:rsidRPr="0012176D">
        <w:rPr>
          <w:lang w:val="ru-RU"/>
        </w:rPr>
        <w:t>('[1; 2]')</w:t>
      </w:r>
      <w:r w:rsidR="00E261AA" w:rsidRPr="00E261AA">
        <w:rPr>
          <w:lang w:val="ru-RU"/>
        </w:rPr>
        <w:t xml:space="preserve">  </w:t>
      </w:r>
      <w:r w:rsidRPr="007F598F">
        <w:rPr>
          <w:color w:val="808080" w:themeColor="background1" w:themeShade="80"/>
          <w:lang w:val="ru-RU"/>
        </w:rPr>
        <w:t>#</w:t>
      </w:r>
      <w:r w:rsidR="00E261AA" w:rsidRPr="000C6761">
        <w:rPr>
          <w:color w:val="808080" w:themeColor="background1" w:themeShade="80"/>
          <w:lang w:val="ru-RU"/>
        </w:rPr>
        <w:t xml:space="preserve"> </w:t>
      </w:r>
      <w:r w:rsidR="00E261AA" w:rsidRPr="002D1E15">
        <w:rPr>
          <w:color w:val="808080" w:themeColor="background1" w:themeShade="80"/>
          <w:lang w:val="ru-RU"/>
        </w:rPr>
        <w:t xml:space="preserve">коэффициенты </w:t>
      </w:r>
      <w:r w:rsidR="00E261AA" w:rsidRPr="000C6761">
        <w:rPr>
          <w:color w:val="808080" w:themeColor="background1" w:themeShade="80"/>
        </w:rPr>
        <w:t>theta</w:t>
      </w:r>
      <w:r w:rsidR="00E261AA" w:rsidRPr="000C6761">
        <w:rPr>
          <w:color w:val="808080" w:themeColor="background1" w:themeShade="80"/>
          <w:lang w:val="ru-RU"/>
        </w:rPr>
        <w:t xml:space="preserve"> </w:t>
      </w:r>
      <w:r w:rsidR="00E261AA" w:rsidRPr="002D1E15">
        <w:rPr>
          <w:color w:val="808080" w:themeColor="background1" w:themeShade="80"/>
          <w:lang w:val="ru-RU"/>
        </w:rPr>
        <w:t>представляют собой вектор-столбец из 2 элементов</w:t>
      </w:r>
    </w:p>
    <w:p w14:paraId="0E1AACCA" w14:textId="5C7D8EE7" w:rsidR="007F598F" w:rsidRPr="007F598F" w:rsidRDefault="007F598F" w:rsidP="000C6761">
      <w:pPr>
        <w:pStyle w:val="af4"/>
        <w:rPr>
          <w:color w:val="808080" w:themeColor="background1" w:themeShade="80"/>
          <w:lang w:val="ru-RU"/>
        </w:rPr>
      </w:pPr>
      <w:r w:rsidRPr="007F598F">
        <w:rPr>
          <w:color w:val="808080" w:themeColor="background1" w:themeShade="80"/>
          <w:lang w:val="ru-RU"/>
        </w:rPr>
        <w:t xml:space="preserve"># </w:t>
      </w:r>
      <w:r>
        <w:rPr>
          <w:color w:val="808080" w:themeColor="background1" w:themeShade="80"/>
          <w:lang w:val="ru-RU"/>
        </w:rPr>
        <w:t xml:space="preserve">альтернативные способы создания вектора-столбца </w:t>
      </w:r>
      <w:r>
        <w:rPr>
          <w:color w:val="808080" w:themeColor="background1" w:themeShade="80"/>
        </w:rPr>
        <w:t>theta</w:t>
      </w:r>
      <w:r w:rsidRPr="007F598F">
        <w:rPr>
          <w:color w:val="808080" w:themeColor="background1" w:themeShade="80"/>
          <w:lang w:val="ru-RU"/>
        </w:rPr>
        <w:t>:</w:t>
      </w:r>
    </w:p>
    <w:p w14:paraId="176017CB" w14:textId="35FF68B9" w:rsidR="007F598F" w:rsidRDefault="007F598F" w:rsidP="000C6761">
      <w:pPr>
        <w:pStyle w:val="af4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# </w:t>
      </w:r>
      <w:proofErr w:type="gramStart"/>
      <w:r w:rsidR="00B80894" w:rsidRPr="00B80894">
        <w:rPr>
          <w:color w:val="808080" w:themeColor="background1" w:themeShade="80"/>
        </w:rPr>
        <w:t>theta</w:t>
      </w:r>
      <w:proofErr w:type="gramEnd"/>
      <w:r w:rsidR="00B80894" w:rsidRPr="00B80894">
        <w:rPr>
          <w:color w:val="808080" w:themeColor="background1" w:themeShade="80"/>
        </w:rPr>
        <w:t xml:space="preserve"> = </w:t>
      </w:r>
      <w:proofErr w:type="spellStart"/>
      <w:r w:rsidR="00B80894" w:rsidRPr="00B80894">
        <w:rPr>
          <w:color w:val="808080" w:themeColor="background1" w:themeShade="80"/>
        </w:rPr>
        <w:t>np.matrix</w:t>
      </w:r>
      <w:proofErr w:type="spellEnd"/>
      <w:r w:rsidR="00B80894" w:rsidRPr="00B80894">
        <w:rPr>
          <w:color w:val="808080" w:themeColor="background1" w:themeShade="80"/>
        </w:rPr>
        <w:t>([1, 2]).reshape(2, 1)</w:t>
      </w:r>
    </w:p>
    <w:p w14:paraId="57E00AAF" w14:textId="4AEF883B" w:rsidR="007F598F" w:rsidRDefault="007F598F" w:rsidP="000C6761">
      <w:pPr>
        <w:pStyle w:val="af4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# </w:t>
      </w:r>
      <w:proofErr w:type="gramStart"/>
      <w:r w:rsidR="00B80894" w:rsidRPr="00B80894">
        <w:rPr>
          <w:color w:val="808080" w:themeColor="background1" w:themeShade="80"/>
        </w:rPr>
        <w:t>theta</w:t>
      </w:r>
      <w:proofErr w:type="gramEnd"/>
      <w:r w:rsidR="00B80894" w:rsidRPr="00B80894">
        <w:rPr>
          <w:color w:val="808080" w:themeColor="background1" w:themeShade="80"/>
        </w:rPr>
        <w:t xml:space="preserve"> = </w:t>
      </w:r>
      <w:proofErr w:type="spellStart"/>
      <w:r w:rsidR="00B80894" w:rsidRPr="00B80894">
        <w:rPr>
          <w:color w:val="808080" w:themeColor="background1" w:themeShade="80"/>
        </w:rPr>
        <w:t>np.matrix</w:t>
      </w:r>
      <w:proofErr w:type="spellEnd"/>
      <w:r w:rsidR="00B80894" w:rsidRPr="00B80894">
        <w:rPr>
          <w:color w:val="808080" w:themeColor="background1" w:themeShade="80"/>
        </w:rPr>
        <w:t>([[1], [2]])</w:t>
      </w:r>
    </w:p>
    <w:p w14:paraId="235E9EAE" w14:textId="568FEC78" w:rsidR="007F598F" w:rsidRPr="00D57722" w:rsidRDefault="007F598F" w:rsidP="000C6761">
      <w:pPr>
        <w:pStyle w:val="af4"/>
        <w:rPr>
          <w:i/>
          <w:color w:val="808080" w:themeColor="background1" w:themeShade="80"/>
          <w:lang w:val="ru-RU"/>
        </w:rPr>
      </w:pPr>
      <w:r w:rsidRPr="00D57722">
        <w:rPr>
          <w:color w:val="808080" w:themeColor="background1" w:themeShade="80"/>
          <w:lang w:val="ru-RU"/>
        </w:rPr>
        <w:t xml:space="preserve"># </w:t>
      </w:r>
      <w:r w:rsidR="00B80894" w:rsidRPr="00B80894">
        <w:rPr>
          <w:color w:val="808080" w:themeColor="background1" w:themeShade="80"/>
        </w:rPr>
        <w:t>theta</w:t>
      </w:r>
      <w:r w:rsidR="00B80894" w:rsidRPr="00D57722">
        <w:rPr>
          <w:color w:val="808080" w:themeColor="background1" w:themeShade="80"/>
          <w:lang w:val="ru-RU"/>
        </w:rPr>
        <w:t xml:space="preserve"> = </w:t>
      </w:r>
      <w:r w:rsidR="00B80894" w:rsidRPr="00B80894">
        <w:rPr>
          <w:color w:val="808080" w:themeColor="background1" w:themeShade="80"/>
        </w:rPr>
        <w:t>np</w:t>
      </w:r>
      <w:r w:rsidR="00B80894" w:rsidRPr="00D57722">
        <w:rPr>
          <w:color w:val="808080" w:themeColor="background1" w:themeShade="80"/>
          <w:lang w:val="ru-RU"/>
        </w:rPr>
        <w:t>.</w:t>
      </w:r>
      <w:r w:rsidR="00B80894" w:rsidRPr="00B80894">
        <w:rPr>
          <w:color w:val="808080" w:themeColor="background1" w:themeShade="80"/>
        </w:rPr>
        <w:t>matrix</w:t>
      </w:r>
      <w:r w:rsidR="00B80894" w:rsidRPr="00D57722">
        <w:rPr>
          <w:color w:val="808080" w:themeColor="background1" w:themeShade="80"/>
          <w:lang w:val="ru-RU"/>
        </w:rPr>
        <w:t>([1, 2]</w:t>
      </w:r>
      <w:proofErr w:type="gramStart"/>
      <w:r w:rsidR="00B80894" w:rsidRPr="00D57722">
        <w:rPr>
          <w:color w:val="808080" w:themeColor="background1" w:themeShade="80"/>
          <w:lang w:val="ru-RU"/>
        </w:rPr>
        <w:t>).</w:t>
      </w:r>
      <w:r w:rsidR="00B80894" w:rsidRPr="00B80894">
        <w:rPr>
          <w:color w:val="808080" w:themeColor="background1" w:themeShade="80"/>
        </w:rPr>
        <w:t>transpose</w:t>
      </w:r>
      <w:proofErr w:type="gramEnd"/>
      <w:r w:rsidR="00B80894" w:rsidRPr="00D57722">
        <w:rPr>
          <w:color w:val="808080" w:themeColor="background1" w:themeShade="80"/>
          <w:lang w:val="ru-RU"/>
        </w:rPr>
        <w:t>()</w:t>
      </w:r>
    </w:p>
    <w:p w14:paraId="4E25F6D0" w14:textId="1E32DCD1" w:rsidR="0060033C" w:rsidRPr="00E261AA" w:rsidRDefault="00684408" w:rsidP="000C6761">
      <w:pPr>
        <w:pStyle w:val="af4"/>
        <w:rPr>
          <w:lang w:val="ru-RU"/>
        </w:rPr>
      </w:pPr>
      <w:r w:rsidRPr="00684408">
        <w:t>h</w:t>
      </w:r>
      <w:r w:rsidRPr="00D57722">
        <w:rPr>
          <w:lang w:val="ru-RU"/>
        </w:rPr>
        <w:t>_</w:t>
      </w:r>
      <w:r w:rsidRPr="00684408">
        <w:t>x</w:t>
      </w:r>
      <w:r w:rsidRPr="00D57722">
        <w:rPr>
          <w:lang w:val="ru-RU"/>
        </w:rPr>
        <w:t xml:space="preserve"> = </w:t>
      </w:r>
      <w:r w:rsidRPr="00684408">
        <w:t>X</w:t>
      </w:r>
      <w:r w:rsidRPr="00D57722">
        <w:rPr>
          <w:lang w:val="ru-RU"/>
        </w:rPr>
        <w:t>_</w:t>
      </w:r>
      <w:r w:rsidRPr="00684408">
        <w:t>ones</w:t>
      </w:r>
      <w:r w:rsidRPr="00D57722">
        <w:rPr>
          <w:lang w:val="ru-RU"/>
        </w:rPr>
        <w:t xml:space="preserve"> * </w:t>
      </w:r>
      <w:proofErr w:type="gramStart"/>
      <w:r w:rsidRPr="00684408">
        <w:t>theta</w:t>
      </w:r>
      <w:r w:rsidR="00E261AA" w:rsidRPr="00E261AA">
        <w:rPr>
          <w:lang w:val="ru-RU"/>
        </w:rPr>
        <w:t xml:space="preserve">  </w:t>
      </w:r>
      <w:r w:rsidR="00D57722" w:rsidRPr="0058793F">
        <w:rPr>
          <w:color w:val="808080" w:themeColor="background1" w:themeShade="80"/>
          <w:lang w:val="ru-RU"/>
        </w:rPr>
        <w:t>#</w:t>
      </w:r>
      <w:proofErr w:type="gramEnd"/>
      <w:r w:rsidR="00E261AA" w:rsidRPr="000C6761">
        <w:rPr>
          <w:color w:val="808080" w:themeColor="background1" w:themeShade="80"/>
          <w:lang w:val="ru-RU"/>
        </w:rPr>
        <w:t xml:space="preserve"> </w:t>
      </w:r>
      <w:r w:rsidR="00E261AA" w:rsidRPr="002D1E15">
        <w:rPr>
          <w:color w:val="808080" w:themeColor="background1" w:themeShade="80"/>
          <w:lang w:val="ru-RU"/>
        </w:rPr>
        <w:t xml:space="preserve">так можно вычислить значение гипотезы для всех городов сразу (подумайте почему и поэкспериментируйте с этим кодом в консоли </w:t>
      </w:r>
      <w:r w:rsidR="0058793F">
        <w:rPr>
          <w:color w:val="808080" w:themeColor="background1" w:themeShade="80"/>
        </w:rPr>
        <w:t>Python</w:t>
      </w:r>
      <w:r w:rsidR="00E261AA" w:rsidRPr="002D1E15">
        <w:rPr>
          <w:color w:val="808080" w:themeColor="background1" w:themeShade="80"/>
          <w:lang w:val="ru-RU"/>
        </w:rPr>
        <w:t>).</w:t>
      </w:r>
    </w:p>
    <w:p w14:paraId="1881437C" w14:textId="42A9CD20" w:rsidR="00D21603" w:rsidRPr="00A54F8E" w:rsidRDefault="00A54F8E">
      <w:r>
        <w:t xml:space="preserve">Обратите внимание на 3 строку приведённого выше кода. Элементы вектора </w:t>
      </w:r>
      <w:proofErr w:type="spellStart"/>
      <w:r w:rsidRPr="00F14D7F">
        <w:rPr>
          <w:rStyle w:val="af3"/>
        </w:rPr>
        <w:t>theta</w:t>
      </w:r>
      <w:proofErr w:type="spellEnd"/>
      <w:r w:rsidRPr="00A54F8E">
        <w:t xml:space="preserve"> </w:t>
      </w:r>
      <w:r>
        <w:t xml:space="preserve">задаются в виде строки в одинарных кавычках. Такая запись позволяет создавать матрицы, используя более компактный синтаксис языка </w:t>
      </w:r>
      <w:proofErr w:type="spellStart"/>
      <w:r>
        <w:rPr>
          <w:lang w:val="en-US"/>
        </w:rPr>
        <w:t>Mat</w:t>
      </w:r>
      <w:r w:rsidR="002B3B86">
        <w:rPr>
          <w:lang w:val="en-US"/>
        </w:rPr>
        <w:t>L</w:t>
      </w:r>
      <w:r>
        <w:rPr>
          <w:lang w:val="en-US"/>
        </w:rPr>
        <w:t>ab</w:t>
      </w:r>
      <w:proofErr w:type="spellEnd"/>
      <w:r>
        <w:t>.</w:t>
      </w:r>
    </w:p>
    <w:p w14:paraId="52842AE2" w14:textId="77777777" w:rsidR="00A54F8E" w:rsidRDefault="00A54F8E"/>
    <w:p w14:paraId="0F0D5F43" w14:textId="7B798D04" w:rsidR="00897213" w:rsidRPr="00041D5F" w:rsidRDefault="00897213">
      <w:r>
        <w:rPr>
          <w:b/>
          <w:bCs/>
        </w:rPr>
        <w:lastRenderedPageBreak/>
        <w:t>Задание 3.</w:t>
      </w:r>
      <w:r>
        <w:t xml:space="preserve"> Реализуете функцию </w:t>
      </w:r>
      <w:proofErr w:type="spellStart"/>
      <w:r w:rsidRPr="00041D5F">
        <w:rPr>
          <w:rStyle w:val="af3"/>
        </w:rPr>
        <w:t>computeCost</w:t>
      </w:r>
      <w:proofErr w:type="spellEnd"/>
      <w:r>
        <w:t xml:space="preserve"> для </w:t>
      </w:r>
      <w:proofErr w:type="gramStart"/>
      <w:r>
        <w:t xml:space="preserve">вычисления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для</w:t>
      </w:r>
      <w:proofErr w:type="gramEnd"/>
      <w:r>
        <w:t xml:space="preserve"> заданных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и входных данных </w:t>
      </w:r>
      <w:r w:rsidRPr="00041D5F">
        <w:rPr>
          <w:i/>
        </w:rPr>
        <w:t>X</w:t>
      </w:r>
      <w:r>
        <w:t xml:space="preserve"> и </w:t>
      </w:r>
      <w:r w:rsidRPr="00041D5F">
        <w:rPr>
          <w:i/>
        </w:rPr>
        <w:t>y</w:t>
      </w:r>
      <w:r w:rsidR="00041D5F" w:rsidRPr="00041D5F">
        <w:t>.</w:t>
      </w:r>
    </w:p>
    <w:p w14:paraId="1AE67F14" w14:textId="05374C88" w:rsidR="00897213" w:rsidRDefault="00897213">
      <w:r>
        <w:t xml:space="preserve">Проверьте её работу, </w:t>
      </w:r>
      <w:proofErr w:type="gramStart"/>
      <w:r>
        <w:t xml:space="preserve">инициализировав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76A7D">
        <w:t xml:space="preserve"> нулевыми</w:t>
      </w:r>
      <w:proofErr w:type="gramEnd"/>
      <w:r w:rsidR="00576A7D">
        <w:t xml:space="preserve"> значениями.</w:t>
      </w:r>
    </w:p>
    <w:p w14:paraId="6EA2CB31" w14:textId="4EAD06A2" w:rsidR="00576A7D" w:rsidRDefault="000F48DA">
      <w:r>
        <w:t xml:space="preserve">Объявление функции </w:t>
      </w:r>
      <w:r w:rsidR="0021037E">
        <w:rPr>
          <w:lang w:val="en-US"/>
        </w:rPr>
        <w:t>Python</w:t>
      </w:r>
      <w:r w:rsidRPr="000F48DA">
        <w:t xml:space="preserve"> </w:t>
      </w:r>
      <w:r>
        <w:t xml:space="preserve">начинается с ключевого слова </w:t>
      </w:r>
      <w:proofErr w:type="spellStart"/>
      <w:r w:rsidR="0031018A">
        <w:rPr>
          <w:rStyle w:val="af3"/>
          <w:lang w:val="en-US"/>
        </w:rPr>
        <w:t>def</w:t>
      </w:r>
      <w:proofErr w:type="spellEnd"/>
      <w:r>
        <w:t>. Далее идёт имя функции и в скобках список её параметров.</w:t>
      </w:r>
      <w:r w:rsidR="001B36C2" w:rsidRPr="001B36C2">
        <w:t xml:space="preserve"> </w:t>
      </w:r>
      <w:r w:rsidR="001B36C2">
        <w:t>После закрывающей скобки ставится двоеточие.</w:t>
      </w:r>
    </w:p>
    <w:p w14:paraId="21BD2F83" w14:textId="6FEDC601" w:rsidR="000F48DA" w:rsidRDefault="000F48DA">
      <w:r>
        <w:t>Вот как должен выглядеть прототип создаваемой вами функции для вычисления ошибки:</w:t>
      </w:r>
    </w:p>
    <w:p w14:paraId="548C820D" w14:textId="77777777" w:rsidR="00131491" w:rsidRDefault="00131491" w:rsidP="000F48DA">
      <w:pPr>
        <w:pStyle w:val="af4"/>
      </w:pPr>
      <w:proofErr w:type="spellStart"/>
      <w:proofErr w:type="gramStart"/>
      <w:r w:rsidRPr="00131491">
        <w:t>def</w:t>
      </w:r>
      <w:proofErr w:type="spellEnd"/>
      <w:proofErr w:type="gramEnd"/>
      <w:r w:rsidRPr="00131491">
        <w:t xml:space="preserve"> </w:t>
      </w:r>
      <w:proofErr w:type="spellStart"/>
      <w:r w:rsidRPr="00131491">
        <w:t>compute_cost</w:t>
      </w:r>
      <w:proofErr w:type="spellEnd"/>
      <w:r w:rsidRPr="00131491">
        <w:t>(X, y, theta):</w:t>
      </w:r>
    </w:p>
    <w:p w14:paraId="24E599BC" w14:textId="733109F6" w:rsidR="000F48DA" w:rsidRPr="005C567A" w:rsidRDefault="000F48DA" w:rsidP="000F48DA">
      <w:pPr>
        <w:pStyle w:val="af4"/>
        <w:rPr>
          <w:lang w:val="ru-RU"/>
        </w:rPr>
      </w:pPr>
      <w:r w:rsidRPr="009F5D1C">
        <w:t xml:space="preserve">  </w:t>
      </w:r>
      <w:r w:rsidR="00131491" w:rsidRPr="00131491">
        <w:rPr>
          <w:color w:val="808080" w:themeColor="background1" w:themeShade="80"/>
          <w:lang w:val="ru-RU"/>
        </w:rPr>
        <w:t>#</w:t>
      </w:r>
      <w:r w:rsidRPr="007E544E">
        <w:rPr>
          <w:color w:val="808080" w:themeColor="background1" w:themeShade="80"/>
          <w:lang w:val="ru-RU"/>
        </w:rPr>
        <w:t xml:space="preserve"> здесь будет размещаться ваш код</w:t>
      </w:r>
      <w:r w:rsidR="00CD2753" w:rsidRPr="00CD2753">
        <w:rPr>
          <w:color w:val="808080" w:themeColor="background1" w:themeShade="80"/>
          <w:lang w:val="ru-RU"/>
        </w:rPr>
        <w:t xml:space="preserve"> </w:t>
      </w:r>
      <w:r w:rsidR="00CD2753">
        <w:rPr>
          <w:color w:val="808080" w:themeColor="background1" w:themeShade="80"/>
          <w:lang w:val="ru-RU"/>
        </w:rPr>
        <w:t>вычисления ошибки</w:t>
      </w:r>
      <w:r w:rsidR="005C567A" w:rsidRPr="005C567A">
        <w:rPr>
          <w:color w:val="808080" w:themeColor="background1" w:themeShade="80"/>
          <w:lang w:val="ru-RU"/>
        </w:rPr>
        <w:t xml:space="preserve"> </w:t>
      </w:r>
      <w:r w:rsidR="005C567A">
        <w:rPr>
          <w:color w:val="808080" w:themeColor="background1" w:themeShade="80"/>
        </w:rPr>
        <w:t>cost</w:t>
      </w:r>
    </w:p>
    <w:p w14:paraId="7F4407D7" w14:textId="2CC5ACD0" w:rsidR="000F48DA" w:rsidRPr="008D71D0" w:rsidRDefault="00B033B7" w:rsidP="000F48DA">
      <w:pPr>
        <w:pStyle w:val="af4"/>
        <w:rPr>
          <w:lang w:val="ru-RU"/>
        </w:rPr>
      </w:pPr>
      <w:r w:rsidRPr="00CD2753">
        <w:rPr>
          <w:lang w:val="ru-RU"/>
        </w:rPr>
        <w:t xml:space="preserve">  </w:t>
      </w:r>
      <w:proofErr w:type="gramStart"/>
      <w:r>
        <w:t>return</w:t>
      </w:r>
      <w:proofErr w:type="gramEnd"/>
      <w:r w:rsidRPr="008D71D0">
        <w:rPr>
          <w:lang w:val="ru-RU"/>
        </w:rPr>
        <w:t xml:space="preserve"> </w:t>
      </w:r>
      <w:r>
        <w:t>cost</w:t>
      </w:r>
    </w:p>
    <w:p w14:paraId="3B3B6706" w14:textId="77777777" w:rsidR="00B033B7" w:rsidRPr="000F48DA" w:rsidRDefault="00B033B7" w:rsidP="000F48DA">
      <w:pPr>
        <w:pStyle w:val="af4"/>
        <w:rPr>
          <w:lang w:val="ru-RU"/>
        </w:rPr>
      </w:pPr>
    </w:p>
    <w:p w14:paraId="4AB5E662" w14:textId="21D2EFC9" w:rsidR="001E5522" w:rsidRDefault="007E544E">
      <w:r>
        <w:t>Функция принимает 3 параметра:</w:t>
      </w:r>
    </w:p>
    <w:p w14:paraId="78F67427" w14:textId="78DE99C0" w:rsidR="007E544E" w:rsidRDefault="007E544E">
      <w:r w:rsidRPr="007E544E">
        <w:rPr>
          <w:rStyle w:val="af3"/>
        </w:rPr>
        <w:t>X</w:t>
      </w:r>
      <w:r w:rsidRPr="007E544E">
        <w:t xml:space="preserve"> – </w:t>
      </w:r>
      <w:r>
        <w:t xml:space="preserve">матрица, содержащая </w:t>
      </w:r>
      <w:r w:rsidRPr="007E544E">
        <w:rPr>
          <w:rStyle w:val="af3"/>
        </w:rPr>
        <w:t>m</w:t>
      </w:r>
      <w:r w:rsidRPr="007E544E">
        <w:t xml:space="preserve"> </w:t>
      </w:r>
      <w:r>
        <w:t xml:space="preserve">строк и </w:t>
      </w:r>
      <w:r w:rsidRPr="007E544E">
        <w:rPr>
          <w:rStyle w:val="af3"/>
        </w:rPr>
        <w:t>2</w:t>
      </w:r>
      <w:r>
        <w:t xml:space="preserve"> столбца. </w:t>
      </w:r>
      <w:r w:rsidRPr="007E544E">
        <w:rPr>
          <w:rStyle w:val="af3"/>
        </w:rPr>
        <w:t>m</w:t>
      </w:r>
      <w:r w:rsidRPr="007E544E">
        <w:t xml:space="preserve"> </w:t>
      </w:r>
      <w:r>
        <w:t xml:space="preserve">соответствует числу примеров (городов, для которых известна прибыль). Первый столбец в </w:t>
      </w:r>
      <w:r w:rsidRPr="007E544E">
        <w:rPr>
          <w:rStyle w:val="af3"/>
        </w:rPr>
        <w:t>X</w:t>
      </w:r>
      <w:r w:rsidRPr="007E544E">
        <w:t xml:space="preserve"> </w:t>
      </w:r>
      <w:r>
        <w:t>состоит из единиц. Второй столбец соответствует численности каждого города. Единичный столбец в данном случае необходим для того, чтобы можно было использовать векторизацию вычислений.</w:t>
      </w:r>
    </w:p>
    <w:p w14:paraId="0EBD4AD9" w14:textId="716D9024" w:rsidR="007E544E" w:rsidRDefault="007E544E">
      <w:r w:rsidRPr="005D06A4">
        <w:rPr>
          <w:rStyle w:val="af3"/>
        </w:rPr>
        <w:t>y</w:t>
      </w:r>
      <w:r w:rsidRPr="007E544E">
        <w:t xml:space="preserve"> – </w:t>
      </w:r>
      <w:r>
        <w:t xml:space="preserve">прибыльность каждого города. </w:t>
      </w:r>
      <w:r w:rsidRPr="005D06A4">
        <w:rPr>
          <w:rStyle w:val="af3"/>
        </w:rPr>
        <w:t>y</w:t>
      </w:r>
      <w:r w:rsidRPr="007E544E">
        <w:t xml:space="preserve"> </w:t>
      </w:r>
      <w:r>
        <w:t xml:space="preserve">представляет собой вектор-столбец, состоящую из </w:t>
      </w:r>
      <w:r w:rsidRPr="005D06A4">
        <w:rPr>
          <w:rStyle w:val="af3"/>
        </w:rPr>
        <w:t>m</w:t>
      </w:r>
      <w:r w:rsidRPr="007E544E">
        <w:t xml:space="preserve"> </w:t>
      </w:r>
      <w:r>
        <w:t>элементов (по числу городов, для которых известна прибыль).</w:t>
      </w:r>
      <w:r w:rsidRPr="007E544E">
        <w:t xml:space="preserve"> </w:t>
      </w:r>
      <w:r w:rsidRPr="005D06A4">
        <w:rPr>
          <w:rStyle w:val="af3"/>
        </w:rPr>
        <w:t>y</w:t>
      </w:r>
      <w:r w:rsidRPr="005D06A4">
        <w:t xml:space="preserve"> </w:t>
      </w:r>
      <w:r>
        <w:t>содержит значения прибыли в каждом городе.</w:t>
      </w:r>
    </w:p>
    <w:p w14:paraId="17CD1736" w14:textId="74F41141" w:rsidR="007E544E" w:rsidRDefault="007E544E">
      <w:proofErr w:type="spellStart"/>
      <w:r w:rsidRPr="005D06A4">
        <w:rPr>
          <w:rStyle w:val="af3"/>
        </w:rPr>
        <w:t>theta</w:t>
      </w:r>
      <w:proofErr w:type="spellEnd"/>
      <w:r w:rsidRPr="007E544E">
        <w:t xml:space="preserve"> – </w:t>
      </w:r>
      <w:r>
        <w:t xml:space="preserve">вектор-столбец </w:t>
      </w:r>
      <w:proofErr w:type="gramStart"/>
      <w:r>
        <w:t xml:space="preserve">коэффициентов </w:t>
      </w:r>
      <m:oMath>
        <m:r>
          <w:rPr>
            <w:rFonts w:ascii="Cambria Math" w:hAnsi="Cambria Math"/>
          </w:rPr>
          <m:t>θ</m:t>
        </m:r>
      </m:oMath>
      <w:r w:rsidR="005D06A4">
        <w:t>.</w:t>
      </w:r>
      <w:proofErr w:type="gramEnd"/>
      <w:r w:rsidR="005D06A4">
        <w:t xml:space="preserve"> Всего в </w:t>
      </w:r>
      <w:proofErr w:type="spellStart"/>
      <w:r w:rsidR="005D06A4" w:rsidRPr="005D06A4">
        <w:rPr>
          <w:rStyle w:val="af3"/>
        </w:rPr>
        <w:t>theta</w:t>
      </w:r>
      <w:proofErr w:type="spellEnd"/>
      <w:r w:rsidR="005D06A4" w:rsidRPr="005D06A4">
        <w:t xml:space="preserve"> 2 </w:t>
      </w:r>
      <w:r w:rsidR="005D06A4">
        <w:t xml:space="preserve">элемента, которые полностью определяют форму регрессионной прямой. Первый отвечает за смещение прямой относительно начала координат, а второй за наклон прямой (по сути, второй коэффициент </w:t>
      </w:r>
      <w:proofErr w:type="spellStart"/>
      <w:r w:rsidR="005D06A4" w:rsidRPr="005D06A4">
        <w:rPr>
          <w:rStyle w:val="af3"/>
        </w:rPr>
        <w:t>theta</w:t>
      </w:r>
      <w:proofErr w:type="spellEnd"/>
      <w:r w:rsidR="005D06A4" w:rsidRPr="005D06A4">
        <w:t xml:space="preserve"> </w:t>
      </w:r>
      <w:r w:rsidR="005D06A4">
        <w:t>–</w:t>
      </w:r>
      <w:r w:rsidR="005D06A4" w:rsidRPr="005D06A4">
        <w:t xml:space="preserve"> </w:t>
      </w:r>
      <w:r w:rsidR="005D06A4">
        <w:t>это тангенс угла наклона прямой к оси абсцисс).</w:t>
      </w:r>
    </w:p>
    <w:p w14:paraId="45121A9E" w14:textId="57DD2437" w:rsidR="004779ED" w:rsidRDefault="004779ED" w:rsidP="004779ED">
      <w:r>
        <w:t xml:space="preserve">После того, как в функции </w:t>
      </w:r>
      <w:proofErr w:type="spellStart"/>
      <w:r w:rsidRPr="00056231">
        <w:rPr>
          <w:rStyle w:val="af3"/>
        </w:rPr>
        <w:t>compute</w:t>
      </w:r>
      <w:proofErr w:type="spellEnd"/>
      <w:r w:rsidR="00A01652" w:rsidRPr="00A01652">
        <w:rPr>
          <w:rStyle w:val="af3"/>
        </w:rPr>
        <w:t>_</w:t>
      </w:r>
      <w:r w:rsidR="00A01652">
        <w:rPr>
          <w:rStyle w:val="af3"/>
          <w:lang w:val="en-US"/>
        </w:rPr>
        <w:t>c</w:t>
      </w:r>
      <w:proofErr w:type="spellStart"/>
      <w:r w:rsidRPr="00056231">
        <w:rPr>
          <w:rStyle w:val="af3"/>
        </w:rPr>
        <w:t>ost</w:t>
      </w:r>
      <w:proofErr w:type="spellEnd"/>
      <w:r w:rsidRPr="00DA2D37">
        <w:t xml:space="preserve"> </w:t>
      </w:r>
      <w:r>
        <w:t xml:space="preserve">вы реализуете вычисление гипотезы </w:t>
      </w:r>
      <w:proofErr w:type="spellStart"/>
      <w:r w:rsidRPr="00056231">
        <w:rPr>
          <w:rStyle w:val="af3"/>
        </w:rPr>
        <w:t>h_x</w:t>
      </w:r>
      <w:proofErr w:type="spellEnd"/>
      <w:r w:rsidRPr="00DA2D37">
        <w:t xml:space="preserve"> </w:t>
      </w:r>
      <w:r>
        <w:t xml:space="preserve">для всех городов </w:t>
      </w:r>
      <w:r w:rsidRPr="00056231">
        <w:rPr>
          <w:rStyle w:val="af3"/>
        </w:rPr>
        <w:t>X</w:t>
      </w:r>
      <w:r>
        <w:t xml:space="preserve"> в векторной форме, необходимо будет вычислить значение </w:t>
      </w:r>
      <w:proofErr w:type="gramStart"/>
      <w:r>
        <w:t xml:space="preserve">стоимости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по</w:t>
      </w:r>
      <w:proofErr w:type="gramEnd"/>
      <w:r>
        <w:t xml:space="preserve"> формуле 1. Для этого из каждого значения </w:t>
      </w:r>
      <w:proofErr w:type="spellStart"/>
      <w:r w:rsidRPr="00056231">
        <w:rPr>
          <w:rStyle w:val="af3"/>
        </w:rPr>
        <w:t>h_x</w:t>
      </w:r>
      <w:proofErr w:type="spellEnd"/>
      <w:r w:rsidRPr="00DA2D37">
        <w:t xml:space="preserve"> </w:t>
      </w:r>
      <w:r>
        <w:t xml:space="preserve">нужно будет вычесть соответствующее значение </w:t>
      </w:r>
      <w:r w:rsidRPr="00056231">
        <w:rPr>
          <w:rStyle w:val="af3"/>
        </w:rPr>
        <w:t>y</w:t>
      </w:r>
      <w:r>
        <w:t xml:space="preserve">, разности возвести в квадрат, просуммировать и поделить на удвоенное число примеров (городов). Например, </w:t>
      </w:r>
      <w:r w:rsidR="00C25CFD">
        <w:t xml:space="preserve">возведение в квадрат разностей двух векторов </w:t>
      </w:r>
      <w:r>
        <w:t>может выглядеть так:</w:t>
      </w:r>
    </w:p>
    <w:p w14:paraId="6293E9A7" w14:textId="66F88F61" w:rsidR="004779ED" w:rsidRPr="009F5D1C" w:rsidRDefault="00C25CFD" w:rsidP="004779ED">
      <w:pPr>
        <w:pStyle w:val="af4"/>
      </w:pPr>
      <w:proofErr w:type="spellStart"/>
      <w:proofErr w:type="gramStart"/>
      <w:r w:rsidRPr="00C25CFD">
        <w:t>np</w:t>
      </w:r>
      <w:r w:rsidRPr="009F5D1C">
        <w:t>.</w:t>
      </w:r>
      <w:r w:rsidRPr="00C25CFD">
        <w:t>power</w:t>
      </w:r>
      <w:proofErr w:type="spellEnd"/>
      <w:r w:rsidRPr="009F5D1C">
        <w:t>(</w:t>
      </w:r>
      <w:proofErr w:type="spellStart"/>
      <w:proofErr w:type="gramEnd"/>
      <w:r w:rsidRPr="00C25CFD">
        <w:t>h</w:t>
      </w:r>
      <w:r w:rsidRPr="009F5D1C">
        <w:t>_</w:t>
      </w:r>
      <w:r w:rsidRPr="00C25CFD">
        <w:t>x</w:t>
      </w:r>
      <w:proofErr w:type="spellEnd"/>
      <w:r w:rsidRPr="009F5D1C">
        <w:t xml:space="preserve"> - </w:t>
      </w:r>
      <w:r w:rsidRPr="00C25CFD">
        <w:t>y</w:t>
      </w:r>
      <w:r w:rsidRPr="009F5D1C">
        <w:t>, 2)</w:t>
      </w:r>
    </w:p>
    <w:p w14:paraId="790E979D" w14:textId="638568E4" w:rsidR="004779ED" w:rsidRPr="00C25CFD" w:rsidRDefault="004779ED" w:rsidP="004779ED">
      <w:r>
        <w:t xml:space="preserve">Для суммирования элементов в векторе используется функция </w:t>
      </w:r>
      <w:proofErr w:type="spellStart"/>
      <w:r w:rsidRPr="00DA2D37">
        <w:rPr>
          <w:rStyle w:val="af3"/>
        </w:rPr>
        <w:t>sum</w:t>
      </w:r>
      <w:proofErr w:type="spellEnd"/>
      <w:r w:rsidR="00AE7D42" w:rsidRPr="00AE7D42">
        <w:t xml:space="preserve"> из библиотеки </w:t>
      </w:r>
      <w:proofErr w:type="spellStart"/>
      <w:r w:rsidR="00AE7D42">
        <w:rPr>
          <w:rStyle w:val="af3"/>
          <w:lang w:val="en-US"/>
        </w:rPr>
        <w:t>NumPy</w:t>
      </w:r>
      <w:proofErr w:type="spellEnd"/>
      <w:r>
        <w:t>.</w:t>
      </w:r>
      <w:r w:rsidR="00C25CFD">
        <w:t xml:space="preserve"> Для определения количества примеров в матрице </w:t>
      </w:r>
      <w:r w:rsidR="00C25CFD" w:rsidRPr="00C25CFD">
        <w:rPr>
          <w:rStyle w:val="af3"/>
        </w:rPr>
        <w:t>X</w:t>
      </w:r>
      <w:r w:rsidR="00C25CFD" w:rsidRPr="00C25CFD">
        <w:t xml:space="preserve"> </w:t>
      </w:r>
      <w:r w:rsidR="00C25CFD">
        <w:t xml:space="preserve">используйте свойство </w:t>
      </w:r>
      <w:proofErr w:type="spellStart"/>
      <w:r w:rsidR="00C25CFD" w:rsidRPr="00C25CFD">
        <w:rPr>
          <w:rStyle w:val="af3"/>
        </w:rPr>
        <w:t>shape</w:t>
      </w:r>
      <w:proofErr w:type="spellEnd"/>
      <w:r w:rsidR="00C25CFD">
        <w:t>.</w:t>
      </w:r>
    </w:p>
    <w:p w14:paraId="3FDB57BF" w14:textId="32D0624B" w:rsidR="004779ED" w:rsidRDefault="004779ED" w:rsidP="004779ED">
      <w:r>
        <w:t xml:space="preserve">Используя данную справочную информацию, реализуйте функцию </w:t>
      </w:r>
      <w:proofErr w:type="spellStart"/>
      <w:r w:rsidRPr="00056231">
        <w:rPr>
          <w:rStyle w:val="af3"/>
        </w:rPr>
        <w:t>compute</w:t>
      </w:r>
      <w:proofErr w:type="spellEnd"/>
      <w:r w:rsidR="00A01652" w:rsidRPr="00A01652">
        <w:rPr>
          <w:rStyle w:val="af3"/>
        </w:rPr>
        <w:t>_</w:t>
      </w:r>
      <w:r w:rsidR="00A01652">
        <w:rPr>
          <w:rStyle w:val="af3"/>
          <w:lang w:val="en-US"/>
        </w:rPr>
        <w:t>c</w:t>
      </w:r>
      <w:proofErr w:type="spellStart"/>
      <w:r w:rsidRPr="00056231">
        <w:rPr>
          <w:rStyle w:val="af3"/>
        </w:rPr>
        <w:t>ost</w:t>
      </w:r>
      <w:proofErr w:type="spellEnd"/>
      <w:r>
        <w:t xml:space="preserve">, которая будет вычислять ошибку между реальными данными </w:t>
      </w:r>
      <w:r w:rsidRPr="00056231">
        <w:rPr>
          <w:rStyle w:val="af3"/>
        </w:rPr>
        <w:t>y</w:t>
      </w:r>
      <w:r w:rsidRPr="00DA2D37">
        <w:t xml:space="preserve"> </w:t>
      </w:r>
      <w:r>
        <w:t xml:space="preserve">и предсказанными с помощью гипотезы </w:t>
      </w:r>
      <w:proofErr w:type="spellStart"/>
      <w:r w:rsidRPr="00056231">
        <w:rPr>
          <w:rStyle w:val="af3"/>
        </w:rPr>
        <w:t>h_x</w:t>
      </w:r>
      <w:proofErr w:type="spellEnd"/>
      <w:r w:rsidRPr="00056231">
        <w:rPr>
          <w:rStyle w:val="af3"/>
        </w:rPr>
        <w:t xml:space="preserve"> </w:t>
      </w:r>
      <w:r>
        <w:t>значениями по формуле 1.</w:t>
      </w:r>
    </w:p>
    <w:p w14:paraId="7EBB6DFE" w14:textId="4F19C7D3" w:rsidR="004779ED" w:rsidRPr="0006086C" w:rsidRDefault="0006086C">
      <w:r>
        <w:t xml:space="preserve">Для проверки правильности реализованной вами функции вызовите её с параметрами </w:t>
      </w:r>
      <w:r w:rsidRPr="0006086C">
        <w:rPr>
          <w:rStyle w:val="af3"/>
        </w:rPr>
        <w:t>X</w:t>
      </w:r>
      <w:r w:rsidR="00A01652" w:rsidRPr="00A01652">
        <w:rPr>
          <w:rStyle w:val="af3"/>
        </w:rPr>
        <w:t>_</w:t>
      </w:r>
      <w:r w:rsidR="00A01652">
        <w:rPr>
          <w:rStyle w:val="af3"/>
          <w:lang w:val="en-US"/>
        </w:rPr>
        <w:t>ones</w:t>
      </w:r>
      <w:r w:rsidRPr="0006086C">
        <w:t xml:space="preserve"> (</w:t>
      </w:r>
      <w:r>
        <w:t xml:space="preserve">это столбец </w:t>
      </w:r>
      <w:r w:rsidRPr="0006086C">
        <w:rPr>
          <w:rStyle w:val="af3"/>
        </w:rPr>
        <w:t>X</w:t>
      </w:r>
      <w:r>
        <w:t xml:space="preserve">, содержащий значения численности городов, к которому добавлен единичный столбец), </w:t>
      </w:r>
      <w:r w:rsidRPr="0006086C">
        <w:rPr>
          <w:rStyle w:val="af3"/>
        </w:rPr>
        <w:t>y</w:t>
      </w:r>
      <w:r w:rsidRPr="0006086C">
        <w:t xml:space="preserve"> (</w:t>
      </w:r>
      <w:r>
        <w:t xml:space="preserve">прибыльность каждого города) и коэффициентами </w:t>
      </w:r>
      <w:proofErr w:type="spellStart"/>
      <w:r w:rsidRPr="0006086C">
        <w:rPr>
          <w:rStyle w:val="af3"/>
        </w:rPr>
        <w:t>theta</w:t>
      </w:r>
      <w:proofErr w:type="spellEnd"/>
      <w:r w:rsidRPr="0006086C">
        <w:rPr>
          <w:rStyle w:val="af3"/>
        </w:rPr>
        <w:t xml:space="preserve"> = [1</w:t>
      </w:r>
      <w:r w:rsidR="00A01652" w:rsidRPr="00A01652">
        <w:rPr>
          <w:rStyle w:val="af3"/>
        </w:rPr>
        <w:t xml:space="preserve">, </w:t>
      </w:r>
      <w:r w:rsidRPr="0006086C">
        <w:rPr>
          <w:rStyle w:val="af3"/>
        </w:rPr>
        <w:t>2]</w:t>
      </w:r>
    </w:p>
    <w:p w14:paraId="4B6AF664" w14:textId="52CC75F1" w:rsidR="0006086C" w:rsidRPr="0006086C" w:rsidRDefault="0006086C">
      <w:r>
        <w:t xml:space="preserve">Если функция реализована правильно, вы должны получить значение </w:t>
      </w:r>
      <w:r w:rsidRPr="0006086C">
        <w:rPr>
          <w:rStyle w:val="af3"/>
        </w:rPr>
        <w:t>75.203</w:t>
      </w:r>
      <w:r>
        <w:t>.</w:t>
      </w:r>
    </w:p>
    <w:p w14:paraId="7777AC18" w14:textId="77777777" w:rsidR="004779ED" w:rsidRPr="005D06A4" w:rsidRDefault="004779ED"/>
    <w:p w14:paraId="2B986073" w14:textId="7194EA1A" w:rsidR="00A31306" w:rsidRDefault="00A31306" w:rsidP="00A31306">
      <w:pPr>
        <w:pStyle w:val="2"/>
      </w:pPr>
      <w:r>
        <w:t>Градиентный спуск</w:t>
      </w:r>
    </w:p>
    <w:p w14:paraId="7E403CBB" w14:textId="4D799349" w:rsidR="00E2179A" w:rsidRDefault="00E2179A" w:rsidP="00E2179A">
      <w:r>
        <w:t xml:space="preserve">Необходимо подобрать такой набор </w:t>
      </w:r>
      <w:proofErr w:type="gramStart"/>
      <w:r>
        <w:t xml:space="preserve">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,</w:t>
      </w:r>
      <w:proofErr w:type="gramEnd"/>
      <w:r>
        <w:t xml:space="preserve"> чтобы значение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было минимальным. Один из способов сделать это - использование алгоритма градиентного спуска. Каждая итерация алгоритма обновляет параметры модели, формула </w:t>
      </w:r>
      <w:r w:rsidR="00AA0DEC">
        <w:t>4</w:t>
      </w:r>
      <w:r>
        <w:t>:</w:t>
      </w:r>
    </w:p>
    <w:p w14:paraId="0166BB70" w14:textId="1872304C" w:rsidR="00E2179A" w:rsidRPr="00594E05" w:rsidRDefault="00307428" w:rsidP="00594E05">
      <w:pPr>
        <w:ind w:firstLine="297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</m:nary>
      </m:oMath>
      <w:r w:rsidR="00594E05">
        <w:tab/>
      </w:r>
      <w:r w:rsidR="00594E05" w:rsidRPr="00594E05">
        <w:t>(4)</w:t>
      </w:r>
    </w:p>
    <w:p w14:paraId="5D316192" w14:textId="77777777" w:rsidR="00E2179A" w:rsidRDefault="00E2179A" w:rsidP="00E2179A">
      <w:proofErr w:type="gramStart"/>
      <w:r>
        <w:t xml:space="preserve">где </w:t>
      </w:r>
      <m:oMath>
        <m:r>
          <w:rPr>
            <w:rFonts w:ascii="Cambria Math" w:hAnsi="Cambria Math"/>
          </w:rPr>
          <m:t>α</m:t>
        </m:r>
      </m:oMath>
      <w:r>
        <w:t xml:space="preserve"> —</w:t>
      </w:r>
      <w:proofErr w:type="gramEnd"/>
      <w:r>
        <w:t xml:space="preserve"> скорость обучения (0 &lt; </w:t>
      </w:r>
      <m:oMath>
        <m:r>
          <w:rPr>
            <w:rFonts w:ascii="Cambria Math" w:hAnsi="Cambria Math"/>
          </w:rPr>
          <m:t>α</m:t>
        </m:r>
      </m:oMath>
      <w:r>
        <w:t xml:space="preserve"> &lt; 1).</w:t>
      </w:r>
    </w:p>
    <w:p w14:paraId="4A790C7C" w14:textId="77777777" w:rsidR="00E2179A" w:rsidRDefault="00E2179A" w:rsidP="00E2179A">
      <w:bookmarkStart w:id="2" w:name="result_box3"/>
      <w:bookmarkEnd w:id="2"/>
      <w:r>
        <w:t xml:space="preserve">С каждым шагом градиентного спуска </w:t>
      </w:r>
      <w:proofErr w:type="gramStart"/>
      <w: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приближаются</w:t>
      </w:r>
      <w:proofErr w:type="gramEnd"/>
      <w:r>
        <w:t xml:space="preserve"> к оптимальным значениям, которые позволят обеспечить наименьшую стоимость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>.</w:t>
      </w:r>
    </w:p>
    <w:p w14:paraId="20E0CC50" w14:textId="77777777" w:rsidR="00E2179A" w:rsidRDefault="00E2179A" w:rsidP="00E2179A">
      <w:bookmarkStart w:id="3" w:name="result_box4"/>
      <w:bookmarkEnd w:id="3"/>
    </w:p>
    <w:p w14:paraId="17A5D991" w14:textId="6B0AD5AD" w:rsidR="00897213" w:rsidRDefault="00E2179A" w:rsidP="00E2179A">
      <w:r>
        <w:t>При выполнении градиентного спуска нужно контролировать сходимость путем вычисления общей стоимости.</w:t>
      </w:r>
    </w:p>
    <w:p w14:paraId="50984519" w14:textId="521B6BE5" w:rsidR="00897213" w:rsidRDefault="00897213">
      <w:r>
        <w:t xml:space="preserve">Далее необходимо реализовать функцию градиентного спуска </w:t>
      </w:r>
      <w:proofErr w:type="spellStart"/>
      <w:r w:rsidRPr="001E5522">
        <w:rPr>
          <w:rStyle w:val="af3"/>
        </w:rPr>
        <w:t>gradient</w:t>
      </w:r>
      <w:proofErr w:type="spellEnd"/>
      <w:r w:rsidR="00A01652" w:rsidRPr="00A01652">
        <w:rPr>
          <w:rStyle w:val="af3"/>
        </w:rPr>
        <w:t>_</w:t>
      </w:r>
      <w:r w:rsidR="00A01652">
        <w:rPr>
          <w:rStyle w:val="af3"/>
          <w:lang w:val="en-US"/>
        </w:rPr>
        <w:t>d</w:t>
      </w:r>
      <w:proofErr w:type="spellStart"/>
      <w:r w:rsidRPr="001E5522">
        <w:rPr>
          <w:rStyle w:val="af3"/>
        </w:rPr>
        <w:t>escent</w:t>
      </w:r>
      <w:proofErr w:type="spellEnd"/>
      <w:r>
        <w:t>.</w:t>
      </w:r>
    </w:p>
    <w:p w14:paraId="7C9FBD79" w14:textId="2CCDF593" w:rsidR="00897213" w:rsidRDefault="00897213">
      <w:r>
        <w:t xml:space="preserve">Помните, что </w:t>
      </w:r>
      <w:proofErr w:type="gramStart"/>
      <w:r>
        <w:t xml:space="preserve">стоимость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параметризуется</w:t>
      </w:r>
      <w:proofErr w:type="gramEnd"/>
      <w:r>
        <w:t xml:space="preserve"> вектором</w:t>
      </w:r>
      <w:r w:rsidR="001E5522" w:rsidRPr="001E5522">
        <w:t xml:space="preserve"> </w:t>
      </w:r>
      <m:oMath>
        <m:r>
          <w:rPr>
            <w:rFonts w:ascii="Cambria Math" w:hAnsi="Cambria Math"/>
            <w:lang w:val="en-US"/>
          </w:rPr>
          <m:t>θ</m:t>
        </m:r>
      </m:oMath>
      <w:r>
        <w:t xml:space="preserve">, а не </w:t>
      </w:r>
      <w:r w:rsidR="001E5522" w:rsidRPr="001E5522">
        <w:rPr>
          <w:i/>
          <w:lang w:val="en-US"/>
        </w:rPr>
        <w:t>X</w:t>
      </w:r>
      <w:r>
        <w:t xml:space="preserve"> и </w:t>
      </w:r>
      <w:r w:rsidRPr="001E5522">
        <w:rPr>
          <w:i/>
        </w:rPr>
        <w:t>у</w:t>
      </w:r>
      <w:r>
        <w:t xml:space="preserve">. То есть, мы минимизируем </w:t>
      </w:r>
      <w:proofErr w:type="gramStart"/>
      <w:r>
        <w:t xml:space="preserve">значение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>,</w:t>
      </w:r>
      <w:proofErr w:type="gramEnd"/>
      <w:r>
        <w:t xml:space="preserve"> изменяя значения вектора </w:t>
      </w:r>
      <m:oMath>
        <m:r>
          <w:rPr>
            <w:rFonts w:ascii="Cambria Math" w:hAnsi="Cambria Math"/>
            <w:lang w:val="en-US"/>
          </w:rPr>
          <m:t>θ</m:t>
        </m:r>
      </m:oMath>
      <w:r>
        <w:t xml:space="preserve">, не изменяя </w:t>
      </w:r>
      <w:r w:rsidRPr="001E5522">
        <w:rPr>
          <w:i/>
        </w:rPr>
        <w:t>X</w:t>
      </w:r>
      <w:r>
        <w:t xml:space="preserve"> или </w:t>
      </w:r>
      <w:r w:rsidR="001E5522" w:rsidRPr="001E5522">
        <w:rPr>
          <w:i/>
          <w:lang w:val="en-US"/>
        </w:rPr>
        <w:t>y</w:t>
      </w:r>
      <w:r>
        <w:t xml:space="preserve">. Хороший способ проверить, что градиентный спуск работает </w:t>
      </w:r>
      <w:r>
        <w:lastRenderedPageBreak/>
        <w:t xml:space="preserve">правильно, это посмотреть на значение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и убедиться, что он</w:t>
      </w:r>
      <w:r w:rsidR="00B40BC6">
        <w:t>о</w:t>
      </w:r>
      <w:r>
        <w:t xml:space="preserve"> уменьшается с каждым шагом, Значение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никогда не должны расти, и должны сходиться к постоянному значению к концу алгоритма.</w:t>
      </w:r>
    </w:p>
    <w:p w14:paraId="1734D2A8" w14:textId="18E49ADB" w:rsidR="00897213" w:rsidRDefault="00897213">
      <w:r>
        <w:t>В нормальном случае</w:t>
      </w:r>
      <w:r w:rsidR="00691F18">
        <w:t xml:space="preserve"> </w:t>
      </w:r>
      <w:proofErr w:type="gramStart"/>
      <w:r w:rsidR="00691F18">
        <w:t>значения</w:t>
      </w:r>
      <w:r>
        <w:t xml:space="preserve">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36415E">
        <w:t xml:space="preserve"> </w:t>
      </w:r>
      <w:r>
        <w:t>сходятся</w:t>
      </w:r>
      <w:proofErr w:type="gramEnd"/>
      <w:r>
        <w:t xml:space="preserve"> как показано на рисунке:</w:t>
      </w:r>
    </w:p>
    <w:p w14:paraId="0553847E" w14:textId="77777777" w:rsidR="00814785" w:rsidRDefault="00814785" w:rsidP="00814785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2338E6F5" wp14:editId="45B9E26E">
            <wp:extent cx="3544439" cy="22677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49" cy="22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B6EF" w14:textId="3FB1CB2D" w:rsidR="00814785" w:rsidRDefault="00814785" w:rsidP="00814785">
      <w:pPr>
        <w:pStyle w:val="ab"/>
        <w:jc w:val="center"/>
      </w:pPr>
      <w:r>
        <w:t xml:space="preserve">Рисунок </w:t>
      </w:r>
      <w:r w:rsidR="00307428">
        <w:fldChar w:fldCharType="begin"/>
      </w:r>
      <w:r w:rsidR="00307428">
        <w:instrText xml:space="preserve"> SEQ Рисунок \* ARABIC </w:instrText>
      </w:r>
      <w:r w:rsidR="00307428">
        <w:fldChar w:fldCharType="separate"/>
      </w:r>
      <w:r w:rsidR="003E0024">
        <w:rPr>
          <w:noProof/>
        </w:rPr>
        <w:t>2</w:t>
      </w:r>
      <w:r w:rsidR="00307428">
        <w:rPr>
          <w:noProof/>
        </w:rPr>
        <w:fldChar w:fldCharType="end"/>
      </w:r>
      <w:r w:rsidRPr="00814785">
        <w:t xml:space="preserve"> </w:t>
      </w:r>
      <w:r>
        <w:t>Снижение уровня ошибки с каждой итерацией</w:t>
      </w:r>
    </w:p>
    <w:p w14:paraId="7C609200" w14:textId="2686152F" w:rsidR="00897213" w:rsidRDefault="00897213"/>
    <w:p w14:paraId="1FCDF992" w14:textId="77777777" w:rsidR="00897213" w:rsidRDefault="00897213">
      <w:r>
        <w:t>В общем виде алгоритм градиентного спуска выглядит так:</w:t>
      </w:r>
    </w:p>
    <w:p w14:paraId="6BE1FFD8" w14:textId="26AC208F" w:rsidR="00897213" w:rsidRDefault="00897213">
      <w:pPr>
        <w:pStyle w:val="a9"/>
        <w:numPr>
          <w:ilvl w:val="0"/>
          <w:numId w:val="1"/>
        </w:numPr>
        <w:spacing w:after="0"/>
      </w:pPr>
      <w:bookmarkStart w:id="4" w:name="x1-4002x1"/>
      <w:bookmarkEnd w:id="4"/>
      <w:proofErr w:type="gramStart"/>
      <w:r>
        <w:t xml:space="preserve">инициализировать </w:t>
      </w:r>
      <m:oMath>
        <m:r>
          <w:rPr>
            <w:rFonts w:ascii="Cambria Math" w:hAnsi="Cambria Math"/>
            <w:lang w:val="en-US"/>
          </w:rPr>
          <m:t>θ</m:t>
        </m:r>
      </m:oMath>
      <w:r>
        <w:t xml:space="preserve"> =</w:t>
      </w:r>
      <w:proofErr w:type="gramEnd"/>
      <w:r>
        <w:t xml:space="preserve"> (0 , 1 , … 1) </w:t>
      </w:r>
    </w:p>
    <w:p w14:paraId="5820EB7E" w14:textId="3AD7D5B3" w:rsidR="00897213" w:rsidRDefault="00897213">
      <w:pPr>
        <w:pStyle w:val="a9"/>
        <w:numPr>
          <w:ilvl w:val="0"/>
          <w:numId w:val="1"/>
        </w:numPr>
        <w:spacing w:after="0"/>
      </w:pPr>
      <w:bookmarkStart w:id="5" w:name="x1-4004x2"/>
      <w:bookmarkEnd w:id="5"/>
      <w:r>
        <w:t xml:space="preserve">вычислить </w:t>
      </w:r>
      <w:proofErr w:type="gramStart"/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для</w:t>
      </w:r>
      <w:proofErr w:type="gramEnd"/>
      <w:r>
        <w:t xml:space="preserve"> всех входов </w:t>
      </w:r>
      <w:bookmarkStart w:id="6" w:name="x1-40032"/>
      <w:bookmarkEnd w:id="6"/>
    </w:p>
    <w:p w14:paraId="01F71B84" w14:textId="64F60801" w:rsidR="00897213" w:rsidRDefault="00897213">
      <w:pPr>
        <w:pStyle w:val="a9"/>
        <w:numPr>
          <w:ilvl w:val="0"/>
          <w:numId w:val="1"/>
        </w:numPr>
        <w:spacing w:after="0"/>
      </w:pPr>
      <w:bookmarkStart w:id="7" w:name="x1-4006x3"/>
      <w:bookmarkEnd w:id="7"/>
      <w:r>
        <w:t xml:space="preserve">вычислить значение функции стоимости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</w:p>
    <w:p w14:paraId="7FE74927" w14:textId="344A26E4" w:rsidR="00897213" w:rsidRDefault="00897213">
      <w:pPr>
        <w:pStyle w:val="a9"/>
        <w:numPr>
          <w:ilvl w:val="0"/>
          <w:numId w:val="1"/>
        </w:numPr>
        <w:spacing w:after="0"/>
      </w:pPr>
      <w:r>
        <w:t xml:space="preserve">если значение функции </w:t>
      </w:r>
      <w:proofErr w:type="gramStart"/>
      <w:r>
        <w:t xml:space="preserve">стоимости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изменилось</w:t>
      </w:r>
      <w:proofErr w:type="gramEnd"/>
      <w:r>
        <w:t xml:space="preserve"> меньше нужного порога, то градиентный спуск завершен, перейти на п. 7</w:t>
      </w:r>
      <w:r w:rsidR="006A2B77">
        <w:t>,</w:t>
      </w:r>
      <w:r>
        <w:t xml:space="preserve"> иначе перейти на следующий пункт </w:t>
      </w:r>
    </w:p>
    <w:p w14:paraId="66EE51D5" w14:textId="73F2851E" w:rsidR="00897213" w:rsidRDefault="00897213">
      <w:pPr>
        <w:pStyle w:val="a9"/>
        <w:numPr>
          <w:ilvl w:val="0"/>
          <w:numId w:val="1"/>
        </w:numPr>
        <w:spacing w:after="0"/>
      </w:pPr>
      <w:bookmarkStart w:id="8" w:name="x1-4010x5"/>
      <w:bookmarkEnd w:id="8"/>
      <w:r>
        <w:t xml:space="preserve">изменить </w:t>
      </w:r>
      <w:proofErr w:type="gramStart"/>
      <w:r>
        <w:t xml:space="preserve">значения </w:t>
      </w:r>
      <m:oMath>
        <m:r>
          <w:rPr>
            <w:rFonts w:ascii="Cambria Math" w:hAnsi="Cambria Math"/>
            <w:lang w:val="en-US"/>
          </w:rPr>
          <m:t>θ</m:t>
        </m:r>
      </m:oMath>
      <w:r>
        <w:t xml:space="preserve"> по</w:t>
      </w:r>
      <w:proofErr w:type="gramEnd"/>
      <w:r>
        <w:t xml:space="preserve"> формуле 3.</w:t>
      </w:r>
    </w:p>
    <w:p w14:paraId="5FC6421A" w14:textId="77777777" w:rsidR="00897213" w:rsidRDefault="00897213">
      <w:pPr>
        <w:pStyle w:val="a9"/>
        <w:numPr>
          <w:ilvl w:val="0"/>
          <w:numId w:val="1"/>
        </w:numPr>
        <w:spacing w:after="0"/>
      </w:pPr>
      <w:bookmarkStart w:id="9" w:name="x1-4012x6"/>
      <w:bookmarkEnd w:id="9"/>
      <w:r>
        <w:t>перейти на п. 2</w:t>
      </w:r>
    </w:p>
    <w:p w14:paraId="53E2C499" w14:textId="77777777" w:rsidR="00897213" w:rsidRDefault="00897213">
      <w:pPr>
        <w:pStyle w:val="a9"/>
        <w:numPr>
          <w:ilvl w:val="0"/>
          <w:numId w:val="1"/>
        </w:numPr>
        <w:spacing w:after="0"/>
      </w:pPr>
      <w:bookmarkStart w:id="10" w:name="x1-40137"/>
      <w:bookmarkStart w:id="11" w:name="x1-4014x7"/>
      <w:bookmarkEnd w:id="10"/>
      <w:bookmarkEnd w:id="11"/>
      <w:r>
        <w:t xml:space="preserve">конец работы </w:t>
      </w:r>
    </w:p>
    <w:p w14:paraId="3D9D03AA" w14:textId="77777777" w:rsidR="00897213" w:rsidRDefault="00897213">
      <w:pPr>
        <w:pStyle w:val="a9"/>
        <w:spacing w:after="0"/>
      </w:pPr>
    </w:p>
    <w:p w14:paraId="4BA261AE" w14:textId="77777777" w:rsidR="00897213" w:rsidRDefault="00897213">
      <w:pPr>
        <w:pStyle w:val="a9"/>
        <w:spacing w:after="0"/>
      </w:pPr>
      <w:r>
        <w:t>Для того чтобы избежать зацикливания, нужно сделать ограничение на максимальное количество итераций.</w:t>
      </w:r>
    </w:p>
    <w:p w14:paraId="217ACA73" w14:textId="7EB57152" w:rsidR="00E00C22" w:rsidRDefault="00897213">
      <w:pPr>
        <w:pStyle w:val="a9"/>
        <w:spacing w:after="0"/>
      </w:pPr>
      <w:proofErr w:type="gramStart"/>
      <w:r>
        <w:t xml:space="preserve">Если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растёт</w:t>
      </w:r>
      <w:proofErr w:type="gramEnd"/>
      <w:r>
        <w:t xml:space="preserve">, то нужно подобрать другую скорость обучения </w:t>
      </w:r>
      <m:oMath>
        <m:r>
          <w:rPr>
            <w:rFonts w:ascii="Cambria Math" w:hAnsi="Cambria Math"/>
          </w:rPr>
          <m:t>α</m:t>
        </m:r>
      </m:oMath>
      <w:r>
        <w:t xml:space="preserve"> и попробовать другие начальные </w:t>
      </w:r>
      <m:oMath>
        <m:r>
          <w:rPr>
            <w:rFonts w:ascii="Cambria Math" w:hAnsi="Cambria Math"/>
            <w:lang w:val="en-US"/>
          </w:rPr>
          <m:t>θ</m:t>
        </m:r>
      </m:oMath>
      <w:r>
        <w:t xml:space="preserve">. Чем </w:t>
      </w:r>
      <w:proofErr w:type="gramStart"/>
      <w:r>
        <w:t xml:space="preserve">больше </w:t>
      </w:r>
      <m:oMath>
        <m:r>
          <w:rPr>
            <w:rFonts w:ascii="Cambria Math" w:hAnsi="Cambria Math"/>
          </w:rPr>
          <m:t>α</m:t>
        </m:r>
      </m:oMath>
      <w:r>
        <w:t>,</w:t>
      </w:r>
      <w:proofErr w:type="gramEnd"/>
      <w:r>
        <w:t xml:space="preserve"> тем быстрее происходит сходимость, но можно пропустить оптимальную точку.</w:t>
      </w:r>
    </w:p>
    <w:p w14:paraId="6378FB03" w14:textId="77777777" w:rsidR="00897213" w:rsidRDefault="00897213">
      <w:pPr>
        <w:pStyle w:val="a9"/>
        <w:spacing w:after="0"/>
      </w:pPr>
    </w:p>
    <w:p w14:paraId="33429076" w14:textId="33E8A049" w:rsidR="00897213" w:rsidRDefault="00897213">
      <w:pPr>
        <w:pStyle w:val="a9"/>
        <w:spacing w:after="0"/>
      </w:pPr>
      <w:r>
        <w:rPr>
          <w:b/>
          <w:bCs/>
        </w:rPr>
        <w:t xml:space="preserve">Задание 4. </w:t>
      </w:r>
      <w:r>
        <w:t xml:space="preserve">Реализуйте описанную выше функцию градиентного спуска </w:t>
      </w:r>
      <w:proofErr w:type="spellStart"/>
      <w:r w:rsidRPr="00691F18">
        <w:rPr>
          <w:rStyle w:val="af3"/>
        </w:rPr>
        <w:t>gradient</w:t>
      </w:r>
      <w:proofErr w:type="spellEnd"/>
      <w:r w:rsidR="00A01652" w:rsidRPr="00A01652">
        <w:rPr>
          <w:rStyle w:val="af3"/>
        </w:rPr>
        <w:t>_</w:t>
      </w:r>
      <w:r w:rsidR="00A01652">
        <w:rPr>
          <w:rStyle w:val="af3"/>
          <w:lang w:val="en-US"/>
        </w:rPr>
        <w:t>d</w:t>
      </w:r>
      <w:proofErr w:type="spellStart"/>
      <w:r w:rsidRPr="00691F18">
        <w:rPr>
          <w:rStyle w:val="af3"/>
        </w:rPr>
        <w:t>escent</w:t>
      </w:r>
      <w:proofErr w:type="spellEnd"/>
      <w:r>
        <w:t xml:space="preserve">. Входные параметры — </w:t>
      </w:r>
      <w:r w:rsidRPr="00691F18">
        <w:rPr>
          <w:i/>
        </w:rPr>
        <w:t>X</w:t>
      </w:r>
      <w:r>
        <w:t xml:space="preserve">, </w:t>
      </w:r>
      <w:r w:rsidRPr="00691F18">
        <w:rPr>
          <w:i/>
        </w:rPr>
        <w:t>Y</w:t>
      </w:r>
      <w:r>
        <w:t xml:space="preserve">, скорость </w:t>
      </w:r>
      <w:proofErr w:type="gramStart"/>
      <w:r>
        <w:t xml:space="preserve">обучения </w:t>
      </w:r>
      <m:oMath>
        <m:r>
          <w:rPr>
            <w:rFonts w:ascii="Cambria Math" w:hAnsi="Cambria Math"/>
          </w:rPr>
          <m:t>α</m:t>
        </m:r>
      </m:oMath>
      <w:r>
        <w:rPr>
          <w:rStyle w:val="12"/>
          <w:rFonts w:cs="Mangal"/>
        </w:rPr>
        <w:t xml:space="preserve"> (</w:t>
      </w:r>
      <w:proofErr w:type="gramEnd"/>
      <w:r w:rsidR="001C4987">
        <w:rPr>
          <w:rStyle w:val="12"/>
          <w:sz w:val="24"/>
          <w:szCs w:val="24"/>
        </w:rPr>
        <w:t>например,</w:t>
      </w:r>
      <w:r>
        <w:rPr>
          <w:rStyle w:val="12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D97240">
        <w:rPr>
          <w:rStyle w:val="12"/>
          <w:sz w:val="24"/>
          <w:szCs w:val="24"/>
        </w:rPr>
        <w:t xml:space="preserve"> </w:t>
      </w:r>
      <w:r>
        <w:rPr>
          <w:rStyle w:val="12"/>
          <w:sz w:val="24"/>
          <w:szCs w:val="24"/>
        </w:rPr>
        <w:t>= 0.01</w:t>
      </w:r>
      <w:r>
        <w:rPr>
          <w:rStyle w:val="12"/>
          <w:rFonts w:cs="Mangal"/>
        </w:rPr>
        <w:t>)</w:t>
      </w:r>
      <w:r>
        <w:t xml:space="preserve">, </w:t>
      </w:r>
      <w:r w:rsidR="0008677E">
        <w:t>количество итераций</w:t>
      </w:r>
      <w:r>
        <w:t xml:space="preserve">. Не забудьте добавить к X единичный столбец </w:t>
      </w:r>
      <w:proofErr w:type="gramStart"/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</w:t>
      </w:r>
      <w:proofErr w:type="gramEnd"/>
      <w:r>
        <w:t xml:space="preserve"> свободный коэффициент)</w:t>
      </w:r>
      <w:r w:rsidR="00BD4ACF">
        <w:t>.</w:t>
      </w:r>
    </w:p>
    <w:p w14:paraId="45E6F880" w14:textId="5A529F29" w:rsidR="00AA0DEC" w:rsidRPr="00AA0DEC" w:rsidRDefault="00AA0DEC">
      <w:pPr>
        <w:pStyle w:val="a9"/>
        <w:spacing w:after="0"/>
      </w:pPr>
      <w:r>
        <w:t>Функция</w:t>
      </w:r>
      <w:r w:rsidRPr="00AA0DEC">
        <w:t xml:space="preserve"> </w:t>
      </w:r>
      <w:proofErr w:type="spellStart"/>
      <w:r w:rsidRPr="00691F18">
        <w:rPr>
          <w:rStyle w:val="af3"/>
        </w:rPr>
        <w:t>gradient</w:t>
      </w:r>
      <w:proofErr w:type="spellEnd"/>
      <w:r w:rsidR="00A01652" w:rsidRPr="00A01652">
        <w:rPr>
          <w:rStyle w:val="af3"/>
        </w:rPr>
        <w:t>_</w:t>
      </w:r>
      <w:r w:rsidR="00A01652">
        <w:rPr>
          <w:rStyle w:val="af3"/>
          <w:lang w:val="en-US"/>
        </w:rPr>
        <w:t>d</w:t>
      </w:r>
      <w:proofErr w:type="spellStart"/>
      <w:r w:rsidRPr="00691F18">
        <w:rPr>
          <w:rStyle w:val="af3"/>
        </w:rPr>
        <w:t>escent</w:t>
      </w:r>
      <w:proofErr w:type="spellEnd"/>
      <w:r w:rsidRPr="00AA0DEC">
        <w:t xml:space="preserve"> </w:t>
      </w:r>
      <w:r>
        <w:t>должна иметь следующий вид:</w:t>
      </w:r>
    </w:p>
    <w:p w14:paraId="48D829A1" w14:textId="7DC97769" w:rsidR="00AA0DEC" w:rsidRDefault="003A578C" w:rsidP="007D1896">
      <w:pPr>
        <w:pStyle w:val="af4"/>
      </w:pPr>
      <w:proofErr w:type="spellStart"/>
      <w:proofErr w:type="gramStart"/>
      <w:r w:rsidRPr="003A578C">
        <w:t>def</w:t>
      </w:r>
      <w:proofErr w:type="spellEnd"/>
      <w:proofErr w:type="gramEnd"/>
      <w:r w:rsidRPr="003A578C">
        <w:t xml:space="preserve"> </w:t>
      </w:r>
      <w:proofErr w:type="spellStart"/>
      <w:r w:rsidRPr="003A578C">
        <w:t>gradient_descent</w:t>
      </w:r>
      <w:proofErr w:type="spellEnd"/>
      <w:r w:rsidRPr="003A578C">
        <w:t>(X, y, alpha, iterations):</w:t>
      </w:r>
    </w:p>
    <w:p w14:paraId="31F850CD" w14:textId="7FB7A6FA" w:rsidR="00AA0DEC" w:rsidRPr="00CA0BB0" w:rsidRDefault="00AA0DEC" w:rsidP="007D1896">
      <w:pPr>
        <w:pStyle w:val="af4"/>
        <w:rPr>
          <w:color w:val="808080" w:themeColor="background1" w:themeShade="80"/>
          <w:lang w:val="ru-RU"/>
        </w:rPr>
      </w:pPr>
      <w:r w:rsidRPr="009F5D1C">
        <w:rPr>
          <w:color w:val="808080" w:themeColor="background1" w:themeShade="80"/>
        </w:rPr>
        <w:t xml:space="preserve">  </w:t>
      </w:r>
      <w:r w:rsidR="004C29C1" w:rsidRPr="004C29C1">
        <w:rPr>
          <w:color w:val="808080" w:themeColor="background1" w:themeShade="80"/>
          <w:lang w:val="ru-RU"/>
        </w:rPr>
        <w:t>#</w:t>
      </w:r>
      <w:r w:rsidRPr="007D1896">
        <w:rPr>
          <w:color w:val="808080" w:themeColor="background1" w:themeShade="80"/>
          <w:lang w:val="ru-RU"/>
        </w:rPr>
        <w:t xml:space="preserve"> </w:t>
      </w:r>
      <w:r w:rsidRPr="002D1E15">
        <w:rPr>
          <w:color w:val="808080" w:themeColor="background1" w:themeShade="80"/>
          <w:lang w:val="ru-RU"/>
        </w:rPr>
        <w:t xml:space="preserve">определение </w:t>
      </w:r>
      <w:r w:rsidRPr="007D1896">
        <w:rPr>
          <w:color w:val="808080" w:themeColor="background1" w:themeShade="80"/>
        </w:rPr>
        <w:t>m</w:t>
      </w:r>
      <w:r w:rsidRPr="007D1896">
        <w:rPr>
          <w:color w:val="808080" w:themeColor="background1" w:themeShade="80"/>
          <w:lang w:val="ru-RU"/>
        </w:rPr>
        <w:t xml:space="preserve"> – </w:t>
      </w:r>
      <w:r w:rsidRPr="002D1E15">
        <w:rPr>
          <w:color w:val="808080" w:themeColor="background1" w:themeShade="80"/>
          <w:lang w:val="ru-RU"/>
        </w:rPr>
        <w:t xml:space="preserve">количество городов в матрице </w:t>
      </w:r>
      <w:r w:rsidRPr="007D1896">
        <w:rPr>
          <w:color w:val="808080" w:themeColor="background1" w:themeShade="80"/>
        </w:rPr>
        <w:t>X</w:t>
      </w:r>
      <w:r w:rsidRPr="007D1896">
        <w:rPr>
          <w:color w:val="808080" w:themeColor="background1" w:themeShade="80"/>
          <w:lang w:val="ru-RU"/>
        </w:rPr>
        <w:t xml:space="preserve"> (матрица </w:t>
      </w:r>
      <w:r w:rsidRPr="007D1896">
        <w:rPr>
          <w:color w:val="808080" w:themeColor="background1" w:themeShade="80"/>
        </w:rPr>
        <w:t>X</w:t>
      </w:r>
      <w:r w:rsidRPr="007D1896">
        <w:rPr>
          <w:color w:val="808080" w:themeColor="background1" w:themeShade="80"/>
          <w:lang w:val="ru-RU"/>
        </w:rPr>
        <w:t xml:space="preserve"> </w:t>
      </w:r>
      <w:r w:rsidRPr="002D1E15">
        <w:rPr>
          <w:color w:val="808080" w:themeColor="background1" w:themeShade="80"/>
          <w:lang w:val="ru-RU"/>
        </w:rPr>
        <w:t>должна содержать единичный столбец)</w:t>
      </w:r>
      <w:r w:rsidR="00CA0BB0">
        <w:rPr>
          <w:color w:val="808080" w:themeColor="background1" w:themeShade="80"/>
          <w:lang w:val="ru-RU"/>
        </w:rPr>
        <w:t xml:space="preserve">. Используйте свойство </w:t>
      </w:r>
      <w:r w:rsidR="00CA0BB0">
        <w:rPr>
          <w:color w:val="808080" w:themeColor="background1" w:themeShade="80"/>
        </w:rPr>
        <w:t>X</w:t>
      </w:r>
      <w:r w:rsidR="00CA0BB0" w:rsidRPr="009F5D1C">
        <w:rPr>
          <w:color w:val="808080" w:themeColor="background1" w:themeShade="80"/>
          <w:lang w:val="ru-RU"/>
        </w:rPr>
        <w:t>.</w:t>
      </w:r>
      <w:r w:rsidR="00CA0BB0">
        <w:rPr>
          <w:color w:val="808080" w:themeColor="background1" w:themeShade="80"/>
        </w:rPr>
        <w:t>shape</w:t>
      </w:r>
      <w:r w:rsidR="00CA0BB0" w:rsidRPr="009F5D1C">
        <w:rPr>
          <w:color w:val="808080" w:themeColor="background1" w:themeShade="80"/>
          <w:lang w:val="ru-RU"/>
        </w:rPr>
        <w:t xml:space="preserve"> </w:t>
      </w:r>
      <w:r w:rsidR="00CA0BB0">
        <w:rPr>
          <w:color w:val="808080" w:themeColor="background1" w:themeShade="80"/>
          <w:lang w:val="ru-RU"/>
        </w:rPr>
        <w:t xml:space="preserve">для определения </w:t>
      </w:r>
      <w:r w:rsidR="00CA0BB0">
        <w:rPr>
          <w:color w:val="808080" w:themeColor="background1" w:themeShade="80"/>
        </w:rPr>
        <w:t>m</w:t>
      </w:r>
      <w:r w:rsidR="00CA0BB0" w:rsidRPr="009F5D1C">
        <w:rPr>
          <w:color w:val="808080" w:themeColor="background1" w:themeShade="80"/>
          <w:lang w:val="ru-RU"/>
        </w:rPr>
        <w:t xml:space="preserve"> </w:t>
      </w:r>
      <w:r w:rsidR="00CA0BB0">
        <w:rPr>
          <w:color w:val="808080" w:themeColor="background1" w:themeShade="80"/>
          <w:lang w:val="ru-RU"/>
        </w:rPr>
        <w:t xml:space="preserve">и </w:t>
      </w:r>
      <w:r w:rsidR="00CA0BB0">
        <w:rPr>
          <w:color w:val="808080" w:themeColor="background1" w:themeShade="80"/>
        </w:rPr>
        <w:t>n</w:t>
      </w:r>
      <w:r w:rsidR="00CA0BB0" w:rsidRPr="009F5D1C">
        <w:rPr>
          <w:color w:val="808080" w:themeColor="background1" w:themeShade="80"/>
          <w:lang w:val="ru-RU"/>
        </w:rPr>
        <w:t>.</w:t>
      </w:r>
    </w:p>
    <w:p w14:paraId="403D3B65" w14:textId="2F659F43" w:rsidR="00AA0DEC" w:rsidRPr="007D1896" w:rsidRDefault="00AA0DEC" w:rsidP="007D1896">
      <w:pPr>
        <w:pStyle w:val="af4"/>
        <w:rPr>
          <w:color w:val="808080" w:themeColor="background1" w:themeShade="80"/>
          <w:lang w:val="ru-RU"/>
        </w:rPr>
      </w:pPr>
      <w:r w:rsidRPr="002D1E15">
        <w:rPr>
          <w:color w:val="808080" w:themeColor="background1" w:themeShade="80"/>
          <w:lang w:val="ru-RU"/>
        </w:rPr>
        <w:t xml:space="preserve">  </w:t>
      </w:r>
      <w:r w:rsidR="004C29C1" w:rsidRPr="004C29C1">
        <w:rPr>
          <w:color w:val="808080" w:themeColor="background1" w:themeShade="80"/>
          <w:lang w:val="ru-RU"/>
        </w:rPr>
        <w:t>#</w:t>
      </w:r>
      <w:r w:rsidRPr="002D1E15">
        <w:rPr>
          <w:color w:val="808080" w:themeColor="background1" w:themeShade="80"/>
          <w:lang w:val="ru-RU"/>
        </w:rPr>
        <w:t xml:space="preserve"> определение </w:t>
      </w:r>
      <w:r w:rsidRPr="007D1896">
        <w:rPr>
          <w:color w:val="808080" w:themeColor="background1" w:themeShade="80"/>
        </w:rPr>
        <w:t>n</w:t>
      </w:r>
      <w:r w:rsidRPr="007D1896">
        <w:rPr>
          <w:color w:val="808080" w:themeColor="background1" w:themeShade="80"/>
          <w:lang w:val="ru-RU"/>
        </w:rPr>
        <w:t xml:space="preserve"> – </w:t>
      </w:r>
      <w:r w:rsidRPr="002D1E15">
        <w:rPr>
          <w:color w:val="808080" w:themeColor="background1" w:themeShade="80"/>
          <w:lang w:val="ru-RU"/>
        </w:rPr>
        <w:t xml:space="preserve">количество столбцов в матрице </w:t>
      </w:r>
      <w:r w:rsidRPr="007D1896">
        <w:rPr>
          <w:color w:val="808080" w:themeColor="background1" w:themeShade="80"/>
        </w:rPr>
        <w:t>X</w:t>
      </w:r>
      <w:r w:rsidRPr="007D1896">
        <w:rPr>
          <w:color w:val="808080" w:themeColor="background1" w:themeShade="80"/>
          <w:lang w:val="ru-RU"/>
        </w:rPr>
        <w:t xml:space="preserve"> (</w:t>
      </w:r>
      <w:r w:rsidRPr="002D1E15">
        <w:rPr>
          <w:color w:val="808080" w:themeColor="background1" w:themeShade="80"/>
          <w:lang w:val="ru-RU"/>
        </w:rPr>
        <w:t xml:space="preserve">в нашей задаче </w:t>
      </w:r>
      <w:r w:rsidRPr="007D1896">
        <w:rPr>
          <w:color w:val="808080" w:themeColor="background1" w:themeShade="80"/>
        </w:rPr>
        <w:t>n</w:t>
      </w:r>
      <w:r w:rsidRPr="007D1896">
        <w:rPr>
          <w:color w:val="808080" w:themeColor="background1" w:themeShade="80"/>
          <w:lang w:val="ru-RU"/>
        </w:rPr>
        <w:t xml:space="preserve"> = </w:t>
      </w:r>
      <w:r w:rsidRPr="002D1E15">
        <w:rPr>
          <w:color w:val="808080" w:themeColor="background1" w:themeShade="80"/>
          <w:lang w:val="ru-RU"/>
        </w:rPr>
        <w:t>2)</w:t>
      </w:r>
    </w:p>
    <w:p w14:paraId="300CEAA0" w14:textId="152C8374" w:rsidR="00AA0DEC" w:rsidRPr="003E58CE" w:rsidRDefault="00AA0DEC" w:rsidP="007D1896">
      <w:pPr>
        <w:pStyle w:val="af4"/>
        <w:rPr>
          <w:color w:val="808080" w:themeColor="background1" w:themeShade="80"/>
          <w:lang w:val="ru-RU"/>
        </w:rPr>
      </w:pPr>
      <w:r w:rsidRPr="002D1E15">
        <w:rPr>
          <w:color w:val="808080" w:themeColor="background1" w:themeShade="80"/>
          <w:lang w:val="ru-RU"/>
        </w:rPr>
        <w:t xml:space="preserve">  </w:t>
      </w:r>
      <w:r w:rsidR="004C29C1" w:rsidRPr="004C29C1">
        <w:rPr>
          <w:color w:val="808080" w:themeColor="background1" w:themeShade="80"/>
          <w:lang w:val="ru-RU"/>
        </w:rPr>
        <w:t>#</w:t>
      </w:r>
      <w:r w:rsidRPr="002D1E15">
        <w:rPr>
          <w:color w:val="808080" w:themeColor="background1" w:themeShade="80"/>
          <w:lang w:val="ru-RU"/>
        </w:rPr>
        <w:t xml:space="preserve"> создать вектор-столбец </w:t>
      </w:r>
      <w:r w:rsidRPr="007D1896">
        <w:rPr>
          <w:color w:val="808080" w:themeColor="background1" w:themeShade="80"/>
        </w:rPr>
        <w:t>theta</w:t>
      </w:r>
      <w:r w:rsidRPr="007D1896">
        <w:rPr>
          <w:color w:val="808080" w:themeColor="background1" w:themeShade="80"/>
          <w:lang w:val="ru-RU"/>
        </w:rPr>
        <w:t xml:space="preserve"> </w:t>
      </w:r>
      <w:r w:rsidRPr="002D1E15">
        <w:rPr>
          <w:color w:val="808080" w:themeColor="background1" w:themeShade="80"/>
          <w:lang w:val="ru-RU"/>
        </w:rPr>
        <w:t>и инициализировать его первый элемент нулем, а остальные элементы единицами</w:t>
      </w:r>
      <w:r w:rsidR="003E58CE">
        <w:rPr>
          <w:color w:val="808080" w:themeColor="background1" w:themeShade="80"/>
          <w:lang w:val="ru-RU"/>
        </w:rPr>
        <w:t xml:space="preserve">. Количество элементов в </w:t>
      </w:r>
      <w:r w:rsidR="003E58CE">
        <w:rPr>
          <w:color w:val="808080" w:themeColor="background1" w:themeShade="80"/>
        </w:rPr>
        <w:t>theta</w:t>
      </w:r>
      <w:r w:rsidR="003E58CE" w:rsidRPr="009F5D1C">
        <w:rPr>
          <w:color w:val="808080" w:themeColor="background1" w:themeShade="80"/>
          <w:lang w:val="ru-RU"/>
        </w:rPr>
        <w:t xml:space="preserve"> </w:t>
      </w:r>
      <w:r w:rsidR="003E58CE">
        <w:rPr>
          <w:color w:val="808080" w:themeColor="background1" w:themeShade="80"/>
          <w:lang w:val="ru-RU"/>
        </w:rPr>
        <w:t xml:space="preserve">равно </w:t>
      </w:r>
      <w:r w:rsidR="003E58CE">
        <w:rPr>
          <w:color w:val="808080" w:themeColor="background1" w:themeShade="80"/>
        </w:rPr>
        <w:t>n</w:t>
      </w:r>
      <w:r w:rsidR="003E58CE">
        <w:rPr>
          <w:color w:val="808080" w:themeColor="background1" w:themeShade="80"/>
          <w:lang w:val="ru-RU"/>
        </w:rPr>
        <w:t>.</w:t>
      </w:r>
    </w:p>
    <w:p w14:paraId="16D8E64D" w14:textId="46897528" w:rsidR="00AA0DEC" w:rsidRPr="002D1E15" w:rsidRDefault="00AA0DEC" w:rsidP="007D1896">
      <w:pPr>
        <w:pStyle w:val="af4"/>
        <w:rPr>
          <w:color w:val="808080" w:themeColor="background1" w:themeShade="80"/>
          <w:lang w:val="ru-RU"/>
        </w:rPr>
      </w:pPr>
      <w:r w:rsidRPr="002D1E15">
        <w:rPr>
          <w:color w:val="808080" w:themeColor="background1" w:themeShade="80"/>
          <w:lang w:val="ru-RU"/>
        </w:rPr>
        <w:t xml:space="preserve">  </w:t>
      </w:r>
      <w:r w:rsidR="004C29C1" w:rsidRPr="004C29C1">
        <w:rPr>
          <w:color w:val="808080" w:themeColor="background1" w:themeShade="80"/>
          <w:lang w:val="ru-RU"/>
        </w:rPr>
        <w:t>#</w:t>
      </w:r>
      <w:r w:rsidRPr="002D1E15">
        <w:rPr>
          <w:color w:val="808080" w:themeColor="background1" w:themeShade="80"/>
          <w:lang w:val="ru-RU"/>
        </w:rPr>
        <w:t xml:space="preserve"> создать вектор-столбец </w:t>
      </w:r>
      <w:r w:rsidRPr="007D1896">
        <w:rPr>
          <w:color w:val="808080" w:themeColor="background1" w:themeShade="80"/>
        </w:rPr>
        <w:t>J</w:t>
      </w:r>
      <w:r w:rsidRPr="007D1896">
        <w:rPr>
          <w:color w:val="808080" w:themeColor="background1" w:themeShade="80"/>
          <w:lang w:val="ru-RU"/>
        </w:rPr>
        <w:t>_</w:t>
      </w:r>
      <w:r w:rsidRPr="007D1896">
        <w:rPr>
          <w:color w:val="808080" w:themeColor="background1" w:themeShade="80"/>
        </w:rPr>
        <w:t>theta</w:t>
      </w:r>
      <w:r w:rsidRPr="002D1E15">
        <w:rPr>
          <w:color w:val="808080" w:themeColor="background1" w:themeShade="80"/>
          <w:lang w:val="ru-RU"/>
        </w:rPr>
        <w:t>, размер которого равен количеству итераций, заполненный нулями</w:t>
      </w:r>
    </w:p>
    <w:p w14:paraId="0D123C15" w14:textId="62B7CFDD" w:rsidR="00AA0DEC" w:rsidRPr="00CE1372" w:rsidRDefault="00AA0DEC" w:rsidP="007D1896">
      <w:pPr>
        <w:pStyle w:val="af4"/>
        <w:rPr>
          <w:color w:val="808080" w:themeColor="background1" w:themeShade="80"/>
        </w:rPr>
      </w:pPr>
      <w:r w:rsidRPr="009F5D1C">
        <w:rPr>
          <w:color w:val="808080" w:themeColor="background1" w:themeShade="80"/>
          <w:lang w:val="ru-RU"/>
        </w:rPr>
        <w:t xml:space="preserve">  </w:t>
      </w:r>
      <w:r w:rsidR="004C29C1" w:rsidRPr="00CE1372">
        <w:rPr>
          <w:color w:val="808080" w:themeColor="background1" w:themeShade="80"/>
        </w:rPr>
        <w:t>#</w:t>
      </w:r>
      <w:r w:rsidRPr="00CE1372">
        <w:rPr>
          <w:color w:val="808080" w:themeColor="background1" w:themeShade="80"/>
        </w:rPr>
        <w:t xml:space="preserve"> </w:t>
      </w:r>
      <w:proofErr w:type="gramStart"/>
      <w:r w:rsidRPr="002D1E15">
        <w:rPr>
          <w:color w:val="808080" w:themeColor="background1" w:themeShade="80"/>
          <w:lang w:val="ru-RU"/>
        </w:rPr>
        <w:t>запустить</w:t>
      </w:r>
      <w:proofErr w:type="gramEnd"/>
      <w:r w:rsidRPr="00CE1372">
        <w:rPr>
          <w:color w:val="808080" w:themeColor="background1" w:themeShade="80"/>
        </w:rPr>
        <w:t xml:space="preserve"> </w:t>
      </w:r>
      <w:r w:rsidRPr="002D1E15">
        <w:rPr>
          <w:color w:val="808080" w:themeColor="background1" w:themeShade="80"/>
          <w:lang w:val="ru-RU"/>
        </w:rPr>
        <w:t>цикл</w:t>
      </w:r>
      <w:r w:rsidRPr="00CE1372">
        <w:rPr>
          <w:color w:val="808080" w:themeColor="background1" w:themeShade="80"/>
        </w:rPr>
        <w:t xml:space="preserve"> </w:t>
      </w:r>
      <w:r w:rsidRPr="002D1E15">
        <w:rPr>
          <w:color w:val="808080" w:themeColor="background1" w:themeShade="80"/>
          <w:lang w:val="ru-RU"/>
        </w:rPr>
        <w:t>по</w:t>
      </w:r>
      <w:r w:rsidRPr="00CE1372">
        <w:rPr>
          <w:color w:val="808080" w:themeColor="background1" w:themeShade="80"/>
        </w:rPr>
        <w:t xml:space="preserve"> </w:t>
      </w:r>
      <w:r w:rsidRPr="002D1E15">
        <w:rPr>
          <w:color w:val="808080" w:themeColor="background1" w:themeShade="80"/>
          <w:lang w:val="ru-RU"/>
        </w:rPr>
        <w:t>итерациям</w:t>
      </w:r>
      <w:r w:rsidRPr="00CE1372">
        <w:rPr>
          <w:color w:val="808080" w:themeColor="background1" w:themeShade="80"/>
        </w:rPr>
        <w:t xml:space="preserve">: </w:t>
      </w:r>
      <w:r w:rsidR="00CE1372" w:rsidRPr="00CE1372">
        <w:rPr>
          <w:color w:val="808080" w:themeColor="background1" w:themeShade="80"/>
        </w:rPr>
        <w:t xml:space="preserve">for </w:t>
      </w:r>
      <w:proofErr w:type="spellStart"/>
      <w:r w:rsidR="00CE1372" w:rsidRPr="00CE1372">
        <w:rPr>
          <w:color w:val="808080" w:themeColor="background1" w:themeShade="80"/>
        </w:rPr>
        <w:t>i</w:t>
      </w:r>
      <w:proofErr w:type="spellEnd"/>
      <w:r w:rsidR="00CE1372" w:rsidRPr="00CE1372">
        <w:rPr>
          <w:color w:val="808080" w:themeColor="background1" w:themeShade="80"/>
        </w:rPr>
        <w:t xml:space="preserve"> in range(iterations):</w:t>
      </w:r>
    </w:p>
    <w:p w14:paraId="029C7907" w14:textId="166C24AB" w:rsidR="00AA0DEC" w:rsidRPr="002D1E15" w:rsidRDefault="00AA0DEC" w:rsidP="007D1896">
      <w:pPr>
        <w:pStyle w:val="af4"/>
        <w:rPr>
          <w:color w:val="808080" w:themeColor="background1" w:themeShade="80"/>
          <w:lang w:val="ru-RU"/>
        </w:rPr>
      </w:pPr>
      <w:r w:rsidRPr="009F5D1C">
        <w:rPr>
          <w:color w:val="808080" w:themeColor="background1" w:themeShade="80"/>
        </w:rPr>
        <w:t xml:space="preserve">    </w:t>
      </w:r>
      <w:r w:rsidR="004C29C1" w:rsidRPr="004C29C1">
        <w:rPr>
          <w:color w:val="808080" w:themeColor="background1" w:themeShade="80"/>
          <w:lang w:val="ru-RU"/>
        </w:rPr>
        <w:t>#</w:t>
      </w:r>
      <w:r w:rsidRPr="007D1896">
        <w:rPr>
          <w:color w:val="808080" w:themeColor="background1" w:themeShade="80"/>
          <w:lang w:val="ru-RU"/>
        </w:rPr>
        <w:t xml:space="preserve"> </w:t>
      </w:r>
      <w:r w:rsidRPr="002D1E15">
        <w:rPr>
          <w:color w:val="808080" w:themeColor="background1" w:themeShade="80"/>
          <w:lang w:val="ru-RU"/>
        </w:rPr>
        <w:t xml:space="preserve">вычислить значение ошибки </w:t>
      </w:r>
      <w:r w:rsidRPr="007D1896">
        <w:rPr>
          <w:color w:val="808080" w:themeColor="background1" w:themeShade="80"/>
        </w:rPr>
        <w:t>J</w:t>
      </w:r>
      <w:r w:rsidRPr="007D1896">
        <w:rPr>
          <w:color w:val="808080" w:themeColor="background1" w:themeShade="80"/>
          <w:lang w:val="ru-RU"/>
        </w:rPr>
        <w:t>_</w:t>
      </w:r>
      <w:r w:rsidRPr="007D1896">
        <w:rPr>
          <w:color w:val="808080" w:themeColor="background1" w:themeShade="80"/>
        </w:rPr>
        <w:t>theta</w:t>
      </w:r>
      <w:r w:rsidR="00DF3D2B" w:rsidRPr="00DF3D2B">
        <w:rPr>
          <w:color w:val="808080" w:themeColor="background1" w:themeShade="80"/>
          <w:lang w:val="ru-RU"/>
        </w:rPr>
        <w:t>[</w:t>
      </w:r>
      <w:proofErr w:type="spellStart"/>
      <w:r w:rsidRPr="007D1896">
        <w:rPr>
          <w:color w:val="808080" w:themeColor="background1" w:themeShade="80"/>
        </w:rPr>
        <w:t>i</w:t>
      </w:r>
      <w:proofErr w:type="spellEnd"/>
      <w:r w:rsidR="00DF3D2B" w:rsidRPr="00C46A30">
        <w:rPr>
          <w:color w:val="808080" w:themeColor="background1" w:themeShade="80"/>
          <w:lang w:val="ru-RU"/>
        </w:rPr>
        <w:t>]</w:t>
      </w:r>
      <w:r w:rsidRPr="007D1896">
        <w:rPr>
          <w:color w:val="808080" w:themeColor="background1" w:themeShade="80"/>
          <w:lang w:val="ru-RU"/>
        </w:rPr>
        <w:t xml:space="preserve"> </w:t>
      </w:r>
      <w:r w:rsidRPr="002D1E15">
        <w:rPr>
          <w:color w:val="808080" w:themeColor="background1" w:themeShade="80"/>
          <w:lang w:val="ru-RU"/>
        </w:rPr>
        <w:t xml:space="preserve">для текущих значений </w:t>
      </w:r>
      <w:r w:rsidRPr="007D1896">
        <w:rPr>
          <w:color w:val="808080" w:themeColor="background1" w:themeShade="80"/>
        </w:rPr>
        <w:t>theta</w:t>
      </w:r>
    </w:p>
    <w:p w14:paraId="55F1A6E4" w14:textId="581289E4" w:rsidR="00AA0DEC" w:rsidRPr="007D1896" w:rsidRDefault="00AA0DEC" w:rsidP="007D1896">
      <w:pPr>
        <w:pStyle w:val="af4"/>
        <w:rPr>
          <w:color w:val="808080" w:themeColor="background1" w:themeShade="80"/>
          <w:lang w:val="ru-RU"/>
        </w:rPr>
      </w:pPr>
      <w:r w:rsidRPr="002D1E15">
        <w:rPr>
          <w:color w:val="808080" w:themeColor="background1" w:themeShade="80"/>
          <w:lang w:val="ru-RU"/>
        </w:rPr>
        <w:t xml:space="preserve">    </w:t>
      </w:r>
      <w:r w:rsidR="004C29C1" w:rsidRPr="004C29C1">
        <w:rPr>
          <w:color w:val="808080" w:themeColor="background1" w:themeShade="80"/>
          <w:lang w:val="ru-RU"/>
        </w:rPr>
        <w:t>#</w:t>
      </w:r>
      <w:r w:rsidRPr="002D1E15">
        <w:rPr>
          <w:color w:val="808080" w:themeColor="background1" w:themeShade="80"/>
          <w:lang w:val="ru-RU"/>
        </w:rPr>
        <w:t xml:space="preserve"> модифицировать коэффициенты </w:t>
      </w:r>
      <w:r w:rsidRPr="007D1896">
        <w:rPr>
          <w:color w:val="808080" w:themeColor="background1" w:themeShade="80"/>
        </w:rPr>
        <w:t>theta</w:t>
      </w:r>
      <w:r w:rsidRPr="007D1896">
        <w:rPr>
          <w:color w:val="808080" w:themeColor="background1" w:themeShade="80"/>
          <w:lang w:val="ru-RU"/>
        </w:rPr>
        <w:t xml:space="preserve"> </w:t>
      </w:r>
      <w:r w:rsidRPr="002D1E15">
        <w:rPr>
          <w:color w:val="808080" w:themeColor="background1" w:themeShade="80"/>
          <w:lang w:val="ru-RU"/>
        </w:rPr>
        <w:t xml:space="preserve">по формуле </w:t>
      </w:r>
      <w:r w:rsidR="007D1896" w:rsidRPr="002D1E15">
        <w:rPr>
          <w:color w:val="808080" w:themeColor="background1" w:themeShade="80"/>
          <w:lang w:val="ru-RU"/>
        </w:rPr>
        <w:t xml:space="preserve">4 (не забудьте про использование временной переменной </w:t>
      </w:r>
      <w:r w:rsidR="007D1896" w:rsidRPr="007D1896">
        <w:rPr>
          <w:color w:val="808080" w:themeColor="background1" w:themeShade="80"/>
        </w:rPr>
        <w:t>temp</w:t>
      </w:r>
      <w:r w:rsidR="007D1896" w:rsidRPr="007D1896">
        <w:rPr>
          <w:color w:val="808080" w:themeColor="background1" w:themeShade="80"/>
          <w:lang w:val="ru-RU"/>
        </w:rPr>
        <w:t>_</w:t>
      </w:r>
      <w:r w:rsidR="007D1896" w:rsidRPr="007D1896">
        <w:rPr>
          <w:color w:val="808080" w:themeColor="background1" w:themeShade="80"/>
        </w:rPr>
        <w:t>theta</w:t>
      </w:r>
      <w:r w:rsidR="007D1896" w:rsidRPr="002D1E15">
        <w:rPr>
          <w:color w:val="808080" w:themeColor="background1" w:themeShade="80"/>
          <w:lang w:val="ru-RU"/>
        </w:rPr>
        <w:t>)</w:t>
      </w:r>
    </w:p>
    <w:p w14:paraId="1B7B3DD6" w14:textId="34F6ED3C" w:rsidR="00AA0DEC" w:rsidRPr="002D1E15" w:rsidRDefault="00AA0DEC" w:rsidP="007D1896">
      <w:pPr>
        <w:pStyle w:val="af4"/>
        <w:rPr>
          <w:lang w:val="ru-RU"/>
        </w:rPr>
      </w:pPr>
    </w:p>
    <w:p w14:paraId="4C2314B4" w14:textId="77777777" w:rsidR="00897213" w:rsidRPr="002D1E15" w:rsidRDefault="00897213">
      <w:pPr>
        <w:pStyle w:val="a9"/>
        <w:spacing w:after="0"/>
      </w:pPr>
    </w:p>
    <w:p w14:paraId="11C944F0" w14:textId="7B7A387E" w:rsidR="00E00C22" w:rsidRPr="00713EFD" w:rsidRDefault="00E00C22">
      <w:pPr>
        <w:pStyle w:val="a9"/>
        <w:spacing w:after="0"/>
      </w:pPr>
      <w:r w:rsidRPr="00167356">
        <w:rPr>
          <w:b/>
        </w:rPr>
        <w:t xml:space="preserve">Важное замечание по модификации коэффициентов </w:t>
      </w:r>
      <w:r w:rsidRPr="00167356">
        <w:rPr>
          <w:b/>
          <w:lang w:val="en-US"/>
        </w:rPr>
        <w:t>theta</w:t>
      </w:r>
      <w:r>
        <w:t xml:space="preserve">. В формуле 4 </w:t>
      </w:r>
      <w:proofErr w:type="gramStart"/>
      <w:r>
        <w:t xml:space="preserve">коэффициенты </w:t>
      </w:r>
      <m:oMath>
        <m:r>
          <w:rPr>
            <w:rFonts w:ascii="Cambria Math" w:hAnsi="Cambria Math"/>
            <w:lang w:val="en-US"/>
          </w:rPr>
          <m:t>θ</m:t>
        </m:r>
      </m:oMath>
      <w:r w:rsidRPr="00E8094F">
        <w:t xml:space="preserve"> </w:t>
      </w:r>
      <w:r>
        <w:t>меняются</w:t>
      </w:r>
      <w:proofErr w:type="gramEnd"/>
      <w:r>
        <w:t xml:space="preserve">, но в то же самое время они и используются при вычислении гипотезы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8094F">
        <w:t xml:space="preserve">. Чтобы избежать этой ошибочной ситуации, исходные коэффициенты </w:t>
      </w:r>
      <w:proofErr w:type="spellStart"/>
      <w:r w:rsidR="00E8094F" w:rsidRPr="00167356">
        <w:rPr>
          <w:rStyle w:val="af3"/>
        </w:rPr>
        <w:t>theta</w:t>
      </w:r>
      <w:proofErr w:type="spellEnd"/>
      <w:r w:rsidR="00E8094F" w:rsidRPr="00713EFD">
        <w:t xml:space="preserve"> </w:t>
      </w:r>
      <w:r w:rsidR="009D5C11">
        <w:t>копируют</w:t>
      </w:r>
      <w:r w:rsidR="00E8094F">
        <w:t xml:space="preserve"> </w:t>
      </w:r>
      <w:r w:rsidR="00713EFD">
        <w:t>во временн</w:t>
      </w:r>
      <w:r w:rsidR="009D5C11">
        <w:t>ую</w:t>
      </w:r>
      <w:r w:rsidR="00713EFD">
        <w:t xml:space="preserve"> переменн</w:t>
      </w:r>
      <w:r w:rsidR="009D5C11">
        <w:t>ую</w:t>
      </w:r>
      <w:r w:rsidR="00713EFD">
        <w:t xml:space="preserve"> </w:t>
      </w:r>
      <w:proofErr w:type="spellStart"/>
      <w:r w:rsidR="00713EFD" w:rsidRPr="00167356">
        <w:rPr>
          <w:rStyle w:val="af3"/>
        </w:rPr>
        <w:t>temp_theta</w:t>
      </w:r>
      <w:proofErr w:type="spellEnd"/>
      <w:r w:rsidR="009D5C11" w:rsidRPr="009D5C11">
        <w:t xml:space="preserve">, которая будет меняться на </w:t>
      </w:r>
      <w:r w:rsidR="009D5C11" w:rsidRPr="009D5C11">
        <w:lastRenderedPageBreak/>
        <w:t xml:space="preserve">каждой итерации цикла по формуле 4. Исходные коэффициенты </w:t>
      </w:r>
      <w:proofErr w:type="spellStart"/>
      <w:r w:rsidR="009D5C11" w:rsidRPr="00BB2826">
        <w:rPr>
          <w:rStyle w:val="af3"/>
        </w:rPr>
        <w:t>theta</w:t>
      </w:r>
      <w:proofErr w:type="spellEnd"/>
      <w:r w:rsidR="009D5C11" w:rsidRPr="009D5C11">
        <w:t xml:space="preserve"> </w:t>
      </w:r>
      <w:r w:rsidR="00BB2826">
        <w:t>при этом не изменяются.</w:t>
      </w:r>
      <w:r w:rsidR="00713EFD">
        <w:t xml:space="preserve"> После того, как все коэффициенты </w:t>
      </w:r>
      <w:proofErr w:type="spellStart"/>
      <w:r w:rsidR="00713EFD" w:rsidRPr="00167356">
        <w:rPr>
          <w:rStyle w:val="af3"/>
        </w:rPr>
        <w:t>temp_theta</w:t>
      </w:r>
      <w:proofErr w:type="spellEnd"/>
      <w:r w:rsidR="00713EFD" w:rsidRPr="00713EFD">
        <w:t xml:space="preserve"> </w:t>
      </w:r>
      <w:r w:rsidR="00713EFD">
        <w:t xml:space="preserve">модифицированы, их значения присваивают исходным коэффициентам </w:t>
      </w:r>
      <w:proofErr w:type="spellStart"/>
      <w:r w:rsidR="00713EFD" w:rsidRPr="00167356">
        <w:rPr>
          <w:rStyle w:val="af3"/>
        </w:rPr>
        <w:t>theta</w:t>
      </w:r>
      <w:proofErr w:type="spellEnd"/>
      <w:r w:rsidR="00713EFD">
        <w:t>.</w:t>
      </w:r>
    </w:p>
    <w:p w14:paraId="71665F43" w14:textId="77777777" w:rsidR="00E00C22" w:rsidRPr="00E00C22" w:rsidRDefault="00E00C22">
      <w:pPr>
        <w:pStyle w:val="a9"/>
        <w:spacing w:after="0"/>
      </w:pPr>
    </w:p>
    <w:p w14:paraId="74EEF14A" w14:textId="7EC7577F" w:rsidR="007D1896" w:rsidRDefault="007D1896">
      <w:pPr>
        <w:pStyle w:val="a9"/>
        <w:spacing w:after="0"/>
      </w:pPr>
      <w:r>
        <w:t xml:space="preserve">Запустите написанную функцию </w:t>
      </w:r>
      <w:proofErr w:type="spellStart"/>
      <w:r w:rsidRPr="007D1896">
        <w:rPr>
          <w:rStyle w:val="af3"/>
        </w:rPr>
        <w:t>gradient</w:t>
      </w:r>
      <w:proofErr w:type="spellEnd"/>
      <w:r w:rsidR="00A01652" w:rsidRPr="00A01652">
        <w:rPr>
          <w:rStyle w:val="af3"/>
        </w:rPr>
        <w:t>_</w:t>
      </w:r>
      <w:r w:rsidR="00A01652">
        <w:rPr>
          <w:rStyle w:val="af3"/>
          <w:lang w:val="en-US"/>
        </w:rPr>
        <w:t>d</w:t>
      </w:r>
      <w:proofErr w:type="spellStart"/>
      <w:r w:rsidRPr="007D1896">
        <w:rPr>
          <w:rStyle w:val="af3"/>
        </w:rPr>
        <w:t>escent</w:t>
      </w:r>
      <w:proofErr w:type="spellEnd"/>
      <w:r>
        <w:t xml:space="preserve">, передав в неё параметры </w:t>
      </w:r>
      <w:r w:rsidR="00602851">
        <w:rPr>
          <w:rStyle w:val="af3"/>
          <w:lang w:val="en-US"/>
        </w:rPr>
        <w:t>X</w:t>
      </w:r>
      <w:r w:rsidR="00602851" w:rsidRPr="00602851">
        <w:rPr>
          <w:rStyle w:val="af3"/>
        </w:rPr>
        <w:t>_</w:t>
      </w:r>
      <w:r w:rsidR="00602851">
        <w:rPr>
          <w:rStyle w:val="af3"/>
          <w:lang w:val="en-US"/>
        </w:rPr>
        <w:t>o</w:t>
      </w:r>
      <w:proofErr w:type="spellStart"/>
      <w:r w:rsidRPr="007D1896">
        <w:rPr>
          <w:rStyle w:val="af3"/>
        </w:rPr>
        <w:t>nes</w:t>
      </w:r>
      <w:proofErr w:type="spellEnd"/>
      <w:r w:rsidRPr="007D1896">
        <w:t xml:space="preserve">, </w:t>
      </w:r>
      <w:r w:rsidRPr="007D1896">
        <w:rPr>
          <w:rStyle w:val="af3"/>
        </w:rPr>
        <w:t>y</w:t>
      </w:r>
      <w:r w:rsidRPr="007D1896">
        <w:t xml:space="preserve">, </w:t>
      </w:r>
      <w:proofErr w:type="spellStart"/>
      <w:r w:rsidRPr="007D1896">
        <w:rPr>
          <w:rStyle w:val="af3"/>
        </w:rPr>
        <w:t>alpha</w:t>
      </w:r>
      <w:proofErr w:type="spellEnd"/>
      <w:r w:rsidRPr="007D1896">
        <w:rPr>
          <w:rStyle w:val="af3"/>
        </w:rPr>
        <w:t>=0.0</w:t>
      </w:r>
      <w:r w:rsidR="00E13E8E">
        <w:rPr>
          <w:rStyle w:val="af3"/>
        </w:rPr>
        <w:t>2</w:t>
      </w:r>
      <w:r w:rsidRPr="007D1896">
        <w:t xml:space="preserve"> </w:t>
      </w:r>
      <w:r>
        <w:t xml:space="preserve">и количество итераций </w:t>
      </w:r>
      <w:r w:rsidR="00C52569" w:rsidRPr="00B239D9">
        <w:rPr>
          <w:rStyle w:val="af3"/>
        </w:rPr>
        <w:t>5</w:t>
      </w:r>
      <w:r w:rsidRPr="00602851">
        <w:rPr>
          <w:rStyle w:val="af3"/>
        </w:rPr>
        <w:t>00</w:t>
      </w:r>
      <w:r>
        <w:t xml:space="preserve"> и проверьте, какие значения </w:t>
      </w:r>
      <w:proofErr w:type="spellStart"/>
      <w:r w:rsidRPr="00365B58">
        <w:rPr>
          <w:rStyle w:val="af3"/>
        </w:rPr>
        <w:t>theta</w:t>
      </w:r>
      <w:proofErr w:type="spellEnd"/>
      <w:r w:rsidRPr="007D1896">
        <w:t xml:space="preserve"> </w:t>
      </w:r>
      <w:r>
        <w:t xml:space="preserve">возвращает функция. Если всё реализовано верно, должны получиться значения около </w:t>
      </w:r>
      <w:r w:rsidR="00B239D9" w:rsidRPr="00B239D9">
        <w:rPr>
          <w:rStyle w:val="af3"/>
        </w:rPr>
        <w:t>-3.277</w:t>
      </w:r>
      <w:r w:rsidRPr="00365B58">
        <w:rPr>
          <w:rStyle w:val="af3"/>
        </w:rPr>
        <w:t xml:space="preserve">, </w:t>
      </w:r>
      <w:r w:rsidR="00B239D9" w:rsidRPr="00B239D9">
        <w:rPr>
          <w:rStyle w:val="af3"/>
        </w:rPr>
        <w:t>1.131</w:t>
      </w:r>
      <w:r>
        <w:t>.</w:t>
      </w:r>
    </w:p>
    <w:p w14:paraId="300E7D8A" w14:textId="1D07346A" w:rsidR="006535CD" w:rsidRPr="006535CD" w:rsidRDefault="006535CD">
      <w:pPr>
        <w:pStyle w:val="a9"/>
        <w:spacing w:after="0"/>
      </w:pPr>
      <w:r>
        <w:t xml:space="preserve">С помощью функции </w:t>
      </w:r>
      <w:proofErr w:type="spellStart"/>
      <w:r w:rsidRPr="006535CD">
        <w:rPr>
          <w:rStyle w:val="af3"/>
        </w:rPr>
        <w:t>plot</w:t>
      </w:r>
      <w:proofErr w:type="spellEnd"/>
      <w:r w:rsidRPr="006535CD">
        <w:t xml:space="preserve"> </w:t>
      </w:r>
      <w:r>
        <w:t xml:space="preserve">нарисуйте график уменьшения ошибки </w:t>
      </w:r>
      <w:proofErr w:type="spellStart"/>
      <w:r w:rsidRPr="006535CD">
        <w:rPr>
          <w:rStyle w:val="af3"/>
        </w:rPr>
        <w:t>J_theta</w:t>
      </w:r>
      <w:proofErr w:type="spellEnd"/>
      <w:r>
        <w:t xml:space="preserve"> с увеличением итераций. </w:t>
      </w:r>
      <w:proofErr w:type="spellStart"/>
      <w:r w:rsidR="007311D0">
        <w:t>Программно</w:t>
      </w:r>
      <w:proofErr w:type="spellEnd"/>
      <w:r w:rsidR="007311D0">
        <w:t xml:space="preserve"> подпишите график и оси. </w:t>
      </w:r>
      <w:r>
        <w:t xml:space="preserve">График должен выглядеть </w:t>
      </w:r>
      <w:proofErr w:type="gramStart"/>
      <w:r>
        <w:t>примерно</w:t>
      </w:r>
      <w:proofErr w:type="gramEnd"/>
      <w:r>
        <w:t xml:space="preserve"> как на рисунке выше.</w:t>
      </w:r>
    </w:p>
    <w:p w14:paraId="0DAB98C6" w14:textId="77777777" w:rsidR="007D1896" w:rsidRPr="007D1896" w:rsidRDefault="007D1896">
      <w:pPr>
        <w:pStyle w:val="a9"/>
        <w:spacing w:after="0"/>
      </w:pPr>
    </w:p>
    <w:p w14:paraId="78DE2CCE" w14:textId="48F786E1" w:rsidR="00897213" w:rsidRDefault="00897213">
      <w:pPr>
        <w:rPr>
          <w:b/>
          <w:bCs/>
        </w:rPr>
      </w:pPr>
      <w:r>
        <w:rPr>
          <w:b/>
          <w:bCs/>
        </w:rPr>
        <w:t xml:space="preserve">Задание 5. </w:t>
      </w:r>
      <w:r>
        <w:t xml:space="preserve">Сделайте предсказание для двух неизвестных ранее городов, используя полученные выше </w:t>
      </w:r>
      <w:proofErr w:type="gramStart"/>
      <w: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  <w:proofErr w:type="gramEnd"/>
    </w:p>
    <w:p w14:paraId="13E546E9" w14:textId="08C60F0E" w:rsidR="00505955" w:rsidRDefault="00897213">
      <w:r>
        <w:rPr>
          <w:b/>
          <w:bCs/>
        </w:rPr>
        <w:t>Задание 6.</w:t>
      </w:r>
      <w:r>
        <w:t xml:space="preserve"> Добавьте к изображению из задания 2 полученную линию регрессии (для рисования на существующем графике </w:t>
      </w:r>
      <w:r w:rsidR="006C67BB">
        <w:t xml:space="preserve">дважды вызывайте функцию </w:t>
      </w:r>
      <w:proofErr w:type="spellStart"/>
      <w:r w:rsidR="006C67BB" w:rsidRPr="006C67BB">
        <w:rPr>
          <w:rStyle w:val="af3"/>
        </w:rPr>
        <w:t>plot</w:t>
      </w:r>
      <w:proofErr w:type="spellEnd"/>
      <w:r w:rsidR="006C67BB">
        <w:t>)</w:t>
      </w:r>
      <w:r w:rsidR="00C12ED8">
        <w:t>. Для рисования линии регрессии используйте следующий код:</w:t>
      </w:r>
    </w:p>
    <w:p w14:paraId="37183491" w14:textId="259F85CE" w:rsidR="00C12ED8" w:rsidRPr="00A01652" w:rsidRDefault="00C12ED8" w:rsidP="00C12ED8">
      <w:pPr>
        <w:pStyle w:val="af4"/>
      </w:pPr>
      <w:r>
        <w:t>x</w:t>
      </w:r>
      <w:r w:rsidRPr="00A01652">
        <w:t xml:space="preserve"> = </w:t>
      </w:r>
      <w:proofErr w:type="spellStart"/>
      <w:proofErr w:type="gramStart"/>
      <w:r>
        <w:t>np</w:t>
      </w:r>
      <w:r w:rsidRPr="00A01652">
        <w:t>.</w:t>
      </w:r>
      <w:r>
        <w:t>arange</w:t>
      </w:r>
      <w:proofErr w:type="spellEnd"/>
      <w:r w:rsidRPr="00A01652">
        <w:t>(</w:t>
      </w:r>
      <w:proofErr w:type="gramEnd"/>
      <w:r>
        <w:t>min</w:t>
      </w:r>
      <w:r w:rsidRPr="00A01652">
        <w:t>(</w:t>
      </w:r>
      <w:r>
        <w:t>X</w:t>
      </w:r>
      <w:r w:rsidRPr="00A01652">
        <w:t xml:space="preserve">), </w:t>
      </w:r>
      <w:r>
        <w:t>max</w:t>
      </w:r>
      <w:r w:rsidRPr="00A01652">
        <w:t>(</w:t>
      </w:r>
      <w:r>
        <w:t>X</w:t>
      </w:r>
      <w:r w:rsidRPr="00A01652">
        <w:t>))</w:t>
      </w:r>
    </w:p>
    <w:p w14:paraId="3283E3C7" w14:textId="36A5688E" w:rsidR="00C12ED8" w:rsidRDefault="00C12ED8" w:rsidP="00C12ED8">
      <w:pPr>
        <w:pStyle w:val="af4"/>
      </w:pPr>
      <w:proofErr w:type="spellStart"/>
      <w:r w:rsidRPr="00C12ED8">
        <w:t>plt.plot</w:t>
      </w:r>
      <w:proofErr w:type="spellEnd"/>
      <w:r w:rsidRPr="00C12ED8">
        <w:t xml:space="preserve">(x, </w:t>
      </w:r>
      <w:proofErr w:type="gramStart"/>
      <w:r w:rsidRPr="00C12ED8">
        <w:t>theta[</w:t>
      </w:r>
      <w:proofErr w:type="gramEnd"/>
      <w:r w:rsidRPr="00C12ED8">
        <w:t>1]*x + theta[0], 'g--')</w:t>
      </w:r>
    </w:p>
    <w:p w14:paraId="02A8ED2D" w14:textId="16729016" w:rsidR="00C12ED8" w:rsidRPr="003E0024" w:rsidRDefault="003E0024" w:rsidP="00C12ED8">
      <w:r>
        <w:t xml:space="preserve">Не забудьте </w:t>
      </w:r>
      <w:proofErr w:type="spellStart"/>
      <w:r>
        <w:t>программно</w:t>
      </w:r>
      <w:proofErr w:type="spellEnd"/>
      <w:r>
        <w:t xml:space="preserve"> подписать график и оси и отобразить сетку.</w:t>
      </w:r>
    </w:p>
    <w:p w14:paraId="6AD8BCE0" w14:textId="0D778084" w:rsidR="00AA3A75" w:rsidRDefault="00AA3A75" w:rsidP="00C12ED8">
      <w:r>
        <w:t>Вот как должен выглядеть итоговый график:</w:t>
      </w:r>
    </w:p>
    <w:p w14:paraId="04455B0B" w14:textId="77777777" w:rsidR="003E0024" w:rsidRDefault="003E0024" w:rsidP="003E0024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1C171E94" wp14:editId="16E6A2E4">
            <wp:extent cx="3621024" cy="24438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059" cy="24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CFB8" w14:textId="32AB8EE2" w:rsidR="00AA3A75" w:rsidRPr="00AA3A75" w:rsidRDefault="003E0024" w:rsidP="003E0024">
      <w:pPr>
        <w:pStyle w:val="ab"/>
        <w:jc w:val="center"/>
      </w:pPr>
      <w:r>
        <w:t xml:space="preserve">Рисунок </w:t>
      </w:r>
      <w:r w:rsidR="00307428">
        <w:fldChar w:fldCharType="begin"/>
      </w:r>
      <w:r w:rsidR="00307428">
        <w:instrText xml:space="preserve"> SEQ Рисунок \* ARABIC </w:instrText>
      </w:r>
      <w:r w:rsidR="00307428">
        <w:fldChar w:fldCharType="separate"/>
      </w:r>
      <w:r>
        <w:rPr>
          <w:noProof/>
        </w:rPr>
        <w:t>3</w:t>
      </w:r>
      <w:r w:rsidR="00307428">
        <w:rPr>
          <w:noProof/>
        </w:rPr>
        <w:fldChar w:fldCharType="end"/>
      </w:r>
      <w:r>
        <w:rPr>
          <w:noProof/>
        </w:rPr>
        <w:t xml:space="preserve"> Итоговый график зависимости прибыли от числа жителей</w:t>
      </w:r>
    </w:p>
    <w:p w14:paraId="66E33147" w14:textId="77777777" w:rsidR="00897213" w:rsidRDefault="00897213"/>
    <w:p w14:paraId="34E67185" w14:textId="77777777" w:rsidR="00897213" w:rsidRDefault="00897213" w:rsidP="008C4B89">
      <w:pPr>
        <w:pStyle w:val="1"/>
      </w:pPr>
      <w:r>
        <w:t>2. Многомерная линейная регрессия</w:t>
      </w:r>
    </w:p>
    <w:p w14:paraId="4D5D6D53" w14:textId="7318B13B" w:rsidR="00897213" w:rsidRDefault="00897213">
      <w:bookmarkStart w:id="12" w:name="result_box6"/>
      <w:bookmarkEnd w:id="12"/>
      <w:r>
        <w:t xml:space="preserve">В этой части, вы реализуете линейную регрессию с несколькими переменными для прогнозирования цены дома. Предположим, вы продаете свой дом, и вы хотите знать, какая у него рыночная цена. Один из способов сделать это </w:t>
      </w:r>
      <w:r w:rsidR="00D97240">
        <w:t>–</w:t>
      </w:r>
      <w:r>
        <w:t xml:space="preserve"> сначала собрать информацию о последних проданных домах и построить модель цен.</w:t>
      </w:r>
    </w:p>
    <w:p w14:paraId="1437DA01" w14:textId="77777777" w:rsidR="00897213" w:rsidRDefault="00897213"/>
    <w:p w14:paraId="3DB30B77" w14:textId="294E5A94" w:rsidR="00897213" w:rsidRDefault="00897213">
      <w:bookmarkStart w:id="13" w:name="result_box7"/>
      <w:bookmarkEnd w:id="13"/>
      <w:r>
        <w:t xml:space="preserve">Файл </w:t>
      </w:r>
      <w:r w:rsidRPr="008C4B89">
        <w:rPr>
          <w:rStyle w:val="af3"/>
        </w:rPr>
        <w:t>ex1data2.txt</w:t>
      </w:r>
      <w:r>
        <w:t xml:space="preserve"> содержит обучающий набор цен на жилье. Первый столбец — площадь в футах, второй столбец — количество комнат, и третий столбец цена дома.</w:t>
      </w:r>
    </w:p>
    <w:p w14:paraId="18CBA96D" w14:textId="77777777" w:rsidR="00897213" w:rsidRDefault="00897213">
      <w:r>
        <w:t>Обратите внимание, что размеры дома в абсолютных значениях на несколько порядков больше, чем количество комнат. Нормализация может ускорить градиентный спуск.</w:t>
      </w:r>
    </w:p>
    <w:p w14:paraId="582F823A" w14:textId="77777777" w:rsidR="00897213" w:rsidRDefault="00897213"/>
    <w:p w14:paraId="31A3DDC9" w14:textId="54D7FF09" w:rsidR="00897213" w:rsidRDefault="00897213">
      <w:r>
        <w:rPr>
          <w:b/>
          <w:bCs/>
        </w:rPr>
        <w:t xml:space="preserve">Задание </w:t>
      </w:r>
      <w:r w:rsidR="00DA6A2C">
        <w:rPr>
          <w:b/>
          <w:bCs/>
        </w:rPr>
        <w:t>7</w:t>
      </w:r>
      <w:r>
        <w:rPr>
          <w:b/>
          <w:bCs/>
        </w:rPr>
        <w:t xml:space="preserve">. </w:t>
      </w:r>
      <w:r>
        <w:t>Загрузите входные данные. Для каждого входного столбца проведите нормализацию: вычислите среднее значение и вычтите его из набора данных. Посчитайте стандартное отклонение и разделите на него каждый элемент.</w:t>
      </w:r>
    </w:p>
    <w:p w14:paraId="7D5FDF19" w14:textId="77777777" w:rsidR="001B320D" w:rsidRDefault="001B320D">
      <w:pPr>
        <w:rPr>
          <w:b/>
          <w:bCs/>
        </w:rPr>
      </w:pPr>
    </w:p>
    <w:p w14:paraId="76804561" w14:textId="2C9449BB" w:rsidR="00897213" w:rsidRPr="00307428" w:rsidRDefault="00897213">
      <w:r>
        <w:rPr>
          <w:b/>
          <w:bCs/>
        </w:rPr>
        <w:lastRenderedPageBreak/>
        <w:t xml:space="preserve">Задание </w:t>
      </w:r>
      <w:r w:rsidR="00DA6A2C">
        <w:rPr>
          <w:b/>
          <w:bCs/>
        </w:rPr>
        <w:t>8</w:t>
      </w:r>
      <w:r>
        <w:rPr>
          <w:b/>
          <w:bCs/>
        </w:rPr>
        <w:t xml:space="preserve">. </w:t>
      </w:r>
      <w:r>
        <w:t>Постройте модель многомерной линейной регрессии. Сделай</w:t>
      </w:r>
      <w:r w:rsidR="00673CF9">
        <w:t>те</w:t>
      </w:r>
      <w:r>
        <w:t xml:space="preserve"> прогноз для двух неизвестных ранее квартир. Можно использовать ваши предыдущие реализации функций </w:t>
      </w:r>
      <w:proofErr w:type="spellStart"/>
      <w:r w:rsidRPr="008C4B89">
        <w:rPr>
          <w:rStyle w:val="af3"/>
        </w:rPr>
        <w:t>compute</w:t>
      </w:r>
      <w:proofErr w:type="spellEnd"/>
      <w:r w:rsidR="00A01652" w:rsidRPr="00A01652">
        <w:rPr>
          <w:rStyle w:val="af3"/>
        </w:rPr>
        <w:t>_</w:t>
      </w:r>
      <w:r w:rsidR="00A01652">
        <w:rPr>
          <w:rStyle w:val="af3"/>
          <w:lang w:val="en-US"/>
        </w:rPr>
        <w:t>c</w:t>
      </w:r>
      <w:proofErr w:type="spellStart"/>
      <w:r w:rsidRPr="008C4B89">
        <w:rPr>
          <w:rStyle w:val="af3"/>
        </w:rPr>
        <w:t>ost</w:t>
      </w:r>
      <w:proofErr w:type="spellEnd"/>
      <w:r>
        <w:t xml:space="preserve"> и </w:t>
      </w:r>
      <w:proofErr w:type="spellStart"/>
      <w:r w:rsidRPr="008C4B89">
        <w:rPr>
          <w:rStyle w:val="af3"/>
        </w:rPr>
        <w:t>gradient</w:t>
      </w:r>
      <w:proofErr w:type="spellEnd"/>
      <w:r w:rsidR="00A01652" w:rsidRPr="00A01652">
        <w:rPr>
          <w:rStyle w:val="af3"/>
        </w:rPr>
        <w:t>_</w:t>
      </w:r>
      <w:r w:rsidR="00A01652">
        <w:rPr>
          <w:rStyle w:val="af3"/>
          <w:lang w:val="en-US"/>
        </w:rPr>
        <w:t>d</w:t>
      </w:r>
      <w:proofErr w:type="spellStart"/>
      <w:r w:rsidRPr="008C4B89">
        <w:rPr>
          <w:rStyle w:val="af3"/>
        </w:rPr>
        <w:t>escent</w:t>
      </w:r>
      <w:proofErr w:type="spellEnd"/>
      <w:r>
        <w:t>, если они работают с произвольной размерностью. Иначе сделайте их универсальными.</w:t>
      </w:r>
      <w:bookmarkStart w:id="14" w:name="_GoBack"/>
      <w:bookmarkEnd w:id="14"/>
    </w:p>
    <w:p w14:paraId="0D7BFE4D" w14:textId="77777777" w:rsidR="00897213" w:rsidRDefault="00897213">
      <w:pPr>
        <w:rPr>
          <w:b/>
          <w:bCs/>
        </w:rPr>
      </w:pPr>
    </w:p>
    <w:p w14:paraId="68D78B8A" w14:textId="77777777" w:rsidR="00897213" w:rsidRDefault="00897213" w:rsidP="00284C46">
      <w:pPr>
        <w:pStyle w:val="1"/>
      </w:pPr>
      <w:r>
        <w:t>3. Метод наименьших квадратов</w:t>
      </w:r>
    </w:p>
    <w:p w14:paraId="1A98555C" w14:textId="39726223" w:rsidR="00897213" w:rsidRDefault="00897213">
      <w:r>
        <w:t xml:space="preserve">Согласно методу наименьших квадратов искомые </w:t>
      </w:r>
      <w:proofErr w:type="gramStart"/>
      <w: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могут</w:t>
      </w:r>
      <w:proofErr w:type="gramEnd"/>
      <w:r>
        <w:t xml:space="preserve"> быть найдены из формулы 4:</w:t>
      </w:r>
    </w:p>
    <w:p w14:paraId="6F6FFC07" w14:textId="39B92179" w:rsidR="003D16E4" w:rsidRDefault="003D16E4"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5F2C5F28" w14:textId="1875C3B2" w:rsidR="00897213" w:rsidRDefault="00897213">
      <w:r>
        <w:t>Используемая формула не требует каких</w:t>
      </w:r>
      <w:r w:rsidR="00FC64B5">
        <w:t>-</w:t>
      </w:r>
      <w:r>
        <w:t xml:space="preserve">либо нормализаций данных и многократных итераций. Однако в некоторых случаях решение не может быть получено, так как </w:t>
      </w:r>
      <w:r w:rsidRPr="00DC753C">
        <w:rPr>
          <w:i/>
        </w:rPr>
        <w:t>X</w:t>
      </w:r>
      <w:r w:rsidRPr="00DC753C">
        <w:rPr>
          <w:i/>
          <w:position w:val="8"/>
          <w:sz w:val="19"/>
        </w:rPr>
        <w:t>T</w:t>
      </w:r>
      <w:r w:rsidRPr="00DC753C">
        <w:rPr>
          <w:i/>
        </w:rPr>
        <w:t>X</w:t>
      </w:r>
      <w:r>
        <w:t xml:space="preserve"> может оказаться необратимой (вырожденной) матрицей</w:t>
      </w:r>
      <w:r w:rsidR="00FC64B5">
        <w:t xml:space="preserve"> </w:t>
      </w:r>
      <w:r>
        <w:t xml:space="preserve">(это может получиться если входные столбцы </w:t>
      </w:r>
      <w:r w:rsidR="00FC64B5">
        <w:t>линейно зависимы</w:t>
      </w:r>
      <w:r w:rsidR="00D97240">
        <w:t>).</w:t>
      </w:r>
    </w:p>
    <w:p w14:paraId="744BAB87" w14:textId="77777777" w:rsidR="00FC64B5" w:rsidRDefault="00FC64B5" w:rsidP="008865B3"/>
    <w:p w14:paraId="3F6D5CE6" w14:textId="2DB5A081" w:rsidR="00897213" w:rsidRDefault="00897213">
      <w:r>
        <w:rPr>
          <w:b/>
          <w:bCs/>
        </w:rPr>
        <w:t xml:space="preserve">Задание </w:t>
      </w:r>
      <w:r w:rsidR="00DA6A2C">
        <w:rPr>
          <w:b/>
          <w:bCs/>
        </w:rPr>
        <w:t>9</w:t>
      </w:r>
      <w:r>
        <w:rPr>
          <w:b/>
          <w:bCs/>
        </w:rPr>
        <w:t xml:space="preserve">. </w:t>
      </w:r>
      <w:r>
        <w:t>Постройте модель многомерной линейной регрессии с использованием МНК. Сделай</w:t>
      </w:r>
      <w:r w:rsidR="008E56D0">
        <w:t>те</w:t>
      </w:r>
      <w:r>
        <w:t xml:space="preserve"> прогноз для </w:t>
      </w:r>
      <w:r w:rsidR="00284C46">
        <w:t>двух неизвестных ранее квартир.</w:t>
      </w:r>
    </w:p>
    <w:p w14:paraId="1C9A5727" w14:textId="5A5B2620" w:rsidR="005D6969" w:rsidRPr="00162F04" w:rsidRDefault="005D6969">
      <w:r>
        <w:t xml:space="preserve">При реализации не забудьте добавить к </w:t>
      </w:r>
      <w:r w:rsidRPr="00A15926">
        <w:rPr>
          <w:rStyle w:val="af3"/>
        </w:rPr>
        <w:t>X</w:t>
      </w:r>
      <w:r>
        <w:t xml:space="preserve"> первый единичный столбец. Для транспонирования матрицы используйте её метод </w:t>
      </w:r>
      <w:proofErr w:type="spellStart"/>
      <w:proofErr w:type="gramStart"/>
      <w:r w:rsidRPr="00A15926">
        <w:rPr>
          <w:rStyle w:val="af3"/>
        </w:rPr>
        <w:t>transpose</w:t>
      </w:r>
      <w:proofErr w:type="spellEnd"/>
      <w:r w:rsidR="00162F04" w:rsidRPr="00162F04">
        <w:rPr>
          <w:rStyle w:val="af3"/>
        </w:rPr>
        <w:t>(</w:t>
      </w:r>
      <w:proofErr w:type="gramEnd"/>
      <w:r w:rsidR="00162F04" w:rsidRPr="00162F04">
        <w:rPr>
          <w:rStyle w:val="af3"/>
        </w:rPr>
        <w:t>)</w:t>
      </w:r>
      <w:r w:rsidR="00162F04" w:rsidRPr="00162F04">
        <w:t xml:space="preserve"> (или краткий вариант: </w:t>
      </w:r>
      <w:r w:rsidR="00162F04" w:rsidRPr="00162F04">
        <w:rPr>
          <w:rStyle w:val="af3"/>
        </w:rPr>
        <w:t>T</w:t>
      </w:r>
      <w:r w:rsidR="00162F04" w:rsidRPr="00162F04">
        <w:t>)</w:t>
      </w:r>
      <w:r w:rsidRPr="005D6969">
        <w:t xml:space="preserve">. </w:t>
      </w:r>
      <w:r>
        <w:t xml:space="preserve">Для вычисления обратной матрицы используйте функцию </w:t>
      </w:r>
      <w:proofErr w:type="spellStart"/>
      <w:r w:rsidRPr="00A15926">
        <w:rPr>
          <w:rStyle w:val="af3"/>
        </w:rPr>
        <w:t>np.linalg.pinv</w:t>
      </w:r>
      <w:proofErr w:type="spellEnd"/>
      <w:r>
        <w:t xml:space="preserve"> библиотеки </w:t>
      </w:r>
      <w:proofErr w:type="spellStart"/>
      <w:r w:rsidRPr="00A15926">
        <w:rPr>
          <w:rStyle w:val="af3"/>
        </w:rPr>
        <w:t>NumPy</w:t>
      </w:r>
      <w:proofErr w:type="spellEnd"/>
      <w:r>
        <w:t>.</w:t>
      </w:r>
    </w:p>
    <w:p w14:paraId="1BEA9856" w14:textId="77777777" w:rsidR="00505955" w:rsidRDefault="00505955">
      <w:pPr>
        <w:rPr>
          <w:b/>
          <w:bCs/>
        </w:rPr>
      </w:pPr>
    </w:p>
    <w:p w14:paraId="6191BFB7" w14:textId="077D02D2" w:rsidR="00897213" w:rsidRDefault="00897213">
      <w:r>
        <w:rPr>
          <w:b/>
          <w:bCs/>
        </w:rPr>
        <w:t>Задание 1</w:t>
      </w:r>
      <w:r w:rsidR="00DA6A2C">
        <w:rPr>
          <w:b/>
          <w:bCs/>
        </w:rPr>
        <w:t>0</w:t>
      </w:r>
      <w:r>
        <w:rPr>
          <w:b/>
          <w:bCs/>
        </w:rPr>
        <w:t xml:space="preserve">. </w:t>
      </w:r>
      <w:r>
        <w:t>Сравните модели, полученные методом МНК и методом градиентного спуска.</w:t>
      </w:r>
    </w:p>
    <w:p w14:paraId="3C455CE0" w14:textId="77777777" w:rsidR="00284C46" w:rsidRDefault="00284C46"/>
    <w:sectPr w:rsidR="00284C4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default"/>
  </w:font>
  <w:font w:name="Nimbus Mono L">
    <w:altName w:val="Courier New"/>
    <w:charset w:val="01"/>
    <w:family w:val="moder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Mang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C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1" w:alternateStyleNames="1"/>
  <w:defaultTabStop w:val="1152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CB"/>
    <w:rsid w:val="00032EF9"/>
    <w:rsid w:val="0003302E"/>
    <w:rsid w:val="00041D5F"/>
    <w:rsid w:val="0004510C"/>
    <w:rsid w:val="00047A2E"/>
    <w:rsid w:val="00056231"/>
    <w:rsid w:val="0006086C"/>
    <w:rsid w:val="00060B43"/>
    <w:rsid w:val="000622EF"/>
    <w:rsid w:val="00085524"/>
    <w:rsid w:val="0008677E"/>
    <w:rsid w:val="0009055A"/>
    <w:rsid w:val="000B13FC"/>
    <w:rsid w:val="000C6761"/>
    <w:rsid w:val="000D11D2"/>
    <w:rsid w:val="000D2EFE"/>
    <w:rsid w:val="000F48DA"/>
    <w:rsid w:val="000F69D9"/>
    <w:rsid w:val="000F6B5C"/>
    <w:rsid w:val="0012176D"/>
    <w:rsid w:val="00131491"/>
    <w:rsid w:val="00143331"/>
    <w:rsid w:val="00157079"/>
    <w:rsid w:val="00162F04"/>
    <w:rsid w:val="00167356"/>
    <w:rsid w:val="00176942"/>
    <w:rsid w:val="00181EE9"/>
    <w:rsid w:val="001921BB"/>
    <w:rsid w:val="0019443F"/>
    <w:rsid w:val="001A53BD"/>
    <w:rsid w:val="001B04C8"/>
    <w:rsid w:val="001B320D"/>
    <w:rsid w:val="001B36C2"/>
    <w:rsid w:val="001C4987"/>
    <w:rsid w:val="001E1F6B"/>
    <w:rsid w:val="001E5522"/>
    <w:rsid w:val="0020229C"/>
    <w:rsid w:val="0021037E"/>
    <w:rsid w:val="00277B79"/>
    <w:rsid w:val="00284C46"/>
    <w:rsid w:val="00284D5A"/>
    <w:rsid w:val="002B12F8"/>
    <w:rsid w:val="002B3B86"/>
    <w:rsid w:val="002B7F3A"/>
    <w:rsid w:val="002C26DC"/>
    <w:rsid w:val="002D1E15"/>
    <w:rsid w:val="00307428"/>
    <w:rsid w:val="0031018A"/>
    <w:rsid w:val="00317529"/>
    <w:rsid w:val="00320660"/>
    <w:rsid w:val="00322FE7"/>
    <w:rsid w:val="00357DED"/>
    <w:rsid w:val="0036415E"/>
    <w:rsid w:val="00365B58"/>
    <w:rsid w:val="00367657"/>
    <w:rsid w:val="00373F11"/>
    <w:rsid w:val="00385411"/>
    <w:rsid w:val="00386FD2"/>
    <w:rsid w:val="003A2C61"/>
    <w:rsid w:val="003A578C"/>
    <w:rsid w:val="003C50D4"/>
    <w:rsid w:val="003D16E4"/>
    <w:rsid w:val="003E0024"/>
    <w:rsid w:val="003E58CE"/>
    <w:rsid w:val="004779ED"/>
    <w:rsid w:val="004A287B"/>
    <w:rsid w:val="004B2222"/>
    <w:rsid w:val="004C29C1"/>
    <w:rsid w:val="004C3410"/>
    <w:rsid w:val="004C5E14"/>
    <w:rsid w:val="0050550B"/>
    <w:rsid w:val="00505955"/>
    <w:rsid w:val="00510638"/>
    <w:rsid w:val="0052734E"/>
    <w:rsid w:val="005420CE"/>
    <w:rsid w:val="0055725C"/>
    <w:rsid w:val="00570021"/>
    <w:rsid w:val="005704DD"/>
    <w:rsid w:val="005740E6"/>
    <w:rsid w:val="005747FF"/>
    <w:rsid w:val="00576A7D"/>
    <w:rsid w:val="0058793F"/>
    <w:rsid w:val="00594E05"/>
    <w:rsid w:val="005A3C23"/>
    <w:rsid w:val="005B31C2"/>
    <w:rsid w:val="005B34BB"/>
    <w:rsid w:val="005C567A"/>
    <w:rsid w:val="005D06A4"/>
    <w:rsid w:val="005D6969"/>
    <w:rsid w:val="005E330E"/>
    <w:rsid w:val="0060033C"/>
    <w:rsid w:val="00602851"/>
    <w:rsid w:val="006105D7"/>
    <w:rsid w:val="006535CD"/>
    <w:rsid w:val="00660478"/>
    <w:rsid w:val="00661D56"/>
    <w:rsid w:val="006702F9"/>
    <w:rsid w:val="00673CF9"/>
    <w:rsid w:val="00684408"/>
    <w:rsid w:val="00691F18"/>
    <w:rsid w:val="006A2B77"/>
    <w:rsid w:val="006C67BB"/>
    <w:rsid w:val="006D0D8B"/>
    <w:rsid w:val="006D5532"/>
    <w:rsid w:val="006D7EB1"/>
    <w:rsid w:val="006E27D7"/>
    <w:rsid w:val="006E56CF"/>
    <w:rsid w:val="006F440E"/>
    <w:rsid w:val="00713EFD"/>
    <w:rsid w:val="00727588"/>
    <w:rsid w:val="007311D0"/>
    <w:rsid w:val="00746F53"/>
    <w:rsid w:val="00750495"/>
    <w:rsid w:val="0078295A"/>
    <w:rsid w:val="007C2A93"/>
    <w:rsid w:val="007D1896"/>
    <w:rsid w:val="007D6EED"/>
    <w:rsid w:val="007E544E"/>
    <w:rsid w:val="007E5AC7"/>
    <w:rsid w:val="007F598F"/>
    <w:rsid w:val="007F7A5E"/>
    <w:rsid w:val="00810A74"/>
    <w:rsid w:val="00814785"/>
    <w:rsid w:val="008334C2"/>
    <w:rsid w:val="00841FED"/>
    <w:rsid w:val="00857DC0"/>
    <w:rsid w:val="00861796"/>
    <w:rsid w:val="008865B3"/>
    <w:rsid w:val="00897213"/>
    <w:rsid w:val="008A4269"/>
    <w:rsid w:val="008C4B89"/>
    <w:rsid w:val="008C7B12"/>
    <w:rsid w:val="008D71D0"/>
    <w:rsid w:val="008E19FA"/>
    <w:rsid w:val="008E3DFB"/>
    <w:rsid w:val="008E56D0"/>
    <w:rsid w:val="008F1967"/>
    <w:rsid w:val="00902102"/>
    <w:rsid w:val="00903996"/>
    <w:rsid w:val="0093712E"/>
    <w:rsid w:val="00950C54"/>
    <w:rsid w:val="009542EA"/>
    <w:rsid w:val="00964674"/>
    <w:rsid w:val="009967FC"/>
    <w:rsid w:val="009A3051"/>
    <w:rsid w:val="009B09FC"/>
    <w:rsid w:val="009B6ABF"/>
    <w:rsid w:val="009B7E66"/>
    <w:rsid w:val="009D5C11"/>
    <w:rsid w:val="009F5D1C"/>
    <w:rsid w:val="00A01652"/>
    <w:rsid w:val="00A060C2"/>
    <w:rsid w:val="00A153E1"/>
    <w:rsid w:val="00A15926"/>
    <w:rsid w:val="00A31306"/>
    <w:rsid w:val="00A317EA"/>
    <w:rsid w:val="00A358CB"/>
    <w:rsid w:val="00A54F8E"/>
    <w:rsid w:val="00A629C1"/>
    <w:rsid w:val="00A666F3"/>
    <w:rsid w:val="00AA0DEC"/>
    <w:rsid w:val="00AA3152"/>
    <w:rsid w:val="00AA3A75"/>
    <w:rsid w:val="00AA3B53"/>
    <w:rsid w:val="00AD36DD"/>
    <w:rsid w:val="00AE7D42"/>
    <w:rsid w:val="00B033B7"/>
    <w:rsid w:val="00B239D9"/>
    <w:rsid w:val="00B268E9"/>
    <w:rsid w:val="00B271D5"/>
    <w:rsid w:val="00B40BC6"/>
    <w:rsid w:val="00B44AA8"/>
    <w:rsid w:val="00B7199D"/>
    <w:rsid w:val="00B80894"/>
    <w:rsid w:val="00B924E6"/>
    <w:rsid w:val="00BB2826"/>
    <w:rsid w:val="00BC0662"/>
    <w:rsid w:val="00BD1140"/>
    <w:rsid w:val="00BD4ACF"/>
    <w:rsid w:val="00C12ED8"/>
    <w:rsid w:val="00C25CFD"/>
    <w:rsid w:val="00C46A30"/>
    <w:rsid w:val="00C52569"/>
    <w:rsid w:val="00C75A64"/>
    <w:rsid w:val="00C82152"/>
    <w:rsid w:val="00CA0BB0"/>
    <w:rsid w:val="00CB4539"/>
    <w:rsid w:val="00CC1B01"/>
    <w:rsid w:val="00CC45E3"/>
    <w:rsid w:val="00CD2369"/>
    <w:rsid w:val="00CD2753"/>
    <w:rsid w:val="00CD2D11"/>
    <w:rsid w:val="00CD69B8"/>
    <w:rsid w:val="00CE1372"/>
    <w:rsid w:val="00CF58E8"/>
    <w:rsid w:val="00D1536E"/>
    <w:rsid w:val="00D17B85"/>
    <w:rsid w:val="00D21603"/>
    <w:rsid w:val="00D218B7"/>
    <w:rsid w:val="00D21F34"/>
    <w:rsid w:val="00D41DA9"/>
    <w:rsid w:val="00D57722"/>
    <w:rsid w:val="00D70039"/>
    <w:rsid w:val="00D72601"/>
    <w:rsid w:val="00D97240"/>
    <w:rsid w:val="00DA2D37"/>
    <w:rsid w:val="00DA6A2C"/>
    <w:rsid w:val="00DB291D"/>
    <w:rsid w:val="00DC753C"/>
    <w:rsid w:val="00DC7A8D"/>
    <w:rsid w:val="00DF3D2B"/>
    <w:rsid w:val="00E00C22"/>
    <w:rsid w:val="00E02224"/>
    <w:rsid w:val="00E027FA"/>
    <w:rsid w:val="00E13E8E"/>
    <w:rsid w:val="00E2179A"/>
    <w:rsid w:val="00E261AA"/>
    <w:rsid w:val="00E358D4"/>
    <w:rsid w:val="00E5490A"/>
    <w:rsid w:val="00E60CA1"/>
    <w:rsid w:val="00E6123A"/>
    <w:rsid w:val="00E62A16"/>
    <w:rsid w:val="00E72370"/>
    <w:rsid w:val="00E8094F"/>
    <w:rsid w:val="00E97D17"/>
    <w:rsid w:val="00EB1ABD"/>
    <w:rsid w:val="00EC44B4"/>
    <w:rsid w:val="00EF60F2"/>
    <w:rsid w:val="00F14D7F"/>
    <w:rsid w:val="00F33B19"/>
    <w:rsid w:val="00F61B5E"/>
    <w:rsid w:val="00FB00EF"/>
    <w:rsid w:val="00FB143C"/>
    <w:rsid w:val="00FC64B5"/>
    <w:rsid w:val="00FD536B"/>
    <w:rsid w:val="00FE1582"/>
    <w:rsid w:val="00FE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F46D525"/>
  <w15:chartTrackingRefBased/>
  <w15:docId w15:val="{1A62B4FB-13F7-4E18-826F-4BA8F3BA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D1C"/>
    <w:pPr>
      <w:widowControl w:val="0"/>
      <w:tabs>
        <w:tab w:val="left" w:pos="8505"/>
      </w:tabs>
      <w:suppressAutoHyphens/>
      <w:spacing w:after="120"/>
      <w:jc w:val="both"/>
    </w:pPr>
    <w:rPr>
      <w:rFonts w:asciiTheme="minorHAnsi" w:eastAsia="Droid Sans Fallback" w:hAnsiTheme="minorHAnsi" w:cs="FreeSans"/>
      <w:kern w:val="1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059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9542E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8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Manga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customStyle="1" w:styleId="a3">
    <w:name w:val="Символ нумерации"/>
  </w:style>
  <w:style w:type="character" w:styleId="a4">
    <w:name w:val="Hyperlink"/>
    <w:rPr>
      <w:color w:val="000080"/>
      <w:u w:val="single"/>
    </w:rPr>
  </w:style>
  <w:style w:type="character" w:customStyle="1" w:styleId="12">
    <w:name w:val="Знак примечания1"/>
    <w:rPr>
      <w:sz w:val="16"/>
      <w:szCs w:val="16"/>
    </w:rPr>
  </w:style>
  <w:style w:type="character" w:customStyle="1" w:styleId="a5">
    <w:name w:val="Текст примечания Знак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character" w:customStyle="1" w:styleId="a6">
    <w:name w:val="Тема примечания Знак"/>
    <w:rPr>
      <w:rFonts w:ascii="Liberation Serif" w:eastAsia="Droid Sans Fallback" w:hAnsi="Liberation Serif" w:cs="Mangal"/>
      <w:b/>
      <w:bCs/>
      <w:kern w:val="1"/>
      <w:szCs w:val="18"/>
      <w:lang w:eastAsia="zh-CN" w:bidi="hi-IN"/>
    </w:rPr>
  </w:style>
  <w:style w:type="character" w:customStyle="1" w:styleId="a7">
    <w:name w:val="Текст выноски Знак"/>
    <w:rPr>
      <w:rFonts w:ascii="Segoe UI" w:eastAsia="Droid Sans Fallback" w:hAnsi="Segoe UI" w:cs="Mangal"/>
      <w:kern w:val="1"/>
      <w:sz w:val="18"/>
      <w:szCs w:val="16"/>
      <w:lang w:eastAsia="zh-CN" w:bidi="hi-IN"/>
    </w:rPr>
  </w:style>
  <w:style w:type="paragraph" w:customStyle="1" w:styleId="a8">
    <w:name w:val="Заголовок"/>
    <w:basedOn w:val="a"/>
    <w:next w:val="a9"/>
    <w:pPr>
      <w:keepNext/>
      <w:spacing w:before="240"/>
    </w:pPr>
    <w:rPr>
      <w:rFonts w:ascii="Liberation Sans" w:hAnsi="Liberation 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/>
    </w:pPr>
    <w:rPr>
      <w:i/>
      <w:iCs/>
    </w:rPr>
  </w:style>
  <w:style w:type="paragraph" w:customStyle="1" w:styleId="21">
    <w:name w:val="Указатель2"/>
    <w:basedOn w:val="a"/>
    <w:pPr>
      <w:suppressLineNumbers/>
    </w:pPr>
  </w:style>
  <w:style w:type="paragraph" w:customStyle="1" w:styleId="13">
    <w:name w:val="Название объекта1"/>
    <w:basedOn w:val="a"/>
    <w:pPr>
      <w:suppressLineNumbers/>
      <w:spacing w:before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c">
    <w:name w:val="Текст в заданном формате"/>
    <w:basedOn w:val="a"/>
    <w:pPr>
      <w:spacing w:after="0"/>
    </w:pPr>
    <w:rPr>
      <w:rFonts w:ascii="Liberation Mono" w:eastAsia="Nimbus Mono L" w:hAnsi="Liberation Mono" w:cs="Liberation Mono"/>
      <w:szCs w:val="20"/>
    </w:rPr>
  </w:style>
  <w:style w:type="paragraph" w:customStyle="1" w:styleId="15">
    <w:name w:val="Текст примечания1"/>
    <w:basedOn w:val="a"/>
    <w:rPr>
      <w:rFonts w:cs="Mangal"/>
      <w:szCs w:val="18"/>
    </w:rPr>
  </w:style>
  <w:style w:type="paragraph" w:styleId="ad">
    <w:name w:val="annotation subject"/>
    <w:basedOn w:val="15"/>
    <w:next w:val="15"/>
    <w:rPr>
      <w:b/>
      <w:bCs/>
    </w:rPr>
  </w:style>
  <w:style w:type="paragraph" w:styleId="ae">
    <w:name w:val="Balloon Text"/>
    <w:basedOn w:val="a"/>
    <w:rPr>
      <w:rFonts w:ascii="Segoe UI" w:hAnsi="Segoe UI" w:cs="Mangal"/>
      <w:sz w:val="18"/>
      <w:szCs w:val="16"/>
    </w:rPr>
  </w:style>
  <w:style w:type="character" w:styleId="af">
    <w:name w:val="annotation reference"/>
    <w:uiPriority w:val="99"/>
    <w:semiHidden/>
    <w:unhideWhenUsed/>
    <w:rsid w:val="009B09FC"/>
    <w:rPr>
      <w:sz w:val="16"/>
      <w:szCs w:val="16"/>
    </w:rPr>
  </w:style>
  <w:style w:type="paragraph" w:styleId="af0">
    <w:name w:val="annotation text"/>
    <w:basedOn w:val="a"/>
    <w:link w:val="16"/>
    <w:uiPriority w:val="99"/>
    <w:semiHidden/>
    <w:unhideWhenUsed/>
    <w:rsid w:val="009B09FC"/>
    <w:rPr>
      <w:rFonts w:cs="Mangal"/>
      <w:szCs w:val="18"/>
    </w:rPr>
  </w:style>
  <w:style w:type="character" w:customStyle="1" w:styleId="16">
    <w:name w:val="Текст примечания Знак1"/>
    <w:link w:val="af0"/>
    <w:uiPriority w:val="99"/>
    <w:semiHidden/>
    <w:rsid w:val="009B09FC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05955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542EA"/>
    <w:rPr>
      <w:rFonts w:asciiTheme="majorHAnsi" w:eastAsiaTheme="majorEastAsia" w:hAnsiTheme="majorHAnsi" w:cs="Mangal"/>
      <w:color w:val="2E74B5" w:themeColor="accent1" w:themeShade="BF"/>
      <w:kern w:val="1"/>
      <w:sz w:val="28"/>
      <w:szCs w:val="23"/>
      <w:lang w:eastAsia="zh-CN" w:bidi="hi-IN"/>
    </w:rPr>
  </w:style>
  <w:style w:type="character" w:styleId="af1">
    <w:name w:val="Placeholder Text"/>
    <w:basedOn w:val="a0"/>
    <w:uiPriority w:val="99"/>
    <w:semiHidden/>
    <w:rsid w:val="009542EA"/>
    <w:rPr>
      <w:color w:val="808080"/>
    </w:rPr>
  </w:style>
  <w:style w:type="paragraph" w:customStyle="1" w:styleId="af2">
    <w:name w:val="код"/>
    <w:basedOn w:val="a"/>
    <w:link w:val="af3"/>
    <w:qFormat/>
    <w:rsid w:val="000D11D2"/>
    <w:rPr>
      <w:rFonts w:ascii="Consolas" w:hAnsi="Consolas" w:cs="Consolas"/>
      <w:b/>
    </w:rPr>
  </w:style>
  <w:style w:type="character" w:customStyle="1" w:styleId="af3">
    <w:name w:val="код Знак"/>
    <w:basedOn w:val="a0"/>
    <w:link w:val="af2"/>
    <w:rsid w:val="000D11D2"/>
    <w:rPr>
      <w:rFonts w:ascii="Consolas" w:eastAsia="Droid Sans Fallback" w:hAnsi="Consolas" w:cs="Consolas"/>
      <w:b/>
      <w:kern w:val="1"/>
      <w:szCs w:val="24"/>
      <w:lang w:eastAsia="zh-CN" w:bidi="hi-IN"/>
    </w:rPr>
  </w:style>
  <w:style w:type="paragraph" w:customStyle="1" w:styleId="af4">
    <w:name w:val="код_абзац"/>
    <w:basedOn w:val="a"/>
    <w:link w:val="af5"/>
    <w:qFormat/>
    <w:rsid w:val="002B12F8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/>
    </w:pPr>
    <w:rPr>
      <w:rFonts w:ascii="Consolas" w:hAnsi="Consolas" w:cs="Consolas"/>
      <w:sz w:val="18"/>
      <w:lang w:val="en-US"/>
    </w:rPr>
  </w:style>
  <w:style w:type="character" w:customStyle="1" w:styleId="af5">
    <w:name w:val="код_абзац Знак"/>
    <w:basedOn w:val="a0"/>
    <w:link w:val="af4"/>
    <w:rsid w:val="002B12F8"/>
    <w:rPr>
      <w:rFonts w:ascii="Consolas" w:eastAsia="Droid Sans Fallback" w:hAnsi="Consolas" w:cs="Consolas"/>
      <w:kern w:val="1"/>
      <w:sz w:val="18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DBD75-405C-4578-BC90-8FC271E8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8</Pages>
  <Words>2790</Words>
  <Characters>15907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Шишкин</dc:creator>
  <cp:keywords/>
  <cp:lastModifiedBy>stas</cp:lastModifiedBy>
  <cp:revision>221</cp:revision>
  <cp:lastPrinted>2016-04-22T19:23:00Z</cp:lastPrinted>
  <dcterms:created xsi:type="dcterms:W3CDTF">2015-02-17T13:54:00Z</dcterms:created>
  <dcterms:modified xsi:type="dcterms:W3CDTF">2018-04-11T07:52:00Z</dcterms:modified>
</cp:coreProperties>
</file>