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36"/>
          <w:szCs w:val="36"/>
          <w:lang w:eastAsia="ru-RU"/>
          <w14:ligatures w14:val="none"/>
        </w:rPr>
        <w:t>Отзыв</w:t>
      </w: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kern w:val="0"/>
          <w:sz w:val="36"/>
          <w:szCs w:val="36"/>
          <w:lang w:eastAsia="ru-RU"/>
          <w14:ligatures w14:val="none"/>
        </w:rPr>
        <w:t>научного руководителя об учебной практике</w:t>
      </w:r>
    </w:p>
    <w:p>
      <w:pPr>
        <w:pStyle w:val="Normal"/>
        <w:jc w:val="center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36"/>
          <w:szCs w:val="36"/>
          <w:lang w:eastAsia="ru-RU"/>
          <w14:ligatures w14:val="none"/>
        </w:rPr>
        <w:t xml:space="preserve">обучающегося </w:t>
      </w:r>
      <w:r>
        <w:rPr>
          <w:rFonts w:eastAsia="Times New Roman" w:cs="Times New Roman" w:ascii="Times New Roman" w:hAnsi="Times New Roman"/>
          <w:color w:val="000000"/>
          <w:kern w:val="0"/>
          <w:sz w:val="36"/>
          <w:szCs w:val="36"/>
          <w:lang w:val="en-US" w:eastAsia="ru-RU"/>
          <w14:ligatures w14:val="none"/>
        </w:rPr>
        <w:t>Фамилия Имя Отчество</w:t>
      </w:r>
      <w:r>
        <w:rPr>
          <w:rFonts w:eastAsia="Times New Roman" w:cs="Times New Roman" w:ascii="Times New Roman" w:hAnsi="Times New Roman"/>
          <w:color w:val="000000"/>
          <w:kern w:val="0"/>
          <w:sz w:val="36"/>
          <w:szCs w:val="36"/>
          <w:lang w:eastAsia="ru-RU"/>
          <w14:ligatures w14:val="none"/>
        </w:rPr>
        <w:t xml:space="preserve"> на тему </w:t>
        <w:br/>
        <w:t>“</w:t>
      </w:r>
      <w:r>
        <w:rPr>
          <w:rFonts w:eastAsia="Times New Roman" w:cs="Times New Roman" w:ascii="Times New Roman" w:hAnsi="Times New Roman"/>
          <w:color w:val="000000"/>
          <w:kern w:val="0"/>
          <w:sz w:val="36"/>
          <w:szCs w:val="36"/>
          <w:lang w:val="en-US" w:eastAsia="ru-RU"/>
          <w14:ligatures w14:val="none"/>
        </w:rPr>
        <w:t>Название темы</w:t>
      </w:r>
      <w:r>
        <w:rPr>
          <w:rFonts w:eastAsia="Times New Roman" w:cs="Times New Roman" w:ascii="Times New Roman" w:hAnsi="Times New Roman"/>
          <w:color w:val="000000"/>
          <w:kern w:val="0"/>
          <w:sz w:val="36"/>
          <w:szCs w:val="36"/>
          <w:lang w:eastAsia="ru-RU"/>
          <w14:ligatures w14:val="none"/>
        </w:rPr>
        <w:t xml:space="preserve">” за </w:t>
      </w:r>
      <w:r>
        <w:rPr>
          <w:rFonts w:eastAsia="Times New Roman" w:cs="Times New Roman" w:ascii="Times New Roman" w:hAnsi="Times New Roman"/>
          <w:color w:val="000000"/>
          <w:kern w:val="0"/>
          <w:sz w:val="36"/>
          <w:szCs w:val="36"/>
          <w:lang w:val="en-US" w:eastAsia="ru-RU"/>
          <w14:ligatures w14:val="none"/>
        </w:rPr>
        <w:t>n</w:t>
      </w:r>
      <w:r>
        <w:rPr>
          <w:rFonts w:eastAsia="Times New Roman" w:cs="Times New Roman" w:ascii="Times New Roman" w:hAnsi="Times New Roman"/>
          <w:color w:val="000000"/>
          <w:kern w:val="0"/>
          <w:sz w:val="36"/>
          <w:szCs w:val="36"/>
          <w:lang w:eastAsia="ru-RU"/>
          <w14:ligatures w14:val="none"/>
        </w:rPr>
        <w:t>-й семестр</w:t>
      </w:r>
    </w:p>
    <w:p>
      <w:pPr>
        <w:pStyle w:val="Normal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Оцените по шкале от 1 до 5 следующие утверждения (1 - совсем не согласен с утверждением, “всё абсолютно не так”; 5 - полностью согласен с утверждением, “удивительно, но именно так и есть”):</w:t>
      </w:r>
    </w:p>
    <w:p>
      <w:pPr>
        <w:pStyle w:val="ListParagraph"/>
        <w:numPr>
          <w:ilvl w:val="0"/>
          <w:numId w:val="7"/>
        </w:numPr>
        <w:ind w:hanging="709" w:left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Цель практики достигнута полностью:</w:t>
      </w:r>
    </w:p>
    <w:p>
      <w:pPr>
        <w:pStyle w:val="Normal"/>
        <w:ind w:left="72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1   2   3   4   5       </w:t>
      </w:r>
      <w:r>
        <w:rPr>
          <w:rFonts w:eastAsia="Times New Roman" w:cs="Times New Roman" w:ascii="Times New Roman" w:hAnsi="Times New Roman"/>
          <w:i/>
          <w:iCs/>
          <w:color w:val="000000"/>
          <w:kern w:val="0"/>
          <w:lang w:eastAsia="ru-RU"/>
          <w14:ligatures w14:val="none"/>
        </w:rPr>
        <w:t>Комментарии: ____________________</w:t>
      </w:r>
    </w:p>
    <w:p>
      <w:pPr>
        <w:pStyle w:val="Normal"/>
        <w:numPr>
          <w:ilvl w:val="0"/>
          <w:numId w:val="2"/>
        </w:numPr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Этапы работы выполнялись в ожидаемые сроки, работа велась непрерывно в течение семестра:</w:t>
      </w:r>
    </w:p>
    <w:p>
      <w:pPr>
        <w:pStyle w:val="Normal"/>
        <w:ind w:left="72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1   2   3   4   5       </w:t>
      </w:r>
      <w:r>
        <w:rPr>
          <w:rFonts w:eastAsia="Times New Roman" w:cs="Times New Roman" w:ascii="Times New Roman" w:hAnsi="Times New Roman"/>
          <w:i/>
          <w:iCs/>
          <w:color w:val="000000"/>
          <w:kern w:val="0"/>
          <w:lang w:eastAsia="ru-RU"/>
          <w14:ligatures w14:val="none"/>
        </w:rPr>
        <w:t>Комментарии: ____________________</w:t>
      </w:r>
    </w:p>
    <w:p>
      <w:pPr>
        <w:pStyle w:val="Normal"/>
        <w:numPr>
          <w:ilvl w:val="0"/>
          <w:numId w:val="3"/>
        </w:numPr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Отчётность была регулярной, коммуникации с научным руководителем были не реже раза в неделю:</w:t>
      </w:r>
    </w:p>
    <w:p>
      <w:pPr>
        <w:pStyle w:val="Normal"/>
        <w:ind w:left="72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1   2   3   4   5       </w:t>
      </w:r>
      <w:r>
        <w:rPr>
          <w:rFonts w:eastAsia="Times New Roman" w:cs="Times New Roman" w:ascii="Times New Roman" w:hAnsi="Times New Roman"/>
          <w:i/>
          <w:iCs/>
          <w:color w:val="000000"/>
          <w:kern w:val="0"/>
          <w:lang w:eastAsia="ru-RU"/>
          <w14:ligatures w14:val="none"/>
        </w:rPr>
        <w:t>Комментарии: ____________________</w:t>
      </w:r>
    </w:p>
    <w:p>
      <w:pPr>
        <w:pStyle w:val="Normal"/>
        <w:numPr>
          <w:ilvl w:val="0"/>
          <w:numId w:val="4"/>
        </w:numPr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Уровень общей технической грамотности и самостоятельности обучающегося соответствовал </w:t>
      </w:r>
      <w:r>
        <w:rPr>
          <w:rFonts w:eastAsia="Times New Roman" w:cs="Times New Roman" w:ascii="Times New Roman" w:hAnsi="Times New Roman"/>
          <w:color w:themeColor="text1" w:val="000000"/>
          <w:kern w:val="0"/>
          <w:lang w:eastAsia="ru-RU"/>
          <w14:ligatures w14:val="none"/>
        </w:rPr>
        <w:t>ожиданиям, необходимости в разъяснении очевидных вещей не возникало:</w:t>
      </w:r>
    </w:p>
    <w:p>
      <w:pPr>
        <w:pStyle w:val="Normal"/>
        <w:ind w:left="72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1   2   3   4   5       </w:t>
      </w:r>
      <w:r>
        <w:rPr>
          <w:rFonts w:eastAsia="Times New Roman" w:cs="Times New Roman" w:ascii="Times New Roman" w:hAnsi="Times New Roman"/>
          <w:i/>
          <w:iCs/>
          <w:color w:val="000000"/>
          <w:kern w:val="0"/>
          <w:lang w:eastAsia="ru-RU"/>
          <w14:ligatures w14:val="none"/>
        </w:rPr>
        <w:t>Комментарии: ____________________</w:t>
      </w:r>
    </w:p>
    <w:p>
      <w:pPr>
        <w:pStyle w:val="Normal"/>
        <w:numPr>
          <w:ilvl w:val="0"/>
          <w:numId w:val="5"/>
        </w:numPr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Получившийся код соответствует ожиданиям по качеству:</w:t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i/>
          <w:iCs/>
          <w:color w:val="000000"/>
          <w:kern w:val="0"/>
          <w:lang w:eastAsia="ru-RU"/>
          <w14:ligatures w14:val="none"/>
        </w:rPr>
        <w:tab/>
      </w: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1   2   3   4   5    код не требовался       </w:t>
      </w:r>
      <w:r>
        <w:rPr>
          <w:rFonts w:eastAsia="Times New Roman" w:cs="Times New Roman" w:ascii="Times New Roman" w:hAnsi="Times New Roman"/>
          <w:i/>
          <w:iCs/>
          <w:color w:val="000000"/>
          <w:kern w:val="0"/>
          <w:lang w:eastAsia="ru-RU"/>
          <w14:ligatures w14:val="none"/>
        </w:rPr>
        <w:t>Комментарии: ____________________</w:t>
      </w:r>
    </w:p>
    <w:p>
      <w:pPr>
        <w:pStyle w:val="Normal"/>
        <w:numPr>
          <w:ilvl w:val="0"/>
          <w:numId w:val="6"/>
        </w:numPr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Замечания своевременно и полностью исправлялись:</w:t>
      </w:r>
    </w:p>
    <w:p>
      <w:pPr>
        <w:pStyle w:val="Normal"/>
        <w:ind w:left="72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1   2   3   4   5       </w:t>
      </w:r>
      <w:r>
        <w:rPr>
          <w:rFonts w:eastAsia="Times New Roman" w:cs="Times New Roman" w:ascii="Times New Roman" w:hAnsi="Times New Roman"/>
          <w:i/>
          <w:iCs/>
          <w:color w:val="000000"/>
          <w:kern w:val="0"/>
          <w:lang w:eastAsia="ru-RU"/>
          <w14:ligatures w14:val="none"/>
        </w:rPr>
        <w:t>Комментарии: ____________________</w:t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Если работа предполагала создание нового репозитория (отметьте галочкой):</w:t>
      </w:r>
    </w:p>
    <w:p>
      <w:pPr>
        <w:pStyle w:val="Normal"/>
        <w:ind w:left="72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□ </w:t>
      </w: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есть внятное описание проекта в README с техническим описанием, инструкцией по сборке и запуску, примеры использования</w:t>
      </w:r>
    </w:p>
    <w:p>
      <w:pPr>
        <w:pStyle w:val="Normal"/>
        <w:ind w:left="72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□ </w:t>
      </w: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настроен CI с модульными тестами и линтером</w:t>
      </w:r>
    </w:p>
    <w:p>
      <w:pPr>
        <w:pStyle w:val="Normal"/>
        <w:ind w:left="72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□ </w:t>
      </w: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проект развёрнут и используется</w:t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Итого рекомендуемая оценка: (заполнить конкретной буквой: A, B, C, D, E, F), где А – “полностью доволен”, “отлично”; F – “ужасно”, “неудовлетворительно”, “всё с самого начала переделать”.</w:t>
      </w:r>
    </w:p>
    <w:tbl>
      <w:tblPr>
        <w:tblW w:w="9351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4813"/>
        <w:gridCol w:w="4537"/>
      </w:tblGrid>
      <w:tr>
        <w:trPr>
          <w:trHeight w:val="870" w:hRule="atLeast"/>
        </w:trPr>
        <w:tc>
          <w:tcPr>
            <w:tcW w:w="4813" w:type="dxa"/>
            <w:tcBorders/>
          </w:tcPr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ru-RU"/>
                <w14:ligatures w14:val="none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Дата: </w:t>
            </w: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>01.01.2000</w:t>
            </w:r>
          </w:p>
        </w:tc>
        <w:tc>
          <w:tcPr>
            <w:tcW w:w="4537" w:type="dxa"/>
            <w:tcBorders/>
          </w:tcPr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ru-RU"/>
                <w14:ligatures w14:val="none"/>
              </w:rPr>
            </w:r>
          </w:p>
        </w:tc>
      </w:tr>
      <w:tr>
        <w:trPr>
          <w:trHeight w:val="1329" w:hRule="atLeast"/>
        </w:trPr>
        <w:tc>
          <w:tcPr>
            <w:tcW w:w="4813" w:type="dxa"/>
            <w:tcBorders/>
          </w:tcPr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Научный руководитель,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ru-RU"/>
                <w14:ligatures w14:val="none"/>
              </w:rPr>
            </w:r>
          </w:p>
        </w:tc>
        <w:tc>
          <w:tcPr>
            <w:tcW w:w="4537" w:type="dxa"/>
            <w:tcBorders/>
          </w:tcPr>
          <w:p>
            <w:pPr>
              <w:pStyle w:val="Normal"/>
              <w:rPr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>должность,</w:t>
            </w:r>
          </w:p>
          <w:p>
            <w:pPr>
              <w:pStyle w:val="Normal"/>
              <w:rPr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>степень,</w:t>
            </w:r>
          </w:p>
          <w:p>
            <w:pPr>
              <w:pStyle w:val="Normal"/>
              <w:rPr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val="en-US" w:eastAsia="ru-RU"/>
                <w14:ligatures w14:val="none"/>
              </w:rPr>
              <w:t>ФИО</w:t>
            </w:r>
          </w:p>
        </w:tc>
      </w:tr>
    </w:tbl>
    <w:p>
      <w:pPr>
        <w:pStyle w:val="BodyText"/>
        <w:rPr/>
      </w:pPr>
      <w:r>
        <w:rPr/>
      </w:r>
    </w:p>
    <w:tbl>
      <w:tblPr>
        <w:tblW w:w="5696" w:type="dxa"/>
        <w:jc w:val="left"/>
        <w:tblInd w:w="0" w:type="dxa"/>
        <w:shd w:fill="FFFFFF" w:val="clear"/>
        <w:tblLayout w:type="fixed"/>
        <w:tblCellMar>
          <w:top w:w="28" w:type="dxa"/>
          <w:left w:w="0" w:type="dxa"/>
          <w:bottom w:w="28" w:type="dxa"/>
          <w:right w:w="28" w:type="dxa"/>
        </w:tblCellMar>
      </w:tblPr>
      <w:tblGrid>
        <w:gridCol w:w="2201"/>
        <w:gridCol w:w="758"/>
        <w:gridCol w:w="2737"/>
      </w:tblGrid>
      <w:tr>
        <w:trPr/>
        <w:tc>
          <w:tcPr>
            <w:tcW w:w="2201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E8EEFF" w:val="clear"/>
            <w:vAlign w:val="center"/>
          </w:tcPr>
          <w:p>
            <w:pPr>
              <w:pStyle w:val="TableHeading"/>
              <w:ind w:hanging="0" w:left="0" w:right="0"/>
              <w:rPr/>
            </w:pPr>
            <w:bookmarkStart w:id="0" w:name="mwASE"/>
            <w:bookmarkEnd w:id="0"/>
            <w:r>
              <w:rPr/>
              <w:t>Государство</w:t>
            </w:r>
            <w:bookmarkStart w:id="1" w:name="mwASI"/>
            <w:bookmarkEnd w:id="1"/>
          </w:p>
        </w:tc>
        <w:tc>
          <w:tcPr>
            <w:tcW w:w="758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E8EEFF" w:val="clear"/>
            <w:vAlign w:val="center"/>
          </w:tcPr>
          <w:p>
            <w:pPr>
              <w:pStyle w:val="TableHeading"/>
              <w:ind w:hanging="0" w:left="0" w:right="0"/>
              <w:rPr/>
            </w:pPr>
            <w:r>
              <w:rPr/>
              <w:t>Место</w:t>
            </w:r>
            <w:bookmarkStart w:id="2" w:name="mwASM"/>
            <w:bookmarkEnd w:id="2"/>
          </w:p>
        </w:tc>
        <w:tc>
          <w:tcPr>
            <w:tcW w:w="2737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E8EEFF" w:val="clear"/>
            <w:vAlign w:val="center"/>
          </w:tcPr>
          <w:p>
            <w:pPr>
              <w:pStyle w:val="TableHeading"/>
              <w:ind w:hanging="0" w:left="0" w:right="0"/>
              <w:rPr/>
            </w:pPr>
            <w:r>
              <w:rPr/>
              <w:t>ВВП (по ППС) за 2022 год</w:t>
            </w:r>
            <w:bookmarkStart w:id="3" w:name="mwASQ"/>
            <w:bookmarkStart w:id="4" w:name="mwASU"/>
            <w:bookmarkEnd w:id="3"/>
            <w:bookmarkEnd w:id="4"/>
          </w:p>
        </w:tc>
      </w:tr>
      <w:tr>
        <w:trPr/>
        <w:tc>
          <w:tcPr>
            <w:tcW w:w="2201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left"/>
              <w:rPr/>
            </w:pPr>
            <w:bookmarkStart w:id="5" w:name="mwASY"/>
            <w:bookmarkEnd w:id="5"/>
            <w:r>
              <w:rPr/>
              <w:drawing>
                <wp:inline distT="0" distB="0" distL="0" distR="0">
                  <wp:extent cx="209550" cy="142875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2700" t="-4000" r="-2700" b="-4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428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EAECF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/>
              <w:t> </w:t>
            </w:r>
            <w:hyperlink r:id="rId3">
              <w:r>
                <w:rPr>
                  <w:rStyle w:val="Hyperlink"/>
                  <w:strike w:val="false"/>
                  <w:dstrike w:val="false"/>
                  <w:color w:val="3366CC"/>
                  <w:u w:val="none"/>
                  <w:effect w:val="none"/>
                </w:rPr>
                <w:t>Кита</w:t>
              </w:r>
              <w:bookmarkStart w:id="6" w:name="mwASc"/>
              <w:bookmarkEnd w:id="6"/>
              <w:r>
                <w:rPr>
                  <w:rStyle w:val="Hyperlink"/>
                  <w:strike w:val="false"/>
                  <w:dstrike w:val="false"/>
                  <w:color w:val="3366CC"/>
                  <w:u w:val="none"/>
                  <w:effect w:val="none"/>
                </w:rPr>
                <w:t>й</w:t>
              </w:r>
            </w:hyperlink>
          </w:p>
        </w:tc>
        <w:tc>
          <w:tcPr>
            <w:tcW w:w="758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1</w:t>
            </w:r>
            <w:bookmarkStart w:id="7" w:name="mwASg"/>
            <w:bookmarkEnd w:id="7"/>
          </w:p>
        </w:tc>
        <w:tc>
          <w:tcPr>
            <w:tcW w:w="2737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30 327</w:t>
            </w:r>
            <w:bookmarkStart w:id="8" w:name="mwASk"/>
            <w:bookmarkStart w:id="9" w:name="mwASo"/>
            <w:bookmarkEnd w:id="8"/>
            <w:bookmarkEnd w:id="9"/>
          </w:p>
        </w:tc>
      </w:tr>
      <w:tr>
        <w:trPr/>
        <w:tc>
          <w:tcPr>
            <w:tcW w:w="2201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left"/>
              <w:rPr/>
            </w:pPr>
            <w:bookmarkStart w:id="10" w:name="mwASs"/>
            <w:bookmarkEnd w:id="10"/>
            <w:r>
              <w:rPr/>
              <w:drawing>
                <wp:inline distT="0" distB="0" distL="0" distR="0">
                  <wp:extent cx="209550" cy="114300"/>
                  <wp:effectExtent l="0" t="0" r="0" b="0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2700" t="-4912" r="-2700" b="-49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143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EAECF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/>
              <w:t> </w:t>
            </w:r>
            <w:hyperlink r:id="rId5">
              <w:r>
                <w:rPr>
                  <w:rStyle w:val="Hyperlink"/>
                  <w:strike w:val="false"/>
                  <w:dstrike w:val="false"/>
                  <w:color w:val="3366CC"/>
                  <w:u w:val="none"/>
                  <w:effect w:val="none"/>
                </w:rPr>
                <w:t>США</w:t>
              </w:r>
            </w:hyperlink>
            <w:bookmarkStart w:id="11" w:name="mwASw"/>
            <w:bookmarkEnd w:id="11"/>
          </w:p>
        </w:tc>
        <w:tc>
          <w:tcPr>
            <w:tcW w:w="758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2</w:t>
            </w:r>
            <w:bookmarkStart w:id="12" w:name="mwAS0"/>
            <w:bookmarkEnd w:id="12"/>
          </w:p>
        </w:tc>
        <w:tc>
          <w:tcPr>
            <w:tcW w:w="2737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25 463</w:t>
            </w:r>
            <w:bookmarkStart w:id="13" w:name="mwAS4"/>
            <w:bookmarkStart w:id="14" w:name="mwAS8"/>
            <w:bookmarkEnd w:id="13"/>
            <w:bookmarkEnd w:id="14"/>
          </w:p>
        </w:tc>
      </w:tr>
      <w:tr>
        <w:trPr/>
        <w:tc>
          <w:tcPr>
            <w:tcW w:w="2201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left"/>
              <w:rPr/>
            </w:pPr>
            <w:bookmarkStart w:id="15" w:name="mwATA"/>
            <w:bookmarkEnd w:id="15"/>
            <w:r>
              <w:rPr/>
              <w:drawing>
                <wp:inline distT="0" distB="0" distL="0" distR="0">
                  <wp:extent cx="209550" cy="142875"/>
                  <wp:effectExtent l="0" t="0" r="0" b="0"/>
                  <wp:docPr id="3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-2700" t="-4000" r="-2700" b="-4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428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EAECF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/>
              <w:t> </w:t>
            </w:r>
            <w:hyperlink r:id="rId7">
              <w:r>
                <w:rPr>
                  <w:rStyle w:val="Hyperlink"/>
                  <w:strike w:val="false"/>
                  <w:dstrike w:val="false"/>
                  <w:color w:val="3366CC"/>
                  <w:u w:val="none"/>
                  <w:effect w:val="none"/>
                </w:rPr>
                <w:t>Индия</w:t>
              </w:r>
            </w:hyperlink>
            <w:bookmarkStart w:id="16" w:name="mwATE"/>
            <w:bookmarkEnd w:id="16"/>
          </w:p>
        </w:tc>
        <w:tc>
          <w:tcPr>
            <w:tcW w:w="758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3</w:t>
            </w:r>
            <w:bookmarkStart w:id="17" w:name="mwATI"/>
            <w:bookmarkEnd w:id="17"/>
          </w:p>
        </w:tc>
        <w:tc>
          <w:tcPr>
            <w:tcW w:w="2737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11 875</w:t>
            </w:r>
            <w:bookmarkStart w:id="18" w:name="mwATM"/>
            <w:bookmarkStart w:id="19" w:name="mwATQ"/>
            <w:bookmarkEnd w:id="18"/>
            <w:bookmarkEnd w:id="19"/>
          </w:p>
        </w:tc>
      </w:tr>
      <w:tr>
        <w:trPr/>
        <w:tc>
          <w:tcPr>
            <w:tcW w:w="2201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left"/>
              <w:rPr/>
            </w:pPr>
            <w:bookmarkStart w:id="20" w:name="mwATU"/>
            <w:bookmarkEnd w:id="20"/>
            <w:r>
              <w:rPr/>
              <w:drawing>
                <wp:inline distT="0" distB="0" distL="0" distR="0">
                  <wp:extent cx="209550" cy="142875"/>
                  <wp:effectExtent l="0" t="0" r="0" b="0"/>
                  <wp:docPr id="4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-2700" t="-4000" r="-2700" b="-4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428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EAECF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/>
              <w:t> </w:t>
            </w:r>
            <w:hyperlink r:id="rId9">
              <w:r>
                <w:rPr>
                  <w:rStyle w:val="Hyperlink"/>
                  <w:strike w:val="false"/>
                  <w:dstrike w:val="false"/>
                  <w:color w:val="3366CC"/>
                  <w:u w:val="none"/>
                  <w:effect w:val="none"/>
                </w:rPr>
                <w:t>Япония</w:t>
              </w:r>
            </w:hyperlink>
            <w:bookmarkStart w:id="21" w:name="mwATY"/>
            <w:bookmarkEnd w:id="21"/>
          </w:p>
        </w:tc>
        <w:tc>
          <w:tcPr>
            <w:tcW w:w="758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4</w:t>
            </w:r>
            <w:bookmarkStart w:id="22" w:name="mwATc"/>
            <w:bookmarkEnd w:id="22"/>
          </w:p>
        </w:tc>
        <w:tc>
          <w:tcPr>
            <w:tcW w:w="2737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5702</w:t>
            </w:r>
            <w:bookmarkStart w:id="23" w:name="mwATg"/>
            <w:bookmarkStart w:id="24" w:name="mwATk"/>
            <w:bookmarkEnd w:id="23"/>
            <w:bookmarkEnd w:id="24"/>
          </w:p>
        </w:tc>
      </w:tr>
      <w:tr>
        <w:trPr/>
        <w:tc>
          <w:tcPr>
            <w:tcW w:w="2201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left"/>
              <w:rPr/>
            </w:pPr>
            <w:bookmarkStart w:id="25" w:name="mwATo"/>
            <w:bookmarkEnd w:id="25"/>
            <w:r>
              <w:rPr/>
              <w:drawing>
                <wp:inline distT="0" distB="0" distL="0" distR="0">
                  <wp:extent cx="209550" cy="142875"/>
                  <wp:effectExtent l="0" t="0" r="0" b="0"/>
                  <wp:docPr id="5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-2700" t="-4000" r="-2700" b="-4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428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EAECF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/>
              <w:t> </w:t>
            </w:r>
            <w:hyperlink r:id="rId11">
              <w:r>
                <w:rPr>
                  <w:rStyle w:val="Hyperlink"/>
                  <w:strike w:val="false"/>
                  <w:dstrike w:val="false"/>
                  <w:color w:val="3366CC"/>
                  <w:u w:val="none"/>
                  <w:effect w:val="none"/>
                </w:rPr>
                <w:t>Россия</w:t>
              </w:r>
            </w:hyperlink>
            <w:bookmarkStart w:id="26" w:name="mwATs"/>
            <w:bookmarkEnd w:id="26"/>
          </w:p>
        </w:tc>
        <w:tc>
          <w:tcPr>
            <w:tcW w:w="758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5</w:t>
            </w:r>
            <w:bookmarkStart w:id="27" w:name="mwATw"/>
            <w:bookmarkEnd w:id="27"/>
          </w:p>
        </w:tc>
        <w:tc>
          <w:tcPr>
            <w:tcW w:w="2737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5327</w:t>
            </w:r>
            <w:bookmarkStart w:id="28" w:name="mwAT0"/>
            <w:bookmarkStart w:id="29" w:name="mwAT4"/>
            <w:bookmarkEnd w:id="28"/>
            <w:bookmarkEnd w:id="29"/>
          </w:p>
        </w:tc>
      </w:tr>
      <w:tr>
        <w:trPr/>
        <w:tc>
          <w:tcPr>
            <w:tcW w:w="2201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left"/>
              <w:rPr/>
            </w:pPr>
            <w:bookmarkStart w:id="30" w:name="mwAT8"/>
            <w:bookmarkEnd w:id="30"/>
            <w:r>
              <w:rPr/>
              <w:drawing>
                <wp:inline distT="0" distB="0" distL="0" distR="0">
                  <wp:extent cx="209550" cy="123825"/>
                  <wp:effectExtent l="0" t="0" r="0" b="0"/>
                  <wp:docPr id="6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 l="-2700" t="-4502" r="-2700" b="-45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238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EAECF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/>
              <w:t> </w:t>
            </w:r>
            <w:hyperlink r:id="rId13">
              <w:r>
                <w:rPr>
                  <w:rStyle w:val="Hyperlink"/>
                  <w:strike w:val="false"/>
                  <w:dstrike w:val="false"/>
                  <w:color w:val="3366CC"/>
                  <w:u w:val="none"/>
                  <w:effect w:val="none"/>
                </w:rPr>
                <w:t>Германия</w:t>
              </w:r>
            </w:hyperlink>
            <w:bookmarkStart w:id="31" w:name="mwAUA"/>
            <w:bookmarkEnd w:id="31"/>
          </w:p>
        </w:tc>
        <w:tc>
          <w:tcPr>
            <w:tcW w:w="758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6</w:t>
            </w:r>
            <w:bookmarkStart w:id="32" w:name="mwAUE"/>
            <w:bookmarkEnd w:id="32"/>
          </w:p>
        </w:tc>
        <w:tc>
          <w:tcPr>
            <w:tcW w:w="2737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5310</w:t>
            </w:r>
            <w:bookmarkStart w:id="33" w:name="mwAUI"/>
            <w:bookmarkStart w:id="34" w:name="mwAUM"/>
            <w:bookmarkEnd w:id="33"/>
            <w:bookmarkEnd w:id="34"/>
          </w:p>
        </w:tc>
      </w:tr>
      <w:tr>
        <w:trPr/>
        <w:tc>
          <w:tcPr>
            <w:tcW w:w="2201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left"/>
              <w:rPr/>
            </w:pPr>
            <w:bookmarkStart w:id="35" w:name="mwAUQ"/>
            <w:bookmarkEnd w:id="35"/>
            <w:r>
              <w:rPr/>
              <w:drawing>
                <wp:inline distT="0" distB="0" distL="0" distR="0">
                  <wp:extent cx="209550" cy="142875"/>
                  <wp:effectExtent l="0" t="0" r="0" b="0"/>
                  <wp:docPr id="7" name="Image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 l="-2700" t="-4000" r="-2700" b="-4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428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EAECF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/>
              <w:t> </w:t>
            </w:r>
            <w:hyperlink r:id="rId15">
              <w:r>
                <w:rPr>
                  <w:rStyle w:val="Hyperlink"/>
                  <w:strike w:val="false"/>
                  <w:dstrike w:val="false"/>
                  <w:color w:val="3366CC"/>
                  <w:u w:val="none"/>
                  <w:effect w:val="none"/>
                </w:rPr>
                <w:t>Индонезия</w:t>
              </w:r>
            </w:hyperlink>
            <w:bookmarkStart w:id="36" w:name="mwAUU"/>
            <w:bookmarkEnd w:id="36"/>
          </w:p>
        </w:tc>
        <w:tc>
          <w:tcPr>
            <w:tcW w:w="758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7</w:t>
            </w:r>
            <w:bookmarkStart w:id="37" w:name="mwAUY"/>
            <w:bookmarkEnd w:id="37"/>
          </w:p>
        </w:tc>
        <w:tc>
          <w:tcPr>
            <w:tcW w:w="2737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4037</w:t>
            </w:r>
            <w:bookmarkStart w:id="38" w:name="mwAUc"/>
            <w:bookmarkStart w:id="39" w:name="mwAUg"/>
            <w:bookmarkEnd w:id="38"/>
            <w:bookmarkEnd w:id="39"/>
          </w:p>
        </w:tc>
      </w:tr>
      <w:tr>
        <w:trPr/>
        <w:tc>
          <w:tcPr>
            <w:tcW w:w="2201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left"/>
              <w:rPr/>
            </w:pPr>
            <w:bookmarkStart w:id="40" w:name="mwAUk"/>
            <w:bookmarkEnd w:id="40"/>
            <w:r>
              <w:rPr/>
              <w:drawing>
                <wp:inline distT="0" distB="0" distL="0" distR="0">
                  <wp:extent cx="209550" cy="142875"/>
                  <wp:effectExtent l="0" t="0" r="0" b="0"/>
                  <wp:docPr id="8" name="Image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 l="-2700" t="-3857" r="-2700" b="-38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428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EAECF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/>
              <w:t> </w:t>
            </w:r>
            <w:hyperlink r:id="rId17">
              <w:r>
                <w:rPr>
                  <w:rStyle w:val="Hyperlink"/>
                  <w:strike w:val="false"/>
                  <w:dstrike w:val="false"/>
                  <w:color w:val="3366CC"/>
                  <w:u w:val="none"/>
                  <w:effect w:val="none"/>
                </w:rPr>
                <w:t>Бразилия</w:t>
              </w:r>
            </w:hyperlink>
            <w:bookmarkStart w:id="41" w:name="mwAUo"/>
            <w:bookmarkEnd w:id="41"/>
          </w:p>
        </w:tc>
        <w:tc>
          <w:tcPr>
            <w:tcW w:w="758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8</w:t>
            </w:r>
            <w:bookmarkStart w:id="42" w:name="mwAUs"/>
            <w:bookmarkEnd w:id="42"/>
          </w:p>
        </w:tc>
        <w:tc>
          <w:tcPr>
            <w:tcW w:w="2737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3837</w:t>
            </w:r>
            <w:bookmarkStart w:id="43" w:name="mwAUw"/>
            <w:bookmarkStart w:id="44" w:name="mwAU0"/>
            <w:bookmarkEnd w:id="43"/>
            <w:bookmarkEnd w:id="44"/>
          </w:p>
        </w:tc>
      </w:tr>
      <w:tr>
        <w:trPr/>
        <w:tc>
          <w:tcPr>
            <w:tcW w:w="2201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left"/>
              <w:rPr/>
            </w:pPr>
            <w:bookmarkStart w:id="45" w:name="mwAU4"/>
            <w:bookmarkEnd w:id="45"/>
            <w:r>
              <w:rPr/>
              <w:drawing>
                <wp:inline distT="0" distB="0" distL="0" distR="0">
                  <wp:extent cx="209550" cy="142875"/>
                  <wp:effectExtent l="0" t="0" r="0" b="0"/>
                  <wp:docPr id="9" name="Image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 l="-2700" t="-4000" r="-2700" b="-4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428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EAECF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/>
              <w:t> </w:t>
            </w:r>
            <w:hyperlink r:id="rId19">
              <w:r>
                <w:rPr>
                  <w:rStyle w:val="Hyperlink"/>
                  <w:strike w:val="false"/>
                  <w:dstrike w:val="false"/>
                  <w:color w:val="3366CC"/>
                  <w:u w:val="none"/>
                  <w:effect w:val="none"/>
                </w:rPr>
                <w:t>Франция</w:t>
              </w:r>
            </w:hyperlink>
            <w:bookmarkStart w:id="46" w:name="mwAU8"/>
            <w:bookmarkEnd w:id="46"/>
          </w:p>
        </w:tc>
        <w:tc>
          <w:tcPr>
            <w:tcW w:w="758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9</w:t>
            </w:r>
            <w:bookmarkStart w:id="47" w:name="mwAVA"/>
            <w:bookmarkEnd w:id="47"/>
          </w:p>
        </w:tc>
        <w:tc>
          <w:tcPr>
            <w:tcW w:w="2737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3770</w:t>
            </w:r>
            <w:bookmarkStart w:id="48" w:name="mwAVE"/>
            <w:bookmarkStart w:id="49" w:name="mwAVI"/>
            <w:bookmarkEnd w:id="48"/>
            <w:bookmarkEnd w:id="49"/>
          </w:p>
        </w:tc>
      </w:tr>
      <w:tr>
        <w:trPr/>
        <w:tc>
          <w:tcPr>
            <w:tcW w:w="2201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left"/>
              <w:rPr/>
            </w:pPr>
            <w:bookmarkStart w:id="50" w:name="mwAVM"/>
            <w:bookmarkEnd w:id="50"/>
            <w:r>
              <w:rPr/>
              <w:drawing>
                <wp:inline distT="0" distB="0" distL="0" distR="0">
                  <wp:extent cx="209550" cy="123825"/>
                  <wp:effectExtent l="0" t="0" r="0" b="0"/>
                  <wp:docPr id="10" name="Image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 l="-2700" t="-4502" r="-2700" b="-45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238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EAECF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/>
              <w:t> </w:t>
            </w:r>
            <w:hyperlink r:id="rId21">
              <w:r>
                <w:rPr>
                  <w:rStyle w:val="Hyperlink"/>
                  <w:strike w:val="false"/>
                  <w:dstrike w:val="false"/>
                  <w:color w:val="3366CC"/>
                  <w:u w:val="none"/>
                  <w:effect w:val="none"/>
                </w:rPr>
                <w:t>Великобритания</w:t>
              </w:r>
            </w:hyperlink>
            <w:bookmarkStart w:id="51" w:name="mwAVQ"/>
            <w:bookmarkEnd w:id="51"/>
          </w:p>
        </w:tc>
        <w:tc>
          <w:tcPr>
            <w:tcW w:w="758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10</w:t>
            </w:r>
            <w:bookmarkStart w:id="52" w:name="mwAVU"/>
            <w:bookmarkEnd w:id="52"/>
          </w:p>
        </w:tc>
        <w:tc>
          <w:tcPr>
            <w:tcW w:w="2737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3657</w:t>
            </w:r>
            <w:bookmarkStart w:id="53" w:name="mwAVY"/>
            <w:bookmarkStart w:id="54" w:name="mwAVc"/>
            <w:bookmarkEnd w:id="53"/>
            <w:bookmarkEnd w:id="54"/>
          </w:p>
        </w:tc>
      </w:tr>
      <w:tr>
        <w:trPr/>
        <w:tc>
          <w:tcPr>
            <w:tcW w:w="2201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left"/>
              <w:rPr/>
            </w:pPr>
            <w:bookmarkStart w:id="55" w:name="mwAVg"/>
            <w:bookmarkEnd w:id="55"/>
            <w:r>
              <w:rPr/>
              <w:drawing>
                <wp:inline distT="0" distB="0" distL="0" distR="0">
                  <wp:extent cx="209550" cy="142875"/>
                  <wp:effectExtent l="0" t="0" r="0" b="0"/>
                  <wp:docPr id="11" name="Image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 l="-2700" t="-4000" r="-2700" b="-4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428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EAECF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/>
              <w:t> </w:t>
            </w:r>
            <w:hyperlink r:id="rId23">
              <w:r>
                <w:rPr>
                  <w:rStyle w:val="Hyperlink"/>
                  <w:strike w:val="false"/>
                  <w:dstrike w:val="false"/>
                  <w:color w:val="3366CC"/>
                  <w:u w:val="none"/>
                  <w:effect w:val="none"/>
                </w:rPr>
                <w:t>Турция</w:t>
              </w:r>
            </w:hyperlink>
            <w:bookmarkStart w:id="56" w:name="mwAVk"/>
            <w:bookmarkEnd w:id="56"/>
          </w:p>
        </w:tc>
        <w:tc>
          <w:tcPr>
            <w:tcW w:w="758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11</w:t>
            </w:r>
            <w:bookmarkStart w:id="57" w:name="mwAVo"/>
            <w:bookmarkEnd w:id="57"/>
          </w:p>
        </w:tc>
        <w:tc>
          <w:tcPr>
            <w:tcW w:w="2737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3181</w:t>
            </w:r>
            <w:bookmarkStart w:id="58" w:name="mwAVs"/>
            <w:bookmarkStart w:id="59" w:name="mwAVw"/>
            <w:bookmarkEnd w:id="58"/>
            <w:bookmarkEnd w:id="59"/>
          </w:p>
        </w:tc>
      </w:tr>
      <w:tr>
        <w:trPr/>
        <w:tc>
          <w:tcPr>
            <w:tcW w:w="2201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left"/>
              <w:rPr/>
            </w:pPr>
            <w:bookmarkStart w:id="60" w:name="mwAV0"/>
            <w:bookmarkEnd w:id="60"/>
            <w:r>
              <w:rPr/>
              <w:drawing>
                <wp:inline distT="0" distB="0" distL="0" distR="0">
                  <wp:extent cx="209550" cy="142875"/>
                  <wp:effectExtent l="0" t="0" r="0" b="0"/>
                  <wp:docPr id="12" name="Image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 l="-2700" t="-4000" r="-2700" b="-4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428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EAECF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/>
              <w:t> </w:t>
            </w:r>
            <w:hyperlink r:id="rId25">
              <w:r>
                <w:rPr>
                  <w:rStyle w:val="Hyperlink"/>
                  <w:strike w:val="false"/>
                  <w:dstrike w:val="false"/>
                  <w:color w:val="3366CC"/>
                  <w:u w:val="none"/>
                  <w:effect w:val="none"/>
                </w:rPr>
                <w:t>Италия</w:t>
              </w:r>
            </w:hyperlink>
            <w:bookmarkStart w:id="61" w:name="mwAV4"/>
            <w:bookmarkEnd w:id="61"/>
          </w:p>
        </w:tc>
        <w:tc>
          <w:tcPr>
            <w:tcW w:w="758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ind w:hanging="0" w:left="0" w:right="0"/>
              <w:jc w:val="center"/>
              <w:rPr/>
            </w:pPr>
            <w:r>
              <w:rPr/>
              <w:t>12</w:t>
            </w:r>
            <w:bookmarkStart w:id="62" w:name="mwAV8"/>
            <w:bookmarkEnd w:id="62"/>
          </w:p>
        </w:tc>
        <w:tc>
          <w:tcPr>
            <w:tcW w:w="2737" w:type="dxa"/>
            <w:tcBorders>
              <w:top w:val="single" w:sz="6" w:space="0" w:color="A2A9B1"/>
              <w:bottom w:val="single" w:sz="6" w:space="0" w:color="A2A9B1"/>
              <w:right w:val="single" w:sz="6" w:space="0" w:color="A2A9B1"/>
            </w:tcBorders>
            <w:shd w:fill="FFFFFF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3053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Normal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Normal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d91665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d91665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d9166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d9166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d9166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d9166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d9166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d91665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d91665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d9166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d9166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d91665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d91665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d91665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d91665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d91665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d91665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d91665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d9166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d9166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d9166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91665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d91665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d91665"/>
    <w:rPr>
      <w:b/>
      <w:bCs/>
      <w:smallCaps/>
      <w:color w:themeColor="accent1" w:themeShade="bf" w:val="2F5496"/>
      <w:spacing w:val="5"/>
    </w:rPr>
  </w:style>
  <w:style w:type="character" w:styleId="apple-tab-span" w:customStyle="1">
    <w:name w:val="apple-tab-span"/>
    <w:basedOn w:val="DefaultParagraphFont"/>
    <w:qFormat/>
    <w:rsid w:val="00d91665"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9">
    <w:name w:val="Указатель"/>
    <w:basedOn w:val="Normal"/>
    <w:qFormat/>
    <w:pPr>
      <w:suppressLineNumbers/>
    </w:pPr>
    <w:rPr>
      <w:rFonts w:cs="Lucida Sans"/>
    </w:rPr>
  </w:style>
  <w:style w:type="paragraph" w:styleId="Style10" w:customStyle="1">
    <w:name w:val="Отчет сиспрог"/>
    <w:basedOn w:val="NormalWeb"/>
    <w:qFormat/>
    <w:rsid w:val="00617e8b"/>
    <w:pPr>
      <w:numPr>
        <w:ilvl w:val="0"/>
        <w:numId w:val="1"/>
      </w:numPr>
      <w:spacing w:beforeAutospacing="1" w:afterAutospacing="1"/>
    </w:pPr>
    <w:rPr>
      <w:rFonts w:eastAsia="Times New Roman"/>
      <w:kern w:val="0"/>
      <w:lang w:eastAsia="ru-RU"/>
      <w14:ligatures w14:val="none"/>
    </w:rPr>
  </w:style>
  <w:style w:type="paragraph" w:styleId="NormalWeb">
    <w:name w:val="Normal (Web)"/>
    <w:basedOn w:val="Normal"/>
    <w:uiPriority w:val="99"/>
    <w:semiHidden/>
    <w:unhideWhenUsed/>
    <w:qFormat/>
    <w:rsid w:val="00617e8b"/>
    <w:pPr/>
    <w:rPr>
      <w:rFonts w:ascii="Times New Roman" w:hAnsi="Times New Roman" w:cs="Times New Roman"/>
    </w:rPr>
  </w:style>
  <w:style w:type="paragraph" w:styleId="Title">
    <w:name w:val="Title"/>
    <w:basedOn w:val="Normal"/>
    <w:next w:val="Normal"/>
    <w:link w:val="Style5"/>
    <w:uiPriority w:val="10"/>
    <w:qFormat/>
    <w:rsid w:val="00d91665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d91665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d9166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91665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d916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Style11" w:default="1">
    <w:name w:val="Без списка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ru.wikipedia.org/wiki/&#1050;&#1080;&#1090;&#1072;&#1081;" TargetMode="External"/><Relationship Id="rId4" Type="http://schemas.openxmlformats.org/officeDocument/2006/relationships/image" Target="media/image2.png"/><Relationship Id="rId5" Type="http://schemas.openxmlformats.org/officeDocument/2006/relationships/hyperlink" Target="https://ru.wikipedia.org/wiki/&#1057;&#1086;&#1077;&#1076;&#1080;&#1085;&#1105;&#1085;&#1085;&#1099;&#1077;_&#1064;&#1090;&#1072;&#1090;&#1099;_&#1040;&#1084;&#1077;&#1088;&#1080;&#1082;&#1080;" TargetMode="External"/><Relationship Id="rId6" Type="http://schemas.openxmlformats.org/officeDocument/2006/relationships/image" Target="media/image3.png"/><Relationship Id="rId7" Type="http://schemas.openxmlformats.org/officeDocument/2006/relationships/hyperlink" Target="https://ru.wikipedia.org/wiki/&#1048;&#1085;&#1076;&#1080;&#1103;" TargetMode="External"/><Relationship Id="rId8" Type="http://schemas.openxmlformats.org/officeDocument/2006/relationships/image" Target="media/image4.png"/><Relationship Id="rId9" Type="http://schemas.openxmlformats.org/officeDocument/2006/relationships/hyperlink" Target="https://ru.wikipedia.org/wiki/&#1071;&#1087;&#1086;&#1085;&#1080;&#1103;" TargetMode="External"/><Relationship Id="rId10" Type="http://schemas.openxmlformats.org/officeDocument/2006/relationships/image" Target="media/image5.png"/><Relationship Id="rId11" Type="http://schemas.openxmlformats.org/officeDocument/2006/relationships/hyperlink" Target="https://ru.wikipedia.org/wiki/&#1056;&#1086;&#1089;&#1089;&#1080;&#1103;" TargetMode="External"/><Relationship Id="rId12" Type="http://schemas.openxmlformats.org/officeDocument/2006/relationships/image" Target="media/image6.png"/><Relationship Id="rId13" Type="http://schemas.openxmlformats.org/officeDocument/2006/relationships/hyperlink" Target="https://ru.wikipedia.org/wiki/&#1043;&#1077;&#1088;&#1084;&#1072;&#1085;&#1080;&#1103;" TargetMode="External"/><Relationship Id="rId14" Type="http://schemas.openxmlformats.org/officeDocument/2006/relationships/image" Target="media/image7.png"/><Relationship Id="rId15" Type="http://schemas.openxmlformats.org/officeDocument/2006/relationships/hyperlink" Target="https://ru.wikipedia.org/wiki/&#1048;&#1085;&#1076;&#1086;&#1085;&#1077;&#1079;&#1080;&#1103;" TargetMode="External"/><Relationship Id="rId16" Type="http://schemas.openxmlformats.org/officeDocument/2006/relationships/image" Target="media/image8.png"/><Relationship Id="rId17" Type="http://schemas.openxmlformats.org/officeDocument/2006/relationships/hyperlink" Target="https://ru.wikipedia.org/wiki/&#1041;&#1088;&#1072;&#1079;&#1080;&#1083;&#1080;&#1103;" TargetMode="External"/><Relationship Id="rId18" Type="http://schemas.openxmlformats.org/officeDocument/2006/relationships/image" Target="media/image9.png"/><Relationship Id="rId19" Type="http://schemas.openxmlformats.org/officeDocument/2006/relationships/hyperlink" Target="https://ru.wikipedia.org/wiki/&#1060;&#1088;&#1072;&#1085;&#1094;&#1080;&#1103;" TargetMode="External"/><Relationship Id="rId20" Type="http://schemas.openxmlformats.org/officeDocument/2006/relationships/image" Target="media/image10.png"/><Relationship Id="rId21" Type="http://schemas.openxmlformats.org/officeDocument/2006/relationships/hyperlink" Target="https://ru.wikipedia.org/wiki/&#1042;&#1077;&#1083;&#1080;&#1082;&#1086;&#1073;&#1088;&#1080;&#1090;&#1072;&#1085;&#1080;&#1103;" TargetMode="External"/><Relationship Id="rId22" Type="http://schemas.openxmlformats.org/officeDocument/2006/relationships/image" Target="media/image11.png"/><Relationship Id="rId23" Type="http://schemas.openxmlformats.org/officeDocument/2006/relationships/hyperlink" Target="https://ru.wikipedia.org/wiki/&#1058;&#1091;&#1088;&#1094;&#1080;&#1103;" TargetMode="External"/><Relationship Id="rId24" Type="http://schemas.openxmlformats.org/officeDocument/2006/relationships/image" Target="media/image12.png"/><Relationship Id="rId25" Type="http://schemas.openxmlformats.org/officeDocument/2006/relationships/hyperlink" Target="https://ru.wikipedia.org/wiki/&#1048;&#1090;&#1072;&#1083;&#1080;&#1103;" TargetMode="Externa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LibreOffice/24.2.7.2$Linux_X86_64 LibreOffice_project/420$Build-2</Application>
  <AppVersion>15.0000</AppVersion>
  <Pages>2</Pages>
  <Words>273</Words>
  <Characters>1569</Characters>
  <CharactersWithSpaces>1875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2025-12-10T11:26:00Z</dcterms:created>
  <dc:creator>Zina Romanova</dc:creator>
  <dc:description/>
  <dc:language>ru-RU</dc:language>
  <cp:lastModifiedBy/>
  <dcterms:modified xsi:type="dcterms:W3CDTF">2026-05-14T15:02:48Z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