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23F3" w14:textId="2696B90E" w:rsidR="00754003" w:rsidRDefault="00754003">
      <w:pPr>
        <w:rPr>
          <w:b/>
          <w:bCs/>
        </w:rPr>
      </w:pPr>
      <w:r>
        <w:rPr>
          <w:b/>
          <w:bCs/>
        </w:rPr>
        <w:t>Brainstorming</w:t>
      </w:r>
      <w:r w:rsidR="00DD73F8">
        <w:rPr>
          <w:b/>
          <w:bCs/>
        </w:rPr>
        <w:t xml:space="preserve"> notes </w:t>
      </w:r>
      <w:r>
        <w:rPr>
          <w:b/>
          <w:bCs/>
        </w:rPr>
        <w:t>for each column (“criteri</w:t>
      </w:r>
      <w:r w:rsidR="00DD73F8">
        <w:rPr>
          <w:b/>
          <w:bCs/>
        </w:rPr>
        <w:t>a and their respective marking schemes</w:t>
      </w:r>
      <w:r>
        <w:rPr>
          <w:b/>
          <w:bCs/>
        </w:rPr>
        <w:t>”)</w:t>
      </w:r>
      <w:r w:rsidR="00DD73F8">
        <w:rPr>
          <w:b/>
          <w:bCs/>
        </w:rPr>
        <w:t xml:space="preserve"> for JB </w:t>
      </w:r>
      <w:proofErr w:type="spellStart"/>
      <w:r w:rsidR="00DD73F8">
        <w:rPr>
          <w:b/>
          <w:bCs/>
        </w:rPr>
        <w:t>Poline</w:t>
      </w:r>
      <w:proofErr w:type="spellEnd"/>
      <w:r w:rsidR="00DD73F8">
        <w:rPr>
          <w:b/>
          <w:bCs/>
        </w:rPr>
        <w:t xml:space="preserve"> assignment</w:t>
      </w:r>
    </w:p>
    <w:p w14:paraId="4217A4FC" w14:textId="77777777" w:rsidR="00754003" w:rsidRDefault="00754003">
      <w:pPr>
        <w:rPr>
          <w:b/>
          <w:bCs/>
        </w:rPr>
      </w:pPr>
    </w:p>
    <w:p w14:paraId="6916C721" w14:textId="5E7F383B" w:rsidR="009E7C5A" w:rsidRDefault="00754003">
      <w:pPr>
        <w:rPr>
          <w:b/>
          <w:bCs/>
        </w:rPr>
      </w:pPr>
      <w:r w:rsidRPr="00754003">
        <w:rPr>
          <w:b/>
          <w:bCs/>
        </w:rPr>
        <w:t xml:space="preserve">March </w:t>
      </w:r>
      <w:r w:rsidR="00DD73F8">
        <w:rPr>
          <w:b/>
          <w:bCs/>
        </w:rPr>
        <w:t>14</w:t>
      </w:r>
      <w:r w:rsidRPr="00754003">
        <w:rPr>
          <w:b/>
          <w:bCs/>
          <w:vertAlign w:val="superscript"/>
        </w:rPr>
        <w:t>th</w:t>
      </w:r>
      <w:proofErr w:type="gramStart"/>
      <w:r w:rsidRPr="00754003">
        <w:rPr>
          <w:b/>
          <w:bCs/>
        </w:rPr>
        <w:t xml:space="preserve"> 2024</w:t>
      </w:r>
      <w:proofErr w:type="gramEnd"/>
    </w:p>
    <w:p w14:paraId="1C8D02B5" w14:textId="0382A724" w:rsidR="00DD73F8" w:rsidRPr="00754003" w:rsidRDefault="00DD73F8">
      <w:pPr>
        <w:rPr>
          <w:b/>
          <w:bCs/>
        </w:rPr>
      </w:pPr>
      <w:r>
        <w:rPr>
          <w:b/>
          <w:bCs/>
        </w:rPr>
        <w:t>2:30 pm - 5:00 pm</w:t>
      </w:r>
    </w:p>
    <w:p w14:paraId="233D39EA" w14:textId="77777777" w:rsidR="00754003" w:rsidRPr="00754003" w:rsidRDefault="00754003">
      <w:pPr>
        <w:rPr>
          <w:b/>
          <w:bCs/>
        </w:rPr>
      </w:pPr>
    </w:p>
    <w:p w14:paraId="77A43C9F" w14:textId="0194F35D" w:rsidR="00754003" w:rsidRPr="00754003" w:rsidRDefault="00754003">
      <w:pPr>
        <w:rPr>
          <w:b/>
          <w:bCs/>
        </w:rPr>
      </w:pPr>
      <w:r w:rsidRPr="00754003">
        <w:rPr>
          <w:b/>
          <w:bCs/>
        </w:rPr>
        <w:t xml:space="preserve">Attendees: </w:t>
      </w:r>
    </w:p>
    <w:p w14:paraId="6B38B389" w14:textId="01C29DA5" w:rsidR="00754003" w:rsidRDefault="00754003">
      <w:r>
        <w:t>Ryan Huang,</w:t>
      </w:r>
    </w:p>
    <w:p w14:paraId="38AAF7C5" w14:textId="06CEACFE" w:rsidR="00754003" w:rsidRDefault="00754003">
      <w:r>
        <w:t>Lydia Hodgins</w:t>
      </w:r>
    </w:p>
    <w:p w14:paraId="10608464" w14:textId="6A97DE13" w:rsidR="00754003" w:rsidRDefault="00754003">
      <w:r>
        <w:t>Rian Fritz</w:t>
      </w:r>
      <w:r w:rsidR="00DD73F8">
        <w:t xml:space="preserve"> </w:t>
      </w:r>
      <w:proofErr w:type="spellStart"/>
      <w:r w:rsidR="00DD73F8">
        <w:t>Jalandoni</w:t>
      </w:r>
      <w:proofErr w:type="spellEnd"/>
    </w:p>
    <w:p w14:paraId="1D923C33" w14:textId="42C19314" w:rsidR="00754003" w:rsidRDefault="00754003">
      <w:r>
        <w:t xml:space="preserve">Matthew </w:t>
      </w:r>
      <w:proofErr w:type="spellStart"/>
      <w:r>
        <w:t>Schinwald</w:t>
      </w:r>
      <w:proofErr w:type="spellEnd"/>
    </w:p>
    <w:p w14:paraId="6D52DF38" w14:textId="0AFCEBD2" w:rsidR="00754003" w:rsidRDefault="00754003">
      <w:r>
        <w:t>Alina Tan</w:t>
      </w:r>
    </w:p>
    <w:p w14:paraId="0C06607E" w14:textId="1A03B215" w:rsidR="00754003" w:rsidRDefault="00754003">
      <w:proofErr w:type="spellStart"/>
      <w:r>
        <w:t>Ioan</w:t>
      </w:r>
      <w:proofErr w:type="spellEnd"/>
    </w:p>
    <w:p w14:paraId="149BBAF5" w14:textId="41C59547" w:rsidR="00754003" w:rsidRDefault="00754003">
      <w:r>
        <w:t>Monica Cella</w:t>
      </w:r>
    </w:p>
    <w:p w14:paraId="755E0813" w14:textId="77777777" w:rsidR="00754003" w:rsidRDefault="00754003"/>
    <w:p w14:paraId="5565F350" w14:textId="5B800921" w:rsidR="00754003" w:rsidRPr="00DD73F8" w:rsidRDefault="00754003" w:rsidP="00754003">
      <w:pPr>
        <w:rPr>
          <w:b/>
          <w:bCs/>
          <w:u w:val="single"/>
        </w:rPr>
      </w:pPr>
    </w:p>
    <w:p w14:paraId="5A239C6A" w14:textId="6A750FDE" w:rsidR="00754003" w:rsidRPr="00DD73F8" w:rsidRDefault="00DD73F8" w:rsidP="00754003">
      <w:pPr>
        <w:rPr>
          <w:b/>
          <w:bCs/>
          <w:u w:val="single"/>
        </w:rPr>
      </w:pPr>
      <w:r>
        <w:rPr>
          <w:b/>
          <w:bCs/>
          <w:u w:val="single"/>
        </w:rPr>
        <w:t>Column</w:t>
      </w:r>
      <w:r w:rsidR="00754003" w:rsidRPr="00DD73F8">
        <w:rPr>
          <w:b/>
          <w:bCs/>
          <w:u w:val="single"/>
        </w:rPr>
        <w:t xml:space="preserve"> 1: Data availability and accessibility</w:t>
      </w:r>
    </w:p>
    <w:p w14:paraId="6E9636A1" w14:textId="4EC0EB0C" w:rsidR="00754003" w:rsidRDefault="00754003" w:rsidP="00754003">
      <w:r>
        <w:rPr>
          <w:noProof/>
        </w:rPr>
        <w:drawing>
          <wp:inline distT="0" distB="0" distL="0" distR="0" wp14:anchorId="5A06153B" wp14:editId="16481E7C">
            <wp:extent cx="3675491" cy="3138935"/>
            <wp:effectExtent l="1587" t="0" r="0" b="0"/>
            <wp:docPr id="1756838557" name="Picture 3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38557" name="Picture 3" descr="A white board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89257" cy="315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6693" w14:textId="77777777" w:rsidR="00754003" w:rsidRDefault="00754003" w:rsidP="00754003">
      <w:pPr>
        <w:rPr>
          <w:b/>
          <w:bCs/>
        </w:rPr>
      </w:pPr>
    </w:p>
    <w:p w14:paraId="634D9A3E" w14:textId="77777777" w:rsidR="00754003" w:rsidRDefault="00754003" w:rsidP="00754003">
      <w:pPr>
        <w:rPr>
          <w:b/>
          <w:bCs/>
        </w:rPr>
      </w:pPr>
    </w:p>
    <w:p w14:paraId="7BD6B934" w14:textId="7933C8B3" w:rsidR="00754003" w:rsidRPr="00DD73F8" w:rsidRDefault="00754003" w:rsidP="00754003">
      <w:pPr>
        <w:rPr>
          <w:b/>
          <w:bCs/>
          <w:u w:val="single"/>
        </w:rPr>
      </w:pPr>
      <w:r w:rsidRPr="00DD73F8">
        <w:rPr>
          <w:b/>
          <w:bCs/>
          <w:u w:val="single"/>
        </w:rPr>
        <w:t>C</w:t>
      </w:r>
      <w:r w:rsidR="00DD73F8">
        <w:rPr>
          <w:b/>
          <w:bCs/>
          <w:u w:val="single"/>
        </w:rPr>
        <w:t>olumn</w:t>
      </w:r>
      <w:r w:rsidRPr="00DD73F8">
        <w:rPr>
          <w:b/>
          <w:bCs/>
          <w:u w:val="single"/>
        </w:rPr>
        <w:t xml:space="preserve"> 2: Quality of experimental design</w:t>
      </w:r>
    </w:p>
    <w:p w14:paraId="5CF86894" w14:textId="67CA7151" w:rsidR="00754003" w:rsidRDefault="00754003" w:rsidP="00754003">
      <w:pPr>
        <w:rPr>
          <w:i/>
          <w:iCs/>
          <w:color w:val="FF0000"/>
        </w:rPr>
      </w:pPr>
      <w:r w:rsidRPr="00754003">
        <w:rPr>
          <w:i/>
          <w:iCs/>
          <w:color w:val="FF0000"/>
        </w:rPr>
        <w:t>Nothing yet…</w:t>
      </w:r>
    </w:p>
    <w:p w14:paraId="166CE042" w14:textId="77777777" w:rsidR="00754003" w:rsidRDefault="00754003" w:rsidP="00754003">
      <w:pPr>
        <w:rPr>
          <w:i/>
          <w:iCs/>
          <w:color w:val="FF0000"/>
        </w:rPr>
      </w:pPr>
    </w:p>
    <w:p w14:paraId="69AD0DE8" w14:textId="77777777" w:rsidR="00754003" w:rsidRDefault="00754003" w:rsidP="00754003">
      <w:pPr>
        <w:rPr>
          <w:i/>
          <w:iCs/>
          <w:color w:val="FF0000"/>
        </w:rPr>
      </w:pPr>
    </w:p>
    <w:p w14:paraId="7CA5E248" w14:textId="77777777" w:rsidR="00754003" w:rsidRDefault="00754003" w:rsidP="00754003">
      <w:pPr>
        <w:rPr>
          <w:i/>
          <w:iCs/>
          <w:color w:val="FF0000"/>
        </w:rPr>
      </w:pPr>
    </w:p>
    <w:p w14:paraId="6EC50FE3" w14:textId="77777777" w:rsidR="00754003" w:rsidRPr="00754003" w:rsidRDefault="00754003" w:rsidP="00754003">
      <w:pPr>
        <w:rPr>
          <w:i/>
          <w:iCs/>
          <w:color w:val="FF0000"/>
        </w:rPr>
      </w:pPr>
    </w:p>
    <w:p w14:paraId="27BEA7B4" w14:textId="2127D22A" w:rsidR="00754003" w:rsidRPr="00DD73F8" w:rsidRDefault="00754003" w:rsidP="00754003">
      <w:pPr>
        <w:rPr>
          <w:b/>
          <w:bCs/>
          <w:u w:val="single"/>
        </w:rPr>
      </w:pPr>
      <w:r w:rsidRPr="00DD73F8">
        <w:rPr>
          <w:b/>
          <w:bCs/>
          <w:u w:val="single"/>
        </w:rPr>
        <w:t>C</w:t>
      </w:r>
      <w:r w:rsidR="00DD73F8">
        <w:rPr>
          <w:b/>
          <w:bCs/>
          <w:u w:val="single"/>
        </w:rPr>
        <w:t>olumn</w:t>
      </w:r>
      <w:r w:rsidRPr="00DD73F8">
        <w:rPr>
          <w:b/>
          <w:bCs/>
          <w:u w:val="single"/>
        </w:rPr>
        <w:t xml:space="preserve"> 3: Description of methods and description of sample population/data under study</w:t>
      </w:r>
    </w:p>
    <w:p w14:paraId="006A9F99" w14:textId="58F7CD63" w:rsidR="00754003" w:rsidRDefault="00754003" w:rsidP="00754003">
      <w:commentRangeStart w:id="0"/>
      <w:r>
        <w:rPr>
          <w:noProof/>
        </w:rPr>
        <w:drawing>
          <wp:inline distT="0" distB="0" distL="0" distR="0" wp14:anchorId="358F32EC" wp14:editId="68C2DA93">
            <wp:extent cx="3865944" cy="2899458"/>
            <wp:effectExtent l="0" t="0" r="0" b="0"/>
            <wp:docPr id="2079580653" name="Picture 2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80653" name="Picture 2" descr="A white board with writing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960" cy="29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834277">
        <w:rPr>
          <w:rStyle w:val="CommentReference"/>
        </w:rPr>
        <w:commentReference w:id="0"/>
      </w:r>
    </w:p>
    <w:p w14:paraId="2E3F9639" w14:textId="4C74A5C0" w:rsidR="00754003" w:rsidRDefault="00754003" w:rsidP="00754003">
      <w:r>
        <w:rPr>
          <w:noProof/>
        </w:rPr>
        <w:drawing>
          <wp:inline distT="0" distB="0" distL="0" distR="0" wp14:anchorId="32078F04" wp14:editId="2A7BC1B4">
            <wp:extent cx="3865880" cy="2899410"/>
            <wp:effectExtent l="0" t="0" r="0" b="0"/>
            <wp:docPr id="2040394732" name="Picture 4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394732" name="Picture 4" descr="A white board with writing on i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921" cy="292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010" w14:textId="77777777" w:rsidR="00754003" w:rsidRDefault="00754003" w:rsidP="00754003">
      <w:pPr>
        <w:rPr>
          <w:b/>
          <w:bCs/>
        </w:rPr>
      </w:pPr>
    </w:p>
    <w:p w14:paraId="32BEA7B3" w14:textId="77777777" w:rsidR="00754003" w:rsidRDefault="00754003" w:rsidP="00754003">
      <w:pPr>
        <w:rPr>
          <w:b/>
          <w:bCs/>
        </w:rPr>
      </w:pPr>
    </w:p>
    <w:p w14:paraId="47678931" w14:textId="41618EC9" w:rsidR="00754003" w:rsidRPr="00DD73F8" w:rsidRDefault="00754003" w:rsidP="00754003">
      <w:pPr>
        <w:rPr>
          <w:b/>
          <w:bCs/>
          <w:u w:val="single"/>
        </w:rPr>
      </w:pPr>
      <w:r w:rsidRPr="00DD73F8">
        <w:rPr>
          <w:b/>
          <w:bCs/>
          <w:u w:val="single"/>
        </w:rPr>
        <w:t>C</w:t>
      </w:r>
      <w:r w:rsidR="00DD73F8">
        <w:rPr>
          <w:b/>
          <w:bCs/>
          <w:u w:val="single"/>
        </w:rPr>
        <w:t>olumn</w:t>
      </w:r>
      <w:r w:rsidRPr="00DD73F8">
        <w:rPr>
          <w:b/>
          <w:bCs/>
          <w:u w:val="single"/>
        </w:rPr>
        <w:t xml:space="preserve"> 4: Tool accessibility</w:t>
      </w:r>
    </w:p>
    <w:p w14:paraId="3A0D4779" w14:textId="77777777" w:rsidR="00754003" w:rsidRDefault="00754003" w:rsidP="00754003">
      <w:pPr>
        <w:rPr>
          <w:i/>
          <w:iCs/>
          <w:color w:val="FF0000"/>
        </w:rPr>
      </w:pPr>
      <w:r w:rsidRPr="00754003">
        <w:rPr>
          <w:i/>
          <w:iCs/>
          <w:color w:val="FF0000"/>
        </w:rPr>
        <w:t>Nothing yet…</w:t>
      </w:r>
    </w:p>
    <w:p w14:paraId="752223CF" w14:textId="7785454F" w:rsidR="00754003" w:rsidRDefault="00754003" w:rsidP="00754003"/>
    <w:sectPr w:rsidR="007540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nica Cella" w:date="2024-03-18T16:46:00Z" w:initials="MC">
    <w:p w14:paraId="1B84283C" w14:textId="77777777" w:rsidR="00834277" w:rsidRDefault="00834277" w:rsidP="00834277">
      <w:r>
        <w:rPr>
          <w:rStyle w:val="CommentReference"/>
        </w:rPr>
        <w:annotationRef/>
      </w:r>
      <w:r>
        <w:rPr>
          <w:sz w:val="20"/>
          <w:szCs w:val="20"/>
        </w:rPr>
        <w:t>Voting for combining columns. Voted for option 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8428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59CBD19" w16cex:dateUtc="2024-03-18T20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84283C" w16cid:durableId="759CBD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A2C24"/>
    <w:multiLevelType w:val="hybridMultilevel"/>
    <w:tmpl w:val="B6F43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5171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nica Cella">
    <w15:presenceInfo w15:providerId="Windows Live" w15:userId="95e252fbf88799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03"/>
    <w:rsid w:val="0005205B"/>
    <w:rsid w:val="00513FEC"/>
    <w:rsid w:val="00754003"/>
    <w:rsid w:val="00834277"/>
    <w:rsid w:val="009E7C5A"/>
    <w:rsid w:val="00DD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32F58"/>
  <w15:chartTrackingRefBased/>
  <w15:docId w15:val="{1DD111CA-16E0-0748-A0A3-016AF1BD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0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0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00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342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2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2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2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2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jpg"/><Relationship Id="rId5" Type="http://schemas.openxmlformats.org/officeDocument/2006/relationships/image" Target="media/image1.jpe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Cella</dc:creator>
  <cp:keywords/>
  <dc:description/>
  <cp:lastModifiedBy>Monica Cella</cp:lastModifiedBy>
  <cp:revision>2</cp:revision>
  <dcterms:created xsi:type="dcterms:W3CDTF">2024-03-18T20:24:00Z</dcterms:created>
  <dcterms:modified xsi:type="dcterms:W3CDTF">2024-03-18T20:46:00Z</dcterms:modified>
</cp:coreProperties>
</file>