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17" w14:textId="53DDE72F" w:rsidR="00936C47" w:rsidRPr="00846464" w:rsidRDefault="00310195">
      <w:pPr>
        <w:rPr>
          <w:b/>
          <w:u w:val="single"/>
        </w:rPr>
      </w:pPr>
      <w:r w:rsidRPr="00846464">
        <w:rPr>
          <w:b/>
          <w:u w:val="single"/>
        </w:rPr>
        <w:t>Final Criteria:</w:t>
      </w:r>
    </w:p>
    <w:p w14:paraId="5FC2DCE7" w14:textId="77777777" w:rsidR="00310195" w:rsidRDefault="00310195">
      <w:pPr>
        <w:rPr>
          <w:b/>
        </w:rPr>
      </w:pPr>
    </w:p>
    <w:p w14:paraId="3A42DB35" w14:textId="66F3C7EC" w:rsidR="00310195" w:rsidRDefault="00310195">
      <w:pPr>
        <w:rPr>
          <w:b/>
        </w:rPr>
      </w:pPr>
      <w:r>
        <w:rPr>
          <w:b/>
        </w:rPr>
        <w:t xml:space="preserve">Use the follow 3 criteria to assess each of your five papers. Write a short paragraph (at least 2 sentences) for each paper explaining your reasoning. </w:t>
      </w:r>
    </w:p>
    <w:p w14:paraId="6D428624" w14:textId="77777777" w:rsidR="00310195" w:rsidRDefault="00310195">
      <w:pPr>
        <w:rPr>
          <w:b/>
        </w:rPr>
      </w:pPr>
    </w:p>
    <w:p w14:paraId="0797F4D4" w14:textId="6BC1CA41" w:rsidR="00310195" w:rsidRPr="00310195" w:rsidRDefault="00310195">
      <w:pPr>
        <w:rPr>
          <w:b/>
          <w:color w:val="FF0000"/>
          <w:sz w:val="28"/>
          <w:szCs w:val="28"/>
          <w:u w:val="single"/>
        </w:rPr>
      </w:pPr>
      <w:r w:rsidRPr="00310195">
        <w:rPr>
          <w:b/>
          <w:color w:val="FF0000"/>
          <w:sz w:val="28"/>
          <w:szCs w:val="28"/>
          <w:highlight w:val="yellow"/>
          <w:u w:val="single"/>
        </w:rPr>
        <w:t>DEADLINE: THURSDAY APRIL 4 204</w:t>
      </w:r>
    </w:p>
    <w:p w14:paraId="00000024" w14:textId="77777777" w:rsidR="00936C47" w:rsidRDefault="00936C47">
      <w:pPr>
        <w:rPr>
          <w:b/>
          <w:u w:val="single"/>
        </w:rPr>
      </w:pPr>
    </w:p>
    <w:p w14:paraId="00000025" w14:textId="77777777" w:rsidR="00936C47" w:rsidRDefault="00936C47">
      <w:pPr>
        <w:rPr>
          <w:b/>
          <w:u w:val="single"/>
        </w:rPr>
      </w:pPr>
    </w:p>
    <w:p w14:paraId="0000002B" w14:textId="77777777" w:rsidR="00936C47" w:rsidRDefault="00000000">
      <w:pPr>
        <w:rPr>
          <w:b/>
          <w:color w:val="000000"/>
          <w:u w:val="single"/>
        </w:rPr>
      </w:pPr>
      <w:r>
        <w:rPr>
          <w:b/>
          <w:color w:val="000000"/>
          <w:highlight w:val="yellow"/>
          <w:u w:val="single"/>
        </w:rPr>
        <w:t>Column 1: Data availability and accessibility</w:t>
      </w:r>
    </w:p>
    <w:p w14:paraId="0000002C" w14:textId="77777777" w:rsidR="00936C47" w:rsidRDefault="00936C47"/>
    <w:p w14:paraId="0000002D" w14:textId="77777777" w:rsidR="00936C47" w:rsidRDefault="00000000">
      <w:pPr>
        <w:rPr>
          <w:i/>
          <w:color w:val="000000"/>
        </w:rPr>
      </w:pPr>
      <w:r>
        <w:rPr>
          <w:i/>
          <w:color w:val="000000"/>
        </w:rPr>
        <w:t>Numerical score out of 3:</w:t>
      </w:r>
    </w:p>
    <w:p w14:paraId="0000002E" w14:textId="77777777" w:rsidR="00936C47" w:rsidRDefault="00936C47">
      <w:pPr>
        <w:rPr>
          <w:i/>
        </w:rPr>
      </w:pPr>
    </w:p>
    <w:p w14:paraId="0000002F" w14:textId="77777777" w:rsidR="00936C47" w:rsidRDefault="00000000">
      <w:pPr>
        <w:rPr>
          <w:b/>
        </w:rPr>
      </w:pPr>
      <w:r>
        <w:rPr>
          <w:b/>
        </w:rPr>
        <w:t>3/3 - Unfettered Access</w:t>
      </w:r>
    </w:p>
    <w:p w14:paraId="00000030" w14:textId="77777777" w:rsidR="00936C47" w:rsidRDefault="00000000">
      <w:r>
        <w:rPr>
          <w:b/>
        </w:rPr>
        <w:tab/>
      </w:r>
      <w:r>
        <w:t>Immediate access, no perceived barriers</w:t>
      </w:r>
    </w:p>
    <w:p w14:paraId="00000031" w14:textId="77777777" w:rsidR="00936C47" w:rsidRDefault="00000000">
      <w:pPr>
        <w:ind w:left="72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e.g. link provided to online cache of study data, free databases used, supplemental data provided, etc. </w:t>
      </w:r>
    </w:p>
    <w:p w14:paraId="00000032" w14:textId="77777777" w:rsidR="00936C47" w:rsidRDefault="00936C47"/>
    <w:p w14:paraId="00000033" w14:textId="6244EA78" w:rsidR="00936C47" w:rsidRDefault="00000000">
      <w:pPr>
        <w:rPr>
          <w:b/>
        </w:rPr>
      </w:pPr>
      <w:r>
        <w:rPr>
          <w:b/>
        </w:rPr>
        <w:t>2/3 - Access with Barriers</w:t>
      </w:r>
    </w:p>
    <w:p w14:paraId="00000034" w14:textId="77777777" w:rsidR="00936C47" w:rsidRDefault="00000000">
      <w:r>
        <w:rPr>
          <w:b/>
        </w:rPr>
        <w:tab/>
      </w:r>
      <w:r>
        <w:t>Access but uncertain timeline</w:t>
      </w:r>
    </w:p>
    <w:p w14:paraId="00000035" w14:textId="77777777" w:rsidR="00936C47" w:rsidRDefault="00000000">
      <w:pPr>
        <w:rPr>
          <w:i/>
        </w:rPr>
      </w:pPr>
      <w:r>
        <w:tab/>
      </w:r>
      <w:r>
        <w:rPr>
          <w:i/>
          <w:sz w:val="20"/>
          <w:szCs w:val="20"/>
        </w:rPr>
        <w:t xml:space="preserve">e.g. confidentiality, approving agency or subscription </w:t>
      </w:r>
      <w:proofErr w:type="gramStart"/>
      <w:r>
        <w:rPr>
          <w:i/>
          <w:sz w:val="20"/>
          <w:szCs w:val="20"/>
        </w:rPr>
        <w:t>delays</w:t>
      </w:r>
      <w:proofErr w:type="gramEnd"/>
    </w:p>
    <w:p w14:paraId="00000036" w14:textId="77777777" w:rsidR="00936C47" w:rsidRDefault="00936C47">
      <w:pPr>
        <w:rPr>
          <w:b/>
        </w:rPr>
      </w:pPr>
    </w:p>
    <w:p w14:paraId="00000037" w14:textId="77777777" w:rsidR="00936C47" w:rsidRDefault="00000000">
      <w:pPr>
        <w:rPr>
          <w:b/>
        </w:rPr>
      </w:pPr>
      <w:r>
        <w:rPr>
          <w:b/>
        </w:rPr>
        <w:t>1/3 - Unsatisfactory Access</w:t>
      </w:r>
    </w:p>
    <w:p w14:paraId="00000038" w14:textId="77777777" w:rsidR="00936C47" w:rsidRDefault="00000000">
      <w:r>
        <w:rPr>
          <w:b/>
        </w:rPr>
        <w:tab/>
      </w:r>
      <w:r>
        <w:t>Uncertain access and uncertain timeline</w:t>
      </w:r>
    </w:p>
    <w:p w14:paraId="00000039" w14:textId="77777777" w:rsidR="00936C47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ab/>
        <w:t xml:space="preserve">e.g. must contact authors or </w:t>
      </w:r>
      <w:proofErr w:type="gramStart"/>
      <w:r>
        <w:rPr>
          <w:i/>
          <w:sz w:val="20"/>
          <w:szCs w:val="20"/>
        </w:rPr>
        <w:t>journal</w:t>
      </w:r>
      <w:proofErr w:type="gramEnd"/>
    </w:p>
    <w:p w14:paraId="0000003A" w14:textId="77777777" w:rsidR="00936C47" w:rsidRDefault="00936C47">
      <w:pPr>
        <w:rPr>
          <w:b/>
        </w:rPr>
      </w:pPr>
    </w:p>
    <w:p w14:paraId="0000003B" w14:textId="77777777" w:rsidR="00936C47" w:rsidRDefault="00000000">
      <w:pPr>
        <w:rPr>
          <w:b/>
        </w:rPr>
      </w:pPr>
      <w:r>
        <w:rPr>
          <w:b/>
        </w:rPr>
        <w:t>0/3 - No Access</w:t>
      </w:r>
    </w:p>
    <w:p w14:paraId="0000003C" w14:textId="77777777" w:rsidR="00936C47" w:rsidRDefault="00000000">
      <w:r>
        <w:rPr>
          <w:b/>
        </w:rPr>
        <w:tab/>
      </w:r>
      <w:r>
        <w:t>Cannot get access (realistically)</w:t>
      </w:r>
    </w:p>
    <w:p w14:paraId="0000003D" w14:textId="77777777" w:rsidR="00936C47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ab/>
        <w:t xml:space="preserve">e.g. </w:t>
      </w:r>
      <w:r>
        <w:rPr>
          <w:i/>
          <w:sz w:val="20"/>
          <w:szCs w:val="20"/>
          <w:u w:val="single"/>
        </w:rPr>
        <w:t>no</w:t>
      </w:r>
      <w:r>
        <w:rPr>
          <w:i/>
          <w:sz w:val="20"/>
          <w:szCs w:val="20"/>
        </w:rPr>
        <w:t xml:space="preserve"> contact information provided, broken data </w:t>
      </w:r>
      <w:proofErr w:type="gramStart"/>
      <w:r>
        <w:rPr>
          <w:i/>
          <w:sz w:val="20"/>
          <w:szCs w:val="20"/>
        </w:rPr>
        <w:t>links</w:t>
      </w:r>
      <w:proofErr w:type="gramEnd"/>
    </w:p>
    <w:p w14:paraId="0000003E" w14:textId="77777777" w:rsidR="00936C47" w:rsidRDefault="00936C47"/>
    <w:p w14:paraId="0000003F" w14:textId="77777777" w:rsidR="00936C47" w:rsidRDefault="00936C47"/>
    <w:p w14:paraId="00000040" w14:textId="77777777" w:rsidR="00936C47" w:rsidRDefault="00936C47">
      <w:pPr>
        <w:rPr>
          <w:b/>
        </w:rPr>
      </w:pPr>
    </w:p>
    <w:p w14:paraId="00000041" w14:textId="77777777" w:rsidR="00936C47" w:rsidRDefault="00936C47">
      <w:pPr>
        <w:rPr>
          <w:b/>
        </w:rPr>
      </w:pPr>
    </w:p>
    <w:p w14:paraId="00000045" w14:textId="70E7F9B9" w:rsidR="00936C47" w:rsidRDefault="00936C47">
      <w:pPr>
        <w:rPr>
          <w:b/>
          <w:i/>
          <w:sz w:val="21"/>
          <w:szCs w:val="21"/>
        </w:rPr>
      </w:pPr>
    </w:p>
    <w:p w14:paraId="00000046" w14:textId="77777777" w:rsidR="00936C47" w:rsidRDefault="00936C47">
      <w:pPr>
        <w:rPr>
          <w:b/>
        </w:rPr>
      </w:pPr>
    </w:p>
    <w:p w14:paraId="00000047" w14:textId="77777777" w:rsidR="00936C47" w:rsidRDefault="00936C47">
      <w:pPr>
        <w:rPr>
          <w:b/>
        </w:rPr>
      </w:pPr>
    </w:p>
    <w:p w14:paraId="00000048" w14:textId="77777777" w:rsidR="00936C47" w:rsidRDefault="00936C47">
      <w:pPr>
        <w:rPr>
          <w:b/>
        </w:rPr>
      </w:pPr>
    </w:p>
    <w:p w14:paraId="00000049" w14:textId="77777777" w:rsidR="00936C47" w:rsidRDefault="00936C47">
      <w:pPr>
        <w:rPr>
          <w:b/>
        </w:rPr>
      </w:pPr>
    </w:p>
    <w:p w14:paraId="0000004A" w14:textId="77777777" w:rsidR="00936C47" w:rsidRDefault="00936C47">
      <w:pPr>
        <w:rPr>
          <w:b/>
        </w:rPr>
      </w:pPr>
    </w:p>
    <w:p w14:paraId="0000004B" w14:textId="77777777" w:rsidR="00936C47" w:rsidRDefault="00936C47">
      <w:pPr>
        <w:rPr>
          <w:b/>
        </w:rPr>
      </w:pPr>
    </w:p>
    <w:p w14:paraId="0000004C" w14:textId="77777777" w:rsidR="00936C47" w:rsidRDefault="00936C47">
      <w:pPr>
        <w:rPr>
          <w:b/>
        </w:rPr>
      </w:pPr>
    </w:p>
    <w:p w14:paraId="0000004D" w14:textId="77777777" w:rsidR="00936C47" w:rsidRDefault="00936C47">
      <w:pPr>
        <w:rPr>
          <w:b/>
        </w:rPr>
      </w:pPr>
    </w:p>
    <w:p w14:paraId="0000004E" w14:textId="77777777" w:rsidR="00936C47" w:rsidRDefault="00936C47">
      <w:pPr>
        <w:rPr>
          <w:b/>
        </w:rPr>
      </w:pPr>
    </w:p>
    <w:p w14:paraId="0000004F" w14:textId="77777777" w:rsidR="00936C47" w:rsidRDefault="00936C47">
      <w:pPr>
        <w:rPr>
          <w:b/>
        </w:rPr>
      </w:pPr>
    </w:p>
    <w:p w14:paraId="61E19F3D" w14:textId="77777777" w:rsidR="00E56A60" w:rsidRDefault="00E56A60">
      <w:pPr>
        <w:rPr>
          <w:b/>
        </w:rPr>
      </w:pPr>
    </w:p>
    <w:p w14:paraId="458B948C" w14:textId="77777777" w:rsidR="00E56A60" w:rsidRDefault="00E56A60">
      <w:pPr>
        <w:rPr>
          <w:b/>
        </w:rPr>
      </w:pPr>
    </w:p>
    <w:p w14:paraId="00000073" w14:textId="27A6D023" w:rsidR="00936C47" w:rsidRDefault="00000000">
      <w:pPr>
        <w:rPr>
          <w:b/>
          <w:u w:val="single"/>
        </w:rPr>
      </w:pPr>
      <w:r>
        <w:rPr>
          <w:b/>
          <w:highlight w:val="yellow"/>
          <w:u w:val="single"/>
        </w:rPr>
        <w:lastRenderedPageBreak/>
        <w:t xml:space="preserve">Column </w:t>
      </w:r>
      <w:r w:rsidR="00310195">
        <w:rPr>
          <w:b/>
          <w:highlight w:val="yellow"/>
          <w:u w:val="single"/>
        </w:rPr>
        <w:t>2</w:t>
      </w:r>
      <w:r>
        <w:rPr>
          <w:b/>
          <w:highlight w:val="yellow"/>
          <w:u w:val="single"/>
        </w:rPr>
        <w:t>: Description of study protocol</w:t>
      </w:r>
    </w:p>
    <w:p w14:paraId="00000074" w14:textId="77777777" w:rsidR="00936C47" w:rsidRDefault="00936C47">
      <w:pPr>
        <w:rPr>
          <w:i/>
          <w:color w:val="FF0000"/>
        </w:rPr>
      </w:pPr>
    </w:p>
    <w:p w14:paraId="00000075" w14:textId="1EF8CDBF" w:rsidR="00936C47" w:rsidRDefault="00000000">
      <w:pPr>
        <w:rPr>
          <w:i/>
          <w:color w:val="000000"/>
        </w:rPr>
      </w:pPr>
      <w:r>
        <w:rPr>
          <w:i/>
          <w:color w:val="000000"/>
        </w:rPr>
        <w:t>Categorical score using yes/no check points</w:t>
      </w:r>
      <w:r w:rsidR="00310195">
        <w:rPr>
          <w:i/>
          <w:color w:val="000000"/>
        </w:rPr>
        <w:t>. Sum the check marks for each section out of 3.</w:t>
      </w:r>
    </w:p>
    <w:p w14:paraId="00000076" w14:textId="77777777" w:rsidR="00936C47" w:rsidRDefault="00936C47">
      <w:pPr>
        <w:rPr>
          <w:i/>
          <w:color w:val="000000"/>
        </w:rPr>
      </w:pPr>
    </w:p>
    <w:p w14:paraId="00000077" w14:textId="77777777" w:rsidR="00936C47" w:rsidRDefault="00000000">
      <w:pPr>
        <w:ind w:firstLine="720"/>
        <w:rPr>
          <w:color w:val="000000"/>
        </w:rPr>
      </w:pPr>
      <w:r>
        <w:rPr>
          <w:color w:val="000000"/>
        </w:rPr>
        <w:t xml:space="preserve">3a) </w:t>
      </w:r>
      <w:r w:rsidRPr="00310195">
        <w:rPr>
          <w:color w:val="000000" w:themeColor="text1"/>
        </w:rPr>
        <w:t>Description of method</w:t>
      </w:r>
    </w:p>
    <w:p w14:paraId="00000078" w14:textId="77777777" w:rsidR="00936C47" w:rsidRDefault="00936C47">
      <w:pPr>
        <w:rPr>
          <w:i/>
          <w:color w:val="000000"/>
        </w:rPr>
      </w:pPr>
    </w:p>
    <w:p w14:paraId="00000079" w14:textId="77777777" w:rsidR="00936C47" w:rsidRDefault="00000000">
      <w:pPr>
        <w:ind w:left="720" w:firstLine="720"/>
      </w:pPr>
      <w:bookmarkStart w:id="0" w:name="bookmark=kix.qwmz4gwy5qbu" w:colFirst="0" w:colLast="0"/>
      <w:bookmarkEnd w:id="0"/>
      <w:r>
        <w:t xml:space="preserve">☐ Is the </w:t>
      </w:r>
      <w:r>
        <w:rPr>
          <w:u w:val="single"/>
        </w:rPr>
        <w:t>objective of the study clearly defined</w:t>
      </w:r>
      <w:r>
        <w:t>?</w:t>
      </w:r>
    </w:p>
    <w:p w14:paraId="0000007A" w14:textId="77777777" w:rsidR="00936C47" w:rsidRDefault="00936C47"/>
    <w:p w14:paraId="0000007B" w14:textId="77777777" w:rsidR="00936C47" w:rsidRDefault="00000000">
      <w:pPr>
        <w:ind w:left="720" w:firstLine="720"/>
        <w:rPr>
          <w:strike/>
          <w:color w:val="000000"/>
          <w:u w:val="single"/>
        </w:rPr>
      </w:pPr>
      <w:bookmarkStart w:id="1" w:name="bookmark=kix.amkdjnbzry42" w:colFirst="0" w:colLast="0"/>
      <w:bookmarkEnd w:id="1"/>
      <w:r>
        <w:t xml:space="preserve">☐ Are the conclusion </w:t>
      </w:r>
      <w:r>
        <w:rPr>
          <w:u w:val="single"/>
        </w:rPr>
        <w:t>clearly supported by the collected evidence</w:t>
      </w:r>
      <w:r>
        <w:t xml:space="preserve">? </w:t>
      </w:r>
    </w:p>
    <w:p w14:paraId="0000007C" w14:textId="77777777" w:rsidR="00936C47" w:rsidRDefault="00936C4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000007D" w14:textId="77777777" w:rsidR="00936C47" w:rsidRDefault="00000000">
      <w:pPr>
        <w:ind w:left="1440"/>
        <w:rPr>
          <w:color w:val="000000"/>
        </w:rPr>
      </w:pPr>
      <w:r>
        <w:rPr>
          <w:color w:val="000000"/>
        </w:rPr>
        <w:t>☐ The method protocol is detailed and clearly written.</w:t>
      </w:r>
    </w:p>
    <w:p w14:paraId="0000007E" w14:textId="528FD963" w:rsidR="00936C47" w:rsidRDefault="00000000">
      <w:pPr>
        <w:ind w:left="1440" w:firstLine="720"/>
        <w:rPr>
          <w:color w:val="000000"/>
        </w:rPr>
      </w:pPr>
      <w:r>
        <w:rPr>
          <w:i/>
          <w:color w:val="000000"/>
          <w:sz w:val="20"/>
          <w:szCs w:val="20"/>
        </w:rPr>
        <w:t>e.g. order of steps taken</w:t>
      </w:r>
    </w:p>
    <w:p w14:paraId="0000007F" w14:textId="77777777" w:rsidR="00936C47" w:rsidRDefault="00936C47">
      <w:pPr>
        <w:rPr>
          <w:color w:val="000000"/>
        </w:rPr>
      </w:pPr>
    </w:p>
    <w:p w14:paraId="00000080" w14:textId="77777777" w:rsidR="00936C47" w:rsidRDefault="00000000">
      <w:pPr>
        <w:ind w:firstLine="720"/>
        <w:rPr>
          <w:color w:val="000000"/>
        </w:rPr>
      </w:pPr>
      <w:r>
        <w:rPr>
          <w:color w:val="000000"/>
        </w:rPr>
        <w:t>3b)</w:t>
      </w:r>
      <w:r>
        <w:t xml:space="preserve"> Description of data</w:t>
      </w:r>
    </w:p>
    <w:p w14:paraId="00000081" w14:textId="77777777" w:rsidR="00936C47" w:rsidRDefault="00936C47">
      <w:pPr>
        <w:rPr>
          <w:i/>
          <w:color w:val="000000"/>
        </w:rPr>
      </w:pPr>
    </w:p>
    <w:p w14:paraId="00000082" w14:textId="77777777" w:rsidR="00936C47" w:rsidRDefault="00000000">
      <w:pPr>
        <w:ind w:left="1440"/>
        <w:rPr>
          <w:color w:val="000000"/>
          <w:u w:val="single"/>
        </w:rPr>
      </w:pPr>
      <w:r>
        <w:rPr>
          <w:color w:val="000000"/>
        </w:rPr>
        <w:t xml:space="preserve">☐ The data or sample population under study are clearly defined for </w:t>
      </w:r>
      <w:r>
        <w:rPr>
          <w:color w:val="000000"/>
          <w:u w:val="single"/>
        </w:rPr>
        <w:t>each analysis.</w:t>
      </w:r>
    </w:p>
    <w:p w14:paraId="00000083" w14:textId="77777777" w:rsidR="00936C47" w:rsidRDefault="00000000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i/>
          <w:color w:val="000000"/>
          <w:sz w:val="20"/>
          <w:szCs w:val="20"/>
        </w:rPr>
        <w:t xml:space="preserve">e.g. Sample size, </w:t>
      </w:r>
      <w:proofErr w:type="gramStart"/>
      <w:r>
        <w:rPr>
          <w:i/>
          <w:color w:val="000000"/>
          <w:sz w:val="20"/>
          <w:szCs w:val="20"/>
        </w:rPr>
        <w:t>metadata</w:t>
      </w:r>
      <w:proofErr w:type="gramEnd"/>
    </w:p>
    <w:p w14:paraId="00000084" w14:textId="77777777" w:rsidR="00936C47" w:rsidRDefault="00936C47">
      <w:pPr>
        <w:rPr>
          <w:color w:val="000000"/>
        </w:rPr>
      </w:pPr>
    </w:p>
    <w:p w14:paraId="00000085" w14:textId="77777777" w:rsidR="00936C47" w:rsidRDefault="00000000">
      <w:pPr>
        <w:ind w:left="1440"/>
        <w:rPr>
          <w:color w:val="000000"/>
        </w:rPr>
      </w:pPr>
      <w:r>
        <w:rPr>
          <w:color w:val="000000"/>
        </w:rPr>
        <w:t>☐ The source of the data/population is clearly defined.</w:t>
      </w:r>
    </w:p>
    <w:p w14:paraId="00000086" w14:textId="77777777" w:rsidR="00936C47" w:rsidRDefault="00000000">
      <w:pPr>
        <w:ind w:left="2160"/>
        <w:rPr>
          <w:i/>
          <w:color w:val="000000"/>
          <w:sz w:val="21"/>
          <w:szCs w:val="21"/>
        </w:rPr>
      </w:pPr>
      <w:r>
        <w:rPr>
          <w:i/>
          <w:color w:val="000000"/>
          <w:sz w:val="21"/>
          <w:szCs w:val="21"/>
        </w:rPr>
        <w:t>e.g. from database collection, approving agency, collected from previous experiment (or from the same study), which cell line, cite other study that you got data, etc.</w:t>
      </w:r>
    </w:p>
    <w:p w14:paraId="00000087" w14:textId="77777777" w:rsidR="00936C47" w:rsidRDefault="00936C4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0000088" w14:textId="77777777" w:rsidR="00936C47" w:rsidRDefault="00000000">
      <w:pPr>
        <w:ind w:left="1440"/>
        <w:rPr>
          <w:color w:val="000000"/>
        </w:rPr>
      </w:pPr>
      <w:r>
        <w:rPr>
          <w:color w:val="000000"/>
        </w:rPr>
        <w:t>☐ Data pre-processing or processing is clearly defined.</w:t>
      </w:r>
    </w:p>
    <w:p w14:paraId="00000089" w14:textId="77777777" w:rsidR="00936C47" w:rsidRDefault="00000000">
      <w:pPr>
        <w:ind w:left="2160"/>
        <w:rPr>
          <w:i/>
          <w:color w:val="000000"/>
          <w:sz w:val="21"/>
          <w:szCs w:val="21"/>
        </w:rPr>
      </w:pPr>
      <w:r>
        <w:rPr>
          <w:i/>
          <w:color w:val="000000"/>
          <w:sz w:val="21"/>
          <w:szCs w:val="21"/>
        </w:rPr>
        <w:t>e.g. missing data, outliers, data removed, sub-populations, data sets narrowed down based on different targets, biological and/or technical replicates, blinding, randomization, etc.</w:t>
      </w:r>
    </w:p>
    <w:p w14:paraId="0000008A" w14:textId="77777777" w:rsidR="00936C47" w:rsidRDefault="00936C47">
      <w:pPr>
        <w:rPr>
          <w:i/>
          <w:color w:val="FF0000"/>
        </w:rPr>
      </w:pPr>
    </w:p>
    <w:p w14:paraId="0000008B" w14:textId="77777777" w:rsidR="00936C47" w:rsidRDefault="00000000">
      <w:pPr>
        <w:ind w:firstLine="720"/>
        <w:rPr>
          <w:color w:val="000000"/>
        </w:rPr>
      </w:pPr>
      <w:r>
        <w:rPr>
          <w:color w:val="000000"/>
        </w:rPr>
        <w:t xml:space="preserve">3c) </w:t>
      </w:r>
      <w:r>
        <w:t>Description of tools</w:t>
      </w:r>
    </w:p>
    <w:p w14:paraId="0000008C" w14:textId="77777777" w:rsidR="00936C47" w:rsidRDefault="00936C47">
      <w:pPr>
        <w:rPr>
          <w:i/>
          <w:color w:val="000000"/>
        </w:rPr>
      </w:pPr>
    </w:p>
    <w:p w14:paraId="0000008D" w14:textId="77777777" w:rsidR="00936C47" w:rsidRDefault="00000000">
      <w:pPr>
        <w:ind w:left="1440"/>
        <w:rPr>
          <w:color w:val="000000"/>
        </w:rPr>
      </w:pPr>
      <w:r>
        <w:rPr>
          <w:color w:val="000000"/>
        </w:rPr>
        <w:t>☐ The tools that directly contribute to the collected evidence are identified.</w:t>
      </w:r>
    </w:p>
    <w:p w14:paraId="0000008E" w14:textId="77777777" w:rsidR="00936C47" w:rsidRDefault="00000000">
      <w:pPr>
        <w:ind w:left="2160"/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Note: literally just the name of the tool like “scanning electron microscope” or “R”.</w:t>
      </w:r>
    </w:p>
    <w:p w14:paraId="0000008F" w14:textId="77777777" w:rsidR="00936C47" w:rsidRDefault="00936C47">
      <w:pPr>
        <w:rPr>
          <w:color w:val="000000"/>
        </w:rPr>
      </w:pPr>
    </w:p>
    <w:p w14:paraId="00000090" w14:textId="77777777" w:rsidR="00936C47" w:rsidRDefault="00000000">
      <w:pPr>
        <w:ind w:left="1440"/>
        <w:rPr>
          <w:color w:val="000000"/>
        </w:rPr>
      </w:pPr>
      <w:r>
        <w:rPr>
          <w:color w:val="000000"/>
        </w:rPr>
        <w:t>☐ The tools are also clearly defined in detail.</w:t>
      </w:r>
    </w:p>
    <w:p w14:paraId="00000091" w14:textId="77777777" w:rsidR="00936C47" w:rsidRDefault="00000000">
      <w:pPr>
        <w:ind w:left="2160"/>
        <w:rPr>
          <w:i/>
          <w:color w:val="000000"/>
          <w:sz w:val="21"/>
          <w:szCs w:val="21"/>
        </w:rPr>
      </w:pPr>
      <w:r>
        <w:rPr>
          <w:i/>
          <w:color w:val="000000"/>
          <w:sz w:val="21"/>
          <w:szCs w:val="21"/>
        </w:rPr>
        <w:t xml:space="preserve">e.g. make/model of equipment, supplier/developer, supplier/developer location, software name, version numbers, etc. </w:t>
      </w:r>
    </w:p>
    <w:p w14:paraId="00000092" w14:textId="77777777" w:rsidR="00936C47" w:rsidRDefault="00936C4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0000093" w14:textId="77777777" w:rsidR="00936C47" w:rsidRDefault="00000000">
      <w:pPr>
        <w:ind w:left="1440"/>
        <w:rPr>
          <w:color w:val="000000"/>
        </w:rPr>
      </w:pPr>
      <w:r>
        <w:rPr>
          <w:color w:val="000000"/>
        </w:rPr>
        <w:t>☐ The parameters are defined for each tool that directly contribute to the collected evidence.</w:t>
      </w:r>
    </w:p>
    <w:p w14:paraId="00000094" w14:textId="77777777" w:rsidR="00936C47" w:rsidRDefault="00000000">
      <w:pPr>
        <w:ind w:left="2160"/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 xml:space="preserve">e.g. settings, limitations, modifications, software changes, updates, adaptations, extensions, bugs/debugging, packages, etc. </w:t>
      </w:r>
    </w:p>
    <w:p w14:paraId="00000095" w14:textId="77777777" w:rsidR="00936C47" w:rsidRDefault="00936C47">
      <w:pPr>
        <w:rPr>
          <w:i/>
          <w:color w:val="FF0000"/>
        </w:rPr>
      </w:pPr>
    </w:p>
    <w:p w14:paraId="00000096" w14:textId="77777777" w:rsidR="00936C47" w:rsidRDefault="00000000">
      <w:pPr>
        <w:rPr>
          <w:i/>
          <w:color w:val="FF0000"/>
        </w:rPr>
      </w:pPr>
      <w:r>
        <w:rPr>
          <w:i/>
          <w:color w:val="FF0000"/>
        </w:rPr>
        <w:t>3/3 checks = Excellent, 2/3 checks = Satisfactory with room for improvement (describe in body of article), 1/3 checks = Poor, 0/3 checks = Unsatisfactory</w:t>
      </w:r>
    </w:p>
    <w:p w14:paraId="00000097" w14:textId="77777777" w:rsidR="00936C47" w:rsidRDefault="00936C47">
      <w:pPr>
        <w:rPr>
          <w:i/>
          <w:color w:val="FF0000"/>
        </w:rPr>
      </w:pPr>
    </w:p>
    <w:p w14:paraId="7CAE2C44" w14:textId="77777777" w:rsidR="00310195" w:rsidRDefault="00310195">
      <w:pPr>
        <w:rPr>
          <w:b/>
          <w:color w:val="000000"/>
          <w:highlight w:val="yellow"/>
          <w:u w:val="single"/>
        </w:rPr>
      </w:pPr>
    </w:p>
    <w:p w14:paraId="00000098" w14:textId="2FBCB746" w:rsidR="00936C47" w:rsidRDefault="00000000">
      <w:pPr>
        <w:rPr>
          <w:b/>
          <w:color w:val="000000"/>
          <w:u w:val="single"/>
        </w:rPr>
      </w:pPr>
      <w:r>
        <w:rPr>
          <w:b/>
          <w:color w:val="000000"/>
          <w:highlight w:val="yellow"/>
          <w:u w:val="single"/>
        </w:rPr>
        <w:lastRenderedPageBreak/>
        <w:t xml:space="preserve">Column </w:t>
      </w:r>
      <w:r w:rsidR="00310195">
        <w:rPr>
          <w:b/>
          <w:color w:val="000000"/>
          <w:highlight w:val="yellow"/>
          <w:u w:val="single"/>
        </w:rPr>
        <w:t>3</w:t>
      </w:r>
      <w:r>
        <w:rPr>
          <w:b/>
          <w:color w:val="000000"/>
          <w:highlight w:val="yellow"/>
          <w:u w:val="single"/>
        </w:rPr>
        <w:t>: Tool availability and accessibility</w:t>
      </w:r>
    </w:p>
    <w:p w14:paraId="00000099" w14:textId="77777777" w:rsidR="00936C47" w:rsidRDefault="00936C47"/>
    <w:p w14:paraId="0000009A" w14:textId="77777777" w:rsidR="00936C47" w:rsidRDefault="00000000">
      <w:pPr>
        <w:rPr>
          <w:i/>
        </w:rPr>
      </w:pPr>
      <w:r>
        <w:rPr>
          <w:i/>
        </w:rPr>
        <w:t>Numerical score out of 3:</w:t>
      </w:r>
    </w:p>
    <w:p w14:paraId="0000009B" w14:textId="77777777" w:rsidR="00936C47" w:rsidRDefault="00936C47">
      <w:pPr>
        <w:rPr>
          <w:i/>
        </w:rPr>
      </w:pPr>
    </w:p>
    <w:p w14:paraId="0000009C" w14:textId="77777777" w:rsidR="00936C47" w:rsidRDefault="00000000">
      <w:pPr>
        <w:rPr>
          <w:b/>
        </w:rPr>
      </w:pPr>
      <w:r>
        <w:rPr>
          <w:b/>
        </w:rPr>
        <w:t>3/3 - Unfettered Access</w:t>
      </w:r>
    </w:p>
    <w:p w14:paraId="0000009D" w14:textId="77777777" w:rsidR="00936C47" w:rsidRDefault="00000000">
      <w:r>
        <w:rPr>
          <w:b/>
        </w:rPr>
        <w:tab/>
      </w:r>
      <w:r>
        <w:t>Immediate access, no perceived barriers</w:t>
      </w:r>
    </w:p>
    <w:p w14:paraId="0000009E" w14:textId="77777777" w:rsidR="00936C47" w:rsidRDefault="00000000">
      <w:pPr>
        <w:ind w:left="72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e.g. no license needed, free online software, code/program available online (i.e. </w:t>
      </w:r>
      <w:proofErr w:type="spellStart"/>
      <w:r>
        <w:rPr>
          <w:i/>
          <w:sz w:val="20"/>
          <w:szCs w:val="20"/>
        </w:rPr>
        <w:t>github</w:t>
      </w:r>
      <w:proofErr w:type="spellEnd"/>
      <w:r>
        <w:rPr>
          <w:i/>
          <w:sz w:val="20"/>
          <w:szCs w:val="20"/>
        </w:rPr>
        <w:t>, other repo).</w:t>
      </w:r>
    </w:p>
    <w:p w14:paraId="0000009F" w14:textId="77777777" w:rsidR="00936C47" w:rsidRDefault="00936C47"/>
    <w:p w14:paraId="000000A0" w14:textId="77777777" w:rsidR="00936C47" w:rsidRDefault="00000000">
      <w:pPr>
        <w:rPr>
          <w:b/>
        </w:rPr>
      </w:pPr>
      <w:r>
        <w:rPr>
          <w:b/>
        </w:rPr>
        <w:t>2/3 - Access with Barriers</w:t>
      </w:r>
    </w:p>
    <w:p w14:paraId="000000A1" w14:textId="77777777" w:rsidR="00936C47" w:rsidRDefault="00000000">
      <w:r>
        <w:rPr>
          <w:b/>
        </w:rPr>
        <w:tab/>
      </w:r>
      <w:r>
        <w:t>Access but uncertain timeline</w:t>
      </w:r>
    </w:p>
    <w:p w14:paraId="000000A2" w14:textId="77777777" w:rsidR="00936C47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ab/>
        <w:t>e.g. confidentiality barriers, approving agency or subscription delays.</w:t>
      </w:r>
    </w:p>
    <w:p w14:paraId="000000A3" w14:textId="77777777" w:rsidR="00936C47" w:rsidRDefault="00936C47">
      <w:pPr>
        <w:rPr>
          <w:b/>
        </w:rPr>
      </w:pPr>
    </w:p>
    <w:p w14:paraId="000000A4" w14:textId="77777777" w:rsidR="00936C47" w:rsidRDefault="00000000">
      <w:pPr>
        <w:rPr>
          <w:b/>
        </w:rPr>
      </w:pPr>
      <w:r>
        <w:rPr>
          <w:b/>
        </w:rPr>
        <w:t>1/3 - Unsatisfactory Access</w:t>
      </w:r>
    </w:p>
    <w:p w14:paraId="000000A5" w14:textId="77777777" w:rsidR="00936C47" w:rsidRDefault="00000000">
      <w:r>
        <w:rPr>
          <w:b/>
        </w:rPr>
        <w:tab/>
      </w:r>
      <w:r>
        <w:t>Uncertain access and uncertain timeline</w:t>
      </w:r>
    </w:p>
    <w:p w14:paraId="000000A6" w14:textId="77777777" w:rsidR="00936C47" w:rsidRDefault="00000000">
      <w:pPr>
        <w:ind w:left="720"/>
        <w:rPr>
          <w:i/>
          <w:sz w:val="20"/>
          <w:szCs w:val="20"/>
        </w:rPr>
      </w:pPr>
      <w:r>
        <w:rPr>
          <w:i/>
          <w:sz w:val="20"/>
          <w:szCs w:val="20"/>
        </w:rPr>
        <w:t>e.g. must contact authors or journal, internally developed software or equipment that is not freely accessible.</w:t>
      </w:r>
    </w:p>
    <w:p w14:paraId="000000A7" w14:textId="77777777" w:rsidR="00936C47" w:rsidRDefault="00936C47">
      <w:pPr>
        <w:rPr>
          <w:b/>
        </w:rPr>
      </w:pPr>
    </w:p>
    <w:p w14:paraId="000000A8" w14:textId="77777777" w:rsidR="00936C47" w:rsidRDefault="00000000">
      <w:pPr>
        <w:rPr>
          <w:b/>
        </w:rPr>
      </w:pPr>
      <w:r>
        <w:rPr>
          <w:b/>
        </w:rPr>
        <w:t>0/3 - No Access</w:t>
      </w:r>
    </w:p>
    <w:p w14:paraId="000000A9" w14:textId="77777777" w:rsidR="00936C47" w:rsidRDefault="00000000">
      <w:r>
        <w:rPr>
          <w:b/>
        </w:rPr>
        <w:tab/>
      </w:r>
      <w:r>
        <w:t>Cannot get access (realistically)</w:t>
      </w:r>
    </w:p>
    <w:p w14:paraId="000000AA" w14:textId="77777777" w:rsidR="00936C47" w:rsidRDefault="00000000">
      <w:pPr>
        <w:ind w:left="72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e.g. </w:t>
      </w:r>
      <w:r>
        <w:rPr>
          <w:i/>
          <w:sz w:val="20"/>
          <w:szCs w:val="20"/>
          <w:u w:val="single"/>
        </w:rPr>
        <w:t>no</w:t>
      </w:r>
      <w:r>
        <w:rPr>
          <w:i/>
          <w:sz w:val="20"/>
          <w:szCs w:val="20"/>
        </w:rPr>
        <w:t xml:space="preserve"> contact information provided, broken links.</w:t>
      </w:r>
    </w:p>
    <w:p w14:paraId="000000AB" w14:textId="77777777" w:rsidR="00936C47" w:rsidRDefault="00936C47"/>
    <w:p w14:paraId="489A797A" w14:textId="77777777" w:rsidR="00310195" w:rsidRDefault="00310195"/>
    <w:p w14:paraId="68964B5B" w14:textId="77777777" w:rsidR="00310195" w:rsidRDefault="00310195"/>
    <w:p w14:paraId="212417E2" w14:textId="77777777" w:rsidR="00310195" w:rsidRDefault="00310195" w:rsidP="00310195">
      <w:pPr>
        <w:rPr>
          <w:b/>
        </w:rPr>
      </w:pPr>
    </w:p>
    <w:p w14:paraId="00B50D8D" w14:textId="77777777" w:rsidR="00310195" w:rsidRDefault="00310195" w:rsidP="00310195">
      <w:pPr>
        <w:rPr>
          <w:b/>
        </w:rPr>
      </w:pPr>
    </w:p>
    <w:p w14:paraId="3CD58289" w14:textId="77777777" w:rsidR="00310195" w:rsidRDefault="00310195" w:rsidP="00310195">
      <w:pPr>
        <w:rPr>
          <w:b/>
        </w:rPr>
      </w:pPr>
    </w:p>
    <w:p w14:paraId="3FC959F9" w14:textId="77777777" w:rsidR="00310195" w:rsidRDefault="00310195" w:rsidP="00310195">
      <w:pPr>
        <w:rPr>
          <w:b/>
        </w:rPr>
      </w:pPr>
    </w:p>
    <w:p w14:paraId="0E56FAF2" w14:textId="77777777" w:rsidR="00310195" w:rsidRDefault="00310195" w:rsidP="00310195">
      <w:pPr>
        <w:rPr>
          <w:b/>
        </w:rPr>
      </w:pPr>
    </w:p>
    <w:p w14:paraId="48C7135D" w14:textId="77777777" w:rsidR="00310195" w:rsidRDefault="00310195" w:rsidP="00310195">
      <w:pPr>
        <w:rPr>
          <w:b/>
        </w:rPr>
      </w:pPr>
    </w:p>
    <w:p w14:paraId="39862ABA" w14:textId="74F882A0" w:rsidR="00310195" w:rsidRPr="00E56A60" w:rsidRDefault="00310195" w:rsidP="00310195">
      <w:pPr>
        <w:rPr>
          <w:b/>
          <w:i/>
          <w:iCs/>
          <w:color w:val="FF0000"/>
          <w:u w:val="single"/>
        </w:rPr>
      </w:pPr>
      <w:r w:rsidRPr="00E56A60">
        <w:rPr>
          <w:b/>
          <w:i/>
          <w:iCs/>
          <w:color w:val="FF0000"/>
          <w:u w:val="single"/>
        </w:rPr>
        <w:t>To be discussed on Thursday April 4</w:t>
      </w:r>
      <w:r w:rsidRPr="00E56A60">
        <w:rPr>
          <w:b/>
          <w:i/>
          <w:iCs/>
          <w:color w:val="FF0000"/>
          <w:u w:val="single"/>
          <w:vertAlign w:val="superscript"/>
        </w:rPr>
        <w:t>th</w:t>
      </w:r>
      <w:proofErr w:type="gramStart"/>
      <w:r w:rsidRPr="00E56A60">
        <w:rPr>
          <w:b/>
          <w:i/>
          <w:iCs/>
          <w:color w:val="FF0000"/>
          <w:u w:val="single"/>
        </w:rPr>
        <w:t xml:space="preserve"> 2024</w:t>
      </w:r>
      <w:proofErr w:type="gramEnd"/>
      <w:r w:rsidRPr="00E56A60">
        <w:rPr>
          <w:b/>
          <w:i/>
          <w:iCs/>
          <w:color w:val="FF0000"/>
          <w:u w:val="single"/>
        </w:rPr>
        <w:t>:</w:t>
      </w:r>
    </w:p>
    <w:p w14:paraId="109D097E" w14:textId="77777777" w:rsidR="00310195" w:rsidRDefault="00310195" w:rsidP="00310195">
      <w:pPr>
        <w:rPr>
          <w:b/>
        </w:rPr>
      </w:pPr>
    </w:p>
    <w:p w14:paraId="5A9578C7" w14:textId="77777777" w:rsidR="00310195" w:rsidRPr="00310195" w:rsidRDefault="00310195" w:rsidP="00310195">
      <w:pPr>
        <w:rPr>
          <w:b/>
          <w:color w:val="FF0000"/>
        </w:rPr>
      </w:pPr>
    </w:p>
    <w:p w14:paraId="65FD90F8" w14:textId="77777777" w:rsidR="00310195" w:rsidRPr="00310195" w:rsidRDefault="00310195" w:rsidP="00310195">
      <w:pPr>
        <w:rPr>
          <w:b/>
          <w:color w:val="FF0000"/>
          <w:u w:val="single"/>
        </w:rPr>
      </w:pPr>
      <w:sdt>
        <w:sdtPr>
          <w:rPr>
            <w:color w:val="FF0000"/>
          </w:rPr>
          <w:tag w:val="goog_rdk_0"/>
          <w:id w:val="-2128143183"/>
        </w:sdtPr>
        <w:sdtContent>
          <w:commentRangeStart w:id="2"/>
        </w:sdtContent>
      </w:sdt>
      <w:r w:rsidRPr="00310195">
        <w:rPr>
          <w:b/>
          <w:color w:val="FF0000"/>
          <w:u w:val="single"/>
        </w:rPr>
        <w:t>Final column:</w:t>
      </w:r>
      <w:commentRangeEnd w:id="2"/>
      <w:r w:rsidRPr="00310195">
        <w:rPr>
          <w:color w:val="FF0000"/>
        </w:rPr>
        <w:commentReference w:id="2"/>
      </w:r>
    </w:p>
    <w:p w14:paraId="4BAF5F2C" w14:textId="77777777" w:rsidR="00310195" w:rsidRPr="00310195" w:rsidRDefault="00310195" w:rsidP="00310195">
      <w:pPr>
        <w:rPr>
          <w:b/>
          <w:color w:val="FF0000"/>
        </w:rPr>
      </w:pPr>
      <w:r w:rsidRPr="00310195">
        <w:rPr>
          <w:b/>
          <w:color w:val="FF0000"/>
        </w:rPr>
        <w:t>Can those trained in the field can reproduce the study given the appropriate resources?</w:t>
      </w:r>
    </w:p>
    <w:p w14:paraId="21E2F619" w14:textId="77777777" w:rsidR="00310195" w:rsidRPr="00310195" w:rsidRDefault="00310195" w:rsidP="00310195">
      <w:pPr>
        <w:rPr>
          <w:b/>
          <w:color w:val="FF0000"/>
        </w:rPr>
      </w:pPr>
      <w:r w:rsidRPr="00310195">
        <w:rPr>
          <w:b/>
          <w:color w:val="FF0000"/>
        </w:rPr>
        <w:t>Very likely</w:t>
      </w:r>
    </w:p>
    <w:p w14:paraId="1B07F221" w14:textId="77777777" w:rsidR="00310195" w:rsidRPr="00310195" w:rsidRDefault="00310195" w:rsidP="00310195">
      <w:pPr>
        <w:rPr>
          <w:b/>
          <w:color w:val="FF0000"/>
        </w:rPr>
      </w:pPr>
      <w:r w:rsidRPr="00310195">
        <w:rPr>
          <w:b/>
          <w:color w:val="FF0000"/>
        </w:rPr>
        <w:t>Likely</w:t>
      </w:r>
    </w:p>
    <w:p w14:paraId="1AE095B0" w14:textId="77777777" w:rsidR="00310195" w:rsidRPr="00310195" w:rsidRDefault="00310195" w:rsidP="00310195">
      <w:pPr>
        <w:rPr>
          <w:b/>
          <w:color w:val="FF0000"/>
        </w:rPr>
      </w:pPr>
      <w:r w:rsidRPr="00310195">
        <w:rPr>
          <w:b/>
          <w:color w:val="FF0000"/>
        </w:rPr>
        <w:t>Possibly</w:t>
      </w:r>
    </w:p>
    <w:p w14:paraId="34DB2F2B" w14:textId="77777777" w:rsidR="00310195" w:rsidRPr="00310195" w:rsidRDefault="00310195" w:rsidP="00310195">
      <w:pPr>
        <w:rPr>
          <w:b/>
          <w:color w:val="FF0000"/>
        </w:rPr>
      </w:pPr>
      <w:r w:rsidRPr="00310195">
        <w:rPr>
          <w:b/>
          <w:color w:val="FF0000"/>
        </w:rPr>
        <w:t>Not likely</w:t>
      </w:r>
    </w:p>
    <w:p w14:paraId="57AD613B" w14:textId="77777777" w:rsidR="00310195" w:rsidRPr="00310195" w:rsidRDefault="00310195" w:rsidP="00310195">
      <w:pPr>
        <w:rPr>
          <w:b/>
          <w:color w:val="FF0000"/>
        </w:rPr>
      </w:pPr>
      <w:r w:rsidRPr="00310195">
        <w:rPr>
          <w:b/>
          <w:color w:val="FF0000"/>
        </w:rPr>
        <w:t xml:space="preserve">Very </w:t>
      </w:r>
      <w:proofErr w:type="spellStart"/>
      <w:r w:rsidRPr="00310195">
        <w:rPr>
          <w:b/>
          <w:color w:val="FF0000"/>
        </w:rPr>
        <w:t>unlikey</w:t>
      </w:r>
      <w:proofErr w:type="spellEnd"/>
    </w:p>
    <w:p w14:paraId="317801C1" w14:textId="77777777" w:rsidR="00310195" w:rsidRPr="00310195" w:rsidRDefault="00310195" w:rsidP="00310195">
      <w:pPr>
        <w:rPr>
          <w:b/>
          <w:color w:val="FF0000"/>
        </w:rPr>
      </w:pPr>
    </w:p>
    <w:p w14:paraId="63E8237A" w14:textId="36E22CE6" w:rsidR="00310195" w:rsidRPr="00310195" w:rsidRDefault="00310195" w:rsidP="00310195">
      <w:pPr>
        <w:rPr>
          <w:b/>
          <w:color w:val="FF0000"/>
        </w:rPr>
      </w:pPr>
      <w:r w:rsidRPr="00310195">
        <w:rPr>
          <w:b/>
          <w:color w:val="FF0000"/>
        </w:rPr>
        <w:t xml:space="preserve">And then see degree of correlation with the other </w:t>
      </w:r>
      <w:r>
        <w:rPr>
          <w:b/>
          <w:color w:val="FF0000"/>
        </w:rPr>
        <w:t>3</w:t>
      </w:r>
      <w:r w:rsidRPr="00310195">
        <w:rPr>
          <w:b/>
          <w:color w:val="FF0000"/>
        </w:rPr>
        <w:t xml:space="preserve"> columns (criteria)</w:t>
      </w:r>
      <w:r>
        <w:rPr>
          <w:b/>
          <w:color w:val="FF0000"/>
        </w:rPr>
        <w:t xml:space="preserve"> for starship (spiderweb) plot.</w:t>
      </w:r>
    </w:p>
    <w:p w14:paraId="5BA5DB68" w14:textId="77777777" w:rsidR="00310195" w:rsidRPr="00310195" w:rsidRDefault="00310195" w:rsidP="00310195">
      <w:pPr>
        <w:rPr>
          <w:color w:val="FF0000"/>
        </w:rPr>
      </w:pPr>
    </w:p>
    <w:p w14:paraId="6F5EC122" w14:textId="77777777" w:rsidR="00310195" w:rsidRDefault="00310195"/>
    <w:sectPr w:rsidR="00310195">
      <w:footerReference w:type="even" r:id="rId10"/>
      <w:footerReference w:type="default" r:id="rId11"/>
      <w:pgSz w:w="12240" w:h="15840"/>
      <w:pgMar w:top="1440" w:right="1080" w:bottom="1440" w:left="1080" w:header="708" w:footer="708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JB Poline" w:date="2024-03-22T12:26:00Z" w:initials="">
    <w:p w14:paraId="7DCEE77B" w14:textId="77777777" w:rsidR="00310195" w:rsidRDefault="00310195" w:rsidP="0031019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That final column is interesting but I would summarize the results in all dimensions, for instance with one of these "star fish plot"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DCEE77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DCEE77B" w16cid:durableId="6D3F9B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CFF99" w14:textId="77777777" w:rsidR="00F53B89" w:rsidRDefault="00F53B89">
      <w:r>
        <w:separator/>
      </w:r>
    </w:p>
  </w:endnote>
  <w:endnote w:type="continuationSeparator" w:id="0">
    <w:p w14:paraId="37C5AC4B" w14:textId="77777777" w:rsidR="00F53B89" w:rsidRDefault="00F53B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" w:fontKey="{330F47CF-7984-B04A-9E57-05D7EBDE08B8}"/>
    <w:embedBold r:id="rId2" w:fontKey="{2DC2AB7B-E346-C242-BC3D-6463B3F786B2}"/>
    <w:embedItalic r:id="rId3" w:fontKey="{B4901021-0F60-F644-8402-61745EC98E26}"/>
    <w:embedBoldItalic r:id="rId4" w:fontKey="{5A24A2C8-6FB2-8D41-9BCA-783C04D6F0FB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5" w:fontKey="{650B1414-4876-BE4C-9E32-55431E55DD4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A58F4859-A320-A942-A19E-ED8F901B4ACD}"/>
    <w:embedBold r:id="rId7" w:fontKey="{0A1BACBC-6320-4C43-8F49-BD33FD6314CB}"/>
    <w:embedItalic r:id="rId8" w:fontKey="{1B1128A0-6653-2C45-B3DE-D754EFF67254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9" w:fontKey="{1E5BBA6E-D4EE-9A4C-A800-34A8520BC39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AE" w14:textId="77777777" w:rsidR="00936C4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000000AF" w14:textId="77777777" w:rsidR="00936C47" w:rsidRDefault="00936C4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AC" w14:textId="41746AFA" w:rsidR="00936C4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2201F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>/</w:t>
    </w:r>
    <w:r w:rsidR="00310195">
      <w:rPr>
        <w:color w:val="000000"/>
      </w:rPr>
      <w:t>3</w:t>
    </w:r>
  </w:p>
  <w:p w14:paraId="000000AD" w14:textId="77777777" w:rsidR="00936C47" w:rsidRDefault="00936C4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EED29D" w14:textId="77777777" w:rsidR="00F53B89" w:rsidRDefault="00F53B89">
      <w:r>
        <w:separator/>
      </w:r>
    </w:p>
  </w:footnote>
  <w:footnote w:type="continuationSeparator" w:id="0">
    <w:p w14:paraId="1E04A9A6" w14:textId="77777777" w:rsidR="00F53B89" w:rsidRDefault="00F53B8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C47"/>
    <w:rsid w:val="00310195"/>
    <w:rsid w:val="00614062"/>
    <w:rsid w:val="00846464"/>
    <w:rsid w:val="00936C47"/>
    <w:rsid w:val="00A2762F"/>
    <w:rsid w:val="00C2201F"/>
    <w:rsid w:val="00E56A60"/>
    <w:rsid w:val="00F53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92307A"/>
  <w15:docId w15:val="{7EBDC26F-B5A4-9342-AEBD-13614591E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40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40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40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0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40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400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400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400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400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400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540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40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40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40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40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40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40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40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4003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7540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40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400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40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40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40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40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40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4003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8342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3427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3427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3427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34277"/>
    <w:rPr>
      <w:b/>
      <w:bCs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6715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7158"/>
  </w:style>
  <w:style w:type="character" w:styleId="PageNumber">
    <w:name w:val="page number"/>
    <w:basedOn w:val="DefaultParagraphFont"/>
    <w:uiPriority w:val="99"/>
    <w:semiHidden/>
    <w:unhideWhenUsed/>
    <w:rsid w:val="00167158"/>
  </w:style>
  <w:style w:type="paragraph" w:styleId="Header">
    <w:name w:val="header"/>
    <w:basedOn w:val="Normal"/>
    <w:link w:val="HeaderChar"/>
    <w:uiPriority w:val="99"/>
    <w:unhideWhenUsed/>
    <w:rsid w:val="0016715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671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microsoft.com/office/2016/09/relationships/commentsIds" Target="commentsId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TvGxlqp07Qqu8OCz0NRY/zuEqw==">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519</Words>
  <Characters>2962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Monica Cella</dc:creator>
  <cp:lastModifiedBy>Monica Cella</cp:lastModifiedBy>
  <cp:revision>5</cp:revision>
  <dcterms:created xsi:type="dcterms:W3CDTF">2024-03-28T18:10:00Z</dcterms:created>
  <dcterms:modified xsi:type="dcterms:W3CDTF">2024-03-28T18:23:00Z</dcterms:modified>
</cp:coreProperties>
</file>