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3513" w:rsidRDefault="00000000">
      <w:pPr>
        <w:spacing w:after="40"/>
        <w:jc w:val="center"/>
        <w:rPr>
          <w:rFonts w:ascii="Times New Roman" w:eastAsia="Times New Roman" w:hAnsi="Times New Roman" w:cs="Times New Roman"/>
          <w:color w:val="333333"/>
          <w:sz w:val="40"/>
          <w:szCs w:val="40"/>
        </w:rPr>
      </w:pPr>
      <w:r>
        <w:rPr>
          <w:rFonts w:ascii="Times New Roman" w:eastAsia="Times New Roman" w:hAnsi="Times New Roman" w:cs="Times New Roman"/>
          <w:color w:val="333333"/>
          <w:sz w:val="40"/>
          <w:szCs w:val="40"/>
        </w:rPr>
        <w:t>ТРУДОВОЙ ДОГОВОР</w:t>
      </w:r>
    </w:p>
    <w:tbl>
      <w:tblPr>
        <w:tblStyle w:val="a5"/>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60"/>
        <w:gridCol w:w="4560"/>
      </w:tblGrid>
      <w:tr w:rsidR="00F93513" w:rsidRPr="007B1FD0">
        <w:trPr>
          <w:trHeight w:val="240"/>
        </w:trPr>
        <w:tc>
          <w:tcPr>
            <w:tcW w:w="4560" w:type="dxa"/>
            <w:tcBorders>
              <w:top w:val="single" w:sz="6" w:space="0" w:color="FFFFFF"/>
              <w:left w:val="single" w:sz="6" w:space="0" w:color="FFFFFF"/>
              <w:bottom w:val="single" w:sz="6" w:space="0" w:color="FFFFFF"/>
              <w:right w:val="single" w:sz="6" w:space="0" w:color="FFFFFF"/>
            </w:tcBorders>
            <w:tcMar>
              <w:top w:w="0" w:type="dxa"/>
              <w:left w:w="0" w:type="dxa"/>
              <w:bottom w:w="0" w:type="dxa"/>
              <w:right w:w="0" w:type="dxa"/>
            </w:tcMar>
          </w:tcPr>
          <w:p w:rsidR="00F93513" w:rsidRDefault="00000000">
            <w:pPr>
              <w:spacing w:line="338"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г. Москва</w:t>
            </w:r>
          </w:p>
        </w:tc>
        <w:tc>
          <w:tcPr>
            <w:tcW w:w="4560" w:type="dxa"/>
            <w:tcBorders>
              <w:top w:val="single" w:sz="6" w:space="0" w:color="FFFFFF"/>
              <w:left w:val="nil"/>
              <w:bottom w:val="single" w:sz="6" w:space="0" w:color="FFFFFF"/>
              <w:right w:val="single" w:sz="6" w:space="0" w:color="FFFFFF"/>
            </w:tcBorders>
            <w:tcMar>
              <w:top w:w="0" w:type="dxa"/>
              <w:left w:w="0" w:type="dxa"/>
              <w:bottom w:w="0" w:type="dxa"/>
              <w:right w:w="0" w:type="dxa"/>
            </w:tcMar>
          </w:tcPr>
          <w:p w:rsidR="00F93513" w:rsidRDefault="007B1FD0">
            <w:pPr>
              <w:spacing w:line="338" w:lineRule="auto"/>
              <w:jc w:val="right"/>
              <w:rPr>
                <w:rFonts w:ascii="Times New Roman" w:eastAsia="Times New Roman" w:hAnsi="Times New Roman" w:cs="Times New Roman"/>
                <w:sz w:val="16"/>
                <w:szCs w:val="16"/>
              </w:rPr>
            </w:pPr>
            <w:r w:rsidRPr="007B1FD0">
              <w:rPr>
                <w:rFonts w:ascii="Times New Roman" w:eastAsia="Times New Roman" w:hAnsi="Times New Roman" w:cs="Times New Roman"/>
                <w:sz w:val="16"/>
                <w:szCs w:val="16"/>
              </w:rPr>
              <w:t xml:space="preserve">{{ </w:t>
            </w:r>
            <w:proofErr w:type="spellStart"/>
            <w:r w:rsidRPr="007B1FD0">
              <w:rPr>
                <w:rFonts w:ascii="Times New Roman" w:eastAsia="Times New Roman" w:hAnsi="Times New Roman" w:cs="Times New Roman"/>
                <w:sz w:val="16"/>
                <w:szCs w:val="16"/>
              </w:rPr>
              <w:t>job_start_date</w:t>
            </w:r>
            <w:proofErr w:type="spellEnd"/>
            <w:r w:rsidRPr="007B1FD0">
              <w:rPr>
                <w:rFonts w:ascii="Times New Roman" w:eastAsia="Times New Roman" w:hAnsi="Times New Roman" w:cs="Times New Roman"/>
                <w:sz w:val="16"/>
                <w:szCs w:val="16"/>
              </w:rPr>
              <w:t xml:space="preserve"> }} </w:t>
            </w:r>
            <w:r w:rsidR="00000000">
              <w:rPr>
                <w:rFonts w:ascii="Times New Roman" w:eastAsia="Times New Roman" w:hAnsi="Times New Roman" w:cs="Times New Roman"/>
                <w:sz w:val="16"/>
                <w:szCs w:val="16"/>
              </w:rPr>
              <w:t>г.</w:t>
            </w:r>
          </w:p>
        </w:tc>
      </w:tr>
    </w:tbl>
    <w:p w:rsidR="00F935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935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93513" w:rsidRDefault="007B1FD0" w:rsidP="00CB704A">
      <w:pPr>
        <w:jc w:val="both"/>
        <w:rPr>
          <w:rFonts w:ascii="Times New Roman" w:eastAsia="Times New Roman" w:hAnsi="Times New Roman" w:cs="Times New Roman"/>
          <w:sz w:val="24"/>
          <w:szCs w:val="24"/>
        </w:rPr>
      </w:pPr>
      <w:r w:rsidRPr="007B1FD0">
        <w:rPr>
          <w:rFonts w:ascii="Times New Roman" w:eastAsia="Times New Roman" w:hAnsi="Times New Roman" w:cs="Times New Roman"/>
          <w:sz w:val="24"/>
          <w:szCs w:val="24"/>
        </w:rPr>
        <w:t xml:space="preserve">{{ </w:t>
      </w:r>
      <w:proofErr w:type="spellStart"/>
      <w:r w:rsidRPr="007B1FD0">
        <w:rPr>
          <w:rFonts w:ascii="Times New Roman" w:eastAsia="Times New Roman" w:hAnsi="Times New Roman" w:cs="Times New Roman"/>
          <w:sz w:val="24"/>
          <w:szCs w:val="24"/>
        </w:rPr>
        <w:t>job_company</w:t>
      </w:r>
      <w:proofErr w:type="spellEnd"/>
      <w:r w:rsidRPr="007B1FD0">
        <w:rPr>
          <w:rFonts w:ascii="Times New Roman" w:eastAsia="Times New Roman" w:hAnsi="Times New Roman" w:cs="Times New Roman"/>
          <w:sz w:val="24"/>
          <w:szCs w:val="24"/>
        </w:rPr>
        <w:t xml:space="preserve"> }}</w:t>
      </w:r>
      <w:r w:rsidRPr="007B1FD0">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в лице </w:t>
      </w:r>
      <w:r w:rsidR="00CB704A" w:rsidRPr="007B1FD0">
        <w:rPr>
          <w:rFonts w:ascii="Times New Roman" w:eastAsia="Times New Roman" w:hAnsi="Times New Roman" w:cs="Times New Roman"/>
          <w:sz w:val="24"/>
          <w:szCs w:val="24"/>
        </w:rPr>
        <w:t>генерального директора</w:t>
      </w:r>
      <w:r w:rsidRPr="007B1FD0">
        <w:rPr>
          <w:rFonts w:ascii="Times New Roman" w:eastAsia="Times New Roman" w:hAnsi="Times New Roman" w:cs="Times New Roman"/>
          <w:sz w:val="24"/>
          <w:szCs w:val="24"/>
        </w:rPr>
        <w:t xml:space="preserve"> </w:t>
      </w:r>
      <w:r w:rsidRPr="007B1FD0">
        <w:rPr>
          <w:rFonts w:ascii="Times New Roman" w:eastAsia="Times New Roman" w:hAnsi="Times New Roman" w:cs="Times New Roman"/>
          <w:sz w:val="24"/>
          <w:szCs w:val="24"/>
        </w:rPr>
        <w:t xml:space="preserve">{{ </w:t>
      </w:r>
      <w:proofErr w:type="spellStart"/>
      <w:r w:rsidRPr="007B1FD0">
        <w:rPr>
          <w:rFonts w:ascii="Times New Roman" w:eastAsia="Times New Roman" w:hAnsi="Times New Roman" w:cs="Times New Roman"/>
          <w:sz w:val="24"/>
          <w:szCs w:val="24"/>
        </w:rPr>
        <w:t>job_ceo</w:t>
      </w:r>
      <w:proofErr w:type="spellEnd"/>
      <w:r w:rsidRPr="007B1FD0">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 действующего на основании Устава, именуемый в дальнейшем «Работодатель», с одной стороны, и гр. </w:t>
      </w:r>
      <w:r w:rsidRPr="007B1FD0">
        <w:rPr>
          <w:rFonts w:ascii="Times New Roman" w:eastAsia="Times New Roman" w:hAnsi="Times New Roman" w:cs="Times New Roman"/>
          <w:sz w:val="24"/>
          <w:szCs w:val="24"/>
        </w:rPr>
        <w:t xml:space="preserve">{{ </w:t>
      </w:r>
      <w:proofErr w:type="spellStart"/>
      <w:r w:rsidRPr="00386BD3">
        <w:rPr>
          <w:rFonts w:ascii="Times New Roman" w:eastAsia="Times New Roman" w:hAnsi="Times New Roman" w:cs="Times New Roman"/>
          <w:sz w:val="24"/>
          <w:szCs w:val="24"/>
          <w:highlight w:val="yellow"/>
        </w:rPr>
        <w:t>fio</w:t>
      </w:r>
      <w:proofErr w:type="spellEnd"/>
      <w:r w:rsidRPr="007B1FD0">
        <w:rPr>
          <w:rFonts w:ascii="Times New Roman" w:eastAsia="Times New Roman" w:hAnsi="Times New Roman" w:cs="Times New Roman"/>
          <w:sz w:val="24"/>
          <w:szCs w:val="24"/>
        </w:rPr>
        <w:t xml:space="preserve"> }}, </w:t>
      </w:r>
      <w:r w:rsidR="00000000">
        <w:rPr>
          <w:rFonts w:ascii="Times New Roman" w:eastAsia="Times New Roman" w:hAnsi="Times New Roman" w:cs="Times New Roman"/>
          <w:sz w:val="24"/>
          <w:szCs w:val="24"/>
        </w:rPr>
        <w:t xml:space="preserve">паспорт: серия </w:t>
      </w:r>
      <w:r w:rsidRPr="007B1FD0">
        <w:rPr>
          <w:rFonts w:ascii="Times New Roman" w:eastAsia="Times New Roman" w:hAnsi="Times New Roman" w:cs="Times New Roman"/>
          <w:sz w:val="24"/>
          <w:szCs w:val="24"/>
        </w:rPr>
        <w:t xml:space="preserve">{{ </w:t>
      </w:r>
      <w:proofErr w:type="spellStart"/>
      <w:r w:rsidRPr="007B1FD0">
        <w:rPr>
          <w:rFonts w:ascii="Times New Roman" w:eastAsia="Times New Roman" w:hAnsi="Times New Roman" w:cs="Times New Roman"/>
          <w:sz w:val="24"/>
          <w:szCs w:val="24"/>
        </w:rPr>
        <w:t>passport_ser</w:t>
      </w:r>
      <w:proofErr w:type="spellEnd"/>
      <w:r w:rsidRPr="007B1FD0">
        <w:rPr>
          <w:rFonts w:ascii="Times New Roman" w:eastAsia="Times New Roman" w:hAnsi="Times New Roman" w:cs="Times New Roman"/>
          <w:sz w:val="24"/>
          <w:szCs w:val="24"/>
        </w:rPr>
        <w:t xml:space="preserve"> }}</w:t>
      </w:r>
      <w:r w:rsidRPr="007B1FD0">
        <w:rPr>
          <w:rFonts w:ascii="Times New Roman" w:eastAsia="Times New Roman" w:hAnsi="Times New Roman" w:cs="Times New Roman"/>
          <w:sz w:val="24"/>
          <w:szCs w:val="24"/>
        </w:rPr>
        <w:t>,</w:t>
      </w:r>
      <w:r w:rsidRPr="007B1FD0">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 </w:t>
      </w:r>
      <w:r w:rsidRPr="007B1FD0">
        <w:rPr>
          <w:rFonts w:ascii="Times New Roman" w:eastAsia="Times New Roman" w:hAnsi="Times New Roman" w:cs="Times New Roman"/>
          <w:sz w:val="24"/>
          <w:szCs w:val="24"/>
        </w:rPr>
        <w:t xml:space="preserve">{{ </w:t>
      </w:r>
      <w:proofErr w:type="spellStart"/>
      <w:r w:rsidRPr="007B1FD0">
        <w:rPr>
          <w:rFonts w:ascii="Times New Roman" w:eastAsia="Times New Roman" w:hAnsi="Times New Roman" w:cs="Times New Roman"/>
          <w:sz w:val="24"/>
          <w:szCs w:val="24"/>
        </w:rPr>
        <w:t>passport_num</w:t>
      </w:r>
      <w:proofErr w:type="spellEnd"/>
      <w:r w:rsidRPr="007B1FD0">
        <w:rPr>
          <w:rFonts w:ascii="Times New Roman" w:eastAsia="Times New Roman" w:hAnsi="Times New Roman" w:cs="Times New Roman"/>
          <w:sz w:val="24"/>
          <w:szCs w:val="24"/>
        </w:rPr>
        <w:t xml:space="preserve"> }}</w:t>
      </w:r>
      <w:r w:rsidRPr="007B1FD0">
        <w:rPr>
          <w:rFonts w:ascii="Times New Roman" w:eastAsia="Times New Roman" w:hAnsi="Times New Roman" w:cs="Times New Roman"/>
          <w:sz w:val="24"/>
          <w:szCs w:val="24"/>
        </w:rPr>
        <w:t>,</w:t>
      </w:r>
      <w:r w:rsidRPr="007B1FD0">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выданный </w:t>
      </w:r>
      <w:r w:rsidRPr="007B1FD0">
        <w:rPr>
          <w:rFonts w:ascii="Times New Roman" w:eastAsia="Times New Roman" w:hAnsi="Times New Roman" w:cs="Times New Roman"/>
          <w:sz w:val="24"/>
          <w:szCs w:val="24"/>
        </w:rPr>
        <w:t xml:space="preserve">{{ </w:t>
      </w:r>
      <w:proofErr w:type="spellStart"/>
      <w:r w:rsidRPr="007B1FD0">
        <w:rPr>
          <w:rFonts w:ascii="Times New Roman" w:eastAsia="Times New Roman" w:hAnsi="Times New Roman" w:cs="Times New Roman"/>
          <w:sz w:val="24"/>
          <w:szCs w:val="24"/>
        </w:rPr>
        <w:t>passport_issued</w:t>
      </w:r>
      <w:proofErr w:type="spellEnd"/>
      <w:r w:rsidRPr="007B1FD0">
        <w:rPr>
          <w:rFonts w:ascii="Times New Roman" w:eastAsia="Times New Roman" w:hAnsi="Times New Roman" w:cs="Times New Roman"/>
          <w:sz w:val="24"/>
          <w:szCs w:val="24"/>
        </w:rPr>
        <w:t xml:space="preserve"> }} </w:t>
      </w:r>
      <w:r w:rsidRPr="007B1FD0">
        <w:rPr>
          <w:rFonts w:ascii="Times New Roman" w:eastAsia="Times New Roman" w:hAnsi="Times New Roman" w:cs="Times New Roman"/>
          <w:sz w:val="24"/>
          <w:szCs w:val="24"/>
        </w:rPr>
        <w:t xml:space="preserve">, </w:t>
      </w:r>
      <w:r w:rsidRPr="007B1FD0">
        <w:rPr>
          <w:rFonts w:ascii="Times New Roman" w:eastAsia="Times New Roman" w:hAnsi="Times New Roman" w:cs="Times New Roman"/>
          <w:sz w:val="24"/>
          <w:szCs w:val="24"/>
        </w:rPr>
        <w:t xml:space="preserve">{{ </w:t>
      </w:r>
      <w:proofErr w:type="spellStart"/>
      <w:r w:rsidRPr="007B1FD0">
        <w:rPr>
          <w:rFonts w:ascii="Times New Roman" w:eastAsia="Times New Roman" w:hAnsi="Times New Roman" w:cs="Times New Roman"/>
          <w:sz w:val="24"/>
          <w:szCs w:val="24"/>
        </w:rPr>
        <w:t>passport_date</w:t>
      </w:r>
      <w:proofErr w:type="spellEnd"/>
      <w:r w:rsidRPr="007B1FD0">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проживающий по адресу: г.</w:t>
      </w:r>
      <w:r w:rsidRPr="007B1FD0">
        <w:rPr>
          <w:rFonts w:ascii="Times New Roman" w:eastAsia="Times New Roman" w:hAnsi="Times New Roman" w:cs="Times New Roman"/>
          <w:sz w:val="24"/>
          <w:szCs w:val="24"/>
        </w:rPr>
        <w:t xml:space="preserve"> </w:t>
      </w:r>
      <w:r w:rsidRPr="007B1FD0">
        <w:rPr>
          <w:rFonts w:ascii="Times New Roman" w:eastAsia="Times New Roman" w:hAnsi="Times New Roman" w:cs="Times New Roman"/>
          <w:sz w:val="24"/>
          <w:szCs w:val="24"/>
        </w:rPr>
        <w:t xml:space="preserve">{{ </w:t>
      </w:r>
      <w:proofErr w:type="spellStart"/>
      <w:r w:rsidRPr="007B1FD0">
        <w:rPr>
          <w:rFonts w:ascii="Times New Roman" w:eastAsia="Times New Roman" w:hAnsi="Times New Roman" w:cs="Times New Roman"/>
          <w:sz w:val="24"/>
          <w:szCs w:val="24"/>
        </w:rPr>
        <w:t>addr_reg</w:t>
      </w:r>
      <w:proofErr w:type="spellEnd"/>
      <w:r w:rsidRPr="007B1FD0">
        <w:rPr>
          <w:rFonts w:ascii="Times New Roman" w:eastAsia="Times New Roman" w:hAnsi="Times New Roman" w:cs="Times New Roman"/>
          <w:sz w:val="24"/>
          <w:szCs w:val="24"/>
        </w:rPr>
        <w:t xml:space="preserve"> }}</w:t>
      </w:r>
      <w:r w:rsidRPr="007B1FD0">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 xml:space="preserve"> именуемый в дальнейшем «Работник», с другой стороны, именуемые в дальнейшем «Стороны», заключили настоящий договор, в дальнейшем «Договор», о нижеследующем:</w:t>
      </w:r>
    </w:p>
    <w:p w:rsidR="00F93513" w:rsidRDefault="00000000">
      <w:pPr>
        <w:spacing w:before="500"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ПРЕДМЕТ ТРУДОВОГО ДОГОВОРА</w:t>
      </w:r>
    </w:p>
    <w:p w:rsidR="00F93513" w:rsidRPr="007B1FD0" w:rsidRDefault="00000000">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1.1. Работник принимается к Работодателю для выполнения работы в должности </w:t>
      </w:r>
      <w:r w:rsidR="007B1FD0" w:rsidRPr="007B1FD0">
        <w:rPr>
          <w:rFonts w:ascii="Times New Roman" w:eastAsia="Times New Roman" w:hAnsi="Times New Roman" w:cs="Times New Roman"/>
          <w:color w:val="333333"/>
          <w:sz w:val="24"/>
          <w:szCs w:val="24"/>
        </w:rPr>
        <w:t xml:space="preserve">{{ </w:t>
      </w:r>
      <w:proofErr w:type="spellStart"/>
      <w:r w:rsidR="007B1FD0" w:rsidRPr="007B1FD0">
        <w:rPr>
          <w:rFonts w:ascii="Times New Roman" w:eastAsia="Times New Roman" w:hAnsi="Times New Roman" w:cs="Times New Roman"/>
          <w:color w:val="333333"/>
          <w:sz w:val="24"/>
          <w:szCs w:val="24"/>
        </w:rPr>
        <w:t>job_pos</w:t>
      </w:r>
      <w:proofErr w:type="spellEnd"/>
      <w:r w:rsidR="007B1FD0" w:rsidRPr="007B1FD0">
        <w:rPr>
          <w:rFonts w:ascii="Times New Roman" w:eastAsia="Times New Roman" w:hAnsi="Times New Roman" w:cs="Times New Roman"/>
          <w:color w:val="333333"/>
          <w:sz w:val="24"/>
          <w:szCs w:val="24"/>
        </w:rPr>
        <w:t xml:space="preserve"> }} </w:t>
      </w:r>
      <w:r>
        <w:rPr>
          <w:rFonts w:ascii="Times New Roman" w:eastAsia="Times New Roman" w:hAnsi="Times New Roman" w:cs="Times New Roman"/>
          <w:color w:val="333333"/>
          <w:sz w:val="24"/>
          <w:szCs w:val="24"/>
        </w:rPr>
        <w:t xml:space="preserve">в </w:t>
      </w:r>
      <w:r w:rsidR="007B1FD0" w:rsidRPr="007B1FD0">
        <w:rPr>
          <w:rFonts w:ascii="Times New Roman" w:eastAsia="Times New Roman" w:hAnsi="Times New Roman" w:cs="Times New Roman"/>
          <w:color w:val="333333"/>
          <w:sz w:val="24"/>
          <w:szCs w:val="24"/>
        </w:rPr>
        <w:t xml:space="preserve">{{ </w:t>
      </w:r>
      <w:proofErr w:type="spellStart"/>
      <w:r w:rsidR="007B1FD0" w:rsidRPr="007B1FD0">
        <w:rPr>
          <w:rFonts w:ascii="Times New Roman" w:eastAsia="Times New Roman" w:hAnsi="Times New Roman" w:cs="Times New Roman"/>
          <w:color w:val="333333"/>
          <w:sz w:val="24"/>
          <w:szCs w:val="24"/>
        </w:rPr>
        <w:t>job_company</w:t>
      </w:r>
      <w:proofErr w:type="spellEnd"/>
      <w:r w:rsidR="007B1FD0" w:rsidRPr="007B1FD0">
        <w:rPr>
          <w:rFonts w:ascii="Times New Roman" w:eastAsia="Times New Roman" w:hAnsi="Times New Roman" w:cs="Times New Roman"/>
          <w:color w:val="333333"/>
          <w:sz w:val="24"/>
          <w:szCs w:val="24"/>
        </w:rPr>
        <w:t xml:space="preserve"> }}</w:t>
      </w:r>
      <w:r w:rsidR="007B1FD0">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color w:val="333333"/>
          <w:sz w:val="24"/>
          <w:szCs w:val="24"/>
        </w:rPr>
        <w:br/>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1.2. Работник обязан приступить к работе с </w:t>
      </w:r>
      <w:r w:rsidR="007B1FD0" w:rsidRPr="007B1FD0">
        <w:rPr>
          <w:rFonts w:ascii="Times New Roman" w:eastAsia="Times New Roman" w:hAnsi="Times New Roman" w:cs="Times New Roman"/>
          <w:color w:val="333333"/>
          <w:sz w:val="24"/>
          <w:szCs w:val="24"/>
        </w:rPr>
        <w:t xml:space="preserve">{{ </w:t>
      </w:r>
      <w:proofErr w:type="spellStart"/>
      <w:r w:rsidR="007B1FD0" w:rsidRPr="007B1FD0">
        <w:rPr>
          <w:rFonts w:ascii="Times New Roman" w:eastAsia="Times New Roman" w:hAnsi="Times New Roman" w:cs="Times New Roman"/>
          <w:color w:val="333333"/>
          <w:sz w:val="24"/>
          <w:szCs w:val="24"/>
        </w:rPr>
        <w:t>job_start_date</w:t>
      </w:r>
      <w:proofErr w:type="spellEnd"/>
      <w:r w:rsidR="007B1FD0" w:rsidRPr="007B1FD0">
        <w:rPr>
          <w:rFonts w:ascii="Times New Roman" w:eastAsia="Times New Roman" w:hAnsi="Times New Roman" w:cs="Times New Roman"/>
          <w:color w:val="333333"/>
          <w:sz w:val="24"/>
          <w:szCs w:val="24"/>
        </w:rPr>
        <w:t xml:space="preserve"> }} </w:t>
      </w:r>
      <w:r>
        <w:rPr>
          <w:rFonts w:ascii="Times New Roman" w:eastAsia="Times New Roman" w:hAnsi="Times New Roman" w:cs="Times New Roman"/>
          <w:color w:val="333333"/>
          <w:sz w:val="24"/>
          <w:szCs w:val="24"/>
        </w:rPr>
        <w:t>г.</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1.3. Настоящий трудовой договор вступает в силу с момента подписания его обеими сторонами и заключен на неопределенный срок.</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1.4. Работа по настоящему договору является для Работника основной.</w:t>
      </w:r>
    </w:p>
    <w:p w:rsidR="00F93513" w:rsidRPr="007B1FD0" w:rsidRDefault="00000000">
      <w:pPr>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1.5. Местом работы Работника является </w:t>
      </w:r>
      <w:r w:rsidR="007B1FD0" w:rsidRPr="007B1FD0">
        <w:rPr>
          <w:rFonts w:ascii="Times New Roman" w:eastAsia="Times New Roman" w:hAnsi="Times New Roman" w:cs="Times New Roman"/>
          <w:color w:val="333333"/>
          <w:sz w:val="24"/>
          <w:szCs w:val="24"/>
        </w:rPr>
        <w:t xml:space="preserve">{{ </w:t>
      </w:r>
      <w:proofErr w:type="spellStart"/>
      <w:r w:rsidR="007B1FD0" w:rsidRPr="007B1FD0">
        <w:rPr>
          <w:rFonts w:ascii="Times New Roman" w:eastAsia="Times New Roman" w:hAnsi="Times New Roman" w:cs="Times New Roman"/>
          <w:color w:val="333333"/>
          <w:sz w:val="24"/>
          <w:szCs w:val="24"/>
        </w:rPr>
        <w:t>job_address</w:t>
      </w:r>
      <w:proofErr w:type="spellEnd"/>
      <w:r w:rsidR="007B1FD0" w:rsidRPr="007B1FD0">
        <w:rPr>
          <w:rFonts w:ascii="Times New Roman" w:eastAsia="Times New Roman" w:hAnsi="Times New Roman" w:cs="Times New Roman"/>
          <w:color w:val="333333"/>
          <w:sz w:val="24"/>
          <w:szCs w:val="24"/>
        </w:rPr>
        <w:t xml:space="preserve"> }}</w:t>
      </w:r>
      <w:r w:rsidR="007B1FD0" w:rsidRPr="007B1FD0">
        <w:rPr>
          <w:rFonts w:ascii="Times New Roman" w:eastAsia="Times New Roman" w:hAnsi="Times New Roman" w:cs="Times New Roman"/>
          <w:color w:val="333333"/>
          <w:sz w:val="24"/>
          <w:szCs w:val="24"/>
        </w:rPr>
        <w:t>.</w:t>
      </w:r>
    </w:p>
    <w:p w:rsidR="00F93513" w:rsidRDefault="00000000">
      <w:pPr>
        <w:spacing w:after="1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2. ПРАВА И ОБЯЗАННОСТИ СТОРОН</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2.1. Работник подчиняется непосредственно Генеральному директору.</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2.2. Работник обязан:</w:t>
      </w:r>
    </w:p>
    <w:p w:rsidR="00F93513" w:rsidRDefault="00000000">
      <w:pPr>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2.2.1. Выполнять следующие должностные обязанности:</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____________</w:t>
      </w:r>
      <w:r>
        <w:rPr>
          <w:rFonts w:ascii="Times New Roman" w:eastAsia="Times New Roman" w:hAnsi="Times New Roman" w:cs="Times New Roman"/>
          <w:color w:val="333333"/>
          <w:sz w:val="24"/>
          <w:szCs w:val="24"/>
        </w:rPr>
        <w:br/>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2.2.2. Соблюдать установленные Работодателем Правила внутреннего трудового распорядка, производственную и финансовую дисциплину, добросовестно относиться к исполнению своих должностных обязанностей, указанных в п.2.2.1. настоящего трудового договора.</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2.2.3. Беречь имущество Работодателя, соблюдать конфиденциальность, не разглашать информацию и сведения, являющиеся коммерческой тайной Работодателя.</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2.2.4. Не давать интервью, не проводить встречи и переговоры, касающиеся деятельности Работодателя, без разрешения его руководства.</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2.2.5. Соблюдать требования охраны труда, техники безопасности и производственной санитарии.</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2.2.6. Способствовать созданию на работе благоприятного делового и морального климата.</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2.3. Работодатель обязуется:</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2.3.1. Предоставить Работнику работу в соответствии с условиями настоящего трудового договора. Работодатель вправе требовать от Работника выполнения обязанностей (работ), не обусловленных настоящим трудовым договором, только в случаях, предусмотренных законодательством о труде РФ.</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2.3.2. Обеспечить безопасные условия работы в соответствии с требованиями Правил техники безопасности и законодательства о труде РФ.</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2.3.3. Оплачивать труд Работника в размере, установленном в п.3.1. настоящего трудового договора.</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2.3.4. Выплачивать премии, вознаграждения в порядке и на условиях, установленных Работодателем, оказывать материальную помощь с учетом оценки личного трудового участия Работника в работе Работодателя в порядке, установленном Положением об оплате труда и иными локальными актами Работодателя.</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2.3.5. Осуществлять обязательное социальное страхование Работника в соответствии с действующим законодательством РФ.</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2.3.6. Оплачивать в случае производственной необходимости в целях повышения квалификации Работника его обучение.</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2.3.7. Ознакомить Работника с требованиями охраны труда и Правилами внутреннего трудового распорядка.</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2.4. Работник имеет следующие права:</w:t>
      </w:r>
    </w:p>
    <w:p w:rsidR="00F93513" w:rsidRDefault="00000000">
      <w:pPr>
        <w:spacing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14"/>
          <w:szCs w:val="14"/>
        </w:rPr>
        <w:t xml:space="preserve">l </w:t>
      </w:r>
      <w:r>
        <w:rPr>
          <w:rFonts w:ascii="Times New Roman" w:eastAsia="Times New Roman" w:hAnsi="Times New Roman" w:cs="Times New Roman"/>
          <w:color w:val="333333"/>
          <w:sz w:val="24"/>
          <w:szCs w:val="24"/>
        </w:rPr>
        <w:t>право на предоставление ему работы, указанной в п.1.1. настоящего трудового договора;</w:t>
      </w:r>
    </w:p>
    <w:p w:rsidR="00F93513" w:rsidRDefault="00000000">
      <w:pPr>
        <w:spacing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14"/>
          <w:szCs w:val="14"/>
        </w:rPr>
        <w:t xml:space="preserve">l </w:t>
      </w:r>
      <w:r>
        <w:rPr>
          <w:rFonts w:ascii="Times New Roman" w:eastAsia="Times New Roman" w:hAnsi="Times New Roman" w:cs="Times New Roman"/>
          <w:color w:val="333333"/>
          <w:sz w:val="24"/>
          <w:szCs w:val="24"/>
        </w:rPr>
        <w:t>право на своевременную и в полном размере выплату заработной платы;</w:t>
      </w:r>
    </w:p>
    <w:p w:rsidR="00F93513" w:rsidRDefault="00000000">
      <w:pPr>
        <w:spacing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14"/>
          <w:szCs w:val="14"/>
        </w:rPr>
        <w:t xml:space="preserve">l </w:t>
      </w:r>
      <w:r>
        <w:rPr>
          <w:rFonts w:ascii="Times New Roman" w:eastAsia="Times New Roman" w:hAnsi="Times New Roman" w:cs="Times New Roman"/>
          <w:color w:val="333333"/>
          <w:sz w:val="24"/>
          <w:szCs w:val="24"/>
        </w:rPr>
        <w:t>право на отдых в соответствии с условиями настоящего трудового договора и требованиями законодательства;</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14"/>
          <w:szCs w:val="14"/>
        </w:rPr>
        <w:t xml:space="preserve">l </w:t>
      </w:r>
      <w:r>
        <w:rPr>
          <w:rFonts w:ascii="Times New Roman" w:eastAsia="Times New Roman" w:hAnsi="Times New Roman" w:cs="Times New Roman"/>
          <w:color w:val="333333"/>
          <w:sz w:val="24"/>
          <w:szCs w:val="24"/>
        </w:rPr>
        <w:t>иные права, предоставленные работникам Трудовым кодексом РФ.</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2.5. Работодатель имеет право:</w:t>
      </w:r>
    </w:p>
    <w:p w:rsidR="00F93513" w:rsidRDefault="00000000">
      <w:pPr>
        <w:spacing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14"/>
          <w:szCs w:val="14"/>
        </w:rPr>
        <w:t xml:space="preserve">l </w:t>
      </w:r>
      <w:r>
        <w:rPr>
          <w:rFonts w:ascii="Times New Roman" w:eastAsia="Times New Roman" w:hAnsi="Times New Roman" w:cs="Times New Roman"/>
          <w:color w:val="333333"/>
          <w:sz w:val="24"/>
          <w:szCs w:val="24"/>
        </w:rPr>
        <w:t>поощрять Работника в порядке и размерах, предусмотренных настоящим трудовым договором, коллективным договором, а также условиями законодательства РФ;</w:t>
      </w:r>
    </w:p>
    <w:p w:rsidR="00F93513" w:rsidRDefault="00000000">
      <w:pPr>
        <w:spacing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14"/>
          <w:szCs w:val="14"/>
        </w:rPr>
        <w:lastRenderedPageBreak/>
        <w:t xml:space="preserve">l </w:t>
      </w:r>
      <w:r>
        <w:rPr>
          <w:rFonts w:ascii="Times New Roman" w:eastAsia="Times New Roman" w:hAnsi="Times New Roman" w:cs="Times New Roman"/>
          <w:color w:val="333333"/>
          <w:sz w:val="24"/>
          <w:szCs w:val="24"/>
        </w:rPr>
        <w:t>привлекать Работника к дисциплинарной и материальной ответственности в случаях, предусмотренных законодательством РФ;</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14"/>
          <w:szCs w:val="14"/>
        </w:rPr>
        <w:t xml:space="preserve">l </w:t>
      </w:r>
      <w:r>
        <w:rPr>
          <w:rFonts w:ascii="Times New Roman" w:eastAsia="Times New Roman" w:hAnsi="Times New Roman" w:cs="Times New Roman"/>
          <w:color w:val="333333"/>
          <w:sz w:val="24"/>
          <w:szCs w:val="24"/>
        </w:rPr>
        <w:t>осуществлять иные права, предоставленные ему Трудовым кодексом РФ.</w:t>
      </w: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3. УСЛОВИЯ ОПЛАТЫ ТРУДА РАБОТНИКА</w:t>
      </w:r>
    </w:p>
    <w:p w:rsidR="00F93513" w:rsidRDefault="00000000">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3.1. За выполнение трудовых обязанностей Работнику устанавливается должностной оклад в размере </w:t>
      </w:r>
      <w:r w:rsidR="007B1FD0" w:rsidRPr="007B1FD0">
        <w:rPr>
          <w:rFonts w:ascii="Times New Roman" w:eastAsia="Times New Roman" w:hAnsi="Times New Roman" w:cs="Times New Roman"/>
          <w:color w:val="333333"/>
          <w:sz w:val="24"/>
          <w:szCs w:val="24"/>
          <w:highlight w:val="yellow"/>
        </w:rPr>
        <w:t xml:space="preserve">{{ </w:t>
      </w:r>
      <w:proofErr w:type="spellStart"/>
      <w:r w:rsidR="007B1FD0" w:rsidRPr="007B1FD0">
        <w:rPr>
          <w:rFonts w:ascii="Times New Roman" w:eastAsia="Times New Roman" w:hAnsi="Times New Roman" w:cs="Times New Roman"/>
          <w:color w:val="333333"/>
          <w:sz w:val="24"/>
          <w:szCs w:val="24"/>
          <w:highlight w:val="yellow"/>
        </w:rPr>
        <w:t>job_income</w:t>
      </w:r>
      <w:proofErr w:type="spellEnd"/>
      <w:r w:rsidR="007B1FD0" w:rsidRPr="007B1FD0">
        <w:rPr>
          <w:rFonts w:ascii="Times New Roman" w:eastAsia="Times New Roman" w:hAnsi="Times New Roman" w:cs="Times New Roman"/>
          <w:color w:val="333333"/>
          <w:sz w:val="24"/>
          <w:szCs w:val="24"/>
          <w:highlight w:val="yellow"/>
        </w:rPr>
        <w:t xml:space="preserve"> }}</w:t>
      </w:r>
      <w:r w:rsidR="007B1FD0" w:rsidRPr="007B1FD0">
        <w:rPr>
          <w:rFonts w:ascii="Times New Roman" w:eastAsia="Times New Roman" w:hAnsi="Times New Roman" w:cs="Times New Roman"/>
          <w:color w:val="333333"/>
          <w:sz w:val="24"/>
          <w:szCs w:val="24"/>
          <w:highlight w:val="yellow"/>
        </w:rPr>
        <w:t xml:space="preserve"> </w:t>
      </w:r>
      <w:r w:rsidRPr="007B1FD0">
        <w:rPr>
          <w:rFonts w:ascii="Times New Roman" w:eastAsia="Times New Roman" w:hAnsi="Times New Roman" w:cs="Times New Roman"/>
          <w:color w:val="333333"/>
          <w:sz w:val="24"/>
          <w:szCs w:val="24"/>
          <w:highlight w:val="yellow"/>
        </w:rPr>
        <w:t>(</w:t>
      </w:r>
      <w:r w:rsidR="007B1FD0" w:rsidRPr="007B1FD0">
        <w:rPr>
          <w:rFonts w:ascii="Times New Roman" w:eastAsia="Times New Roman" w:hAnsi="Times New Roman" w:cs="Times New Roman"/>
          <w:color w:val="333333"/>
          <w:sz w:val="24"/>
          <w:szCs w:val="24"/>
          <w:highlight w:val="yellow"/>
        </w:rPr>
        <w:t xml:space="preserve">{{ </w:t>
      </w:r>
      <w:proofErr w:type="spellStart"/>
      <w:r w:rsidR="007B1FD0" w:rsidRPr="007B1FD0">
        <w:rPr>
          <w:rFonts w:ascii="Times New Roman" w:eastAsia="Times New Roman" w:hAnsi="Times New Roman" w:cs="Times New Roman"/>
          <w:color w:val="333333"/>
          <w:sz w:val="24"/>
          <w:szCs w:val="24"/>
          <w:highlight w:val="yellow"/>
        </w:rPr>
        <w:t>job_income_propis</w:t>
      </w:r>
      <w:proofErr w:type="spellEnd"/>
      <w:r w:rsidR="007B1FD0" w:rsidRPr="007B1FD0">
        <w:rPr>
          <w:rFonts w:ascii="Times New Roman" w:eastAsia="Times New Roman" w:hAnsi="Times New Roman" w:cs="Times New Roman"/>
          <w:color w:val="333333"/>
          <w:sz w:val="24"/>
          <w:szCs w:val="24"/>
          <w:highlight w:val="yellow"/>
        </w:rPr>
        <w:t xml:space="preserve"> }}</w:t>
      </w:r>
      <w:r w:rsidRPr="007B1FD0">
        <w:rPr>
          <w:rFonts w:ascii="Times New Roman" w:eastAsia="Times New Roman" w:hAnsi="Times New Roman" w:cs="Times New Roman"/>
          <w:color w:val="333333"/>
          <w:sz w:val="24"/>
          <w:szCs w:val="24"/>
          <w:highlight w:val="yellow"/>
        </w:rPr>
        <w:t>)</w:t>
      </w:r>
      <w:r w:rsidRPr="007B1FD0">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color w:val="333333"/>
          <w:sz w:val="24"/>
          <w:szCs w:val="24"/>
        </w:rPr>
        <w:t>рублей в месяц.</w:t>
      </w:r>
    </w:p>
    <w:p w:rsidR="00F93513" w:rsidRDefault="00F93513">
      <w:pPr>
        <w:rPr>
          <w:rFonts w:ascii="Times New Roman" w:eastAsia="Times New Roman" w:hAnsi="Times New Roman" w:cs="Times New Roman"/>
          <w:color w:val="333333"/>
          <w:sz w:val="24"/>
          <w:szCs w:val="24"/>
        </w:rPr>
      </w:pP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3.2. При выполнении работ различной квалификации, совмещении профессий, работы за пределами нормальной продолжительности рабочего времени, в ночное время, выходные и нерабочие праздничные дни и др. Работнику производятся соответствующие доплаты:</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3.2.1. Работа в выходной и нерабочий праздничный день оплачивается в двойном размере.</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3.2.2. Работнику, выполняющему у одного и того же работодателя наряду со своей основной работой, обусловленной трудовым договором, дополнительную работу по другой профессии (должности) или исполняющему обязанности временно отсутствующего работника без освобождения от своей основной работы, производится доплата за совмещение профессий (должностей) или исполнение обязанностей временно отсутствующего работника в размере, определяемом дополнительным соглашением к настоящему договору.</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3.2.3. Сверхурочная работа оплачивается за первые два часа работы не менее чем в полуторном размере, за последующие часы – не менее чем в двойном размере.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3.3. Время простоя по вине работодателя, если Работник в письменной форме предупредил работодателя о начале простоя, оплачивается в размере не менее двух третей средней заработной платы Работника. Время простоя по причинам, не зависящим от работодателя и Работника, если Работник в письменной форме предупредил работодателя о начале простоя, оплачивается в размере не менее двух третей тарифной ставки (оклада). Время простоя по вине Работника не оплачивается.</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3.4. Условия и размеры выплаты Обществом Работнику поощрений устанавливаются в коллективном трудовом договоре.</w:t>
      </w:r>
    </w:p>
    <w:p w:rsidR="00F93513" w:rsidRDefault="00000000">
      <w:pPr>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3.5. Работодатель выплачивает заработную плату Работнику в соответствии с «Положением об оплате труда» в следующем порядке: </w:t>
      </w:r>
      <w:r>
        <w:rPr>
          <w:rFonts w:ascii="Times New Roman" w:eastAsia="Times New Roman" w:hAnsi="Times New Roman" w:cs="Times New Roman"/>
          <w:sz w:val="24"/>
          <w:szCs w:val="24"/>
        </w:rPr>
        <w:t>два раза в месяц: аванс — не позднее 15-го числа текущего месяца, окончательный расчет — не позднее последнего рабочего дня месяца.</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color w:val="333333"/>
          <w:sz w:val="24"/>
          <w:szCs w:val="24"/>
        </w:rPr>
        <w:lastRenderedPageBreak/>
        <w:t>3.6. Из заработной платы Работника могут производиться удержания в случаях, предусмотренных законодательством РФ.</w:t>
      </w: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4. РЕЖИМ РАБОЧЕГО ВРЕМЕНИ И ВРЕМЕНИ ОТДЫХА</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4.1. Работнику устанавливается пятидневная рабочая неделя продолжительностью 40 (сорок) часов. Выходными днями являются суббота и воскресенье.</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4.2. В течение рабочего дня Работнику устанавливается перерыв для отдыха и питания с 13:00 ч. до 14:00 ч., который в рабочее время не включается.</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4.3. Труд Работника по должности, указанной п.1.1. договора, осуществляется в нормальных условиях.</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4.4. Работнику ежегодно предоставляется отпуск продолжительностью 28 календарных дней. Отпуск за первый год работы предоставляется по истечении шести месяцев непрерывной работы в Обществе. В случаях, предусмотренных трудовым законодательством, по просьбе Работника отпуск может быть предоставлен до истечения шести месяцев непрерывной работы в Обществе. 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в данном Обществе.</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4.5. По семейным обстоятельствам и другим уважительным причинам Работнику по его заявлению может быть предоставлен кратковременный отпуск без сохранения заработной платы.</w:t>
      </w: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5. СОЦИАЛЬНОЕ СТРАХОВАНИЕ РАБОТНИКА</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5.1. Работник подлежит социальному страхованию в порядке и на условиях, установленных действующим законодательством РФ.</w:t>
      </w: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6. ГАРАНТИИ И КОМПЕНСАЦИИ</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6.1. На период действия настоящего договора на Работника распространяются все гарантии и компенсации, предусмотренные трудовым законодательством РФ, локальными актами Работодателя и настоящим договором.</w:t>
      </w: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7. ОТВЕТСТВЕННОСТЬ СТОРОН</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7.1. В случае неисполнения или ненадлежащего исполнения Работником своих обязанностей, указанных в настоящем договоре, нарушения трудового законодательства, Правил внутреннего трудового распорядка Работодателя, иных локальных нормативных </w:t>
      </w:r>
      <w:r>
        <w:rPr>
          <w:rFonts w:ascii="Times New Roman" w:eastAsia="Times New Roman" w:hAnsi="Times New Roman" w:cs="Times New Roman"/>
          <w:color w:val="333333"/>
          <w:sz w:val="24"/>
          <w:szCs w:val="24"/>
        </w:rPr>
        <w:lastRenderedPageBreak/>
        <w:t>актов Работодателя, а также причинения Работодателю материального ущерба он несет дисциплинарную, материальную и иную ответственность согласно трудовому законодательству РФ.</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7.2. Работодатель несет перед Работником материальную и иную ответственность согласно действующему законодательству РФ.</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7.3. В случаях, предусмотренных в законе, Работодатель обязан компенсировать Работнику моральный вред, причиненный неправомерными действиями и(или) бездействием Работодателя.</w:t>
      </w: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8. ПРЕКРАЩЕНИЕ ДОГОВОРА</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8.1. Настоящий трудовой договор может быть прекращен по основаниям, предусмотренным действующим трудовым законодательством РФ.</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8.2. 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сохранялось место работы (должность).</w:t>
      </w: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9. ЗАКЛЮЧИТЕЛЬНЫЕ ПОЛОЖЕНИЯ</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9.1. Условия настоящего трудового договора носят конфиденциальный характер и разглашению не подлежат.</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9.2. Условия настоящего трудового договора имеют обязательную юридическую силу для сторон с момента его подписания сторонами. Все изменения и дополнения к настоящему трудовому договору оформляются двусторонним письменным соглашением.</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9.3. Споры между сторонами, возникающие при исполнении трудового договора, рассматриваются в порядке, установленном действующим законодательством РФ.</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9.4. Во всем остальном, что не предусмотрено настоящим трудовым договором, стороны руководствуются законодательством РФ, регулирующим трудовые отношения.</w:t>
      </w:r>
    </w:p>
    <w:p w:rsidR="00F93513" w:rsidRDefault="00000000">
      <w:pPr>
        <w:spacing w:after="160" w:line="28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9.5. Договор составлен в двух экземплярах, имеющих одинаковую юридическую силу, один из которых хранится у Работодателя, а другой - у Работника.</w:t>
      </w:r>
    </w:p>
    <w:p w:rsidR="00F93513" w:rsidRDefault="00F93513">
      <w:pPr>
        <w:spacing w:before="500" w:after="160"/>
        <w:jc w:val="both"/>
        <w:rPr>
          <w:rFonts w:ascii="Times New Roman" w:eastAsia="Times New Roman" w:hAnsi="Times New Roman" w:cs="Times New Roman"/>
          <w:b/>
          <w:bCs/>
          <w:color w:val="333333"/>
          <w:sz w:val="24"/>
          <w:szCs w:val="24"/>
        </w:rPr>
      </w:pPr>
    </w:p>
    <w:p w:rsidR="00F93513" w:rsidRDefault="00F93513">
      <w:pPr>
        <w:spacing w:before="500" w:after="160"/>
        <w:jc w:val="both"/>
        <w:rPr>
          <w:rFonts w:ascii="Times New Roman" w:eastAsia="Times New Roman" w:hAnsi="Times New Roman" w:cs="Times New Roman"/>
          <w:b/>
          <w:bCs/>
          <w:color w:val="333333"/>
          <w:sz w:val="24"/>
          <w:szCs w:val="24"/>
        </w:rPr>
      </w:pP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lastRenderedPageBreak/>
        <w:t>10. ЮРИДИЧЕСКИЕ АДРЕСА И ПЛАТЕЖНЫЕ РЕКВИЗИТЫ СТОРОН</w:t>
      </w:r>
    </w:p>
    <w:p w:rsidR="00F935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6"/>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20"/>
        <w:gridCol w:w="4500"/>
      </w:tblGrid>
      <w:tr w:rsidR="00F93513" w:rsidTr="00386BD3">
        <w:trPr>
          <w:trHeight w:val="2874"/>
        </w:trPr>
        <w:tc>
          <w:tcPr>
            <w:tcW w:w="4620" w:type="dxa"/>
            <w:tcBorders>
              <w:top w:val="single" w:sz="6" w:space="0" w:color="FFFFFF"/>
              <w:left w:val="single" w:sz="6" w:space="0" w:color="FFFFFF"/>
              <w:bottom w:val="single" w:sz="6" w:space="0" w:color="FFFFFF"/>
              <w:right w:val="single" w:sz="6" w:space="0" w:color="FFFFFF"/>
            </w:tcBorders>
            <w:tcMar>
              <w:top w:w="0" w:type="dxa"/>
              <w:left w:w="0" w:type="dxa"/>
              <w:bottom w:w="0" w:type="dxa"/>
              <w:right w:w="0" w:type="dxa"/>
            </w:tcMar>
          </w:tcPr>
          <w:p w:rsidR="00F93513" w:rsidRDefault="00000000">
            <w:pPr>
              <w:rPr>
                <w:rFonts w:ascii="Times New Roman" w:eastAsia="Times New Roman" w:hAnsi="Times New Roman" w:cs="Times New Roman"/>
                <w:color w:val="333333"/>
                <w:sz w:val="24"/>
                <w:szCs w:val="24"/>
              </w:rPr>
            </w:pPr>
            <w:r>
              <w:rPr>
                <w:rFonts w:ascii="Times New Roman" w:eastAsia="Times New Roman" w:hAnsi="Times New Roman" w:cs="Times New Roman"/>
                <w:b/>
                <w:bCs/>
                <w:sz w:val="24"/>
                <w:szCs w:val="24"/>
              </w:rPr>
              <w:t>Работодатель</w:t>
            </w:r>
            <w:r>
              <w:rPr>
                <w:rFonts w:ascii="Times New Roman" w:eastAsia="Times New Roman" w:hAnsi="Times New Roman" w:cs="Times New Roman"/>
                <w:b/>
                <w:bCs/>
                <w:sz w:val="24"/>
                <w:szCs w:val="24"/>
              </w:rPr>
              <w:br/>
            </w:r>
            <w:r>
              <w:rPr>
                <w:rFonts w:ascii="Times New Roman" w:eastAsia="Times New Roman" w:hAnsi="Times New Roman" w:cs="Times New Roman"/>
                <w:color w:val="333333"/>
                <w:sz w:val="24"/>
                <w:szCs w:val="24"/>
              </w:rPr>
              <w:t xml:space="preserve">Юр. адрес: </w:t>
            </w:r>
            <w:r w:rsidR="007B1FD0" w:rsidRPr="00386BD3">
              <w:rPr>
                <w:rFonts w:ascii="Times New Roman" w:eastAsia="Times New Roman" w:hAnsi="Times New Roman" w:cs="Times New Roman"/>
                <w:color w:val="333333"/>
                <w:sz w:val="24"/>
                <w:szCs w:val="24"/>
              </w:rPr>
              <w:t xml:space="preserve">{{ </w:t>
            </w:r>
            <w:proofErr w:type="spellStart"/>
            <w:r w:rsidR="007B1FD0" w:rsidRPr="00386BD3">
              <w:rPr>
                <w:rFonts w:ascii="Times New Roman" w:eastAsia="Times New Roman" w:hAnsi="Times New Roman" w:cs="Times New Roman"/>
                <w:color w:val="333333"/>
                <w:sz w:val="24"/>
                <w:szCs w:val="24"/>
              </w:rPr>
              <w:t>job_address</w:t>
            </w:r>
            <w:proofErr w:type="spellEnd"/>
            <w:r w:rsidR="007B1FD0" w:rsidRPr="00386BD3">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color w:val="333333"/>
                <w:sz w:val="24"/>
                <w:szCs w:val="24"/>
              </w:rPr>
              <w:br/>
              <w:t>Почтовый адрес:</w:t>
            </w:r>
            <w:r w:rsidR="007B1FD0" w:rsidRPr="00386BD3">
              <w:rPr>
                <w:rFonts w:ascii="Times New Roman" w:eastAsia="Times New Roman" w:hAnsi="Times New Roman" w:cs="Times New Roman"/>
                <w:color w:val="333333"/>
                <w:sz w:val="24"/>
                <w:szCs w:val="24"/>
              </w:rPr>
              <w:t xml:space="preserve"> </w:t>
            </w:r>
            <w:r w:rsidR="007B1FD0" w:rsidRPr="00386BD3">
              <w:rPr>
                <w:rFonts w:ascii="Times New Roman" w:eastAsia="Times New Roman" w:hAnsi="Times New Roman" w:cs="Times New Roman"/>
                <w:color w:val="333333"/>
                <w:sz w:val="24"/>
                <w:szCs w:val="24"/>
              </w:rPr>
              <w:t xml:space="preserve">{{ </w:t>
            </w:r>
            <w:proofErr w:type="spellStart"/>
            <w:r w:rsidR="007B1FD0" w:rsidRPr="00386BD3">
              <w:rPr>
                <w:rFonts w:ascii="Times New Roman" w:eastAsia="Times New Roman" w:hAnsi="Times New Roman" w:cs="Times New Roman"/>
                <w:color w:val="333333"/>
                <w:sz w:val="24"/>
                <w:szCs w:val="24"/>
              </w:rPr>
              <w:t>job_address</w:t>
            </w:r>
            <w:proofErr w:type="spellEnd"/>
            <w:r w:rsidR="007B1FD0" w:rsidRPr="00386BD3">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color w:val="333333"/>
                <w:sz w:val="24"/>
                <w:szCs w:val="24"/>
              </w:rPr>
              <w:br/>
              <w:t xml:space="preserve">ИНН: </w:t>
            </w:r>
            <w:r w:rsidR="007B1FD0" w:rsidRPr="00386BD3">
              <w:rPr>
                <w:rFonts w:ascii="Times New Roman" w:eastAsia="Times New Roman" w:hAnsi="Times New Roman" w:cs="Times New Roman"/>
                <w:color w:val="333333"/>
                <w:sz w:val="24"/>
                <w:szCs w:val="24"/>
              </w:rPr>
              <w:t xml:space="preserve">{{ </w:t>
            </w:r>
            <w:proofErr w:type="spellStart"/>
            <w:r w:rsidR="007B1FD0" w:rsidRPr="00386BD3">
              <w:rPr>
                <w:rFonts w:ascii="Times New Roman" w:eastAsia="Times New Roman" w:hAnsi="Times New Roman" w:cs="Times New Roman"/>
                <w:color w:val="333333"/>
                <w:sz w:val="24"/>
                <w:szCs w:val="24"/>
              </w:rPr>
              <w:t>job_inn</w:t>
            </w:r>
            <w:proofErr w:type="spellEnd"/>
            <w:r w:rsidR="007B1FD0" w:rsidRPr="00386BD3">
              <w:rPr>
                <w:rFonts w:ascii="Times New Roman" w:eastAsia="Times New Roman" w:hAnsi="Times New Roman" w:cs="Times New Roman"/>
                <w:color w:val="333333"/>
                <w:sz w:val="24"/>
                <w:szCs w:val="24"/>
              </w:rPr>
              <w:t xml:space="preserve"> }}</w:t>
            </w:r>
          </w:p>
          <w:p w:rsidR="00F93513" w:rsidRPr="00386BD3" w:rsidRDefault="00000000" w:rsidP="00386BD3">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ОГРН:</w:t>
            </w:r>
            <w:r>
              <w:rPr>
                <w:rFonts w:ascii="Times New Roman" w:eastAsia="Times New Roman" w:hAnsi="Times New Roman" w:cs="Times New Roman"/>
                <w:color w:val="333333"/>
                <w:sz w:val="24"/>
                <w:szCs w:val="24"/>
              </w:rPr>
              <w:br/>
              <w:t>КПП:</w:t>
            </w:r>
            <w:r>
              <w:rPr>
                <w:rFonts w:ascii="Times New Roman" w:eastAsia="Times New Roman" w:hAnsi="Times New Roman" w:cs="Times New Roman"/>
                <w:color w:val="333333"/>
                <w:sz w:val="24"/>
                <w:szCs w:val="24"/>
              </w:rPr>
              <w:br/>
              <w:t xml:space="preserve">Банк: </w:t>
            </w:r>
            <w:r>
              <w:rPr>
                <w:rFonts w:ascii="Times New Roman" w:eastAsia="Times New Roman" w:hAnsi="Times New Roman" w:cs="Times New Roman"/>
                <w:color w:val="333333"/>
                <w:sz w:val="24"/>
                <w:szCs w:val="24"/>
              </w:rPr>
              <w:br/>
              <w:t>Рас./счёт:</w:t>
            </w:r>
            <w:r>
              <w:rPr>
                <w:rFonts w:ascii="Times New Roman" w:eastAsia="Times New Roman" w:hAnsi="Times New Roman" w:cs="Times New Roman"/>
                <w:color w:val="333333"/>
                <w:sz w:val="24"/>
                <w:szCs w:val="24"/>
              </w:rPr>
              <w:br/>
              <w:t>Корр./счёт:</w:t>
            </w:r>
            <w:r>
              <w:rPr>
                <w:rFonts w:ascii="Times New Roman" w:eastAsia="Times New Roman" w:hAnsi="Times New Roman" w:cs="Times New Roman"/>
                <w:color w:val="333333"/>
                <w:sz w:val="24"/>
                <w:szCs w:val="24"/>
              </w:rPr>
              <w:br/>
              <w:t xml:space="preserve">БИК: </w:t>
            </w:r>
          </w:p>
        </w:tc>
        <w:tc>
          <w:tcPr>
            <w:tcW w:w="4500" w:type="dxa"/>
            <w:tcBorders>
              <w:top w:val="single" w:sz="6" w:space="0" w:color="FFFFFF"/>
              <w:left w:val="nil"/>
              <w:bottom w:val="single" w:sz="6" w:space="0" w:color="FFFFFF"/>
              <w:right w:val="single" w:sz="6" w:space="0" w:color="FFFFFF"/>
            </w:tcBorders>
            <w:tcMar>
              <w:top w:w="0" w:type="dxa"/>
              <w:left w:w="0" w:type="dxa"/>
              <w:bottom w:w="0" w:type="dxa"/>
              <w:right w:w="0" w:type="dxa"/>
            </w:tcMar>
          </w:tcPr>
          <w:p w:rsidR="00386BD3"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Работник</w:t>
            </w:r>
            <w:r>
              <w:rPr>
                <w:rFonts w:ascii="Times New Roman" w:eastAsia="Times New Roman" w:hAnsi="Times New Roman" w:cs="Times New Roman"/>
                <w:b/>
                <w:bCs/>
                <w:sz w:val="24"/>
                <w:szCs w:val="24"/>
              </w:rPr>
              <w:br/>
            </w:r>
            <w:r>
              <w:rPr>
                <w:rFonts w:ascii="Times New Roman" w:eastAsia="Times New Roman" w:hAnsi="Times New Roman" w:cs="Times New Roman"/>
                <w:color w:val="333333"/>
                <w:sz w:val="24"/>
                <w:szCs w:val="24"/>
              </w:rPr>
              <w:t xml:space="preserve">Регистрация: </w:t>
            </w:r>
            <w:r w:rsidR="00386BD3" w:rsidRPr="008B2AE1">
              <w:rPr>
                <w:rFonts w:ascii="Times New Roman" w:eastAsia="Times New Roman" w:hAnsi="Times New Roman" w:cs="Times New Roman"/>
              </w:rPr>
              <w:t xml:space="preserve">{{ </w:t>
            </w:r>
            <w:proofErr w:type="spellStart"/>
            <w:r w:rsidR="00386BD3" w:rsidRPr="008B2AE1">
              <w:rPr>
                <w:rFonts w:ascii="Times New Roman" w:eastAsia="Times New Roman" w:hAnsi="Times New Roman" w:cs="Times New Roman"/>
              </w:rPr>
              <w:t>addr_reg</w:t>
            </w:r>
            <w:proofErr w:type="spellEnd"/>
            <w:r w:rsidR="00386BD3" w:rsidRPr="008B2AE1">
              <w:rPr>
                <w:rFonts w:ascii="Times New Roman" w:eastAsia="Times New Roman" w:hAnsi="Times New Roman" w:cs="Times New Roman"/>
              </w:rPr>
              <w:t xml:space="preserve"> }}</w:t>
            </w:r>
            <w:r>
              <w:rPr>
                <w:rFonts w:ascii="Times New Roman" w:eastAsia="Times New Roman" w:hAnsi="Times New Roman" w:cs="Times New Roman"/>
                <w:color w:val="333333"/>
                <w:sz w:val="24"/>
                <w:szCs w:val="24"/>
              </w:rPr>
              <w:br/>
              <w:t xml:space="preserve">Паспорт серия: </w:t>
            </w:r>
            <w:r w:rsidR="00386BD3" w:rsidRPr="008B2AE1">
              <w:rPr>
                <w:rFonts w:ascii="Times New Roman" w:eastAsia="Times New Roman" w:hAnsi="Times New Roman" w:cs="Times New Roman"/>
              </w:rPr>
              <w:t xml:space="preserve">{{ </w:t>
            </w:r>
            <w:proofErr w:type="spellStart"/>
            <w:r w:rsidR="00386BD3" w:rsidRPr="008B2AE1">
              <w:rPr>
                <w:rFonts w:ascii="Times New Roman" w:eastAsia="Times New Roman" w:hAnsi="Times New Roman" w:cs="Times New Roman"/>
              </w:rPr>
              <w:t>passport_ser</w:t>
            </w:r>
            <w:proofErr w:type="spellEnd"/>
            <w:r w:rsidR="00386BD3" w:rsidRPr="008B2AE1">
              <w:rPr>
                <w:rFonts w:ascii="Times New Roman" w:eastAsia="Times New Roman" w:hAnsi="Times New Roman" w:cs="Times New Roman"/>
              </w:rPr>
              <w:t xml:space="preserve"> }}</w:t>
            </w:r>
            <w:r>
              <w:rPr>
                <w:rFonts w:ascii="Times New Roman" w:eastAsia="Times New Roman" w:hAnsi="Times New Roman" w:cs="Times New Roman"/>
                <w:color w:val="333333"/>
                <w:sz w:val="24"/>
                <w:szCs w:val="24"/>
              </w:rPr>
              <w:br/>
              <w:t xml:space="preserve">Номер: </w:t>
            </w:r>
            <w:r w:rsidR="00386BD3" w:rsidRPr="008B2AE1">
              <w:rPr>
                <w:rFonts w:ascii="Times New Roman" w:eastAsia="Times New Roman" w:hAnsi="Times New Roman" w:cs="Times New Roman"/>
              </w:rPr>
              <w:t xml:space="preserve">{{ </w:t>
            </w:r>
            <w:proofErr w:type="spellStart"/>
            <w:r w:rsidR="00386BD3" w:rsidRPr="008B2AE1">
              <w:rPr>
                <w:rFonts w:ascii="Times New Roman" w:eastAsia="Times New Roman" w:hAnsi="Times New Roman" w:cs="Times New Roman"/>
              </w:rPr>
              <w:t>passport_num</w:t>
            </w:r>
            <w:proofErr w:type="spellEnd"/>
            <w:r w:rsidR="00386BD3" w:rsidRPr="008B2AE1">
              <w:rPr>
                <w:rFonts w:ascii="Times New Roman" w:eastAsia="Times New Roman" w:hAnsi="Times New Roman" w:cs="Times New Roman"/>
              </w:rPr>
              <w:t xml:space="preserve"> }}</w:t>
            </w:r>
            <w:r>
              <w:rPr>
                <w:rFonts w:ascii="Times New Roman" w:eastAsia="Times New Roman" w:hAnsi="Times New Roman" w:cs="Times New Roman"/>
                <w:color w:val="333333"/>
                <w:sz w:val="24"/>
                <w:szCs w:val="24"/>
              </w:rPr>
              <w:br/>
              <w:t xml:space="preserve">Выдан: </w:t>
            </w:r>
            <w:r w:rsidR="00386BD3" w:rsidRPr="008B2AE1">
              <w:rPr>
                <w:rFonts w:ascii="Times New Roman" w:eastAsia="Times New Roman" w:hAnsi="Times New Roman" w:cs="Times New Roman"/>
              </w:rPr>
              <w:t xml:space="preserve">{{ </w:t>
            </w:r>
            <w:proofErr w:type="spellStart"/>
            <w:r w:rsidR="00386BD3" w:rsidRPr="008B2AE1">
              <w:rPr>
                <w:rFonts w:ascii="Times New Roman" w:eastAsia="Times New Roman" w:hAnsi="Times New Roman" w:cs="Times New Roman"/>
              </w:rPr>
              <w:t>passport_issued</w:t>
            </w:r>
            <w:proofErr w:type="spellEnd"/>
            <w:r w:rsidR="00386BD3" w:rsidRPr="008B2AE1">
              <w:rPr>
                <w:rFonts w:ascii="Times New Roman" w:eastAsia="Times New Roman" w:hAnsi="Times New Roman" w:cs="Times New Roman"/>
              </w:rPr>
              <w:t xml:space="preserve"> }}</w:t>
            </w:r>
          </w:p>
          <w:p w:rsidR="00F93513" w:rsidRDefault="00386BD3">
            <w:pPr>
              <w:rPr>
                <w:rFonts w:ascii="Times New Roman" w:eastAsia="Times New Roman" w:hAnsi="Times New Roman" w:cs="Times New Roman"/>
                <w:color w:val="333333"/>
                <w:sz w:val="24"/>
                <w:szCs w:val="24"/>
              </w:rPr>
            </w:pPr>
            <w:r>
              <w:rPr>
                <w:rFonts w:ascii="Times New Roman" w:eastAsia="Times New Roman" w:hAnsi="Times New Roman" w:cs="Times New Roman"/>
                <w:lang w:val="ru-RU"/>
              </w:rPr>
              <w:t xml:space="preserve">Дата выдачи: </w:t>
            </w:r>
            <w:r w:rsidRPr="008B2AE1">
              <w:rPr>
                <w:rFonts w:ascii="Times New Roman" w:eastAsia="Times New Roman" w:hAnsi="Times New Roman" w:cs="Times New Roman"/>
              </w:rPr>
              <w:t xml:space="preserve">{{ </w:t>
            </w:r>
            <w:proofErr w:type="spellStart"/>
            <w:r w:rsidRPr="008B2AE1">
              <w:rPr>
                <w:rFonts w:ascii="Times New Roman" w:eastAsia="Times New Roman" w:hAnsi="Times New Roman" w:cs="Times New Roman"/>
              </w:rPr>
              <w:t>passport_date</w:t>
            </w:r>
            <w:proofErr w:type="spellEnd"/>
            <w:r w:rsidRPr="008B2AE1">
              <w:rPr>
                <w:rFonts w:ascii="Times New Roman" w:eastAsia="Times New Roman" w:hAnsi="Times New Roman" w:cs="Times New Roman"/>
              </w:rPr>
              <w:t xml:space="preserve"> }}</w:t>
            </w:r>
            <w:r w:rsidR="00000000">
              <w:rPr>
                <w:rFonts w:ascii="Times New Roman" w:eastAsia="Times New Roman" w:hAnsi="Times New Roman" w:cs="Times New Roman"/>
                <w:color w:val="333333"/>
                <w:sz w:val="24"/>
                <w:szCs w:val="24"/>
              </w:rPr>
              <w:br/>
            </w:r>
            <w:r w:rsidR="00000000" w:rsidRPr="00386BD3">
              <w:rPr>
                <w:rFonts w:ascii="Times New Roman" w:eastAsia="Times New Roman" w:hAnsi="Times New Roman" w:cs="Times New Roman"/>
                <w:lang w:val="ru-RU"/>
              </w:rPr>
              <w:t xml:space="preserve">Телефон: </w:t>
            </w:r>
            <w:r w:rsidR="007B1FD0" w:rsidRPr="00386BD3">
              <w:rPr>
                <w:rFonts w:ascii="Times New Roman" w:eastAsia="Times New Roman" w:hAnsi="Times New Roman" w:cs="Times New Roman"/>
                <w:lang w:val="ru-RU"/>
              </w:rPr>
              <w:t xml:space="preserve">{{ </w:t>
            </w:r>
            <w:proofErr w:type="spellStart"/>
            <w:r w:rsidR="007B1FD0" w:rsidRPr="00386BD3">
              <w:rPr>
                <w:rFonts w:ascii="Times New Roman" w:eastAsia="Times New Roman" w:hAnsi="Times New Roman" w:cs="Times New Roman"/>
                <w:lang w:val="ru-RU"/>
              </w:rPr>
              <w:t>phone</w:t>
            </w:r>
            <w:proofErr w:type="spellEnd"/>
            <w:r w:rsidR="007B1FD0" w:rsidRPr="00386BD3">
              <w:rPr>
                <w:rFonts w:ascii="Times New Roman" w:eastAsia="Times New Roman" w:hAnsi="Times New Roman" w:cs="Times New Roman"/>
                <w:lang w:val="ru-RU"/>
              </w:rPr>
              <w:t xml:space="preserve"> }}</w:t>
            </w:r>
          </w:p>
          <w:p w:rsidR="00F9351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935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F93513" w:rsidRDefault="00F93513">
      <w:pPr>
        <w:jc w:val="both"/>
        <w:rPr>
          <w:rFonts w:ascii="Times New Roman" w:eastAsia="Times New Roman" w:hAnsi="Times New Roman" w:cs="Times New Roman"/>
          <w:sz w:val="24"/>
          <w:szCs w:val="24"/>
        </w:rPr>
      </w:pPr>
    </w:p>
    <w:p w:rsidR="00F93513" w:rsidRDefault="00000000">
      <w:pPr>
        <w:spacing w:before="500" w:after="160"/>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11. ПОДПИСИ СТОРОН</w:t>
      </w:r>
    </w:p>
    <w:p w:rsidR="00F935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7"/>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0"/>
        <w:gridCol w:w="4620"/>
      </w:tblGrid>
      <w:tr w:rsidR="00F93513">
        <w:trPr>
          <w:trHeight w:val="690"/>
        </w:trPr>
        <w:tc>
          <w:tcPr>
            <w:tcW w:w="4500" w:type="dxa"/>
            <w:tcBorders>
              <w:top w:val="single" w:sz="6" w:space="0" w:color="FFFFFF"/>
              <w:left w:val="single" w:sz="6" w:space="0" w:color="FFFFFF"/>
              <w:bottom w:val="single" w:sz="6" w:space="0" w:color="FFFFFF"/>
              <w:right w:val="single" w:sz="6" w:space="0" w:color="FFFFFF"/>
            </w:tcBorders>
            <w:tcMar>
              <w:top w:w="0" w:type="dxa"/>
              <w:left w:w="0" w:type="dxa"/>
              <w:bottom w:w="0" w:type="dxa"/>
              <w:right w:w="0" w:type="dxa"/>
            </w:tcMar>
          </w:tcPr>
          <w:p w:rsidR="00F93513" w:rsidRPr="007B1FD0" w:rsidRDefault="00000000">
            <w:pPr>
              <w:spacing w:line="33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Работодатель _________/ </w:t>
            </w:r>
            <w:r w:rsidR="007B1FD0" w:rsidRPr="007B1FD0">
              <w:rPr>
                <w:rFonts w:ascii="Times New Roman" w:eastAsia="Times New Roman" w:hAnsi="Times New Roman" w:cs="Times New Roman"/>
                <w:color w:val="333333"/>
                <w:sz w:val="24"/>
                <w:szCs w:val="24"/>
              </w:rPr>
              <w:t xml:space="preserve">{{ </w:t>
            </w:r>
            <w:proofErr w:type="spellStart"/>
            <w:r w:rsidR="007B1FD0" w:rsidRPr="007B1FD0">
              <w:rPr>
                <w:rFonts w:ascii="Times New Roman" w:eastAsia="Times New Roman" w:hAnsi="Times New Roman" w:cs="Times New Roman"/>
                <w:color w:val="333333"/>
                <w:sz w:val="24"/>
                <w:szCs w:val="24"/>
              </w:rPr>
              <w:t>job_ceo</w:t>
            </w:r>
            <w:proofErr w:type="spellEnd"/>
            <w:r w:rsidR="007B1FD0" w:rsidRPr="007B1FD0">
              <w:rPr>
                <w:rFonts w:ascii="Times New Roman" w:eastAsia="Times New Roman" w:hAnsi="Times New Roman" w:cs="Times New Roman"/>
                <w:color w:val="333333"/>
                <w:sz w:val="24"/>
                <w:szCs w:val="24"/>
              </w:rPr>
              <w:t xml:space="preserve"> }}</w:t>
            </w:r>
          </w:p>
        </w:tc>
        <w:tc>
          <w:tcPr>
            <w:tcW w:w="4620" w:type="dxa"/>
            <w:tcBorders>
              <w:top w:val="single" w:sz="6" w:space="0" w:color="FFFFFF"/>
              <w:left w:val="nil"/>
              <w:bottom w:val="single" w:sz="6" w:space="0" w:color="FFFFFF"/>
              <w:right w:val="single" w:sz="6" w:space="0" w:color="FFFFFF"/>
            </w:tcBorders>
            <w:tcMar>
              <w:top w:w="0" w:type="dxa"/>
              <w:left w:w="0" w:type="dxa"/>
              <w:bottom w:w="0" w:type="dxa"/>
              <w:right w:w="0" w:type="dxa"/>
            </w:tcMar>
          </w:tcPr>
          <w:p w:rsidR="00F93513" w:rsidRDefault="00000000">
            <w:pPr>
              <w:spacing w:line="338"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Работник __________________/</w:t>
            </w:r>
            <w:r w:rsidR="007B1FD0" w:rsidRPr="007B1FD0">
              <w:rPr>
                <w:rFonts w:ascii="Times New Roman" w:eastAsia="Times New Roman" w:hAnsi="Times New Roman" w:cs="Times New Roman"/>
                <w:color w:val="333333"/>
                <w:sz w:val="24"/>
                <w:szCs w:val="24"/>
              </w:rPr>
              <w:t xml:space="preserve">{{ </w:t>
            </w:r>
            <w:proofErr w:type="spellStart"/>
            <w:r w:rsidR="007B1FD0" w:rsidRPr="007B1FD0">
              <w:rPr>
                <w:rFonts w:ascii="Times New Roman" w:eastAsia="Times New Roman" w:hAnsi="Times New Roman" w:cs="Times New Roman"/>
                <w:color w:val="333333"/>
                <w:sz w:val="24"/>
                <w:szCs w:val="24"/>
              </w:rPr>
              <w:t>fio</w:t>
            </w:r>
            <w:proofErr w:type="spellEnd"/>
            <w:r w:rsidR="007B1FD0" w:rsidRPr="007B1FD0">
              <w:rPr>
                <w:rFonts w:ascii="Times New Roman" w:eastAsia="Times New Roman" w:hAnsi="Times New Roman" w:cs="Times New Roman"/>
                <w:color w:val="333333"/>
                <w:sz w:val="24"/>
                <w:szCs w:val="24"/>
              </w:rPr>
              <w:t xml:space="preserve"> }}</w:t>
            </w:r>
          </w:p>
        </w:tc>
      </w:tr>
    </w:tbl>
    <w:p w:rsidR="00F935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93513" w:rsidRDefault="00F93513"/>
    <w:sectPr w:rsidR="00F93513">
      <w:pgSz w:w="12240" w:h="15840"/>
      <w:pgMar w:top="1440" w:right="1440" w:bottom="1218"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79C1A21C-9A75-7A42-BB16-C03E4221589B}"/>
    <w:embedItalic r:id="rId2" w:fontKey="{972900D0-981F-E543-8CA6-ED8E36929400}"/>
  </w:font>
  <w:font w:name="Times New Roman">
    <w:panose1 w:val="02020603050405020304"/>
    <w:charset w:val="00"/>
    <w:family w:val="roman"/>
    <w:pitch w:val="variable"/>
    <w:sig w:usb0="E0002EFF" w:usb1="C000785B" w:usb2="00000009" w:usb3="00000000" w:csb0="000001FF" w:csb1="00000000"/>
    <w:embedRegular r:id="rId3" w:fontKey="{9C8E2B85-67CB-B240-8E3B-234242B97926}"/>
    <w:embedBold r:id="rId4" w:fontKey="{71AAA9CC-52CB-2E4D-8B23-D670AB8FCF6E}"/>
  </w:font>
  <w:font w:name="Calibri">
    <w:panose1 w:val="020F0502020204030204"/>
    <w:charset w:val="00"/>
    <w:family w:val="swiss"/>
    <w:pitch w:val="variable"/>
    <w:sig w:usb0="E4002EFF" w:usb1="C200247B" w:usb2="00000009" w:usb3="00000000" w:csb0="000001FF" w:csb1="00000000"/>
    <w:embedRegular r:id="rId5" w:fontKey="{A51EBCEE-23B1-F845-A759-6D5E7B8E15E0}"/>
  </w:font>
  <w:font w:name="Cambria">
    <w:panose1 w:val="02040503050406030204"/>
    <w:charset w:val="00"/>
    <w:family w:val="roman"/>
    <w:pitch w:val="variable"/>
    <w:sig w:usb0="E00006FF" w:usb1="420024FF" w:usb2="02000000" w:usb3="00000000" w:csb0="0000019F" w:csb1="00000000"/>
    <w:embedRegular r:id="rId6" w:fontKey="{D3349E6B-7745-D447-8BF8-C31D94B5288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513"/>
    <w:rsid w:val="00386BD3"/>
    <w:rsid w:val="007B1FD0"/>
    <w:rsid w:val="00CB704A"/>
    <w:rsid w:val="00F93513"/>
  </w:rsids>
  <m:mathPr>
    <m:mathFont m:val="Cambria Math"/>
    <m:brkBin m:val="before"/>
    <m:brkBinSub m:val="--"/>
    <m:smallFrac m:val="0"/>
    <m:dispDef/>
    <m:lMargin m:val="0"/>
    <m:rMargin m:val="0"/>
    <m:defJc m:val="centerGroup"/>
    <m:wrapIndent m:val="1440"/>
    <m:intLim m:val="subSup"/>
    <m:naryLim m:val="undOvr"/>
  </m:mathPr>
  <w:themeFontLang w:val="ru-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C5E6"/>
  <w15:docId w15:val="{D36350D2-CB66-6B47-A58B-84DAFB327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1495</Words>
  <Characters>8527</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Alina</cp:lastModifiedBy>
  <cp:revision>2</cp:revision>
  <dcterms:created xsi:type="dcterms:W3CDTF">2025-12-14T19:26:00Z</dcterms:created>
  <dcterms:modified xsi:type="dcterms:W3CDTF">2025-12-14T21:32:00Z</dcterms:modified>
</cp:coreProperties>
</file>