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51F2" w14:textId="77777777" w:rsidR="008E265E" w:rsidRPr="008E265E" w:rsidRDefault="008E265E" w:rsidP="008E265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</w:pPr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val="ru-RU" w:eastAsia="de-DE"/>
        </w:rPr>
        <w:t xml:space="preserve">ГП2. Чек-лист для функции “Настроить профиль”. </w:t>
      </w:r>
      <w:proofErr w:type="spellStart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>Мобильное</w:t>
      </w:r>
      <w:proofErr w:type="spellEnd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 xml:space="preserve"> </w:t>
      </w:r>
      <w:proofErr w:type="spellStart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>приложение</w:t>
      </w:r>
      <w:proofErr w:type="spellEnd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 xml:space="preserve"> "</w:t>
      </w:r>
      <w:proofErr w:type="spellStart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>Grow</w:t>
      </w:r>
      <w:proofErr w:type="spellEnd"/>
      <w:r w:rsidRPr="008E265E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de-DE"/>
        </w:rPr>
        <w:t xml:space="preserve"> Food".</w:t>
      </w:r>
    </w:p>
    <w:p w14:paraId="3CECA102" w14:textId="77777777" w:rsidR="008E265E" w:rsidRPr="008E265E" w:rsidRDefault="008E265E" w:rsidP="008E26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de-DE"/>
        </w:rPr>
      </w:pPr>
    </w:p>
    <w:p w14:paraId="0FCEC598" w14:textId="26DCE7DB" w:rsidR="008E265E" w:rsidRPr="008E265E" w:rsidRDefault="008E265E" w:rsidP="008E265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de-DE"/>
        </w:rPr>
      </w:pPr>
    </w:p>
    <w:tbl>
      <w:tblPr>
        <w:tblW w:w="144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775"/>
        <w:gridCol w:w="2126"/>
        <w:gridCol w:w="9021"/>
      </w:tblGrid>
      <w:tr w:rsidR="008E265E" w:rsidRPr="008E265E" w14:paraId="33C079D6" w14:textId="77777777" w:rsidTr="00660016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19D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№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FC4E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Проверка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152F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Пример</w:t>
            </w:r>
            <w:proofErr w:type="spellEnd"/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BC6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Ожидаемый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результат</w:t>
            </w:r>
            <w:proofErr w:type="spellEnd"/>
          </w:p>
        </w:tc>
      </w:tr>
      <w:tr w:rsidR="008E265E" w:rsidRPr="008E265E" w14:paraId="33D70BC1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C5FA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13B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цель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</w:t>
            </w:r>
          </w:p>
        </w:tc>
      </w:tr>
      <w:tr w:rsidR="008E265E" w:rsidRPr="00593E59" w14:paraId="4DA00BD5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AAE66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5D3D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похудеть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D35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675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Перенаправление в фильтр “указать свои параметры“.</w:t>
            </w:r>
          </w:p>
        </w:tc>
      </w:tr>
      <w:tr w:rsidR="008E265E" w:rsidRPr="00593E59" w14:paraId="5A028354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D036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A555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готовить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235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F136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устанавливается: не готовить.</w:t>
            </w:r>
          </w:p>
        </w:tc>
      </w:tr>
      <w:tr w:rsidR="008E265E" w:rsidRPr="00593E59" w14:paraId="4761ED58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5056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D431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быть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форме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C12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6532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устанавливается: набрать вес.</w:t>
            </w:r>
          </w:p>
        </w:tc>
      </w:tr>
      <w:tr w:rsidR="008E265E" w:rsidRPr="008E265E" w14:paraId="5CA47471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1673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E63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пол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“</w:t>
            </w:r>
          </w:p>
        </w:tc>
      </w:tr>
      <w:tr w:rsidR="008E265E" w:rsidRPr="00593E59" w14:paraId="330D7513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F030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32D0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мужчина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41314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C4F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 мужской пол.</w:t>
            </w:r>
          </w:p>
        </w:tc>
      </w:tr>
      <w:tr w:rsidR="008E265E" w:rsidRPr="00593E59" w14:paraId="4F1384FF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133F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714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женщина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EB0B9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E9EE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 женский пол.</w:t>
            </w:r>
          </w:p>
        </w:tc>
      </w:tr>
      <w:tr w:rsidR="008E265E" w:rsidRPr="008E265E" w14:paraId="3F0C64F7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20C7E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202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дата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рождения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“</w:t>
            </w:r>
          </w:p>
        </w:tc>
      </w:tr>
      <w:tr w:rsidR="008E265E" w:rsidRPr="008E265E" w14:paraId="238DA8F1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27AD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10C9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01.01.1921-31.12.2015</w:t>
            </w:r>
          </w:p>
        </w:tc>
      </w:tr>
      <w:tr w:rsidR="008E265E" w:rsidRPr="008E265E" w14:paraId="4E7D2288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E8B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97830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47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4918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23.08.1974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6B1D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47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52A16474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A3EF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7CA36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Старше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100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550E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24.09.1920</w:t>
            </w:r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C59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указанную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дату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475C299E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79DFF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8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E9AD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Младше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6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418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24.09.2016</w:t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E3EB96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314D9666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5740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246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</w:t>
            </w:r>
          </w:p>
        </w:tc>
      </w:tr>
      <w:tr w:rsidR="008E265E" w:rsidRPr="008E265E" w14:paraId="2A9B3A45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95E2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B5E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 120 см-220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  <w:p w14:paraId="49CF23BF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</w:tr>
      <w:tr w:rsidR="008E265E" w:rsidRPr="008E265E" w14:paraId="2D65382A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216A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A9C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178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277E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178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BF7E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178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42649752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729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18BD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Ниже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120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51D0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100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58C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</w:p>
        </w:tc>
      </w:tr>
      <w:tr w:rsidR="008E265E" w:rsidRPr="008E265E" w14:paraId="11DE2F7C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424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BCA44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Выше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220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6D9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225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A58205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01972E62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0552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FA05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текущий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</w:t>
            </w:r>
          </w:p>
        </w:tc>
      </w:tr>
      <w:tr w:rsidR="008E265E" w:rsidRPr="008E265E" w14:paraId="5DFC475A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B13F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A6EB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 10.0 кг-179.9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  <w:p w14:paraId="6996EC83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</w:tr>
      <w:tr w:rsidR="008E265E" w:rsidRPr="008E265E" w14:paraId="48E62BC6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1D1D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BBE1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70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79EE4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70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6F5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70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1534EC86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315B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5584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меньше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10.0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5A2E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8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D7D8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12FC70BD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93AB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C96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больше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179,9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777A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181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905EA5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687A2FC4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DC7AA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D01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Активность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</w:t>
            </w:r>
          </w:p>
        </w:tc>
      </w:tr>
      <w:tr w:rsidR="008E265E" w:rsidRPr="008E265E" w14:paraId="63ECC12D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71BB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F29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занимаюсь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спортом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26F8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CE5CF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6548FB4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3BDCE52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244EF304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 </w:t>
            </w:r>
          </w:p>
          <w:p w14:paraId="03CD93A2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00A563A7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регулярность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тренировок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7BD0FD42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CE7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83FE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1-2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70EE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180232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7A47D077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0BD5F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17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DAAA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3-4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9550F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D5112B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495C8EBB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6B34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7B0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4-5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FD9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A480E6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287BF836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808F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CEBF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каждый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день</w:t>
            </w:r>
            <w:proofErr w:type="spellEnd"/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5C3BD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1A3157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8E265E" w14:paraId="36E8E2F6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F20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E7A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 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избранное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”:</w:t>
            </w:r>
          </w:p>
        </w:tc>
      </w:tr>
      <w:tr w:rsidR="008E265E" w:rsidRPr="008E265E" w14:paraId="01B7A214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7C36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C7B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Касание в правом верхнем углу на карточке блюда.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AD49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Десерт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Красный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бархат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1454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Появление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вкладки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Ваши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предпочтения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</w:tc>
      </w:tr>
      <w:tr w:rsidR="008E265E" w:rsidRPr="00593E59" w14:paraId="571B82EA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1784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6A0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Изменение расположения тумблера “в избранное” на вкладке “Ваши предпочтения”.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F7EE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Десерт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Красный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бархат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45C40" w14:textId="77777777" w:rsidR="008E265E" w:rsidRPr="008E265E" w:rsidRDefault="008E265E" w:rsidP="008E265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Десерт “Красный бархат” добавлен в избранное.</w:t>
            </w:r>
          </w:p>
          <w:p w14:paraId="4AB3F883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2. На карточке десерта “Красный бархат” в правом верхнем углу появился символ - зеленое сердечко.</w:t>
            </w:r>
          </w:p>
          <w:p w14:paraId="75519DB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3. Десерт “Красный бархат” подставляется в меню автоматически.</w:t>
            </w:r>
          </w:p>
        </w:tc>
      </w:tr>
      <w:tr w:rsidR="008E265E" w:rsidRPr="008E265E" w14:paraId="295898F3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2F56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D866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стоп-лист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”:</w:t>
            </w:r>
          </w:p>
        </w:tc>
      </w:tr>
      <w:tr w:rsidR="008E265E" w:rsidRPr="008E265E" w14:paraId="4866BB84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0583A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57A8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Касание в правом верхнем углу на карточке блюда.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04C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0710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Появление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вкладки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Ваши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предпочтения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</w:tc>
      </w:tr>
      <w:tr w:rsidR="008E265E" w:rsidRPr="00593E59" w14:paraId="5B09E3A3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9477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06716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Изменение расположения тумблера “в избранное” на вкладке “В стоп-лист”.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5FE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0181" w14:textId="77777777" w:rsidR="008E265E" w:rsidRPr="008E265E" w:rsidRDefault="008E265E" w:rsidP="008E265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 добавлена в стоп-лист.</w:t>
            </w:r>
          </w:p>
          <w:p w14:paraId="65296A82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2. В правом верхнем углу на карточке блюда отображается красный знак “Ø”</w:t>
            </w:r>
          </w:p>
          <w:p w14:paraId="00E7E35C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lastRenderedPageBreak/>
              <w:t>3. Шарлотка с грушей и миндалем исключается из меню в те дни, где доступно редактирование меню.</w:t>
            </w:r>
          </w:p>
        </w:tc>
      </w:tr>
      <w:tr w:rsidR="008E265E" w:rsidRPr="008E265E" w14:paraId="68847F4E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ECC4B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23A7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адрес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:</w:t>
            </w:r>
          </w:p>
        </w:tc>
      </w:tr>
      <w:tr w:rsidR="008E265E" w:rsidRPr="008E265E" w14:paraId="1F3B020E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B1A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0E14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Выбор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города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8FA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Москва</w:t>
            </w:r>
            <w:proofErr w:type="spellEnd"/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991A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22B54594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введенный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адрес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8E265E" w:rsidRPr="008E265E" w14:paraId="2140E5AA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8AE9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CC7C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Указать адрес, находящийся на территории Москвы.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4819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Петровский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переулок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, д.2,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кв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 1</w:t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43C882D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593E59" w14:paraId="15E3DC91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70E4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2B545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Указать адрес, находящийся за городом.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D4C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СНТ Старая Купавна, ул. Герасимова, д. 1,кв. 1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F54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 верхней части поля ввода адреса появляется красная надпись “Доставки по данному адресу нет”.</w:t>
            </w:r>
          </w:p>
        </w:tc>
      </w:tr>
      <w:tr w:rsidR="008E265E" w:rsidRPr="00593E59" w14:paraId="67DD77F9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5641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27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6E29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адрес, находящийся за городом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9E2E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СНТ Старая Купавна, ул. Герасимова, д. 1,кв. 1</w:t>
            </w:r>
          </w:p>
        </w:tc>
        <w:tc>
          <w:tcPr>
            <w:tcW w:w="90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2BD1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Выплывает ошибка.</w:t>
            </w:r>
          </w:p>
          <w:p w14:paraId="6AF8DA59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Выбранный вами адрес не входит в зону доставки.</w:t>
            </w:r>
          </w:p>
        </w:tc>
      </w:tr>
      <w:tr w:rsidR="008E265E" w:rsidRPr="008E265E" w14:paraId="68C2853E" w14:textId="77777777" w:rsidTr="008E265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07E2C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3B5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меню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Аллергены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”:</w:t>
            </w:r>
          </w:p>
        </w:tc>
      </w:tr>
      <w:tr w:rsidR="008E265E" w:rsidRPr="008E265E" w14:paraId="2333916B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996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E440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и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сохранить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514E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Шоколад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902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DFF3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Появляется кнопка “Перейти к меню”.</w:t>
            </w:r>
          </w:p>
          <w:p w14:paraId="481F331C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После выбора меню всплывают окна с подсказками (где смотреть настройки меню и на какую дату перенести доставку, чтобы избежать аллергена в блюдах).</w:t>
            </w:r>
          </w:p>
          <w:p w14:paraId="6FF89E19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входе в настройки указано количество замен блюд с аллергенами.</w:t>
            </w:r>
          </w:p>
          <w:p w14:paraId="2FD6189F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Есть возможность самим “выбрать другую замену”.</w:t>
            </w:r>
          </w:p>
          <w:p w14:paraId="437B6933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Возле блюда, содержащего аллергены, появляется значок желтого колокольчика.</w:t>
            </w:r>
          </w:p>
          <w:p w14:paraId="707F9068" w14:textId="77777777" w:rsidR="008E265E" w:rsidRPr="008E265E" w:rsidRDefault="008E265E" w:rsidP="008E265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Нежелательные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ингредиенты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сохранены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  <w:p w14:paraId="68D3DF8A" w14:textId="77777777" w:rsidR="008E265E" w:rsidRPr="008E265E" w:rsidRDefault="008E265E" w:rsidP="008E2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br/>
            </w:r>
          </w:p>
        </w:tc>
      </w:tr>
      <w:tr w:rsidR="008E265E" w:rsidRPr="008E265E" w14:paraId="4EBAF37A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7903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29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511FA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2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и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сохранить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F6BE7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Мед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и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арахис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7FB4CB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8E265E" w:rsidRPr="00593E59" w14:paraId="44566046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77D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18238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аллергена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и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сохранить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D75C9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Шоколад, грецкий орех, творог натуральный.</w:t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91C78E3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</w:p>
        </w:tc>
      </w:tr>
      <w:tr w:rsidR="008E265E" w:rsidRPr="00593E59" w14:paraId="31E1AC77" w14:textId="77777777" w:rsidTr="006600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608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31</w:t>
            </w:r>
          </w:p>
        </w:tc>
        <w:tc>
          <w:tcPr>
            <w:tcW w:w="27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36A42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все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аллергены</w:t>
            </w:r>
            <w:proofErr w:type="spellEnd"/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05F83" w14:textId="77777777" w:rsidR="008E265E" w:rsidRPr="008E265E" w:rsidRDefault="008E265E" w:rsidP="008E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8E265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Грецкий орех, арахис, орех мускатный, мед, горчица зернистая, шоколад, творог натуральный, творожные продукты.</w:t>
            </w:r>
          </w:p>
        </w:tc>
        <w:tc>
          <w:tcPr>
            <w:tcW w:w="9021" w:type="dxa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88CF00B" w14:textId="77777777" w:rsidR="008E265E" w:rsidRPr="008E265E" w:rsidRDefault="008E265E" w:rsidP="008E265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</w:p>
        </w:tc>
      </w:tr>
    </w:tbl>
    <w:p w14:paraId="35D2DD9E" w14:textId="77777777" w:rsidR="008A1F99" w:rsidRPr="00660016" w:rsidRDefault="008A1F99">
      <w:pPr>
        <w:rPr>
          <w:lang w:val="ru-RU"/>
        </w:rPr>
      </w:pPr>
    </w:p>
    <w:sectPr w:rsidR="008A1F99" w:rsidRPr="00660016" w:rsidSect="0066001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424F"/>
    <w:multiLevelType w:val="multilevel"/>
    <w:tmpl w:val="0792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304BB"/>
    <w:multiLevelType w:val="multilevel"/>
    <w:tmpl w:val="7332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04BF4"/>
    <w:multiLevelType w:val="multilevel"/>
    <w:tmpl w:val="08D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F301F"/>
    <w:multiLevelType w:val="multilevel"/>
    <w:tmpl w:val="7F5E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F2"/>
    <w:rsid w:val="00593E59"/>
    <w:rsid w:val="00660016"/>
    <w:rsid w:val="008A1F99"/>
    <w:rsid w:val="008B33F2"/>
    <w:rsid w:val="008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6E72E"/>
  <w15:chartTrackingRefBased/>
  <w15:docId w15:val="{27DAAA36-E653-415C-91BF-C56B3FC0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5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8E265E"/>
    <w:rPr>
      <w:color w:val="0000FF"/>
      <w:u w:val="single"/>
    </w:rPr>
  </w:style>
  <w:style w:type="character" w:customStyle="1" w:styleId="css-9g0nfb">
    <w:name w:val="css-9g0nfb"/>
    <w:basedOn w:val="DefaultParagraphFont"/>
    <w:rsid w:val="008E265E"/>
  </w:style>
  <w:style w:type="paragraph" w:styleId="NormalWeb">
    <w:name w:val="Normal (Web)"/>
    <w:basedOn w:val="Normal"/>
    <w:uiPriority w:val="99"/>
    <w:semiHidden/>
    <w:unhideWhenUsed/>
    <w:rsid w:val="008E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8E2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60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4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92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194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2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2021-09-01T11:16:00Z</dcterms:created>
  <dcterms:modified xsi:type="dcterms:W3CDTF">2021-11-08T15:12:00Z</dcterms:modified>
</cp:coreProperties>
</file>