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4040" w:val="left" w:leader="none"/>
        </w:tabs>
        <w:spacing w:line="240" w:lineRule="auto" w:before="61" w:after="0"/>
        <w:ind w:left="4040" w:right="0" w:hanging="360"/>
        <w:jc w:val="left"/>
      </w:pPr>
      <w:r>
        <w:rPr/>
        <w:t>Project</w:t>
      </w:r>
      <w:r>
        <w:rPr>
          <w:spacing w:val="-4"/>
        </w:rPr>
        <w:t> </w:t>
      </w:r>
      <w:r>
        <w:rPr>
          <w:spacing w:val="-2"/>
        </w:rPr>
        <w:t>Proposal</w:t>
      </w:r>
    </w:p>
    <w:p>
      <w:pPr>
        <w:pStyle w:val="BodyText"/>
        <w:rPr>
          <w:b/>
        </w:rPr>
      </w:pPr>
    </w:p>
    <w:p>
      <w:pPr>
        <w:pStyle w:val="BodyText"/>
        <w:rPr>
          <w:b/>
        </w:rPr>
      </w:pPr>
    </w:p>
    <w:p>
      <w:pPr>
        <w:pStyle w:val="BodyText"/>
        <w:spacing w:before="47"/>
        <w:rPr>
          <w:b/>
        </w:rPr>
      </w:pPr>
    </w:p>
    <w:p>
      <w:pPr>
        <w:pStyle w:val="ListParagraph"/>
        <w:numPr>
          <w:ilvl w:val="1"/>
          <w:numId w:val="1"/>
        </w:numPr>
        <w:tabs>
          <w:tab w:pos="383" w:val="left" w:leader="none"/>
        </w:tabs>
        <w:spacing w:line="240" w:lineRule="auto" w:before="0" w:after="0"/>
        <w:ind w:left="383" w:right="0" w:hanging="360"/>
        <w:jc w:val="left"/>
        <w:rPr>
          <w:b/>
          <w:sz w:val="24"/>
        </w:rPr>
      </w:pPr>
      <w:r>
        <w:rPr>
          <w:b/>
          <w:sz w:val="24"/>
        </w:rPr>
        <w:t>Project</w:t>
      </w:r>
      <w:r>
        <w:rPr>
          <w:b/>
          <w:spacing w:val="-8"/>
          <w:sz w:val="24"/>
        </w:rPr>
        <w:t> </w:t>
      </w:r>
      <w:r>
        <w:rPr>
          <w:b/>
          <w:spacing w:val="-2"/>
          <w:sz w:val="24"/>
        </w:rPr>
        <w:t>Title:</w:t>
      </w:r>
    </w:p>
    <w:p>
      <w:pPr>
        <w:pStyle w:val="BodyText"/>
        <w:spacing w:before="18"/>
        <w:rPr>
          <w:b/>
        </w:rPr>
      </w:pPr>
    </w:p>
    <w:p>
      <w:pPr>
        <w:pStyle w:val="BodyText"/>
        <w:spacing w:line="360" w:lineRule="auto"/>
        <w:ind w:left="23" w:right="92"/>
      </w:pPr>
      <w:r>
        <w:rPr/>
        <w:t>Development</w:t>
      </w:r>
      <w:r>
        <w:rPr>
          <w:spacing w:val="-5"/>
        </w:rPr>
        <w:t> </w:t>
      </w:r>
      <w:r>
        <w:rPr/>
        <w:t>of</w:t>
      </w:r>
      <w:r>
        <w:rPr>
          <w:spacing w:val="-3"/>
        </w:rPr>
        <w:t> </w:t>
      </w:r>
      <w:r>
        <w:rPr/>
        <w:t>a</w:t>
      </w:r>
      <w:r>
        <w:rPr>
          <w:spacing w:val="-5"/>
        </w:rPr>
        <w:t> </w:t>
      </w:r>
      <w:r>
        <w:rPr/>
        <w:t>Computer</w:t>
      </w:r>
      <w:r>
        <w:rPr>
          <w:spacing w:val="-3"/>
        </w:rPr>
        <w:t> </w:t>
      </w:r>
      <w:r>
        <w:rPr/>
        <w:t>Vision-Based</w:t>
      </w:r>
      <w:r>
        <w:rPr>
          <w:spacing w:val="-3"/>
        </w:rPr>
        <w:t> </w:t>
      </w:r>
      <w:r>
        <w:rPr/>
        <w:t>Application</w:t>
      </w:r>
      <w:r>
        <w:rPr>
          <w:spacing w:val="-3"/>
        </w:rPr>
        <w:t> </w:t>
      </w:r>
      <w:r>
        <w:rPr/>
        <w:t>for</w:t>
      </w:r>
      <w:r>
        <w:rPr>
          <w:spacing w:val="-3"/>
        </w:rPr>
        <w:t> </w:t>
      </w:r>
      <w:r>
        <w:rPr/>
        <w:t>Assessing</w:t>
      </w:r>
      <w:r>
        <w:rPr>
          <w:spacing w:val="-3"/>
        </w:rPr>
        <w:t> </w:t>
      </w:r>
      <w:r>
        <w:rPr/>
        <w:t>and</w:t>
      </w:r>
      <w:r>
        <w:rPr>
          <w:spacing w:val="-3"/>
        </w:rPr>
        <w:t> </w:t>
      </w:r>
      <w:r>
        <w:rPr/>
        <w:t>Mapping</w:t>
      </w:r>
      <w:r>
        <w:rPr>
          <w:spacing w:val="-3"/>
        </w:rPr>
        <w:t> </w:t>
      </w:r>
      <w:r>
        <w:rPr/>
        <w:t>the Physical Accessibility of Public Facilities for Wheelchair Users</w:t>
      </w:r>
    </w:p>
    <w:p>
      <w:pPr>
        <w:pStyle w:val="BodyText"/>
      </w:pPr>
    </w:p>
    <w:p>
      <w:pPr>
        <w:pStyle w:val="BodyText"/>
        <w:spacing w:before="185"/>
      </w:pPr>
    </w:p>
    <w:p>
      <w:pPr>
        <w:pStyle w:val="ListParagraph"/>
        <w:numPr>
          <w:ilvl w:val="1"/>
          <w:numId w:val="1"/>
        </w:numPr>
        <w:tabs>
          <w:tab w:pos="383" w:val="left" w:leader="none"/>
        </w:tabs>
        <w:spacing w:line="240" w:lineRule="auto" w:before="0" w:after="0"/>
        <w:ind w:left="383" w:right="0" w:hanging="360"/>
        <w:jc w:val="left"/>
        <w:rPr>
          <w:sz w:val="24"/>
        </w:rPr>
      </w:pPr>
      <w:r>
        <w:rPr>
          <w:b/>
          <w:sz w:val="24"/>
        </w:rPr>
        <w:t>Team</w:t>
      </w:r>
      <w:r>
        <w:rPr>
          <w:b/>
          <w:spacing w:val="-3"/>
          <w:sz w:val="24"/>
        </w:rPr>
        <w:t> </w:t>
      </w:r>
      <w:r>
        <w:rPr>
          <w:b/>
          <w:sz w:val="24"/>
        </w:rPr>
        <w:t>members:</w:t>
      </w:r>
      <w:r>
        <w:rPr>
          <w:b/>
          <w:spacing w:val="-1"/>
          <w:sz w:val="24"/>
        </w:rPr>
        <w:t> </w:t>
      </w:r>
      <w:r>
        <w:rPr>
          <w:sz w:val="24"/>
        </w:rPr>
        <w:t>Sadvokassova</w:t>
      </w:r>
      <w:r>
        <w:rPr>
          <w:spacing w:val="-4"/>
          <w:sz w:val="24"/>
        </w:rPr>
        <w:t> </w:t>
      </w:r>
      <w:r>
        <w:rPr>
          <w:sz w:val="24"/>
        </w:rPr>
        <w:t>Aliya,</w:t>
      </w:r>
      <w:r>
        <w:rPr>
          <w:spacing w:val="-2"/>
          <w:sz w:val="24"/>
        </w:rPr>
        <w:t> </w:t>
      </w:r>
      <w:r>
        <w:rPr>
          <w:sz w:val="24"/>
        </w:rPr>
        <w:t>Moldabayeva</w:t>
      </w:r>
      <w:r>
        <w:rPr>
          <w:spacing w:val="-4"/>
          <w:sz w:val="24"/>
        </w:rPr>
        <w:t> </w:t>
      </w:r>
      <w:r>
        <w:rPr>
          <w:sz w:val="24"/>
        </w:rPr>
        <w:t>Alina</w:t>
      </w:r>
      <w:r>
        <w:rPr>
          <w:spacing w:val="-4"/>
          <w:sz w:val="24"/>
        </w:rPr>
        <w:t> </w:t>
      </w:r>
      <w:r>
        <w:rPr>
          <w:sz w:val="24"/>
        </w:rPr>
        <w:t>SE-</w:t>
      </w:r>
      <w:r>
        <w:rPr>
          <w:spacing w:val="-4"/>
          <w:sz w:val="24"/>
        </w:rPr>
        <w:t>2405</w:t>
      </w:r>
    </w:p>
    <w:p>
      <w:pPr>
        <w:pStyle w:val="BodyText"/>
        <w:spacing w:before="23"/>
      </w:pPr>
    </w:p>
    <w:p>
      <w:pPr>
        <w:pStyle w:val="ListParagraph"/>
        <w:numPr>
          <w:ilvl w:val="1"/>
          <w:numId w:val="1"/>
        </w:numPr>
        <w:tabs>
          <w:tab w:pos="383" w:val="left" w:leader="none"/>
        </w:tabs>
        <w:spacing w:line="240" w:lineRule="auto" w:before="1" w:after="0"/>
        <w:ind w:left="383" w:right="0" w:hanging="360"/>
        <w:jc w:val="left"/>
        <w:rPr>
          <w:sz w:val="24"/>
        </w:rPr>
      </w:pPr>
      <w:r>
        <w:rPr>
          <w:b/>
          <w:sz w:val="24"/>
        </w:rPr>
        <w:t>Supervisor:</w:t>
      </w:r>
      <w:r>
        <w:rPr>
          <w:b/>
          <w:spacing w:val="-3"/>
          <w:sz w:val="24"/>
        </w:rPr>
        <w:t> </w:t>
      </w:r>
      <w:r>
        <w:rPr>
          <w:sz w:val="24"/>
        </w:rPr>
        <w:t>Nurgaliyeva</w:t>
      </w:r>
      <w:r>
        <w:rPr>
          <w:spacing w:val="-5"/>
          <w:sz w:val="24"/>
        </w:rPr>
        <w:t> </w:t>
      </w:r>
      <w:r>
        <w:rPr>
          <w:sz w:val="24"/>
        </w:rPr>
        <w:t>Symbat</w:t>
      </w:r>
      <w:r>
        <w:rPr>
          <w:spacing w:val="-4"/>
          <w:sz w:val="24"/>
        </w:rPr>
        <w:t> </w:t>
      </w:r>
      <w:r>
        <w:rPr>
          <w:spacing w:val="-2"/>
          <w:sz w:val="24"/>
        </w:rPr>
        <w:t>Altybayevna</w:t>
      </w:r>
    </w:p>
    <w:p>
      <w:pPr>
        <w:pStyle w:val="BodyText"/>
      </w:pPr>
    </w:p>
    <w:p>
      <w:pPr>
        <w:pStyle w:val="BodyText"/>
      </w:pPr>
    </w:p>
    <w:p>
      <w:pPr>
        <w:pStyle w:val="BodyText"/>
        <w:spacing w:before="41"/>
      </w:pPr>
    </w:p>
    <w:p>
      <w:pPr>
        <w:pStyle w:val="Heading1"/>
        <w:numPr>
          <w:ilvl w:val="1"/>
          <w:numId w:val="1"/>
        </w:numPr>
        <w:tabs>
          <w:tab w:pos="383" w:val="left" w:leader="none"/>
        </w:tabs>
        <w:spacing w:line="240" w:lineRule="auto" w:before="0" w:after="0"/>
        <w:ind w:left="383" w:right="0" w:hanging="360"/>
        <w:jc w:val="left"/>
      </w:pPr>
      <w:r>
        <w:rPr/>
        <w:t>Problem</w:t>
      </w:r>
      <w:r>
        <w:rPr>
          <w:spacing w:val="-8"/>
        </w:rPr>
        <w:t> </w:t>
      </w:r>
      <w:r>
        <w:rPr>
          <w:spacing w:val="-2"/>
        </w:rPr>
        <w:t>statement:</w:t>
      </w:r>
    </w:p>
    <w:p>
      <w:pPr>
        <w:pStyle w:val="BodyText"/>
        <w:spacing w:before="23"/>
        <w:rPr>
          <w:b/>
        </w:rPr>
      </w:pPr>
    </w:p>
    <w:p>
      <w:pPr>
        <w:pStyle w:val="BodyText"/>
        <w:spacing w:line="360" w:lineRule="auto"/>
        <w:ind w:left="23" w:right="176"/>
      </w:pPr>
      <w:r>
        <w:rPr/>
        <w:t>The</w:t>
      </w:r>
      <w:r>
        <w:rPr>
          <w:spacing w:val="-4"/>
        </w:rPr>
        <w:t> </w:t>
      </w:r>
      <w:r>
        <w:rPr/>
        <w:t>main</w:t>
      </w:r>
      <w:r>
        <w:rPr>
          <w:spacing w:val="-2"/>
        </w:rPr>
        <w:t> </w:t>
      </w:r>
      <w:r>
        <w:rPr/>
        <w:t>research</w:t>
      </w:r>
      <w:r>
        <w:rPr>
          <w:spacing w:val="-2"/>
        </w:rPr>
        <w:t> </w:t>
      </w:r>
      <w:r>
        <w:rPr/>
        <w:t>problem is</w:t>
      </w:r>
      <w:r>
        <w:rPr>
          <w:spacing w:val="-1"/>
        </w:rPr>
        <w:t> </w:t>
      </w:r>
      <w:r>
        <w:rPr/>
        <w:t>that</w:t>
      </w:r>
      <w:r>
        <w:rPr>
          <w:spacing w:val="-4"/>
        </w:rPr>
        <w:t> </w:t>
      </w:r>
      <w:r>
        <w:rPr/>
        <w:t>people</w:t>
      </w:r>
      <w:r>
        <w:rPr>
          <w:spacing w:val="-4"/>
        </w:rPr>
        <w:t> </w:t>
      </w:r>
      <w:r>
        <w:rPr/>
        <w:t>with</w:t>
      </w:r>
      <w:r>
        <w:rPr>
          <w:spacing w:val="-2"/>
        </w:rPr>
        <w:t> </w:t>
      </w:r>
      <w:r>
        <w:rPr/>
        <w:t>disabilities</w:t>
      </w:r>
      <w:r>
        <w:rPr>
          <w:spacing w:val="-1"/>
        </w:rPr>
        <w:t> </w:t>
      </w:r>
      <w:r>
        <w:rPr/>
        <w:t>often</w:t>
      </w:r>
      <w:r>
        <w:rPr>
          <w:spacing w:val="-2"/>
        </w:rPr>
        <w:t> </w:t>
      </w:r>
      <w:r>
        <w:rPr/>
        <w:t>do</w:t>
      </w:r>
      <w:r>
        <w:rPr>
          <w:spacing w:val="-2"/>
        </w:rPr>
        <w:t> </w:t>
      </w:r>
      <w:r>
        <w:rPr/>
        <w:t>not</w:t>
      </w:r>
      <w:r>
        <w:rPr>
          <w:spacing w:val="-4"/>
        </w:rPr>
        <w:t> </w:t>
      </w:r>
      <w:r>
        <w:rPr/>
        <w:t>have</w:t>
      </w:r>
      <w:r>
        <w:rPr>
          <w:spacing w:val="-4"/>
        </w:rPr>
        <w:t> </w:t>
      </w:r>
      <w:r>
        <w:rPr/>
        <w:t>clear</w:t>
      </w:r>
      <w:r>
        <w:rPr>
          <w:spacing w:val="-2"/>
        </w:rPr>
        <w:t> </w:t>
      </w:r>
      <w:r>
        <w:rPr/>
        <w:t>and</w:t>
      </w:r>
      <w:r>
        <w:rPr>
          <w:spacing w:val="-2"/>
        </w:rPr>
        <w:t> </w:t>
      </w:r>
      <w:r>
        <w:rPr/>
        <w:t>up-to-date information about the real physical accessibility of public facilities. A place may be shown on an online map, but this does not necessarily tell the user whether the entrance has stairs, whether there is a ramp, whether the door width is suitable for a wheelchair, or whether there are other physical barriers.</w:t>
      </w:r>
    </w:p>
    <w:p>
      <w:pPr>
        <w:pStyle w:val="BodyText"/>
        <w:spacing w:line="360" w:lineRule="auto" w:before="161"/>
        <w:ind w:left="23" w:right="47"/>
      </w:pPr>
      <w:r>
        <w:rPr/>
        <w:t>Existing studies usually evaluate accessibility through direct observation, measurements, or spatial analysis. For example, Farzana (2018) assessed public buildings by visiting them and checking features such as ramps, elevators, doors, parking areas, and other facilities. Sun et al.</w:t>
      </w:r>
      <w:r>
        <w:rPr>
          <w:spacing w:val="-3"/>
        </w:rPr>
        <w:t> </w:t>
      </w:r>
      <w:r>
        <w:rPr/>
        <w:t>(2026),</w:t>
      </w:r>
      <w:r>
        <w:rPr>
          <w:spacing w:val="-3"/>
        </w:rPr>
        <w:t> </w:t>
      </w:r>
      <w:r>
        <w:rPr/>
        <w:t>on</w:t>
      </w:r>
      <w:r>
        <w:rPr>
          <w:spacing w:val="-3"/>
        </w:rPr>
        <w:t> </w:t>
      </w:r>
      <w:r>
        <w:rPr/>
        <w:t>the</w:t>
      </w:r>
      <w:r>
        <w:rPr>
          <w:spacing w:val="-5"/>
        </w:rPr>
        <w:t> </w:t>
      </w:r>
      <w:r>
        <w:rPr/>
        <w:t>other</w:t>
      </w:r>
      <w:r>
        <w:rPr>
          <w:spacing w:val="-3"/>
        </w:rPr>
        <w:t> </w:t>
      </w:r>
      <w:r>
        <w:rPr/>
        <w:t>hand,</w:t>
      </w:r>
      <w:r>
        <w:rPr>
          <w:spacing w:val="-3"/>
        </w:rPr>
        <w:t> </w:t>
      </w:r>
      <w:r>
        <w:rPr/>
        <w:t>used GIS-based</w:t>
      </w:r>
      <w:r>
        <w:rPr>
          <w:spacing w:val="-3"/>
        </w:rPr>
        <w:t> </w:t>
      </w:r>
      <w:r>
        <w:rPr/>
        <w:t>methods</w:t>
      </w:r>
      <w:r>
        <w:rPr>
          <w:spacing w:val="-2"/>
        </w:rPr>
        <w:t> </w:t>
      </w:r>
      <w:r>
        <w:rPr/>
        <w:t>and</w:t>
      </w:r>
      <w:r>
        <w:rPr>
          <w:spacing w:val="-3"/>
        </w:rPr>
        <w:t> </w:t>
      </w:r>
      <w:r>
        <w:rPr/>
        <w:t>road-network</w:t>
      </w:r>
      <w:r>
        <w:rPr>
          <w:spacing w:val="-3"/>
        </w:rPr>
        <w:t> </w:t>
      </w:r>
      <w:r>
        <w:rPr/>
        <w:t>analysis</w:t>
      </w:r>
      <w:r>
        <w:rPr>
          <w:spacing w:val="-2"/>
        </w:rPr>
        <w:t> </w:t>
      </w:r>
      <w:r>
        <w:rPr/>
        <w:t>to</w:t>
      </w:r>
      <w:r>
        <w:rPr>
          <w:spacing w:val="-3"/>
        </w:rPr>
        <w:t> </w:t>
      </w:r>
      <w:r>
        <w:rPr/>
        <w:t>study</w:t>
      </w:r>
      <w:r>
        <w:rPr>
          <w:spacing w:val="-3"/>
        </w:rPr>
        <w:t> </w:t>
      </w:r>
      <w:r>
        <w:rPr/>
        <w:t>the accessibility of public service facilities.</w:t>
      </w:r>
    </w:p>
    <w:p>
      <w:pPr>
        <w:pStyle w:val="BodyText"/>
        <w:spacing w:line="360" w:lineRule="auto" w:before="161"/>
        <w:ind w:left="23" w:right="92"/>
      </w:pPr>
      <w:r>
        <w:rPr/>
        <w:t>However, these approaches do not automatically identify visible physical barriers from images. Therefore, there is a need to investigate whether Computer Vision can be used to recognize</w:t>
      </w:r>
      <w:r>
        <w:rPr>
          <w:spacing w:val="-6"/>
        </w:rPr>
        <w:t> </w:t>
      </w:r>
      <w:r>
        <w:rPr/>
        <w:t>accessibility-related</w:t>
      </w:r>
      <w:r>
        <w:rPr>
          <w:spacing w:val="-4"/>
        </w:rPr>
        <w:t> </w:t>
      </w:r>
      <w:r>
        <w:rPr/>
        <w:t>features</w:t>
      </w:r>
      <w:r>
        <w:rPr>
          <w:spacing w:val="-3"/>
        </w:rPr>
        <w:t> </w:t>
      </w:r>
      <w:r>
        <w:rPr/>
        <w:t>of</w:t>
      </w:r>
      <w:r>
        <w:rPr>
          <w:spacing w:val="-4"/>
        </w:rPr>
        <w:t> </w:t>
      </w:r>
      <w:r>
        <w:rPr/>
        <w:t>public</w:t>
      </w:r>
      <w:r>
        <w:rPr>
          <w:spacing w:val="-6"/>
        </w:rPr>
        <w:t> </w:t>
      </w:r>
      <w:r>
        <w:rPr/>
        <w:t>facilities</w:t>
      </w:r>
      <w:r>
        <w:rPr>
          <w:spacing w:val="-3"/>
        </w:rPr>
        <w:t> </w:t>
      </w:r>
      <w:r>
        <w:rPr/>
        <w:t>and</w:t>
      </w:r>
      <w:r>
        <w:rPr>
          <w:spacing w:val="-4"/>
        </w:rPr>
        <w:t> </w:t>
      </w:r>
      <w:r>
        <w:rPr/>
        <w:t>combine</w:t>
      </w:r>
      <w:r>
        <w:rPr>
          <w:spacing w:val="-6"/>
        </w:rPr>
        <w:t> </w:t>
      </w:r>
      <w:r>
        <w:rPr/>
        <w:t>this</w:t>
      </w:r>
      <w:r>
        <w:rPr>
          <w:spacing w:val="-3"/>
        </w:rPr>
        <w:t> </w:t>
      </w:r>
      <w:r>
        <w:rPr/>
        <w:t>information</w:t>
      </w:r>
      <w:r>
        <w:rPr>
          <w:spacing w:val="-4"/>
        </w:rPr>
        <w:t> </w:t>
      </w:r>
      <w:r>
        <w:rPr/>
        <w:t>with a map. The main group affected by this problem is wheelchair users, because physical barriers can directly prevent them from reaching or entering a public facility independently.</w:t>
      </w:r>
    </w:p>
    <w:p>
      <w:pPr>
        <w:pStyle w:val="BodyText"/>
      </w:pPr>
    </w:p>
    <w:p>
      <w:pPr>
        <w:pStyle w:val="BodyText"/>
        <w:spacing w:before="183"/>
      </w:pPr>
    </w:p>
    <w:p>
      <w:pPr>
        <w:pStyle w:val="Heading1"/>
        <w:numPr>
          <w:ilvl w:val="1"/>
          <w:numId w:val="1"/>
        </w:numPr>
        <w:tabs>
          <w:tab w:pos="383" w:val="left" w:leader="none"/>
        </w:tabs>
        <w:spacing w:line="240" w:lineRule="auto" w:before="1" w:after="0"/>
        <w:ind w:left="383" w:right="0" w:hanging="360"/>
        <w:jc w:val="left"/>
      </w:pPr>
      <w:r>
        <w:rPr/>
        <w:t>Target</w:t>
      </w:r>
      <w:r>
        <w:rPr>
          <w:spacing w:val="-7"/>
        </w:rPr>
        <w:t> </w:t>
      </w:r>
      <w:r>
        <w:rPr>
          <w:spacing w:val="-2"/>
        </w:rPr>
        <w:t>users:</w:t>
      </w:r>
    </w:p>
    <w:p>
      <w:pPr>
        <w:pStyle w:val="Heading1"/>
        <w:spacing w:after="0" w:line="240" w:lineRule="auto"/>
        <w:jc w:val="left"/>
        <w:sectPr>
          <w:type w:val="continuous"/>
          <w:pgSz w:w="11910" w:h="16840"/>
          <w:pgMar w:top="1380" w:bottom="280" w:left="1417" w:right="1417"/>
        </w:sectPr>
      </w:pPr>
    </w:p>
    <w:p>
      <w:pPr>
        <w:pStyle w:val="BodyText"/>
        <w:spacing w:line="360" w:lineRule="auto" w:before="61"/>
        <w:ind w:left="23" w:right="92"/>
      </w:pPr>
      <w:r>
        <w:rPr/>
        <w:t>The primary target users are wheelchair users who need clear and reliable information about the physical accessibility of public facilities before visiting them. It can be useful for people with poor physical conditions and problems with accessing any public facilities. Also, the family members</w:t>
      </w:r>
      <w:r>
        <w:rPr>
          <w:spacing w:val="-2"/>
        </w:rPr>
        <w:t> </w:t>
      </w:r>
      <w:r>
        <w:rPr/>
        <w:t>and</w:t>
      </w:r>
      <w:r>
        <w:rPr>
          <w:spacing w:val="-3"/>
        </w:rPr>
        <w:t> </w:t>
      </w:r>
      <w:r>
        <w:rPr/>
        <w:t>caregivers</w:t>
      </w:r>
      <w:r>
        <w:rPr>
          <w:spacing w:val="-2"/>
        </w:rPr>
        <w:t> </w:t>
      </w:r>
      <w:r>
        <w:rPr/>
        <w:t>can</w:t>
      </w:r>
      <w:r>
        <w:rPr>
          <w:spacing w:val="-3"/>
        </w:rPr>
        <w:t> </w:t>
      </w:r>
      <w:r>
        <w:rPr/>
        <w:t>use the</w:t>
      </w:r>
      <w:r>
        <w:rPr>
          <w:spacing w:val="-5"/>
        </w:rPr>
        <w:t> </w:t>
      </w:r>
      <w:r>
        <w:rPr/>
        <w:t>application</w:t>
      </w:r>
      <w:r>
        <w:rPr>
          <w:spacing w:val="-3"/>
        </w:rPr>
        <w:t> </w:t>
      </w:r>
      <w:r>
        <w:rPr/>
        <w:t>to</w:t>
      </w:r>
      <w:r>
        <w:rPr>
          <w:spacing w:val="-3"/>
        </w:rPr>
        <w:t> </w:t>
      </w:r>
      <w:r>
        <w:rPr/>
        <w:t>visit</w:t>
      </w:r>
      <w:r>
        <w:rPr>
          <w:spacing w:val="-5"/>
        </w:rPr>
        <w:t> </w:t>
      </w:r>
      <w:r>
        <w:rPr/>
        <w:t>public</w:t>
      </w:r>
      <w:r>
        <w:rPr>
          <w:spacing w:val="-5"/>
        </w:rPr>
        <w:t> </w:t>
      </w:r>
      <w:r>
        <w:rPr/>
        <w:t>facilities.</w:t>
      </w:r>
      <w:r>
        <w:rPr>
          <w:spacing w:val="-3"/>
        </w:rPr>
        <w:t> </w:t>
      </w:r>
      <w:r>
        <w:rPr/>
        <w:t>It</w:t>
      </w:r>
      <w:r>
        <w:rPr>
          <w:spacing w:val="-5"/>
        </w:rPr>
        <w:t> </w:t>
      </w:r>
      <w:r>
        <w:rPr/>
        <w:t>can</w:t>
      </w:r>
      <w:r>
        <w:rPr>
          <w:spacing w:val="-3"/>
        </w:rPr>
        <w:t> </w:t>
      </w:r>
      <w:r>
        <w:rPr/>
        <w:t>also</w:t>
      </w:r>
      <w:r>
        <w:rPr>
          <w:spacing w:val="-3"/>
        </w:rPr>
        <w:t> </w:t>
      </w:r>
      <w:r>
        <w:rPr/>
        <w:t>be useful for managers of public facilities and urban planners, who can see the areas requiring improvements in terms of physical accessibility.</w:t>
      </w:r>
    </w:p>
    <w:p>
      <w:pPr>
        <w:pStyle w:val="BodyText"/>
      </w:pPr>
    </w:p>
    <w:p>
      <w:pPr>
        <w:pStyle w:val="BodyText"/>
        <w:spacing w:before="50"/>
      </w:pPr>
    </w:p>
    <w:p>
      <w:pPr>
        <w:pStyle w:val="Heading1"/>
        <w:numPr>
          <w:ilvl w:val="1"/>
          <w:numId w:val="1"/>
        </w:numPr>
        <w:tabs>
          <w:tab w:pos="383" w:val="left" w:leader="none"/>
        </w:tabs>
        <w:spacing w:line="240" w:lineRule="auto" w:before="0" w:after="0"/>
        <w:ind w:left="383" w:right="0" w:hanging="360"/>
        <w:jc w:val="left"/>
      </w:pPr>
      <w:r>
        <w:rPr>
          <w:spacing w:val="-4"/>
        </w:rPr>
        <w:t>Aim:</w:t>
      </w:r>
    </w:p>
    <w:p>
      <w:pPr>
        <w:pStyle w:val="BodyText"/>
        <w:spacing w:before="18"/>
        <w:rPr>
          <w:b/>
        </w:rPr>
      </w:pPr>
    </w:p>
    <w:p>
      <w:pPr>
        <w:pStyle w:val="BodyText"/>
        <w:spacing w:line="360" w:lineRule="auto" w:before="1"/>
        <w:ind w:left="23" w:right="92"/>
      </w:pPr>
      <w:r>
        <w:rPr/>
        <w:t>To develop and evaluate a Computer Vision-based tool that analyses images of public facilities,</w:t>
      </w:r>
      <w:r>
        <w:rPr>
          <w:spacing w:val="-5"/>
        </w:rPr>
        <w:t> </w:t>
      </w:r>
      <w:r>
        <w:rPr/>
        <w:t>identifies</w:t>
      </w:r>
      <w:r>
        <w:rPr>
          <w:spacing w:val="-4"/>
        </w:rPr>
        <w:t> </w:t>
      </w:r>
      <w:r>
        <w:rPr/>
        <w:t>physical</w:t>
      </w:r>
      <w:r>
        <w:rPr>
          <w:spacing w:val="-7"/>
        </w:rPr>
        <w:t> </w:t>
      </w:r>
      <w:r>
        <w:rPr/>
        <w:t>accessibility</w:t>
      </w:r>
      <w:r>
        <w:rPr>
          <w:spacing w:val="-5"/>
        </w:rPr>
        <w:t> </w:t>
      </w:r>
      <w:r>
        <w:rPr/>
        <w:t>features,</w:t>
      </w:r>
      <w:r>
        <w:rPr>
          <w:spacing w:val="-5"/>
        </w:rPr>
        <w:t> </w:t>
      </w:r>
      <w:r>
        <w:rPr/>
        <w:t>and</w:t>
      </w:r>
      <w:r>
        <w:rPr>
          <w:spacing w:val="-5"/>
        </w:rPr>
        <w:t> </w:t>
      </w:r>
      <w:r>
        <w:rPr/>
        <w:t>provides</w:t>
      </w:r>
      <w:r>
        <w:rPr>
          <w:spacing w:val="-4"/>
        </w:rPr>
        <w:t> </w:t>
      </w:r>
      <w:r>
        <w:rPr/>
        <w:t>wheelchair</w:t>
      </w:r>
      <w:r>
        <w:rPr>
          <w:spacing w:val="-5"/>
        </w:rPr>
        <w:t> </w:t>
      </w:r>
      <w:r>
        <w:rPr/>
        <w:t>users</w:t>
      </w:r>
      <w:r>
        <w:rPr>
          <w:spacing w:val="-4"/>
        </w:rPr>
        <w:t> </w:t>
      </w:r>
      <w:r>
        <w:rPr/>
        <w:t>with</w:t>
      </w:r>
      <w:r>
        <w:rPr>
          <w:spacing w:val="-5"/>
        </w:rPr>
        <w:t> </w:t>
      </w:r>
      <w:r>
        <w:rPr/>
        <w:t>useful information to help them find accessible places.</w:t>
      </w:r>
    </w:p>
    <w:p>
      <w:pPr>
        <w:pStyle w:val="BodyText"/>
      </w:pPr>
    </w:p>
    <w:p>
      <w:pPr>
        <w:pStyle w:val="BodyText"/>
        <w:spacing w:before="186"/>
      </w:pPr>
    </w:p>
    <w:p>
      <w:pPr>
        <w:pStyle w:val="Heading1"/>
        <w:numPr>
          <w:ilvl w:val="1"/>
          <w:numId w:val="1"/>
        </w:numPr>
        <w:tabs>
          <w:tab w:pos="383" w:val="left" w:leader="none"/>
        </w:tabs>
        <w:spacing w:line="240" w:lineRule="auto" w:before="0" w:after="0"/>
        <w:ind w:left="383" w:right="0" w:hanging="360"/>
        <w:jc w:val="left"/>
      </w:pPr>
      <w:r>
        <w:rPr>
          <w:spacing w:val="-2"/>
        </w:rPr>
        <w:t>Objectives:</w:t>
      </w:r>
    </w:p>
    <w:p>
      <w:pPr>
        <w:pStyle w:val="BodyText"/>
        <w:spacing w:before="18"/>
        <w:rPr>
          <w:b/>
        </w:rPr>
      </w:pPr>
    </w:p>
    <w:p>
      <w:pPr>
        <w:pStyle w:val="ListParagraph"/>
        <w:numPr>
          <w:ilvl w:val="2"/>
          <w:numId w:val="1"/>
        </w:numPr>
        <w:tabs>
          <w:tab w:pos="744" w:val="left" w:leader="none"/>
        </w:tabs>
        <w:spacing w:line="360" w:lineRule="auto" w:before="1" w:after="0"/>
        <w:ind w:left="744" w:right="314" w:hanging="360"/>
        <w:jc w:val="left"/>
        <w:rPr>
          <w:sz w:val="24"/>
        </w:rPr>
      </w:pPr>
      <w:r>
        <w:rPr>
          <w:sz w:val="24"/>
        </w:rPr>
        <w:t>To</w:t>
      </w:r>
      <w:r>
        <w:rPr>
          <w:spacing w:val="-5"/>
          <w:sz w:val="24"/>
        </w:rPr>
        <w:t> </w:t>
      </w:r>
      <w:r>
        <w:rPr>
          <w:sz w:val="24"/>
        </w:rPr>
        <w:t>identify</w:t>
      </w:r>
      <w:r>
        <w:rPr>
          <w:spacing w:val="-5"/>
          <w:sz w:val="24"/>
        </w:rPr>
        <w:t> </w:t>
      </w:r>
      <w:r>
        <w:rPr>
          <w:sz w:val="24"/>
        </w:rPr>
        <w:t>and</w:t>
      </w:r>
      <w:r>
        <w:rPr>
          <w:spacing w:val="-5"/>
          <w:sz w:val="24"/>
        </w:rPr>
        <w:t> </w:t>
      </w:r>
      <w:r>
        <w:rPr>
          <w:sz w:val="24"/>
        </w:rPr>
        <w:t>define</w:t>
      </w:r>
      <w:r>
        <w:rPr>
          <w:spacing w:val="-6"/>
          <w:sz w:val="24"/>
        </w:rPr>
        <w:t> </w:t>
      </w:r>
      <w:r>
        <w:rPr>
          <w:sz w:val="24"/>
        </w:rPr>
        <w:t>selected</w:t>
      </w:r>
      <w:r>
        <w:rPr>
          <w:spacing w:val="-5"/>
          <w:sz w:val="24"/>
        </w:rPr>
        <w:t> </w:t>
      </w:r>
      <w:r>
        <w:rPr>
          <w:sz w:val="24"/>
        </w:rPr>
        <w:t>visible</w:t>
      </w:r>
      <w:r>
        <w:rPr>
          <w:spacing w:val="-2"/>
          <w:sz w:val="24"/>
        </w:rPr>
        <w:t> </w:t>
      </w:r>
      <w:r>
        <w:rPr>
          <w:sz w:val="24"/>
        </w:rPr>
        <w:t>accessibility</w:t>
      </w:r>
      <w:r>
        <w:rPr>
          <w:spacing w:val="-5"/>
          <w:sz w:val="24"/>
        </w:rPr>
        <w:t> </w:t>
      </w:r>
      <w:r>
        <w:rPr>
          <w:sz w:val="24"/>
        </w:rPr>
        <w:t>features</w:t>
      </w:r>
      <w:r>
        <w:rPr>
          <w:spacing w:val="-4"/>
          <w:sz w:val="24"/>
        </w:rPr>
        <w:t> </w:t>
      </w:r>
      <w:r>
        <w:rPr>
          <w:sz w:val="24"/>
        </w:rPr>
        <w:t>and</w:t>
      </w:r>
      <w:r>
        <w:rPr>
          <w:spacing w:val="-5"/>
          <w:sz w:val="24"/>
        </w:rPr>
        <w:t> </w:t>
      </w:r>
      <w:r>
        <w:rPr>
          <w:sz w:val="24"/>
        </w:rPr>
        <w:t>barriers</w:t>
      </w:r>
      <w:r>
        <w:rPr>
          <w:spacing w:val="-4"/>
          <w:sz w:val="24"/>
        </w:rPr>
        <w:t> </w:t>
      </w:r>
      <w:r>
        <w:rPr>
          <w:sz w:val="24"/>
        </w:rPr>
        <w:t>relevant</w:t>
      </w:r>
      <w:r>
        <w:rPr>
          <w:spacing w:val="-2"/>
          <w:sz w:val="24"/>
        </w:rPr>
        <w:t> </w:t>
      </w:r>
      <w:r>
        <w:rPr>
          <w:sz w:val="24"/>
        </w:rPr>
        <w:t>to wheelchair users, such as ramps, stairs, entrances, curbs, and obstacles.</w:t>
      </w:r>
    </w:p>
    <w:p>
      <w:pPr>
        <w:pStyle w:val="ListParagraph"/>
        <w:numPr>
          <w:ilvl w:val="2"/>
          <w:numId w:val="1"/>
        </w:numPr>
        <w:tabs>
          <w:tab w:pos="744" w:val="left" w:leader="none"/>
        </w:tabs>
        <w:spacing w:line="360" w:lineRule="auto" w:before="2" w:after="0"/>
        <w:ind w:left="744" w:right="497" w:hanging="360"/>
        <w:jc w:val="left"/>
        <w:rPr>
          <w:sz w:val="24"/>
        </w:rPr>
      </w:pPr>
      <w:r>
        <w:rPr>
          <w:sz w:val="24"/>
        </w:rPr>
        <w:t>To</w:t>
      </w:r>
      <w:r>
        <w:rPr>
          <w:spacing w:val="-5"/>
          <w:sz w:val="24"/>
        </w:rPr>
        <w:t> </w:t>
      </w:r>
      <w:r>
        <w:rPr>
          <w:sz w:val="24"/>
        </w:rPr>
        <w:t>collect</w:t>
      </w:r>
      <w:r>
        <w:rPr>
          <w:spacing w:val="-2"/>
          <w:sz w:val="24"/>
        </w:rPr>
        <w:t> </w:t>
      </w:r>
      <w:r>
        <w:rPr>
          <w:sz w:val="24"/>
        </w:rPr>
        <w:t>and</w:t>
      </w:r>
      <w:r>
        <w:rPr>
          <w:spacing w:val="-5"/>
          <w:sz w:val="24"/>
        </w:rPr>
        <w:t> </w:t>
      </w:r>
      <w:r>
        <w:rPr>
          <w:sz w:val="24"/>
        </w:rPr>
        <w:t>manually</w:t>
      </w:r>
      <w:r>
        <w:rPr>
          <w:spacing w:val="-1"/>
          <w:sz w:val="24"/>
        </w:rPr>
        <w:t> </w:t>
      </w:r>
      <w:r>
        <w:rPr>
          <w:sz w:val="24"/>
        </w:rPr>
        <w:t>label</w:t>
      </w:r>
      <w:r>
        <w:rPr>
          <w:spacing w:val="-2"/>
          <w:sz w:val="24"/>
        </w:rPr>
        <w:t> </w:t>
      </w:r>
      <w:r>
        <w:rPr>
          <w:sz w:val="24"/>
        </w:rPr>
        <w:t>images</w:t>
      </w:r>
      <w:r>
        <w:rPr>
          <w:spacing w:val="-4"/>
          <w:sz w:val="24"/>
        </w:rPr>
        <w:t> </w:t>
      </w:r>
      <w:r>
        <w:rPr>
          <w:sz w:val="24"/>
        </w:rPr>
        <w:t>of</w:t>
      </w:r>
      <w:r>
        <w:rPr>
          <w:spacing w:val="-5"/>
          <w:sz w:val="24"/>
        </w:rPr>
        <w:t> </w:t>
      </w:r>
      <w:r>
        <w:rPr>
          <w:sz w:val="24"/>
        </w:rPr>
        <w:t>selected</w:t>
      </w:r>
      <w:r>
        <w:rPr>
          <w:spacing w:val="-5"/>
          <w:sz w:val="24"/>
        </w:rPr>
        <w:t> </w:t>
      </w:r>
      <w:r>
        <w:rPr>
          <w:sz w:val="24"/>
        </w:rPr>
        <w:t>public</w:t>
      </w:r>
      <w:r>
        <w:rPr>
          <w:spacing w:val="-7"/>
          <w:sz w:val="24"/>
        </w:rPr>
        <w:t> </w:t>
      </w:r>
      <w:r>
        <w:rPr>
          <w:sz w:val="24"/>
        </w:rPr>
        <w:t>facilities</w:t>
      </w:r>
      <w:r>
        <w:rPr>
          <w:spacing w:val="-4"/>
          <w:sz w:val="24"/>
        </w:rPr>
        <w:t> </w:t>
      </w:r>
      <w:r>
        <w:rPr>
          <w:sz w:val="24"/>
        </w:rPr>
        <w:t>according</w:t>
      </w:r>
      <w:r>
        <w:rPr>
          <w:spacing w:val="-1"/>
          <w:sz w:val="24"/>
        </w:rPr>
        <w:t> </w:t>
      </w:r>
      <w:r>
        <w:rPr>
          <w:sz w:val="24"/>
        </w:rPr>
        <w:t>to</w:t>
      </w:r>
      <w:r>
        <w:rPr>
          <w:spacing w:val="-5"/>
          <w:sz w:val="24"/>
        </w:rPr>
        <w:t> </w:t>
      </w:r>
      <w:r>
        <w:rPr>
          <w:sz w:val="24"/>
        </w:rPr>
        <w:t>the identified accessibility features and barriers.</w:t>
      </w:r>
    </w:p>
    <w:p>
      <w:pPr>
        <w:pStyle w:val="ListParagraph"/>
        <w:numPr>
          <w:ilvl w:val="2"/>
          <w:numId w:val="1"/>
        </w:numPr>
        <w:tabs>
          <w:tab w:pos="744" w:val="left" w:leader="none"/>
        </w:tabs>
        <w:spacing w:line="357" w:lineRule="auto" w:before="2" w:after="0"/>
        <w:ind w:left="744" w:right="554" w:hanging="360"/>
        <w:jc w:val="left"/>
        <w:rPr>
          <w:sz w:val="24"/>
        </w:rPr>
      </w:pPr>
      <w:r>
        <w:rPr>
          <w:sz w:val="24"/>
        </w:rPr>
        <w:t>To</w:t>
      </w:r>
      <w:r>
        <w:rPr>
          <w:spacing w:val="-5"/>
          <w:sz w:val="24"/>
        </w:rPr>
        <w:t> </w:t>
      </w:r>
      <w:r>
        <w:rPr>
          <w:sz w:val="24"/>
        </w:rPr>
        <w:t>develop</w:t>
      </w:r>
      <w:r>
        <w:rPr>
          <w:spacing w:val="-5"/>
          <w:sz w:val="24"/>
        </w:rPr>
        <w:t> </w:t>
      </w:r>
      <w:r>
        <w:rPr>
          <w:sz w:val="24"/>
        </w:rPr>
        <w:t>or</w:t>
      </w:r>
      <w:r>
        <w:rPr>
          <w:spacing w:val="-1"/>
          <w:sz w:val="24"/>
        </w:rPr>
        <w:t> </w:t>
      </w:r>
      <w:r>
        <w:rPr>
          <w:sz w:val="24"/>
        </w:rPr>
        <w:t>adapt</w:t>
      </w:r>
      <w:r>
        <w:rPr>
          <w:spacing w:val="-2"/>
          <w:sz w:val="24"/>
        </w:rPr>
        <w:t> </w:t>
      </w:r>
      <w:r>
        <w:rPr>
          <w:sz w:val="24"/>
        </w:rPr>
        <w:t>a</w:t>
      </w:r>
      <w:r>
        <w:rPr>
          <w:spacing w:val="-7"/>
          <w:sz w:val="24"/>
        </w:rPr>
        <w:t> </w:t>
      </w:r>
      <w:r>
        <w:rPr>
          <w:sz w:val="24"/>
        </w:rPr>
        <w:t>Computer</w:t>
      </w:r>
      <w:r>
        <w:rPr>
          <w:spacing w:val="-5"/>
          <w:sz w:val="24"/>
        </w:rPr>
        <w:t> </w:t>
      </w:r>
      <w:r>
        <w:rPr>
          <w:sz w:val="24"/>
        </w:rPr>
        <w:t>Vision</w:t>
      </w:r>
      <w:r>
        <w:rPr>
          <w:spacing w:val="-1"/>
          <w:sz w:val="24"/>
        </w:rPr>
        <w:t> </w:t>
      </w:r>
      <w:r>
        <w:rPr>
          <w:sz w:val="24"/>
        </w:rPr>
        <w:t>model</w:t>
      </w:r>
      <w:r>
        <w:rPr>
          <w:spacing w:val="-2"/>
          <w:sz w:val="24"/>
        </w:rPr>
        <w:t> </w:t>
      </w:r>
      <w:r>
        <w:rPr>
          <w:sz w:val="24"/>
        </w:rPr>
        <w:t>to</w:t>
      </w:r>
      <w:r>
        <w:rPr>
          <w:spacing w:val="-5"/>
          <w:sz w:val="24"/>
        </w:rPr>
        <w:t> </w:t>
      </w:r>
      <w:r>
        <w:rPr>
          <w:sz w:val="24"/>
        </w:rPr>
        <w:t>detect</w:t>
      </w:r>
      <w:r>
        <w:rPr>
          <w:spacing w:val="-7"/>
          <w:sz w:val="24"/>
        </w:rPr>
        <w:t> </w:t>
      </w:r>
      <w:r>
        <w:rPr>
          <w:sz w:val="24"/>
        </w:rPr>
        <w:t>the</w:t>
      </w:r>
      <w:r>
        <w:rPr>
          <w:spacing w:val="-7"/>
          <w:sz w:val="24"/>
        </w:rPr>
        <w:t> </w:t>
      </w:r>
      <w:r>
        <w:rPr>
          <w:sz w:val="24"/>
        </w:rPr>
        <w:t>selected</w:t>
      </w:r>
      <w:r>
        <w:rPr>
          <w:spacing w:val="-5"/>
          <w:sz w:val="24"/>
        </w:rPr>
        <w:t> </w:t>
      </w:r>
      <w:r>
        <w:rPr>
          <w:sz w:val="24"/>
        </w:rPr>
        <w:t>accessibility features and barriers in the collected images.</w:t>
      </w:r>
    </w:p>
    <w:p>
      <w:pPr>
        <w:pStyle w:val="ListParagraph"/>
        <w:numPr>
          <w:ilvl w:val="2"/>
          <w:numId w:val="1"/>
        </w:numPr>
        <w:tabs>
          <w:tab w:pos="744" w:val="left" w:leader="none"/>
        </w:tabs>
        <w:spacing w:line="360" w:lineRule="auto" w:before="3" w:after="0"/>
        <w:ind w:left="744" w:right="548" w:hanging="360"/>
        <w:jc w:val="left"/>
        <w:rPr>
          <w:sz w:val="24"/>
        </w:rPr>
      </w:pPr>
      <w:r>
        <w:rPr>
          <w:sz w:val="24"/>
        </w:rPr>
        <w:t>To</w:t>
      </w:r>
      <w:r>
        <w:rPr>
          <w:spacing w:val="-5"/>
          <w:sz w:val="24"/>
        </w:rPr>
        <w:t> </w:t>
      </w:r>
      <w:r>
        <w:rPr>
          <w:sz w:val="24"/>
        </w:rPr>
        <w:t>evaluate</w:t>
      </w:r>
      <w:r>
        <w:rPr>
          <w:spacing w:val="-2"/>
          <w:sz w:val="24"/>
        </w:rPr>
        <w:t> </w:t>
      </w:r>
      <w:r>
        <w:rPr>
          <w:sz w:val="24"/>
        </w:rPr>
        <w:t>the</w:t>
      </w:r>
      <w:r>
        <w:rPr>
          <w:spacing w:val="-7"/>
          <w:sz w:val="24"/>
        </w:rPr>
        <w:t> </w:t>
      </w:r>
      <w:r>
        <w:rPr>
          <w:sz w:val="24"/>
        </w:rPr>
        <w:t>model's</w:t>
      </w:r>
      <w:r>
        <w:rPr>
          <w:spacing w:val="-4"/>
          <w:sz w:val="24"/>
        </w:rPr>
        <w:t> </w:t>
      </w:r>
      <w:r>
        <w:rPr>
          <w:sz w:val="24"/>
        </w:rPr>
        <w:t>performance</w:t>
      </w:r>
      <w:r>
        <w:rPr>
          <w:spacing w:val="-7"/>
          <w:sz w:val="24"/>
        </w:rPr>
        <w:t> </w:t>
      </w:r>
      <w:r>
        <w:rPr>
          <w:sz w:val="24"/>
        </w:rPr>
        <w:t>by</w:t>
      </w:r>
      <w:r>
        <w:rPr>
          <w:spacing w:val="-5"/>
          <w:sz w:val="24"/>
        </w:rPr>
        <w:t> </w:t>
      </w:r>
      <w:r>
        <w:rPr>
          <w:sz w:val="24"/>
        </w:rPr>
        <w:t>comparing</w:t>
      </w:r>
      <w:r>
        <w:rPr>
          <w:spacing w:val="-5"/>
          <w:sz w:val="24"/>
        </w:rPr>
        <w:t> </w:t>
      </w:r>
      <w:r>
        <w:rPr>
          <w:sz w:val="24"/>
        </w:rPr>
        <w:t>its</w:t>
      </w:r>
      <w:r>
        <w:rPr>
          <w:spacing w:val="-4"/>
          <w:sz w:val="24"/>
        </w:rPr>
        <w:t> </w:t>
      </w:r>
      <w:r>
        <w:rPr>
          <w:sz w:val="24"/>
        </w:rPr>
        <w:t>predictions</w:t>
      </w:r>
      <w:r>
        <w:rPr>
          <w:spacing w:val="-4"/>
          <w:sz w:val="24"/>
        </w:rPr>
        <w:t> </w:t>
      </w:r>
      <w:r>
        <w:rPr>
          <w:sz w:val="24"/>
        </w:rPr>
        <w:t>with</w:t>
      </w:r>
      <w:r>
        <w:rPr>
          <w:spacing w:val="-5"/>
          <w:sz w:val="24"/>
        </w:rPr>
        <w:t> </w:t>
      </w:r>
      <w:r>
        <w:rPr>
          <w:sz w:val="24"/>
        </w:rPr>
        <w:t>manually labeled reference data using precision, recall, and F1-score.</w:t>
      </w:r>
    </w:p>
    <w:p>
      <w:pPr>
        <w:pStyle w:val="ListParagraph"/>
        <w:numPr>
          <w:ilvl w:val="2"/>
          <w:numId w:val="1"/>
        </w:numPr>
        <w:tabs>
          <w:tab w:pos="744" w:val="left" w:leader="none"/>
        </w:tabs>
        <w:spacing w:line="360" w:lineRule="auto" w:before="2" w:after="0"/>
        <w:ind w:left="744" w:right="691" w:hanging="360"/>
        <w:jc w:val="left"/>
        <w:rPr>
          <w:sz w:val="24"/>
        </w:rPr>
      </w:pPr>
      <w:r>
        <w:rPr>
          <w:sz w:val="24"/>
        </w:rPr>
        <w:t>To</w:t>
      </w:r>
      <w:r>
        <w:rPr>
          <w:spacing w:val="-4"/>
          <w:sz w:val="24"/>
        </w:rPr>
        <w:t> </w:t>
      </w:r>
      <w:r>
        <w:rPr>
          <w:sz w:val="24"/>
        </w:rPr>
        <w:t>develop a</w:t>
      </w:r>
      <w:r>
        <w:rPr>
          <w:spacing w:val="-6"/>
          <w:sz w:val="24"/>
        </w:rPr>
        <w:t> </w:t>
      </w:r>
      <w:r>
        <w:rPr>
          <w:sz w:val="24"/>
        </w:rPr>
        <w:t>prototype</w:t>
      </w:r>
      <w:r>
        <w:rPr>
          <w:spacing w:val="-6"/>
          <w:sz w:val="24"/>
        </w:rPr>
        <w:t> </w:t>
      </w:r>
      <w:r>
        <w:rPr>
          <w:sz w:val="24"/>
        </w:rPr>
        <w:t>application</w:t>
      </w:r>
      <w:r>
        <w:rPr>
          <w:spacing w:val="-4"/>
          <w:sz w:val="24"/>
        </w:rPr>
        <w:t> </w:t>
      </w:r>
      <w:r>
        <w:rPr>
          <w:sz w:val="24"/>
        </w:rPr>
        <w:t>that</w:t>
      </w:r>
      <w:r>
        <w:rPr>
          <w:spacing w:val="-6"/>
          <w:sz w:val="24"/>
        </w:rPr>
        <w:t> </w:t>
      </w:r>
      <w:r>
        <w:rPr>
          <w:sz w:val="24"/>
        </w:rPr>
        <w:t>allows</w:t>
      </w:r>
      <w:r>
        <w:rPr>
          <w:spacing w:val="-3"/>
          <w:sz w:val="24"/>
        </w:rPr>
        <w:t> </w:t>
      </w:r>
      <w:r>
        <w:rPr>
          <w:sz w:val="24"/>
        </w:rPr>
        <w:t>users</w:t>
      </w:r>
      <w:r>
        <w:rPr>
          <w:spacing w:val="-3"/>
          <w:sz w:val="24"/>
        </w:rPr>
        <w:t> </w:t>
      </w:r>
      <w:r>
        <w:rPr>
          <w:sz w:val="24"/>
        </w:rPr>
        <w:t>to</w:t>
      </w:r>
      <w:r>
        <w:rPr>
          <w:spacing w:val="-4"/>
          <w:sz w:val="24"/>
        </w:rPr>
        <w:t> </w:t>
      </w:r>
      <w:r>
        <w:rPr>
          <w:sz w:val="24"/>
        </w:rPr>
        <w:t>upload</w:t>
      </w:r>
      <w:r>
        <w:rPr>
          <w:spacing w:val="-4"/>
          <w:sz w:val="24"/>
        </w:rPr>
        <w:t> </w:t>
      </w:r>
      <w:r>
        <w:rPr>
          <w:sz w:val="24"/>
        </w:rPr>
        <w:t>images</w:t>
      </w:r>
      <w:r>
        <w:rPr>
          <w:spacing w:val="-3"/>
          <w:sz w:val="24"/>
        </w:rPr>
        <w:t> </w:t>
      </w:r>
      <w:r>
        <w:rPr>
          <w:sz w:val="24"/>
        </w:rPr>
        <w:t>of</w:t>
      </w:r>
      <w:r>
        <w:rPr>
          <w:spacing w:val="-4"/>
          <w:sz w:val="24"/>
        </w:rPr>
        <w:t> </w:t>
      </w:r>
      <w:r>
        <w:rPr>
          <w:sz w:val="24"/>
        </w:rPr>
        <w:t>public facilities and view the detected accessibility features and barriers.</w:t>
      </w:r>
    </w:p>
    <w:p>
      <w:pPr>
        <w:pStyle w:val="ListParagraph"/>
        <w:numPr>
          <w:ilvl w:val="2"/>
          <w:numId w:val="1"/>
        </w:numPr>
        <w:tabs>
          <w:tab w:pos="744" w:val="left" w:leader="none"/>
        </w:tabs>
        <w:spacing w:line="360" w:lineRule="auto" w:before="0" w:after="0"/>
        <w:ind w:left="744" w:right="49" w:hanging="360"/>
        <w:jc w:val="left"/>
        <w:rPr>
          <w:sz w:val="24"/>
        </w:rPr>
      </w:pPr>
      <w:r>
        <w:rPr>
          <w:sz w:val="24"/>
        </w:rPr>
        <w:t>To</w:t>
      </w:r>
      <w:r>
        <w:rPr>
          <w:spacing w:val="-4"/>
          <w:sz w:val="24"/>
        </w:rPr>
        <w:t> </w:t>
      </w:r>
      <w:r>
        <w:rPr>
          <w:sz w:val="24"/>
        </w:rPr>
        <w:t>integrate</w:t>
      </w:r>
      <w:r>
        <w:rPr>
          <w:spacing w:val="-2"/>
          <w:sz w:val="24"/>
        </w:rPr>
        <w:t> </w:t>
      </w:r>
      <w:r>
        <w:rPr>
          <w:sz w:val="24"/>
        </w:rPr>
        <w:t>an</w:t>
      </w:r>
      <w:r>
        <w:rPr>
          <w:spacing w:val="-4"/>
          <w:sz w:val="24"/>
        </w:rPr>
        <w:t> </w:t>
      </w:r>
      <w:r>
        <w:rPr>
          <w:sz w:val="24"/>
        </w:rPr>
        <w:t>interactive</w:t>
      </w:r>
      <w:r>
        <w:rPr>
          <w:spacing w:val="-6"/>
          <w:sz w:val="24"/>
        </w:rPr>
        <w:t> </w:t>
      </w:r>
      <w:r>
        <w:rPr>
          <w:sz w:val="24"/>
        </w:rPr>
        <w:t>map</w:t>
      </w:r>
      <w:r>
        <w:rPr>
          <w:spacing w:val="-4"/>
          <w:sz w:val="24"/>
        </w:rPr>
        <w:t> </w:t>
      </w:r>
      <w:r>
        <w:rPr>
          <w:sz w:val="24"/>
        </w:rPr>
        <w:t>into</w:t>
      </w:r>
      <w:r>
        <w:rPr>
          <w:spacing w:val="-1"/>
          <w:sz w:val="24"/>
        </w:rPr>
        <w:t> </w:t>
      </w:r>
      <w:r>
        <w:rPr>
          <w:sz w:val="24"/>
        </w:rPr>
        <w:t>the</w:t>
      </w:r>
      <w:r>
        <w:rPr>
          <w:spacing w:val="-6"/>
          <w:sz w:val="24"/>
        </w:rPr>
        <w:t> </w:t>
      </w:r>
      <w:r>
        <w:rPr>
          <w:sz w:val="24"/>
        </w:rPr>
        <w:t>application</w:t>
      </w:r>
      <w:r>
        <w:rPr>
          <w:spacing w:val="-1"/>
          <w:sz w:val="24"/>
        </w:rPr>
        <w:t> </w:t>
      </w:r>
      <w:r>
        <w:rPr>
          <w:sz w:val="24"/>
        </w:rPr>
        <w:t>to</w:t>
      </w:r>
      <w:r>
        <w:rPr>
          <w:spacing w:val="-4"/>
          <w:sz w:val="24"/>
        </w:rPr>
        <w:t> </w:t>
      </w:r>
      <w:r>
        <w:rPr>
          <w:sz w:val="24"/>
        </w:rPr>
        <w:t>display</w:t>
      </w:r>
      <w:r>
        <w:rPr>
          <w:spacing w:val="-4"/>
          <w:sz w:val="24"/>
        </w:rPr>
        <w:t> </w:t>
      </w:r>
      <w:r>
        <w:rPr>
          <w:sz w:val="24"/>
        </w:rPr>
        <w:t>the</w:t>
      </w:r>
      <w:r>
        <w:rPr>
          <w:spacing w:val="-2"/>
          <w:sz w:val="24"/>
        </w:rPr>
        <w:t> </w:t>
      </w:r>
      <w:r>
        <w:rPr>
          <w:sz w:val="24"/>
        </w:rPr>
        <w:t>locations</w:t>
      </w:r>
      <w:r>
        <w:rPr>
          <w:spacing w:val="-4"/>
          <w:sz w:val="24"/>
        </w:rPr>
        <w:t> </w:t>
      </w:r>
      <w:r>
        <w:rPr>
          <w:sz w:val="24"/>
        </w:rPr>
        <w:t>of</w:t>
      </w:r>
      <w:r>
        <w:rPr>
          <w:spacing w:val="-4"/>
          <w:sz w:val="24"/>
        </w:rPr>
        <w:t> </w:t>
      </w:r>
      <w:r>
        <w:rPr>
          <w:sz w:val="24"/>
        </w:rPr>
        <w:t>selected public facilities and their detected accessibility information.</w:t>
      </w:r>
    </w:p>
    <w:p>
      <w:pPr>
        <w:pStyle w:val="ListParagraph"/>
        <w:numPr>
          <w:ilvl w:val="2"/>
          <w:numId w:val="1"/>
        </w:numPr>
        <w:tabs>
          <w:tab w:pos="744" w:val="left" w:leader="none"/>
        </w:tabs>
        <w:spacing w:line="360" w:lineRule="auto" w:before="0" w:after="0"/>
        <w:ind w:left="744" w:right="125" w:hanging="360"/>
        <w:jc w:val="left"/>
        <w:rPr>
          <w:sz w:val="24"/>
        </w:rPr>
      </w:pPr>
      <w:r>
        <w:rPr>
          <w:sz w:val="24"/>
        </w:rPr>
        <w:t>To</w:t>
      </w:r>
      <w:r>
        <w:rPr>
          <w:spacing w:val="-4"/>
          <w:sz w:val="24"/>
        </w:rPr>
        <w:t> </w:t>
      </w:r>
      <w:r>
        <w:rPr>
          <w:sz w:val="24"/>
        </w:rPr>
        <w:t>analyze</w:t>
      </w:r>
      <w:r>
        <w:rPr>
          <w:spacing w:val="-6"/>
          <w:sz w:val="24"/>
        </w:rPr>
        <w:t> </w:t>
      </w:r>
      <w:r>
        <w:rPr>
          <w:sz w:val="24"/>
        </w:rPr>
        <w:t>which</w:t>
      </w:r>
      <w:r>
        <w:rPr>
          <w:spacing w:val="-4"/>
          <w:sz w:val="24"/>
        </w:rPr>
        <w:t> </w:t>
      </w:r>
      <w:r>
        <w:rPr>
          <w:sz w:val="24"/>
        </w:rPr>
        <w:t>accessibility</w:t>
      </w:r>
      <w:r>
        <w:rPr>
          <w:spacing w:val="-4"/>
          <w:sz w:val="24"/>
        </w:rPr>
        <w:t> </w:t>
      </w:r>
      <w:r>
        <w:rPr>
          <w:sz w:val="24"/>
        </w:rPr>
        <w:t>features</w:t>
      </w:r>
      <w:r>
        <w:rPr>
          <w:spacing w:val="-3"/>
          <w:sz w:val="24"/>
        </w:rPr>
        <w:t> </w:t>
      </w:r>
      <w:r>
        <w:rPr>
          <w:sz w:val="24"/>
        </w:rPr>
        <w:t>and</w:t>
      </w:r>
      <w:r>
        <w:rPr>
          <w:spacing w:val="-4"/>
          <w:sz w:val="24"/>
        </w:rPr>
        <w:t> </w:t>
      </w:r>
      <w:r>
        <w:rPr>
          <w:sz w:val="24"/>
        </w:rPr>
        <w:t>barriers</w:t>
      </w:r>
      <w:r>
        <w:rPr>
          <w:spacing w:val="-3"/>
          <w:sz w:val="24"/>
        </w:rPr>
        <w:t> </w:t>
      </w:r>
      <w:r>
        <w:rPr>
          <w:sz w:val="24"/>
        </w:rPr>
        <w:t>are</w:t>
      </w:r>
      <w:r>
        <w:rPr>
          <w:spacing w:val="-6"/>
          <w:sz w:val="24"/>
        </w:rPr>
        <w:t> </w:t>
      </w:r>
      <w:r>
        <w:rPr>
          <w:sz w:val="24"/>
        </w:rPr>
        <w:t>detected more</w:t>
      </w:r>
      <w:r>
        <w:rPr>
          <w:spacing w:val="-6"/>
          <w:sz w:val="24"/>
        </w:rPr>
        <w:t> </w:t>
      </w:r>
      <w:r>
        <w:rPr>
          <w:sz w:val="24"/>
        </w:rPr>
        <w:t>or</w:t>
      </w:r>
      <w:r>
        <w:rPr>
          <w:spacing w:val="-4"/>
          <w:sz w:val="24"/>
        </w:rPr>
        <w:t> </w:t>
      </w:r>
      <w:r>
        <w:rPr>
          <w:sz w:val="24"/>
        </w:rPr>
        <w:t>less</w:t>
      </w:r>
      <w:r>
        <w:rPr>
          <w:spacing w:val="-3"/>
          <w:sz w:val="24"/>
        </w:rPr>
        <w:t> </w:t>
      </w:r>
      <w:r>
        <w:rPr>
          <w:sz w:val="24"/>
        </w:rPr>
        <w:t>reliably and identify the main limitations of the proposed approach.</w:t>
      </w:r>
    </w:p>
    <w:p>
      <w:pPr>
        <w:pStyle w:val="BodyText"/>
      </w:pPr>
    </w:p>
    <w:p>
      <w:pPr>
        <w:pStyle w:val="BodyText"/>
        <w:spacing w:before="180"/>
      </w:pPr>
    </w:p>
    <w:p>
      <w:pPr>
        <w:pStyle w:val="Heading1"/>
        <w:numPr>
          <w:ilvl w:val="1"/>
          <w:numId w:val="1"/>
        </w:numPr>
        <w:tabs>
          <w:tab w:pos="383" w:val="left" w:leader="none"/>
        </w:tabs>
        <w:spacing w:line="240" w:lineRule="auto" w:before="0" w:after="0"/>
        <w:ind w:left="383" w:right="0" w:hanging="360"/>
        <w:jc w:val="left"/>
      </w:pPr>
      <w:r>
        <w:rPr/>
        <w:t>Expected</w:t>
      </w:r>
      <w:r>
        <w:rPr>
          <w:spacing w:val="-6"/>
        </w:rPr>
        <w:t> </w:t>
      </w:r>
      <w:r>
        <w:rPr>
          <w:spacing w:val="-2"/>
        </w:rPr>
        <w:t>outcomes:</w:t>
      </w:r>
    </w:p>
    <w:p>
      <w:pPr>
        <w:pStyle w:val="Heading1"/>
        <w:spacing w:after="0" w:line="240" w:lineRule="auto"/>
        <w:jc w:val="left"/>
        <w:sectPr>
          <w:pgSz w:w="11910" w:h="16840"/>
          <w:pgMar w:top="1380" w:bottom="280" w:left="1417" w:right="1417"/>
        </w:sectPr>
      </w:pPr>
    </w:p>
    <w:p>
      <w:pPr>
        <w:pStyle w:val="ListParagraph"/>
        <w:numPr>
          <w:ilvl w:val="2"/>
          <w:numId w:val="1"/>
        </w:numPr>
        <w:tabs>
          <w:tab w:pos="744" w:val="left" w:leader="none"/>
        </w:tabs>
        <w:spacing w:line="360" w:lineRule="auto" w:before="61" w:after="0"/>
        <w:ind w:left="744" w:right="794" w:hanging="360"/>
        <w:jc w:val="left"/>
        <w:rPr>
          <w:sz w:val="24"/>
        </w:rPr>
      </w:pPr>
      <w:r>
        <w:rPr>
          <w:sz w:val="24"/>
        </w:rPr>
        <w:t>A</w:t>
      </w:r>
      <w:r>
        <w:rPr>
          <w:spacing w:val="-4"/>
          <w:sz w:val="24"/>
        </w:rPr>
        <w:t> </w:t>
      </w:r>
      <w:r>
        <w:rPr>
          <w:sz w:val="24"/>
        </w:rPr>
        <w:t>labeled</w:t>
      </w:r>
      <w:r>
        <w:rPr>
          <w:spacing w:val="-1"/>
          <w:sz w:val="24"/>
        </w:rPr>
        <w:t> </w:t>
      </w:r>
      <w:r>
        <w:rPr>
          <w:sz w:val="24"/>
        </w:rPr>
        <w:t>image</w:t>
      </w:r>
      <w:r>
        <w:rPr>
          <w:spacing w:val="-7"/>
          <w:sz w:val="24"/>
        </w:rPr>
        <w:t> </w:t>
      </w:r>
      <w:r>
        <w:rPr>
          <w:sz w:val="24"/>
        </w:rPr>
        <w:t>dataset</w:t>
      </w:r>
      <w:r>
        <w:rPr>
          <w:spacing w:val="-7"/>
          <w:sz w:val="24"/>
        </w:rPr>
        <w:t> </w:t>
      </w:r>
      <w:r>
        <w:rPr>
          <w:sz w:val="24"/>
        </w:rPr>
        <w:t>containing</w:t>
      </w:r>
      <w:r>
        <w:rPr>
          <w:spacing w:val="-5"/>
          <w:sz w:val="24"/>
        </w:rPr>
        <w:t> </w:t>
      </w:r>
      <w:r>
        <w:rPr>
          <w:sz w:val="24"/>
        </w:rPr>
        <w:t>selected</w:t>
      </w:r>
      <w:r>
        <w:rPr>
          <w:spacing w:val="-5"/>
          <w:sz w:val="24"/>
        </w:rPr>
        <w:t> </w:t>
      </w:r>
      <w:r>
        <w:rPr>
          <w:sz w:val="24"/>
        </w:rPr>
        <w:t>accessibility</w:t>
      </w:r>
      <w:r>
        <w:rPr>
          <w:spacing w:val="-5"/>
          <w:sz w:val="24"/>
        </w:rPr>
        <w:t> </w:t>
      </w:r>
      <w:r>
        <w:rPr>
          <w:sz w:val="24"/>
        </w:rPr>
        <w:t>features</w:t>
      </w:r>
      <w:r>
        <w:rPr>
          <w:spacing w:val="-4"/>
          <w:sz w:val="24"/>
        </w:rPr>
        <w:t> </w:t>
      </w:r>
      <w:r>
        <w:rPr>
          <w:sz w:val="24"/>
        </w:rPr>
        <w:t>and</w:t>
      </w:r>
      <w:r>
        <w:rPr>
          <w:spacing w:val="-5"/>
          <w:sz w:val="24"/>
        </w:rPr>
        <w:t> </w:t>
      </w:r>
      <w:r>
        <w:rPr>
          <w:sz w:val="24"/>
        </w:rPr>
        <w:t>physical barriers at public facilities.</w:t>
      </w:r>
    </w:p>
    <w:p>
      <w:pPr>
        <w:pStyle w:val="ListParagraph"/>
        <w:numPr>
          <w:ilvl w:val="2"/>
          <w:numId w:val="1"/>
        </w:numPr>
        <w:tabs>
          <w:tab w:pos="744" w:val="left" w:leader="none"/>
        </w:tabs>
        <w:spacing w:line="357" w:lineRule="auto" w:before="2" w:after="0"/>
        <w:ind w:left="744" w:right="834" w:hanging="360"/>
        <w:jc w:val="left"/>
        <w:rPr>
          <w:sz w:val="24"/>
        </w:rPr>
      </w:pPr>
      <w:r>
        <w:rPr>
          <w:sz w:val="24"/>
        </w:rPr>
        <w:t>A</w:t>
      </w:r>
      <w:r>
        <w:rPr>
          <w:spacing w:val="-4"/>
          <w:sz w:val="24"/>
        </w:rPr>
        <w:t> </w:t>
      </w:r>
      <w:r>
        <w:rPr>
          <w:sz w:val="24"/>
        </w:rPr>
        <w:t>Computer</w:t>
      </w:r>
      <w:r>
        <w:rPr>
          <w:spacing w:val="-5"/>
          <w:sz w:val="24"/>
        </w:rPr>
        <w:t> </w:t>
      </w:r>
      <w:r>
        <w:rPr>
          <w:sz w:val="24"/>
        </w:rPr>
        <w:t>Vision</w:t>
      </w:r>
      <w:r>
        <w:rPr>
          <w:spacing w:val="-5"/>
          <w:sz w:val="24"/>
        </w:rPr>
        <w:t> </w:t>
      </w:r>
      <w:r>
        <w:rPr>
          <w:sz w:val="24"/>
        </w:rPr>
        <w:t>model</w:t>
      </w:r>
      <w:r>
        <w:rPr>
          <w:spacing w:val="-7"/>
          <w:sz w:val="24"/>
        </w:rPr>
        <w:t> </w:t>
      </w:r>
      <w:r>
        <w:rPr>
          <w:sz w:val="24"/>
        </w:rPr>
        <w:t>capable</w:t>
      </w:r>
      <w:r>
        <w:rPr>
          <w:spacing w:val="-7"/>
          <w:sz w:val="24"/>
        </w:rPr>
        <w:t> </w:t>
      </w:r>
      <w:r>
        <w:rPr>
          <w:sz w:val="24"/>
        </w:rPr>
        <w:t>of</w:t>
      </w:r>
      <w:r>
        <w:rPr>
          <w:spacing w:val="-2"/>
          <w:sz w:val="24"/>
        </w:rPr>
        <w:t> </w:t>
      </w:r>
      <w:r>
        <w:rPr>
          <w:sz w:val="24"/>
        </w:rPr>
        <w:t>identifying</w:t>
      </w:r>
      <w:r>
        <w:rPr>
          <w:spacing w:val="-5"/>
          <w:sz w:val="24"/>
        </w:rPr>
        <w:t> </w:t>
      </w:r>
      <w:r>
        <w:rPr>
          <w:sz w:val="24"/>
        </w:rPr>
        <w:t>selected</w:t>
      </w:r>
      <w:r>
        <w:rPr>
          <w:spacing w:val="-5"/>
          <w:sz w:val="24"/>
        </w:rPr>
        <w:t> </w:t>
      </w:r>
      <w:r>
        <w:rPr>
          <w:sz w:val="24"/>
        </w:rPr>
        <w:t>visible</w:t>
      </w:r>
      <w:r>
        <w:rPr>
          <w:spacing w:val="-3"/>
          <w:sz w:val="24"/>
        </w:rPr>
        <w:t> </w:t>
      </w:r>
      <w:r>
        <w:rPr>
          <w:sz w:val="24"/>
        </w:rPr>
        <w:t>accessibility features and barriers from images.</w:t>
      </w:r>
    </w:p>
    <w:p>
      <w:pPr>
        <w:pStyle w:val="ListParagraph"/>
        <w:numPr>
          <w:ilvl w:val="2"/>
          <w:numId w:val="1"/>
        </w:numPr>
        <w:tabs>
          <w:tab w:pos="744" w:val="left" w:leader="none"/>
        </w:tabs>
        <w:spacing w:line="360" w:lineRule="auto" w:before="3" w:after="0"/>
        <w:ind w:left="744" w:right="787" w:hanging="360"/>
        <w:jc w:val="left"/>
        <w:rPr>
          <w:sz w:val="24"/>
        </w:rPr>
      </w:pPr>
      <w:r>
        <w:rPr>
          <w:sz w:val="24"/>
        </w:rPr>
        <w:t>An</w:t>
      </w:r>
      <w:r>
        <w:rPr>
          <w:spacing w:val="-4"/>
          <w:sz w:val="24"/>
        </w:rPr>
        <w:t> </w:t>
      </w:r>
      <w:r>
        <w:rPr>
          <w:sz w:val="24"/>
        </w:rPr>
        <w:t>experimental</w:t>
      </w:r>
      <w:r>
        <w:rPr>
          <w:spacing w:val="-1"/>
          <w:sz w:val="24"/>
        </w:rPr>
        <w:t> </w:t>
      </w:r>
      <w:r>
        <w:rPr>
          <w:sz w:val="24"/>
        </w:rPr>
        <w:t>evaluation</w:t>
      </w:r>
      <w:r>
        <w:rPr>
          <w:spacing w:val="-4"/>
          <w:sz w:val="24"/>
        </w:rPr>
        <w:t> </w:t>
      </w:r>
      <w:r>
        <w:rPr>
          <w:sz w:val="24"/>
        </w:rPr>
        <w:t>of</w:t>
      </w:r>
      <w:r>
        <w:rPr>
          <w:spacing w:val="-4"/>
          <w:sz w:val="24"/>
        </w:rPr>
        <w:t> </w:t>
      </w:r>
      <w:r>
        <w:rPr>
          <w:sz w:val="24"/>
        </w:rPr>
        <w:t>the</w:t>
      </w:r>
      <w:r>
        <w:rPr>
          <w:spacing w:val="-6"/>
          <w:sz w:val="24"/>
        </w:rPr>
        <w:t> </w:t>
      </w:r>
      <w:r>
        <w:rPr>
          <w:sz w:val="24"/>
        </w:rPr>
        <w:t>model</w:t>
      </w:r>
      <w:r>
        <w:rPr>
          <w:spacing w:val="-6"/>
          <w:sz w:val="24"/>
        </w:rPr>
        <w:t> </w:t>
      </w:r>
      <w:r>
        <w:rPr>
          <w:sz w:val="24"/>
        </w:rPr>
        <w:t>using</w:t>
      </w:r>
      <w:r>
        <w:rPr>
          <w:spacing w:val="-4"/>
          <w:sz w:val="24"/>
        </w:rPr>
        <w:t> </w:t>
      </w:r>
      <w:r>
        <w:rPr>
          <w:sz w:val="24"/>
        </w:rPr>
        <w:t>precision,</w:t>
      </w:r>
      <w:r>
        <w:rPr>
          <w:spacing w:val="-4"/>
          <w:sz w:val="24"/>
        </w:rPr>
        <w:t> </w:t>
      </w:r>
      <w:r>
        <w:rPr>
          <w:sz w:val="24"/>
        </w:rPr>
        <w:t>recall,</w:t>
      </w:r>
      <w:r>
        <w:rPr>
          <w:spacing w:val="-4"/>
          <w:sz w:val="24"/>
        </w:rPr>
        <w:t> </w:t>
      </w:r>
      <w:r>
        <w:rPr>
          <w:sz w:val="24"/>
        </w:rPr>
        <w:t>and F1-score, including</w:t>
      </w:r>
      <w:r>
        <w:rPr>
          <w:spacing w:val="-1"/>
          <w:sz w:val="24"/>
        </w:rPr>
        <w:t> </w:t>
      </w:r>
      <w:r>
        <w:rPr>
          <w:sz w:val="24"/>
        </w:rPr>
        <w:t>an</w:t>
      </w:r>
      <w:r>
        <w:rPr>
          <w:spacing w:val="-5"/>
          <w:sz w:val="24"/>
        </w:rPr>
        <w:t> </w:t>
      </w:r>
      <w:r>
        <w:rPr>
          <w:sz w:val="24"/>
        </w:rPr>
        <w:t>analysis</w:t>
      </w:r>
      <w:r>
        <w:rPr>
          <w:spacing w:val="-4"/>
          <w:sz w:val="24"/>
        </w:rPr>
        <w:t> </w:t>
      </w:r>
      <w:r>
        <w:rPr>
          <w:sz w:val="24"/>
        </w:rPr>
        <w:t>of</w:t>
      </w:r>
      <w:r>
        <w:rPr>
          <w:spacing w:val="-5"/>
          <w:sz w:val="24"/>
        </w:rPr>
        <w:t> </w:t>
      </w:r>
      <w:r>
        <w:rPr>
          <w:sz w:val="24"/>
        </w:rPr>
        <w:t>detection</w:t>
      </w:r>
      <w:r>
        <w:rPr>
          <w:spacing w:val="-5"/>
          <w:sz w:val="24"/>
        </w:rPr>
        <w:t> </w:t>
      </w:r>
      <w:r>
        <w:rPr>
          <w:sz w:val="24"/>
        </w:rPr>
        <w:t>performance</w:t>
      </w:r>
      <w:r>
        <w:rPr>
          <w:spacing w:val="-7"/>
          <w:sz w:val="24"/>
        </w:rPr>
        <w:t> </w:t>
      </w:r>
      <w:r>
        <w:rPr>
          <w:sz w:val="24"/>
        </w:rPr>
        <w:t>for</w:t>
      </w:r>
      <w:r>
        <w:rPr>
          <w:spacing w:val="-5"/>
          <w:sz w:val="24"/>
        </w:rPr>
        <w:t> </w:t>
      </w:r>
      <w:r>
        <w:rPr>
          <w:sz w:val="24"/>
        </w:rPr>
        <w:t>different</w:t>
      </w:r>
      <w:r>
        <w:rPr>
          <w:spacing w:val="-7"/>
          <w:sz w:val="24"/>
        </w:rPr>
        <w:t> </w:t>
      </w:r>
      <w:r>
        <w:rPr>
          <w:sz w:val="24"/>
        </w:rPr>
        <w:t>feature</w:t>
      </w:r>
      <w:r>
        <w:rPr>
          <w:spacing w:val="-7"/>
          <w:sz w:val="24"/>
        </w:rPr>
        <w:t> </w:t>
      </w:r>
      <w:r>
        <w:rPr>
          <w:sz w:val="24"/>
        </w:rPr>
        <w:t>categories.</w:t>
      </w:r>
    </w:p>
    <w:p>
      <w:pPr>
        <w:pStyle w:val="ListParagraph"/>
        <w:numPr>
          <w:ilvl w:val="2"/>
          <w:numId w:val="1"/>
        </w:numPr>
        <w:tabs>
          <w:tab w:pos="744" w:val="left" w:leader="none"/>
        </w:tabs>
        <w:spacing w:line="362" w:lineRule="auto" w:before="2" w:after="0"/>
        <w:ind w:left="744" w:right="219" w:hanging="360"/>
        <w:jc w:val="left"/>
        <w:rPr>
          <w:sz w:val="24"/>
        </w:rPr>
      </w:pPr>
      <w:r>
        <w:rPr>
          <w:sz w:val="24"/>
        </w:rPr>
        <w:t>A</w:t>
      </w:r>
      <w:r>
        <w:rPr>
          <w:spacing w:val="-4"/>
          <w:sz w:val="24"/>
        </w:rPr>
        <w:t> </w:t>
      </w:r>
      <w:r>
        <w:rPr>
          <w:sz w:val="24"/>
        </w:rPr>
        <w:t>functional</w:t>
      </w:r>
      <w:r>
        <w:rPr>
          <w:spacing w:val="-7"/>
          <w:sz w:val="24"/>
        </w:rPr>
        <w:t> </w:t>
      </w:r>
      <w:r>
        <w:rPr>
          <w:sz w:val="24"/>
        </w:rPr>
        <w:t>prototype</w:t>
      </w:r>
      <w:r>
        <w:rPr>
          <w:spacing w:val="-2"/>
          <w:sz w:val="24"/>
        </w:rPr>
        <w:t> </w:t>
      </w:r>
      <w:r>
        <w:rPr>
          <w:sz w:val="24"/>
        </w:rPr>
        <w:t>application</w:t>
      </w:r>
      <w:r>
        <w:rPr>
          <w:spacing w:val="-1"/>
          <w:sz w:val="24"/>
        </w:rPr>
        <w:t> </w:t>
      </w:r>
      <w:r>
        <w:rPr>
          <w:sz w:val="24"/>
        </w:rPr>
        <w:t>that</w:t>
      </w:r>
      <w:r>
        <w:rPr>
          <w:spacing w:val="-2"/>
          <w:sz w:val="24"/>
        </w:rPr>
        <w:t> </w:t>
      </w:r>
      <w:r>
        <w:rPr>
          <w:sz w:val="24"/>
        </w:rPr>
        <w:t>allows</w:t>
      </w:r>
      <w:r>
        <w:rPr>
          <w:spacing w:val="-4"/>
          <w:sz w:val="24"/>
        </w:rPr>
        <w:t> </w:t>
      </w:r>
      <w:r>
        <w:rPr>
          <w:sz w:val="24"/>
        </w:rPr>
        <w:t>users</w:t>
      </w:r>
      <w:r>
        <w:rPr>
          <w:spacing w:val="-4"/>
          <w:sz w:val="24"/>
        </w:rPr>
        <w:t> </w:t>
      </w:r>
      <w:r>
        <w:rPr>
          <w:sz w:val="24"/>
        </w:rPr>
        <w:t>to</w:t>
      </w:r>
      <w:r>
        <w:rPr>
          <w:spacing w:val="-5"/>
          <w:sz w:val="24"/>
        </w:rPr>
        <w:t> </w:t>
      </w:r>
      <w:r>
        <w:rPr>
          <w:sz w:val="24"/>
        </w:rPr>
        <w:t>upload</w:t>
      </w:r>
      <w:r>
        <w:rPr>
          <w:spacing w:val="-5"/>
          <w:sz w:val="24"/>
        </w:rPr>
        <w:t> </w:t>
      </w:r>
      <w:r>
        <w:rPr>
          <w:sz w:val="24"/>
        </w:rPr>
        <w:t>photographs</w:t>
      </w:r>
      <w:r>
        <w:rPr>
          <w:spacing w:val="-4"/>
          <w:sz w:val="24"/>
        </w:rPr>
        <w:t> </w:t>
      </w:r>
      <w:r>
        <w:rPr>
          <w:sz w:val="24"/>
        </w:rPr>
        <w:t>and</w:t>
      </w:r>
      <w:r>
        <w:rPr>
          <w:spacing w:val="-5"/>
          <w:sz w:val="24"/>
        </w:rPr>
        <w:t> </w:t>
      </w:r>
      <w:r>
        <w:rPr>
          <w:sz w:val="24"/>
        </w:rPr>
        <w:t>view the results of Computer Vision analysis.</w:t>
      </w:r>
    </w:p>
    <w:p>
      <w:pPr>
        <w:pStyle w:val="ListParagraph"/>
        <w:numPr>
          <w:ilvl w:val="2"/>
          <w:numId w:val="1"/>
        </w:numPr>
        <w:tabs>
          <w:tab w:pos="744" w:val="left" w:leader="none"/>
        </w:tabs>
        <w:spacing w:line="360" w:lineRule="auto" w:before="0" w:after="0"/>
        <w:ind w:left="744" w:right="173" w:hanging="360"/>
        <w:jc w:val="left"/>
        <w:rPr>
          <w:sz w:val="24"/>
        </w:rPr>
      </w:pPr>
      <w:r>
        <w:rPr>
          <w:sz w:val="24"/>
        </w:rPr>
        <w:t>An</w:t>
      </w:r>
      <w:r>
        <w:rPr>
          <w:spacing w:val="-4"/>
          <w:sz w:val="24"/>
        </w:rPr>
        <w:t> </w:t>
      </w:r>
      <w:r>
        <w:rPr>
          <w:sz w:val="24"/>
        </w:rPr>
        <w:t>interactive</w:t>
      </w:r>
      <w:r>
        <w:rPr>
          <w:spacing w:val="-2"/>
          <w:sz w:val="24"/>
        </w:rPr>
        <w:t> </w:t>
      </w:r>
      <w:r>
        <w:rPr>
          <w:sz w:val="24"/>
        </w:rPr>
        <w:t>map</w:t>
      </w:r>
      <w:r>
        <w:rPr>
          <w:spacing w:val="-4"/>
          <w:sz w:val="24"/>
        </w:rPr>
        <w:t> </w:t>
      </w:r>
      <w:r>
        <w:rPr>
          <w:sz w:val="24"/>
        </w:rPr>
        <w:t>displaying</w:t>
      </w:r>
      <w:r>
        <w:rPr>
          <w:spacing w:val="-4"/>
          <w:sz w:val="24"/>
        </w:rPr>
        <w:t> </w:t>
      </w:r>
      <w:r>
        <w:rPr>
          <w:sz w:val="24"/>
        </w:rPr>
        <w:t>selected</w:t>
      </w:r>
      <w:r>
        <w:rPr>
          <w:spacing w:val="-4"/>
          <w:sz w:val="24"/>
        </w:rPr>
        <w:t> </w:t>
      </w:r>
      <w:r>
        <w:rPr>
          <w:sz w:val="24"/>
        </w:rPr>
        <w:t>public</w:t>
      </w:r>
      <w:r>
        <w:rPr>
          <w:spacing w:val="-6"/>
          <w:sz w:val="24"/>
        </w:rPr>
        <w:t> </w:t>
      </w:r>
      <w:r>
        <w:rPr>
          <w:sz w:val="24"/>
        </w:rPr>
        <w:t>facilities,</w:t>
      </w:r>
      <w:r>
        <w:rPr>
          <w:spacing w:val="-4"/>
          <w:sz w:val="24"/>
        </w:rPr>
        <w:t> </w:t>
      </w:r>
      <w:r>
        <w:rPr>
          <w:sz w:val="24"/>
        </w:rPr>
        <w:t>their</w:t>
      </w:r>
      <w:r>
        <w:rPr>
          <w:spacing w:val="-4"/>
          <w:sz w:val="24"/>
        </w:rPr>
        <w:t> </w:t>
      </w:r>
      <w:r>
        <w:rPr>
          <w:sz w:val="24"/>
        </w:rPr>
        <w:t>locations,</w:t>
      </w:r>
      <w:r>
        <w:rPr>
          <w:spacing w:val="-4"/>
          <w:sz w:val="24"/>
        </w:rPr>
        <w:t> </w:t>
      </w:r>
      <w:r>
        <w:rPr>
          <w:sz w:val="24"/>
        </w:rPr>
        <w:t>and</w:t>
      </w:r>
      <w:r>
        <w:rPr>
          <w:spacing w:val="-4"/>
          <w:sz w:val="24"/>
        </w:rPr>
        <w:t> </w:t>
      </w:r>
      <w:r>
        <w:rPr>
          <w:sz w:val="24"/>
        </w:rPr>
        <w:t>available image-based accessibility information.</w:t>
      </w:r>
    </w:p>
    <w:p>
      <w:pPr>
        <w:pStyle w:val="BodyText"/>
      </w:pPr>
    </w:p>
    <w:p>
      <w:pPr>
        <w:pStyle w:val="BodyText"/>
        <w:spacing w:before="18"/>
      </w:pPr>
    </w:p>
    <w:p>
      <w:pPr>
        <w:pStyle w:val="Heading1"/>
        <w:numPr>
          <w:ilvl w:val="1"/>
          <w:numId w:val="1"/>
        </w:numPr>
        <w:tabs>
          <w:tab w:pos="383" w:val="left" w:leader="none"/>
        </w:tabs>
        <w:spacing w:line="240" w:lineRule="auto" w:before="0" w:after="0"/>
        <w:ind w:left="383" w:right="0" w:hanging="360"/>
        <w:jc w:val="left"/>
      </w:pPr>
      <w:r>
        <w:rPr/>
        <w:t>Project</w:t>
      </w:r>
      <w:r>
        <w:rPr>
          <w:spacing w:val="-8"/>
        </w:rPr>
        <w:t> </w:t>
      </w:r>
      <w:r>
        <w:rPr>
          <w:spacing w:val="-2"/>
        </w:rPr>
        <w:t>scope:</w:t>
      </w:r>
    </w:p>
    <w:p>
      <w:pPr>
        <w:pStyle w:val="BodyText"/>
        <w:spacing w:before="23"/>
        <w:rPr>
          <w:b/>
        </w:rPr>
      </w:pPr>
    </w:p>
    <w:p>
      <w:pPr>
        <w:pStyle w:val="BodyText"/>
        <w:spacing w:line="360" w:lineRule="auto"/>
        <w:ind w:left="23"/>
      </w:pPr>
      <w:r>
        <w:rPr/>
        <w:t>The project will focus on a manageable sample of public facilities in Astana and selected visible accessibility features such as ramps, stairs, entrances, curbs, pathways, and obstacles. Images</w:t>
      </w:r>
      <w:r>
        <w:rPr>
          <w:spacing w:val="-2"/>
        </w:rPr>
        <w:t> </w:t>
      </w:r>
      <w:r>
        <w:rPr/>
        <w:t>will</w:t>
      </w:r>
      <w:r>
        <w:rPr>
          <w:spacing w:val="-5"/>
        </w:rPr>
        <w:t> </w:t>
      </w:r>
      <w:r>
        <w:rPr/>
        <w:t>be</w:t>
      </w:r>
      <w:r>
        <w:rPr>
          <w:spacing w:val="-5"/>
        </w:rPr>
        <w:t> </w:t>
      </w:r>
      <w:r>
        <w:rPr/>
        <w:t>collected</w:t>
      </w:r>
      <w:r>
        <w:rPr>
          <w:spacing w:val="-3"/>
        </w:rPr>
        <w:t> </w:t>
      </w:r>
      <w:r>
        <w:rPr/>
        <w:t>and</w:t>
      </w:r>
      <w:r>
        <w:rPr>
          <w:spacing w:val="-3"/>
        </w:rPr>
        <w:t> </w:t>
      </w:r>
      <w:r>
        <w:rPr/>
        <w:t>manually</w:t>
      </w:r>
      <w:r>
        <w:rPr>
          <w:spacing w:val="-3"/>
        </w:rPr>
        <w:t> </w:t>
      </w:r>
      <w:r>
        <w:rPr/>
        <w:t>labelled,</w:t>
      </w:r>
      <w:r>
        <w:rPr>
          <w:spacing w:val="-3"/>
        </w:rPr>
        <w:t> </w:t>
      </w:r>
      <w:r>
        <w:rPr/>
        <w:t>analyzed</w:t>
      </w:r>
      <w:r>
        <w:rPr>
          <w:spacing w:val="-3"/>
        </w:rPr>
        <w:t> </w:t>
      </w:r>
      <w:r>
        <w:rPr/>
        <w:t>using</w:t>
      </w:r>
      <w:r>
        <w:rPr>
          <w:spacing w:val="-3"/>
        </w:rPr>
        <w:t> </w:t>
      </w:r>
      <w:r>
        <w:rPr/>
        <w:t>a</w:t>
      </w:r>
      <w:r>
        <w:rPr>
          <w:spacing w:val="-5"/>
        </w:rPr>
        <w:t> </w:t>
      </w:r>
      <w:r>
        <w:rPr/>
        <w:t>computer</w:t>
      </w:r>
      <w:r>
        <w:rPr>
          <w:spacing w:val="-3"/>
        </w:rPr>
        <w:t> </w:t>
      </w:r>
      <w:r>
        <w:rPr/>
        <w:t>vision</w:t>
      </w:r>
      <w:r>
        <w:rPr>
          <w:spacing w:val="-3"/>
        </w:rPr>
        <w:t> </w:t>
      </w:r>
      <w:r>
        <w:rPr/>
        <w:t>model,</w:t>
      </w:r>
      <w:r>
        <w:rPr>
          <w:spacing w:val="-3"/>
        </w:rPr>
        <w:t> </w:t>
      </w:r>
      <w:r>
        <w:rPr/>
        <w:t>and connected with geographic locations. The project will not attempt to assess all facilities in Astana or accessibility conditions that cannot be reliably determined from images.</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040"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38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668" w:hanging="360"/>
      </w:pPr>
      <w:rPr>
        <w:rFonts w:hint="default"/>
        <w:lang w:val="en-US" w:eastAsia="en-US" w:bidi="ar-SA"/>
      </w:rPr>
    </w:lvl>
    <w:lvl w:ilvl="4">
      <w:start w:val="0"/>
      <w:numFmt w:val="bullet"/>
      <w:lvlText w:val="•"/>
      <w:lvlJc w:val="left"/>
      <w:pPr>
        <w:ind w:left="5297" w:hanging="360"/>
      </w:pPr>
      <w:rPr>
        <w:rFonts w:hint="default"/>
        <w:lang w:val="en-US" w:eastAsia="en-US" w:bidi="ar-SA"/>
      </w:rPr>
    </w:lvl>
    <w:lvl w:ilvl="5">
      <w:start w:val="0"/>
      <w:numFmt w:val="bullet"/>
      <w:lvlText w:val="•"/>
      <w:lvlJc w:val="left"/>
      <w:pPr>
        <w:ind w:left="592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184" w:hanging="360"/>
      </w:pPr>
      <w:rPr>
        <w:rFonts w:hint="default"/>
        <w:lang w:val="en-US" w:eastAsia="en-US" w:bidi="ar-SA"/>
      </w:rPr>
    </w:lvl>
    <w:lvl w:ilvl="8">
      <w:start w:val="0"/>
      <w:numFmt w:val="bullet"/>
      <w:lvlText w:val="•"/>
      <w:lvlJc w:val="left"/>
      <w:pPr>
        <w:ind w:left="781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83" w:hanging="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Aliya Sadvokassova</dc:creator>
  <dcterms:created xsi:type="dcterms:W3CDTF">2026-10-20T13:38:22Z</dcterms:created>
  <dcterms:modified xsi:type="dcterms:W3CDTF">2026-10-20T13:38:22Z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Microsoft Word</vt:lpwstr>
  </property>
  <property fmtid="{D5CDD505-2E9C-101B-9397-08002B2CF9AE}" pid="5" name="LastSaved">
    <vt:filetime>2026-10-20T00:00:00Z</vt:filetime>
  </property>
</Properties>
</file>