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1"/>
        <w:ind w:left="3647"/>
      </w:pPr>
      <w:r>
        <w:rPr/>
        <w:t>2.</w:t>
      </w:r>
      <w:r>
        <w:rPr>
          <w:spacing w:val="-2"/>
        </w:rPr>
        <w:t> </w:t>
      </w:r>
      <w:r>
        <w:rPr/>
        <w:t>Evidence</w:t>
      </w:r>
      <w:r>
        <w:rPr>
          <w:spacing w:val="-2"/>
        </w:rPr>
        <w:t> </w:t>
      </w:r>
      <w:r>
        <w:rPr/>
        <w:t>of</w:t>
      </w:r>
      <w:r>
        <w:rPr>
          <w:spacing w:val="-2"/>
        </w:rPr>
        <w:t> </w:t>
      </w:r>
      <w:r>
        <w:rPr/>
        <w:t>the</w:t>
      </w:r>
      <w:r>
        <w:rPr>
          <w:spacing w:val="-2"/>
        </w:rPr>
        <w:t> Relevance</w:t>
      </w:r>
    </w:p>
    <w:p>
      <w:pPr>
        <w:pStyle w:val="BodyText"/>
        <w:spacing w:before="8"/>
        <w:rPr>
          <w:b/>
        </w:rPr>
      </w:pPr>
    </w:p>
    <w:p>
      <w:pPr>
        <w:pStyle w:val="BodyText"/>
        <w:spacing w:line="278" w:lineRule="auto"/>
        <w:ind w:left="590" w:right="89"/>
      </w:pPr>
      <w:r>
        <w:rPr/>
        <w:t>To confirm the relevance of our project, we conducted three online semi-structured interviews</w:t>
      </w:r>
      <w:r>
        <w:rPr>
          <w:spacing w:val="-4"/>
        </w:rPr>
        <w:t> </w:t>
      </w:r>
      <w:r>
        <w:rPr/>
        <w:t>with</w:t>
      </w:r>
      <w:r>
        <w:rPr>
          <w:spacing w:val="-4"/>
        </w:rPr>
        <w:t> </w:t>
      </w:r>
      <w:r>
        <w:rPr/>
        <w:t>people</w:t>
      </w:r>
      <w:r>
        <w:rPr>
          <w:spacing w:val="-6"/>
        </w:rPr>
        <w:t> </w:t>
      </w:r>
      <w:r>
        <w:rPr/>
        <w:t>who</w:t>
      </w:r>
      <w:r>
        <w:rPr>
          <w:spacing w:val="-4"/>
        </w:rPr>
        <w:t> </w:t>
      </w:r>
      <w:r>
        <w:rPr/>
        <w:t>have</w:t>
      </w:r>
      <w:r>
        <w:rPr>
          <w:spacing w:val="-6"/>
        </w:rPr>
        <w:t> </w:t>
      </w:r>
      <w:r>
        <w:rPr/>
        <w:t>direct</w:t>
      </w:r>
      <w:r>
        <w:rPr>
          <w:spacing w:val="-6"/>
        </w:rPr>
        <w:t> </w:t>
      </w:r>
      <w:r>
        <w:rPr/>
        <w:t>experience</w:t>
      </w:r>
      <w:r>
        <w:rPr>
          <w:spacing w:val="-6"/>
        </w:rPr>
        <w:t> </w:t>
      </w:r>
      <w:r>
        <w:rPr/>
        <w:t>with</w:t>
      </w:r>
      <w:r>
        <w:rPr>
          <w:spacing w:val="-4"/>
        </w:rPr>
        <w:t> </w:t>
      </w:r>
      <w:r>
        <w:rPr/>
        <w:t>wheelchair</w:t>
      </w:r>
      <w:r>
        <w:rPr>
          <w:spacing w:val="-1"/>
        </w:rPr>
        <w:t> </w:t>
      </w:r>
      <w:r>
        <w:rPr/>
        <w:t>accessibility,</w:t>
      </w:r>
      <w:r>
        <w:rPr>
          <w:spacing w:val="-1"/>
        </w:rPr>
        <w:t> </w:t>
      </w:r>
      <w:r>
        <w:rPr/>
        <w:t>including</w:t>
      </w:r>
      <w:r>
        <w:rPr>
          <w:spacing w:val="-4"/>
        </w:rPr>
        <w:t> </w:t>
      </w:r>
      <w:r>
        <w:rPr/>
        <w:t>a wheelchair user and parents of children using wheelchairs. Participation was voluntary, and personal information was anonymized. The interviews helped us identify common accessibility problems and understand what information users need before visiting public </w:t>
      </w:r>
      <w:r>
        <w:rPr>
          <w:spacing w:val="-2"/>
        </w:rPr>
        <w:t>places.</w:t>
      </w:r>
    </w:p>
    <w:p>
      <w:pPr>
        <w:pStyle w:val="Heading1"/>
        <w:spacing w:before="245"/>
      </w:pPr>
      <w:r>
        <w:rPr/>
        <w:t>Key</w:t>
      </w:r>
      <w:r>
        <w:rPr>
          <w:spacing w:val="-3"/>
        </w:rPr>
        <w:t> </w:t>
      </w:r>
      <w:r>
        <w:rPr/>
        <w:t>Findings</w:t>
      </w:r>
      <w:r>
        <w:rPr>
          <w:spacing w:val="-2"/>
        </w:rPr>
        <w:t> </w:t>
      </w:r>
      <w:r>
        <w:rPr/>
        <w:t>from</w:t>
      </w:r>
      <w:r>
        <w:rPr>
          <w:spacing w:val="-2"/>
        </w:rPr>
        <w:t> </w:t>
      </w:r>
      <w:r>
        <w:rPr/>
        <w:t>the</w:t>
      </w:r>
      <w:r>
        <w:rPr>
          <w:spacing w:val="-4"/>
        </w:rPr>
        <w:t> </w:t>
      </w:r>
      <w:r>
        <w:rPr>
          <w:spacing w:val="-2"/>
        </w:rPr>
        <w:t>Interviews:</w:t>
      </w:r>
    </w:p>
    <w:p>
      <w:pPr>
        <w:pStyle w:val="BodyText"/>
        <w:spacing w:before="8"/>
        <w:rPr>
          <w:b/>
        </w:rPr>
      </w:pPr>
    </w:p>
    <w:p>
      <w:pPr>
        <w:pStyle w:val="ListParagraph"/>
        <w:numPr>
          <w:ilvl w:val="0"/>
          <w:numId w:val="1"/>
        </w:numPr>
        <w:tabs>
          <w:tab w:pos="1541" w:val="left" w:leader="none"/>
        </w:tabs>
        <w:spacing w:line="240" w:lineRule="auto" w:before="1" w:after="0"/>
        <w:ind w:left="1541" w:right="0" w:hanging="240"/>
        <w:jc w:val="left"/>
        <w:rPr>
          <w:b/>
          <w:sz w:val="24"/>
        </w:rPr>
      </w:pPr>
      <w:r>
        <w:rPr>
          <w:b/>
          <w:sz w:val="24"/>
        </w:rPr>
        <w:t>Physical</w:t>
      </w:r>
      <w:r>
        <w:rPr>
          <w:b/>
          <w:spacing w:val="-8"/>
          <w:sz w:val="24"/>
        </w:rPr>
        <w:t> </w:t>
      </w:r>
      <w:r>
        <w:rPr>
          <w:b/>
          <w:sz w:val="24"/>
        </w:rPr>
        <w:t>accessibility</w:t>
      </w:r>
      <w:r>
        <w:rPr>
          <w:b/>
          <w:spacing w:val="-5"/>
          <w:sz w:val="24"/>
        </w:rPr>
        <w:t> </w:t>
      </w:r>
      <w:r>
        <w:rPr>
          <w:b/>
          <w:spacing w:val="-2"/>
          <w:sz w:val="24"/>
        </w:rPr>
        <w:t>barriers</w:t>
      </w:r>
    </w:p>
    <w:p>
      <w:pPr>
        <w:pStyle w:val="BodyText"/>
        <w:spacing w:before="7"/>
        <w:rPr>
          <w:b/>
        </w:rPr>
      </w:pPr>
    </w:p>
    <w:p>
      <w:pPr>
        <w:pStyle w:val="BodyText"/>
        <w:spacing w:line="280" w:lineRule="auto"/>
        <w:ind w:left="1301"/>
      </w:pPr>
      <w:r>
        <w:rPr/>
        <w:t>Participants reported difficulties with steep ramps, high thresholds, stairs, narrow elevators,</w:t>
      </w:r>
      <w:r>
        <w:rPr>
          <w:spacing w:val="-4"/>
        </w:rPr>
        <w:t> </w:t>
      </w:r>
      <w:r>
        <w:rPr/>
        <w:t>damaged</w:t>
      </w:r>
      <w:r>
        <w:rPr>
          <w:spacing w:val="-4"/>
        </w:rPr>
        <w:t> </w:t>
      </w:r>
      <w:r>
        <w:rPr/>
        <w:t>sidewalks,</w:t>
      </w:r>
      <w:r>
        <w:rPr>
          <w:spacing w:val="-4"/>
        </w:rPr>
        <w:t> </w:t>
      </w:r>
      <w:r>
        <w:rPr/>
        <w:t>and</w:t>
      </w:r>
      <w:r>
        <w:rPr>
          <w:spacing w:val="-4"/>
        </w:rPr>
        <w:t> </w:t>
      </w:r>
      <w:r>
        <w:rPr/>
        <w:t>blocked</w:t>
      </w:r>
      <w:r>
        <w:rPr>
          <w:spacing w:val="-4"/>
        </w:rPr>
        <w:t> </w:t>
      </w:r>
      <w:r>
        <w:rPr/>
        <w:t>curb</w:t>
      </w:r>
      <w:r>
        <w:rPr>
          <w:spacing w:val="-4"/>
        </w:rPr>
        <w:t> </w:t>
      </w:r>
      <w:r>
        <w:rPr/>
        <w:t>ramps.</w:t>
      </w:r>
      <w:r>
        <w:rPr>
          <w:spacing w:val="-4"/>
        </w:rPr>
        <w:t> </w:t>
      </w:r>
      <w:r>
        <w:rPr/>
        <w:t>These</w:t>
      </w:r>
      <w:r>
        <w:rPr>
          <w:spacing w:val="-6"/>
        </w:rPr>
        <w:t> </w:t>
      </w:r>
      <w:r>
        <w:rPr/>
        <w:t>findings</w:t>
      </w:r>
      <w:r>
        <w:rPr>
          <w:spacing w:val="-3"/>
        </w:rPr>
        <w:t> </w:t>
      </w:r>
      <w:r>
        <w:rPr/>
        <w:t>support</w:t>
      </w:r>
      <w:r>
        <w:rPr>
          <w:spacing w:val="-6"/>
        </w:rPr>
        <w:t> </w:t>
      </w:r>
      <w:r>
        <w:rPr/>
        <w:t>our decision to focus on detecting ramps, stairs, curbs, entrances, and obstacles using computer vision.</w:t>
      </w:r>
    </w:p>
    <w:p>
      <w:pPr>
        <w:pStyle w:val="Heading1"/>
        <w:numPr>
          <w:ilvl w:val="0"/>
          <w:numId w:val="1"/>
        </w:numPr>
        <w:tabs>
          <w:tab w:pos="1541" w:val="left" w:leader="none"/>
        </w:tabs>
        <w:spacing w:line="240" w:lineRule="auto" w:before="234" w:after="0"/>
        <w:ind w:left="1541" w:right="0" w:hanging="240"/>
        <w:jc w:val="left"/>
      </w:pPr>
      <w:r>
        <w:rPr/>
        <w:t>Unreliable</w:t>
      </w:r>
      <w:r>
        <w:rPr>
          <w:spacing w:val="-9"/>
        </w:rPr>
        <w:t> </w:t>
      </w:r>
      <w:r>
        <w:rPr/>
        <w:t>accessibility</w:t>
      </w:r>
      <w:r>
        <w:rPr>
          <w:spacing w:val="-3"/>
        </w:rPr>
        <w:t> </w:t>
      </w:r>
      <w:r>
        <w:rPr>
          <w:spacing w:val="-2"/>
        </w:rPr>
        <w:t>information</w:t>
      </w:r>
    </w:p>
    <w:p>
      <w:pPr>
        <w:pStyle w:val="BodyText"/>
        <w:spacing w:before="8"/>
        <w:rPr>
          <w:b/>
        </w:rPr>
      </w:pPr>
    </w:p>
    <w:p>
      <w:pPr>
        <w:pStyle w:val="BodyText"/>
        <w:spacing w:line="280" w:lineRule="auto"/>
        <w:ind w:left="1301"/>
      </w:pPr>
      <w:r>
        <w:rPr/>
        <w:t>Participants explained that information on Google Maps, 2GIS, and other platforms does</w:t>
      </w:r>
      <w:r>
        <w:rPr>
          <w:spacing w:val="-3"/>
        </w:rPr>
        <w:t> </w:t>
      </w:r>
      <w:r>
        <w:rPr/>
        <w:t>not</w:t>
      </w:r>
      <w:r>
        <w:rPr>
          <w:spacing w:val="-6"/>
        </w:rPr>
        <w:t> </w:t>
      </w:r>
      <w:r>
        <w:rPr/>
        <w:t>always</w:t>
      </w:r>
      <w:r>
        <w:rPr>
          <w:spacing w:val="-3"/>
        </w:rPr>
        <w:t> </w:t>
      </w:r>
      <w:r>
        <w:rPr/>
        <w:t>match</w:t>
      </w:r>
      <w:r>
        <w:rPr>
          <w:spacing w:val="-4"/>
        </w:rPr>
        <w:t> </w:t>
      </w:r>
      <w:r>
        <w:rPr/>
        <w:t>real</w:t>
      </w:r>
      <w:r>
        <w:rPr>
          <w:spacing w:val="-6"/>
        </w:rPr>
        <w:t> </w:t>
      </w:r>
      <w:r>
        <w:rPr/>
        <w:t>conditions.</w:t>
      </w:r>
      <w:r>
        <w:rPr>
          <w:spacing w:val="-4"/>
        </w:rPr>
        <w:t> </w:t>
      </w:r>
      <w:r>
        <w:rPr/>
        <w:t>Places</w:t>
      </w:r>
      <w:r>
        <w:rPr>
          <w:spacing w:val="-3"/>
        </w:rPr>
        <w:t> </w:t>
      </w:r>
      <w:r>
        <w:rPr/>
        <w:t>may</w:t>
      </w:r>
      <w:r>
        <w:rPr>
          <w:spacing w:val="-4"/>
        </w:rPr>
        <w:t> </w:t>
      </w:r>
      <w:r>
        <w:rPr/>
        <w:t>be</w:t>
      </w:r>
      <w:r>
        <w:rPr>
          <w:spacing w:val="-6"/>
        </w:rPr>
        <w:t> </w:t>
      </w:r>
      <w:r>
        <w:rPr/>
        <w:t>marked as</w:t>
      </w:r>
      <w:r>
        <w:rPr>
          <w:spacing w:val="-3"/>
        </w:rPr>
        <w:t> </w:t>
      </w:r>
      <w:r>
        <w:rPr/>
        <w:t>accessible</w:t>
      </w:r>
      <w:r>
        <w:rPr>
          <w:spacing w:val="-6"/>
        </w:rPr>
        <w:t> </w:t>
      </w:r>
      <w:r>
        <w:rPr/>
        <w:t>even</w:t>
      </w:r>
      <w:r>
        <w:rPr>
          <w:spacing w:val="-4"/>
        </w:rPr>
        <w:t> </w:t>
      </w:r>
      <w:r>
        <w:rPr/>
        <w:t>when their ramps are difficult to use.</w:t>
      </w:r>
    </w:p>
    <w:p>
      <w:pPr>
        <w:pStyle w:val="Heading1"/>
        <w:numPr>
          <w:ilvl w:val="0"/>
          <w:numId w:val="1"/>
        </w:numPr>
        <w:tabs>
          <w:tab w:pos="1541" w:val="left" w:leader="none"/>
        </w:tabs>
        <w:spacing w:line="240" w:lineRule="auto" w:before="237" w:after="0"/>
        <w:ind w:left="1541" w:right="0" w:hanging="240"/>
        <w:jc w:val="left"/>
      </w:pPr>
      <w:r>
        <w:rPr/>
        <w:t>Importance</w:t>
      </w:r>
      <w:r>
        <w:rPr>
          <w:spacing w:val="-5"/>
        </w:rPr>
        <w:t> </w:t>
      </w:r>
      <w:r>
        <w:rPr/>
        <w:t>of</w:t>
      </w:r>
      <w:r>
        <w:rPr>
          <w:spacing w:val="-3"/>
        </w:rPr>
        <w:t> </w:t>
      </w:r>
      <w:r>
        <w:rPr/>
        <w:t>photographs</w:t>
      </w:r>
      <w:r>
        <w:rPr>
          <w:spacing w:val="-2"/>
        </w:rPr>
        <w:t> </w:t>
      </w:r>
      <w:r>
        <w:rPr/>
        <w:t>and</w:t>
      </w:r>
      <w:r>
        <w:rPr>
          <w:spacing w:val="-2"/>
        </w:rPr>
        <w:t> </w:t>
      </w:r>
      <w:r>
        <w:rPr/>
        <w:t>detailed</w:t>
      </w:r>
      <w:r>
        <w:rPr>
          <w:spacing w:val="-2"/>
        </w:rPr>
        <w:t> information</w:t>
      </w:r>
    </w:p>
    <w:p>
      <w:pPr>
        <w:pStyle w:val="BodyText"/>
        <w:spacing w:before="8"/>
        <w:rPr>
          <w:b/>
        </w:rPr>
      </w:pPr>
    </w:p>
    <w:p>
      <w:pPr>
        <w:pStyle w:val="BodyText"/>
        <w:spacing w:line="278" w:lineRule="auto"/>
        <w:ind w:left="1301"/>
      </w:pPr>
      <w:r>
        <w:rPr/>
        <w:t>All three interviews highlighted the usefulness of photographs. Participants also wanted</w:t>
      </w:r>
      <w:r>
        <w:rPr>
          <w:spacing w:val="-6"/>
        </w:rPr>
        <w:t> </w:t>
      </w:r>
      <w:r>
        <w:rPr/>
        <w:t>information</w:t>
      </w:r>
      <w:r>
        <w:rPr>
          <w:spacing w:val="-2"/>
        </w:rPr>
        <w:t> </w:t>
      </w:r>
      <w:r>
        <w:rPr/>
        <w:t>about</w:t>
      </w:r>
      <w:r>
        <w:rPr>
          <w:spacing w:val="-8"/>
        </w:rPr>
        <w:t> </w:t>
      </w:r>
      <w:r>
        <w:rPr/>
        <w:t>ramp</w:t>
      </w:r>
      <w:r>
        <w:rPr>
          <w:spacing w:val="-2"/>
        </w:rPr>
        <w:t> </w:t>
      </w:r>
      <w:r>
        <w:rPr/>
        <w:t>conditions,</w:t>
      </w:r>
      <w:r>
        <w:rPr>
          <w:spacing w:val="-6"/>
        </w:rPr>
        <w:t> </w:t>
      </w:r>
      <w:r>
        <w:rPr/>
        <w:t>door</w:t>
      </w:r>
      <w:r>
        <w:rPr>
          <w:spacing w:val="-6"/>
        </w:rPr>
        <w:t> </w:t>
      </w:r>
      <w:r>
        <w:rPr/>
        <w:t>widths,</w:t>
      </w:r>
      <w:r>
        <w:rPr>
          <w:spacing w:val="-6"/>
        </w:rPr>
        <w:t> </w:t>
      </w:r>
      <w:r>
        <w:rPr/>
        <w:t>elevators,</w:t>
      </w:r>
      <w:r>
        <w:rPr>
          <w:spacing w:val="-6"/>
        </w:rPr>
        <w:t> </w:t>
      </w:r>
      <w:r>
        <w:rPr/>
        <w:t>and</w:t>
      </w:r>
      <w:r>
        <w:rPr>
          <w:spacing w:val="-6"/>
        </w:rPr>
        <w:t> </w:t>
      </w:r>
      <w:r>
        <w:rPr/>
        <w:t>accessible </w:t>
      </w:r>
      <w:r>
        <w:rPr>
          <w:spacing w:val="-2"/>
        </w:rPr>
        <w:t>toilets.</w:t>
      </w:r>
    </w:p>
    <w:p>
      <w:pPr>
        <w:pStyle w:val="Heading1"/>
        <w:numPr>
          <w:ilvl w:val="0"/>
          <w:numId w:val="1"/>
        </w:numPr>
        <w:tabs>
          <w:tab w:pos="1541" w:val="left" w:leader="none"/>
        </w:tabs>
        <w:spacing w:line="240" w:lineRule="auto" w:before="240" w:after="0"/>
        <w:ind w:left="1541" w:right="0" w:hanging="240"/>
        <w:jc w:val="left"/>
      </w:pPr>
      <w:r>
        <w:rPr/>
        <w:t>Different</w:t>
      </w:r>
      <w:r>
        <w:rPr>
          <w:spacing w:val="-4"/>
        </w:rPr>
        <w:t> </w:t>
      </w:r>
      <w:r>
        <w:rPr/>
        <w:t>user</w:t>
      </w:r>
      <w:r>
        <w:rPr>
          <w:spacing w:val="-4"/>
        </w:rPr>
        <w:t> needs</w:t>
      </w:r>
    </w:p>
    <w:p>
      <w:pPr>
        <w:pStyle w:val="BodyText"/>
        <w:spacing w:before="14"/>
        <w:rPr>
          <w:b/>
        </w:rPr>
      </w:pPr>
    </w:p>
    <w:p>
      <w:pPr>
        <w:pStyle w:val="BodyText"/>
        <w:spacing w:line="278" w:lineRule="auto"/>
        <w:ind w:left="1301"/>
      </w:pPr>
      <w:r>
        <w:rPr/>
        <w:t>One</w:t>
      </w:r>
      <w:r>
        <w:rPr>
          <w:spacing w:val="-5"/>
        </w:rPr>
        <w:t> </w:t>
      </w:r>
      <w:r>
        <w:rPr/>
        <w:t>participant</w:t>
      </w:r>
      <w:r>
        <w:rPr>
          <w:spacing w:val="-1"/>
        </w:rPr>
        <w:t> </w:t>
      </w:r>
      <w:r>
        <w:rPr/>
        <w:t>explained</w:t>
      </w:r>
      <w:r>
        <w:rPr>
          <w:spacing w:val="-3"/>
        </w:rPr>
        <w:t> </w:t>
      </w:r>
      <w:r>
        <w:rPr/>
        <w:t>that</w:t>
      </w:r>
      <w:r>
        <w:rPr>
          <w:spacing w:val="-5"/>
        </w:rPr>
        <w:t> </w:t>
      </w:r>
      <w:r>
        <w:rPr/>
        <w:t>the</w:t>
      </w:r>
      <w:r>
        <w:rPr>
          <w:spacing w:val="-5"/>
        </w:rPr>
        <w:t> </w:t>
      </w:r>
      <w:r>
        <w:rPr/>
        <w:t>same</w:t>
      </w:r>
      <w:r>
        <w:rPr>
          <w:spacing w:val="-5"/>
        </w:rPr>
        <w:t> </w:t>
      </w:r>
      <w:r>
        <w:rPr/>
        <w:t>location</w:t>
      </w:r>
      <w:r>
        <w:rPr>
          <w:spacing w:val="-3"/>
        </w:rPr>
        <w:t> </w:t>
      </w:r>
      <w:r>
        <w:rPr/>
        <w:t>may be</w:t>
      </w:r>
      <w:r>
        <w:rPr>
          <w:spacing w:val="-1"/>
        </w:rPr>
        <w:t> </w:t>
      </w:r>
      <w:r>
        <w:rPr/>
        <w:t>accessible</w:t>
      </w:r>
      <w:r>
        <w:rPr>
          <w:spacing w:val="-5"/>
        </w:rPr>
        <w:t> </w:t>
      </w:r>
      <w:r>
        <w:rPr/>
        <w:t>for</w:t>
      </w:r>
      <w:r>
        <w:rPr>
          <w:spacing w:val="-3"/>
        </w:rPr>
        <w:t> </w:t>
      </w:r>
      <w:r>
        <w:rPr/>
        <w:t>one</w:t>
      </w:r>
      <w:r>
        <w:rPr>
          <w:spacing w:val="-5"/>
        </w:rPr>
        <w:t> </w:t>
      </w:r>
      <w:r>
        <w:rPr/>
        <w:t>wheelchair user but difficult for another, depending on their mobility and wheelchair type.</w:t>
      </w:r>
    </w:p>
    <w:p>
      <w:pPr>
        <w:pStyle w:val="BodyText"/>
      </w:pPr>
    </w:p>
    <w:p>
      <w:pPr>
        <w:pStyle w:val="BodyText"/>
        <w:spacing w:before="267"/>
      </w:pPr>
    </w:p>
    <w:p>
      <w:pPr>
        <w:pStyle w:val="Heading1"/>
        <w:spacing w:before="1"/>
      </w:pPr>
      <w:r>
        <w:rPr/>
        <w:t>Evidence-Based</w:t>
      </w:r>
      <w:r>
        <w:rPr>
          <w:spacing w:val="-7"/>
        </w:rPr>
        <w:t> </w:t>
      </w:r>
      <w:r>
        <w:rPr>
          <w:spacing w:val="-2"/>
        </w:rPr>
        <w:t>Requirements</w:t>
      </w:r>
    </w:p>
    <w:p>
      <w:pPr>
        <w:pStyle w:val="BodyText"/>
        <w:spacing w:before="53"/>
        <w:rPr>
          <w:b/>
          <w:sz w:val="20"/>
        </w:rPr>
      </w:pPr>
    </w:p>
    <w:tbl>
      <w:tblPr>
        <w:tblW w:w="0" w:type="auto"/>
        <w:jc w:val="left"/>
        <w:tblInd w:w="1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607"/>
        <w:gridCol w:w="5903"/>
      </w:tblGrid>
      <w:tr>
        <w:trPr>
          <w:trHeight w:val="320" w:hRule="atLeast"/>
        </w:trPr>
        <w:tc>
          <w:tcPr>
            <w:tcW w:w="3607" w:type="dxa"/>
          </w:tcPr>
          <w:p>
            <w:pPr>
              <w:pStyle w:val="TableParagraph"/>
              <w:ind w:left="865"/>
              <w:rPr>
                <w:b/>
                <w:sz w:val="24"/>
              </w:rPr>
            </w:pPr>
            <w:r>
              <w:rPr>
                <w:b/>
                <w:sz w:val="24"/>
              </w:rPr>
              <w:t>Interview</w:t>
            </w:r>
            <w:r>
              <w:rPr>
                <w:b/>
                <w:spacing w:val="-10"/>
                <w:sz w:val="24"/>
              </w:rPr>
              <w:t> </w:t>
            </w:r>
            <w:r>
              <w:rPr>
                <w:b/>
                <w:spacing w:val="-2"/>
                <w:sz w:val="24"/>
              </w:rPr>
              <w:t>findings</w:t>
            </w:r>
          </w:p>
        </w:tc>
        <w:tc>
          <w:tcPr>
            <w:tcW w:w="5903" w:type="dxa"/>
          </w:tcPr>
          <w:p>
            <w:pPr>
              <w:pStyle w:val="TableParagraph"/>
              <w:ind w:left="1860"/>
              <w:rPr>
                <w:b/>
                <w:sz w:val="24"/>
              </w:rPr>
            </w:pPr>
            <w:r>
              <w:rPr>
                <w:b/>
                <w:sz w:val="24"/>
              </w:rPr>
              <w:t>Project</w:t>
            </w:r>
            <w:r>
              <w:rPr>
                <w:b/>
                <w:spacing w:val="-4"/>
                <w:sz w:val="24"/>
              </w:rPr>
              <w:t> </w:t>
            </w:r>
            <w:r>
              <w:rPr>
                <w:b/>
                <w:spacing w:val="-2"/>
                <w:sz w:val="24"/>
              </w:rPr>
              <w:t>requirements</w:t>
            </w:r>
          </w:p>
        </w:tc>
      </w:tr>
      <w:tr>
        <w:trPr>
          <w:trHeight w:val="645" w:hRule="atLeast"/>
        </w:trPr>
        <w:tc>
          <w:tcPr>
            <w:tcW w:w="3607" w:type="dxa"/>
          </w:tcPr>
          <w:p>
            <w:pPr>
              <w:pStyle w:val="TableParagraph"/>
              <w:rPr>
                <w:sz w:val="24"/>
              </w:rPr>
            </w:pPr>
            <w:r>
              <w:rPr>
                <w:sz w:val="24"/>
              </w:rPr>
              <w:t>Difficulties</w:t>
            </w:r>
            <w:r>
              <w:rPr>
                <w:spacing w:val="-3"/>
                <w:sz w:val="24"/>
              </w:rPr>
              <w:t> </w:t>
            </w:r>
            <w:r>
              <w:rPr>
                <w:sz w:val="24"/>
              </w:rPr>
              <w:t>with</w:t>
            </w:r>
            <w:r>
              <w:rPr>
                <w:spacing w:val="-4"/>
                <w:sz w:val="24"/>
              </w:rPr>
              <w:t> </w:t>
            </w:r>
            <w:r>
              <w:rPr>
                <w:sz w:val="24"/>
              </w:rPr>
              <w:t>ramps,</w:t>
            </w:r>
            <w:r>
              <w:rPr>
                <w:spacing w:val="-4"/>
                <w:sz w:val="24"/>
              </w:rPr>
              <w:t> </w:t>
            </w:r>
            <w:r>
              <w:rPr>
                <w:sz w:val="24"/>
              </w:rPr>
              <w:t>stairs,</w:t>
            </w:r>
            <w:r>
              <w:rPr>
                <w:spacing w:val="-3"/>
                <w:sz w:val="24"/>
              </w:rPr>
              <w:t> </w:t>
            </w:r>
            <w:r>
              <w:rPr>
                <w:spacing w:val="-5"/>
                <w:sz w:val="24"/>
              </w:rPr>
              <w:t>and</w:t>
            </w:r>
          </w:p>
          <w:p>
            <w:pPr>
              <w:pStyle w:val="TableParagraph"/>
              <w:spacing w:before="49"/>
              <w:rPr>
                <w:sz w:val="24"/>
              </w:rPr>
            </w:pPr>
            <w:r>
              <w:rPr>
                <w:spacing w:val="-2"/>
                <w:sz w:val="24"/>
              </w:rPr>
              <w:t>thresholds</w:t>
            </w:r>
          </w:p>
        </w:tc>
        <w:tc>
          <w:tcPr>
            <w:tcW w:w="5903" w:type="dxa"/>
          </w:tcPr>
          <w:p>
            <w:pPr>
              <w:pStyle w:val="TableParagraph"/>
              <w:spacing w:before="161"/>
              <w:ind w:left="109"/>
              <w:rPr>
                <w:sz w:val="24"/>
              </w:rPr>
            </w:pPr>
            <w:r>
              <w:rPr>
                <w:sz w:val="24"/>
              </w:rPr>
              <w:t>Detect</w:t>
            </w:r>
            <w:r>
              <w:rPr>
                <w:spacing w:val="-6"/>
                <w:sz w:val="24"/>
              </w:rPr>
              <w:t> </w:t>
            </w:r>
            <w:r>
              <w:rPr>
                <w:sz w:val="24"/>
              </w:rPr>
              <w:t>visible</w:t>
            </w:r>
            <w:r>
              <w:rPr>
                <w:spacing w:val="-1"/>
                <w:sz w:val="24"/>
              </w:rPr>
              <w:t> </w:t>
            </w:r>
            <w:r>
              <w:rPr>
                <w:sz w:val="24"/>
              </w:rPr>
              <w:t>accessibility</w:t>
            </w:r>
            <w:r>
              <w:rPr>
                <w:spacing w:val="-4"/>
                <w:sz w:val="24"/>
              </w:rPr>
              <w:t> </w:t>
            </w:r>
            <w:r>
              <w:rPr>
                <w:sz w:val="24"/>
              </w:rPr>
              <w:t>features</w:t>
            </w:r>
            <w:r>
              <w:rPr>
                <w:spacing w:val="-3"/>
                <w:sz w:val="24"/>
              </w:rPr>
              <w:t> </w:t>
            </w:r>
            <w:r>
              <w:rPr>
                <w:sz w:val="24"/>
              </w:rPr>
              <w:t>using</w:t>
            </w:r>
            <w:r>
              <w:rPr>
                <w:spacing w:val="-3"/>
                <w:sz w:val="24"/>
              </w:rPr>
              <w:t> </w:t>
            </w:r>
            <w:r>
              <w:rPr>
                <w:sz w:val="24"/>
              </w:rPr>
              <w:t>computer </w:t>
            </w:r>
            <w:r>
              <w:rPr>
                <w:spacing w:val="-2"/>
                <w:sz w:val="24"/>
              </w:rPr>
              <w:t>vision</w:t>
            </w:r>
          </w:p>
        </w:tc>
      </w:tr>
      <w:tr>
        <w:trPr>
          <w:trHeight w:val="640" w:hRule="atLeast"/>
        </w:trPr>
        <w:tc>
          <w:tcPr>
            <w:tcW w:w="3607" w:type="dxa"/>
          </w:tcPr>
          <w:p>
            <w:pPr>
              <w:pStyle w:val="TableParagraph"/>
              <w:rPr>
                <w:sz w:val="24"/>
              </w:rPr>
            </w:pPr>
            <w:r>
              <w:rPr>
                <w:sz w:val="24"/>
              </w:rPr>
              <w:t>Blocked</w:t>
            </w:r>
            <w:r>
              <w:rPr>
                <w:spacing w:val="-3"/>
                <w:sz w:val="24"/>
              </w:rPr>
              <w:t> </w:t>
            </w:r>
            <w:r>
              <w:rPr>
                <w:sz w:val="24"/>
              </w:rPr>
              <w:t>curb</w:t>
            </w:r>
            <w:r>
              <w:rPr>
                <w:spacing w:val="-2"/>
                <w:sz w:val="24"/>
              </w:rPr>
              <w:t> </w:t>
            </w:r>
            <w:r>
              <w:rPr>
                <w:sz w:val="24"/>
              </w:rPr>
              <w:t>ramps</w:t>
            </w:r>
            <w:r>
              <w:rPr>
                <w:spacing w:val="-2"/>
                <w:sz w:val="24"/>
              </w:rPr>
              <w:t> </w:t>
            </w:r>
            <w:r>
              <w:rPr>
                <w:sz w:val="24"/>
              </w:rPr>
              <w:t>and</w:t>
            </w:r>
            <w:r>
              <w:rPr>
                <w:spacing w:val="-2"/>
                <w:sz w:val="24"/>
              </w:rPr>
              <w:t> damaged</w:t>
            </w:r>
          </w:p>
          <w:p>
            <w:pPr>
              <w:pStyle w:val="TableParagraph"/>
              <w:spacing w:before="44"/>
              <w:rPr>
                <w:sz w:val="24"/>
              </w:rPr>
            </w:pPr>
            <w:r>
              <w:rPr>
                <w:spacing w:val="-2"/>
                <w:sz w:val="24"/>
              </w:rPr>
              <w:t>sidewalks</w:t>
            </w:r>
          </w:p>
        </w:tc>
        <w:tc>
          <w:tcPr>
            <w:tcW w:w="5903" w:type="dxa"/>
          </w:tcPr>
          <w:p>
            <w:pPr>
              <w:pStyle w:val="TableParagraph"/>
              <w:spacing w:before="161"/>
              <w:ind w:left="109"/>
              <w:rPr>
                <w:sz w:val="24"/>
              </w:rPr>
            </w:pPr>
            <w:r>
              <w:rPr>
                <w:sz w:val="24"/>
              </w:rPr>
              <w:t>Identify</w:t>
            </w:r>
            <w:r>
              <w:rPr>
                <w:spacing w:val="-2"/>
                <w:sz w:val="24"/>
              </w:rPr>
              <w:t> </w:t>
            </w:r>
            <w:r>
              <w:rPr>
                <w:sz w:val="24"/>
              </w:rPr>
              <w:t>visible</w:t>
            </w:r>
            <w:r>
              <w:rPr>
                <w:spacing w:val="-3"/>
                <w:sz w:val="24"/>
              </w:rPr>
              <w:t> </w:t>
            </w:r>
            <w:r>
              <w:rPr>
                <w:sz w:val="24"/>
              </w:rPr>
              <w:t>route</w:t>
            </w:r>
            <w:r>
              <w:rPr>
                <w:spacing w:val="-3"/>
                <w:sz w:val="24"/>
              </w:rPr>
              <w:t> </w:t>
            </w:r>
            <w:r>
              <w:rPr>
                <w:spacing w:val="-2"/>
                <w:sz w:val="24"/>
              </w:rPr>
              <w:t>obstacles</w:t>
            </w:r>
          </w:p>
        </w:tc>
      </w:tr>
      <w:tr>
        <w:trPr>
          <w:trHeight w:val="639" w:hRule="atLeast"/>
        </w:trPr>
        <w:tc>
          <w:tcPr>
            <w:tcW w:w="3607" w:type="dxa"/>
          </w:tcPr>
          <w:p>
            <w:pPr>
              <w:pStyle w:val="TableParagraph"/>
              <w:rPr>
                <w:sz w:val="24"/>
              </w:rPr>
            </w:pPr>
            <w:r>
              <w:rPr>
                <w:sz w:val="24"/>
              </w:rPr>
              <w:t>Inaccurate</w:t>
            </w:r>
            <w:r>
              <w:rPr>
                <w:spacing w:val="-7"/>
                <w:sz w:val="24"/>
              </w:rPr>
              <w:t> </w:t>
            </w:r>
            <w:r>
              <w:rPr>
                <w:spacing w:val="-2"/>
                <w:sz w:val="24"/>
              </w:rPr>
              <w:t>accessibility</w:t>
            </w:r>
          </w:p>
          <w:p>
            <w:pPr>
              <w:pStyle w:val="TableParagraph"/>
              <w:spacing w:before="44"/>
              <w:rPr>
                <w:sz w:val="24"/>
              </w:rPr>
            </w:pPr>
            <w:r>
              <w:rPr>
                <w:spacing w:val="-2"/>
                <w:sz w:val="24"/>
              </w:rPr>
              <w:t>information</w:t>
            </w:r>
          </w:p>
        </w:tc>
        <w:tc>
          <w:tcPr>
            <w:tcW w:w="5903" w:type="dxa"/>
          </w:tcPr>
          <w:p>
            <w:pPr>
              <w:pStyle w:val="TableParagraph"/>
              <w:spacing w:before="161"/>
              <w:ind w:left="109"/>
              <w:rPr>
                <w:sz w:val="24"/>
              </w:rPr>
            </w:pPr>
            <w:r>
              <w:rPr>
                <w:sz w:val="24"/>
              </w:rPr>
              <w:t>Provide</w:t>
            </w:r>
            <w:r>
              <w:rPr>
                <w:spacing w:val="-6"/>
                <w:sz w:val="24"/>
              </w:rPr>
              <w:t> </w:t>
            </w:r>
            <w:r>
              <w:rPr>
                <w:sz w:val="24"/>
              </w:rPr>
              <w:t>photographs</w:t>
            </w:r>
            <w:r>
              <w:rPr>
                <w:spacing w:val="-3"/>
                <w:sz w:val="24"/>
              </w:rPr>
              <w:t> </w:t>
            </w:r>
            <w:r>
              <w:rPr>
                <w:sz w:val="24"/>
              </w:rPr>
              <w:t>and</w:t>
            </w:r>
            <w:r>
              <w:rPr>
                <w:spacing w:val="-4"/>
                <w:sz w:val="24"/>
              </w:rPr>
              <w:t> </w:t>
            </w:r>
            <w:r>
              <w:rPr>
                <w:sz w:val="24"/>
              </w:rPr>
              <w:t>verified</w:t>
            </w:r>
            <w:r>
              <w:rPr>
                <w:spacing w:val="-4"/>
                <w:sz w:val="24"/>
              </w:rPr>
              <w:t> </w:t>
            </w:r>
            <w:r>
              <w:rPr>
                <w:sz w:val="24"/>
              </w:rPr>
              <w:t>accessibility</w:t>
            </w:r>
            <w:r>
              <w:rPr>
                <w:spacing w:val="-3"/>
                <w:sz w:val="24"/>
              </w:rPr>
              <w:t> </w:t>
            </w:r>
            <w:r>
              <w:rPr>
                <w:spacing w:val="-2"/>
                <w:sz w:val="24"/>
              </w:rPr>
              <w:t>details</w:t>
            </w:r>
          </w:p>
        </w:tc>
      </w:tr>
    </w:tbl>
    <w:p>
      <w:pPr>
        <w:pStyle w:val="TableParagraph"/>
        <w:spacing w:after="0"/>
        <w:rPr>
          <w:sz w:val="24"/>
        </w:rPr>
        <w:sectPr>
          <w:type w:val="continuous"/>
          <w:pgSz w:w="11910" w:h="16840"/>
          <w:pgMar w:top="1380" w:bottom="1201" w:left="850" w:right="1417"/>
        </w:sectPr>
      </w:pPr>
    </w:p>
    <w:tbl>
      <w:tblPr>
        <w:tblW w:w="0" w:type="auto"/>
        <w:jc w:val="left"/>
        <w:tblInd w:w="1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607"/>
        <w:gridCol w:w="5903"/>
      </w:tblGrid>
      <w:tr>
        <w:trPr>
          <w:trHeight w:val="640" w:hRule="atLeast"/>
        </w:trPr>
        <w:tc>
          <w:tcPr>
            <w:tcW w:w="3607" w:type="dxa"/>
          </w:tcPr>
          <w:p>
            <w:pPr>
              <w:pStyle w:val="TableParagraph"/>
              <w:rPr>
                <w:sz w:val="24"/>
              </w:rPr>
            </w:pPr>
            <w:r>
              <w:rPr>
                <w:sz w:val="24"/>
              </w:rPr>
              <w:t>Different</w:t>
            </w:r>
            <w:r>
              <w:rPr>
                <w:spacing w:val="-8"/>
                <w:sz w:val="24"/>
              </w:rPr>
              <w:t> </w:t>
            </w:r>
            <w:r>
              <w:rPr>
                <w:sz w:val="24"/>
              </w:rPr>
              <w:t>wheelchair</w:t>
            </w:r>
            <w:r>
              <w:rPr>
                <w:spacing w:val="-1"/>
                <w:sz w:val="24"/>
              </w:rPr>
              <w:t> </w:t>
            </w:r>
            <w:r>
              <w:rPr>
                <w:spacing w:val="-2"/>
                <w:sz w:val="24"/>
              </w:rPr>
              <w:t>accessibility</w:t>
            </w:r>
          </w:p>
          <w:p>
            <w:pPr>
              <w:pStyle w:val="TableParagraph"/>
              <w:spacing w:before="44"/>
              <w:rPr>
                <w:sz w:val="24"/>
              </w:rPr>
            </w:pPr>
            <w:r>
              <w:rPr>
                <w:spacing w:val="-4"/>
                <w:sz w:val="24"/>
              </w:rPr>
              <w:t>needs</w:t>
            </w:r>
          </w:p>
        </w:tc>
        <w:tc>
          <w:tcPr>
            <w:tcW w:w="5903" w:type="dxa"/>
          </w:tcPr>
          <w:p>
            <w:pPr>
              <w:pStyle w:val="TableParagraph"/>
              <w:ind w:left="109"/>
              <w:rPr>
                <w:sz w:val="24"/>
              </w:rPr>
            </w:pPr>
            <w:r>
              <w:rPr>
                <w:sz w:val="24"/>
              </w:rPr>
              <w:t>Display</w:t>
            </w:r>
            <w:r>
              <w:rPr>
                <w:spacing w:val="-3"/>
                <w:sz w:val="24"/>
              </w:rPr>
              <w:t> </w:t>
            </w:r>
            <w:r>
              <w:rPr>
                <w:sz w:val="24"/>
              </w:rPr>
              <w:t>specific</w:t>
            </w:r>
            <w:r>
              <w:rPr>
                <w:spacing w:val="-4"/>
                <w:sz w:val="24"/>
              </w:rPr>
              <w:t> </w:t>
            </w:r>
            <w:r>
              <w:rPr>
                <w:sz w:val="24"/>
              </w:rPr>
              <w:t>features</w:t>
            </w:r>
            <w:r>
              <w:rPr>
                <w:spacing w:val="-1"/>
                <w:sz w:val="24"/>
              </w:rPr>
              <w:t> </w:t>
            </w:r>
            <w:r>
              <w:rPr>
                <w:sz w:val="24"/>
              </w:rPr>
              <w:t>instead</w:t>
            </w:r>
            <w:r>
              <w:rPr>
                <w:spacing w:val="-2"/>
                <w:sz w:val="24"/>
              </w:rPr>
              <w:t> </w:t>
            </w:r>
            <w:r>
              <w:rPr>
                <w:sz w:val="24"/>
              </w:rPr>
              <w:t>of</w:t>
            </w:r>
            <w:r>
              <w:rPr>
                <w:spacing w:val="-2"/>
                <w:sz w:val="24"/>
              </w:rPr>
              <w:t> </w:t>
            </w:r>
            <w:r>
              <w:rPr>
                <w:sz w:val="24"/>
              </w:rPr>
              <w:t>only</w:t>
            </w:r>
            <w:r>
              <w:rPr>
                <w:spacing w:val="-2"/>
                <w:sz w:val="24"/>
              </w:rPr>
              <w:t> </w:t>
            </w:r>
            <w:r>
              <w:rPr>
                <w:sz w:val="24"/>
              </w:rPr>
              <w:t>a</w:t>
            </w:r>
            <w:r>
              <w:rPr>
                <w:spacing w:val="-4"/>
                <w:sz w:val="24"/>
              </w:rPr>
              <w:t> </w:t>
            </w:r>
            <w:r>
              <w:rPr>
                <w:spacing w:val="-2"/>
                <w:sz w:val="24"/>
              </w:rPr>
              <w:t>general</w:t>
            </w:r>
          </w:p>
          <w:p>
            <w:pPr>
              <w:pStyle w:val="TableParagraph"/>
              <w:spacing w:before="44"/>
              <w:ind w:left="109"/>
              <w:rPr>
                <w:sz w:val="24"/>
              </w:rPr>
            </w:pPr>
            <w:r>
              <w:rPr>
                <w:sz w:val="24"/>
              </w:rPr>
              <w:t>accessibility</w:t>
            </w:r>
            <w:r>
              <w:rPr>
                <w:spacing w:val="-13"/>
                <w:sz w:val="24"/>
              </w:rPr>
              <w:t> </w:t>
            </w:r>
            <w:r>
              <w:rPr>
                <w:spacing w:val="-4"/>
                <w:sz w:val="24"/>
              </w:rPr>
              <w:t>score</w:t>
            </w:r>
          </w:p>
        </w:tc>
      </w:tr>
      <w:tr>
        <w:trPr>
          <w:trHeight w:val="645" w:hRule="atLeast"/>
        </w:trPr>
        <w:tc>
          <w:tcPr>
            <w:tcW w:w="3607" w:type="dxa"/>
          </w:tcPr>
          <w:p>
            <w:pPr>
              <w:pStyle w:val="TableParagraph"/>
              <w:rPr>
                <w:sz w:val="24"/>
              </w:rPr>
            </w:pPr>
            <w:r>
              <w:rPr>
                <w:sz w:val="24"/>
              </w:rPr>
              <w:t>Need</w:t>
            </w:r>
            <w:r>
              <w:rPr>
                <w:spacing w:val="-3"/>
                <w:sz w:val="24"/>
              </w:rPr>
              <w:t> </w:t>
            </w:r>
            <w:r>
              <w:rPr>
                <w:sz w:val="24"/>
              </w:rPr>
              <w:t>for</w:t>
            </w:r>
            <w:r>
              <w:rPr>
                <w:spacing w:val="-3"/>
                <w:sz w:val="24"/>
              </w:rPr>
              <w:t> </w:t>
            </w:r>
            <w:r>
              <w:rPr>
                <w:sz w:val="24"/>
              </w:rPr>
              <w:t>information</w:t>
            </w:r>
            <w:r>
              <w:rPr>
                <w:spacing w:val="-2"/>
                <w:sz w:val="24"/>
              </w:rPr>
              <w:t> before</w:t>
            </w:r>
          </w:p>
          <w:p>
            <w:pPr>
              <w:pStyle w:val="TableParagraph"/>
              <w:spacing w:before="44"/>
              <w:rPr>
                <w:sz w:val="24"/>
              </w:rPr>
            </w:pPr>
            <w:r>
              <w:rPr>
                <w:spacing w:val="-2"/>
                <w:sz w:val="24"/>
              </w:rPr>
              <w:t>visiting</w:t>
            </w:r>
          </w:p>
        </w:tc>
        <w:tc>
          <w:tcPr>
            <w:tcW w:w="5903" w:type="dxa"/>
          </w:tcPr>
          <w:p>
            <w:pPr>
              <w:pStyle w:val="TableParagraph"/>
              <w:spacing w:before="161"/>
              <w:ind w:left="109"/>
              <w:rPr>
                <w:sz w:val="24"/>
              </w:rPr>
            </w:pPr>
            <w:r>
              <w:rPr>
                <w:sz w:val="24"/>
              </w:rPr>
              <w:t>Support</w:t>
            </w:r>
            <w:r>
              <w:rPr>
                <w:spacing w:val="-5"/>
                <w:sz w:val="24"/>
              </w:rPr>
              <w:t> </w:t>
            </w:r>
            <w:r>
              <w:rPr>
                <w:sz w:val="24"/>
              </w:rPr>
              <w:t>accessibility mapping</w:t>
            </w:r>
            <w:r>
              <w:rPr>
                <w:spacing w:val="1"/>
                <w:sz w:val="24"/>
              </w:rPr>
              <w:t> </w:t>
            </w:r>
            <w:r>
              <w:rPr>
                <w:sz w:val="24"/>
              </w:rPr>
              <w:t>in</w:t>
            </w:r>
            <w:r>
              <w:rPr>
                <w:spacing w:val="-3"/>
                <w:sz w:val="24"/>
              </w:rPr>
              <w:t> </w:t>
            </w:r>
            <w:r>
              <w:rPr>
                <w:sz w:val="24"/>
              </w:rPr>
              <w:t>the</w:t>
            </w:r>
            <w:r>
              <w:rPr>
                <w:spacing w:val="-5"/>
                <w:sz w:val="24"/>
              </w:rPr>
              <w:t> </w:t>
            </w:r>
            <w:r>
              <w:rPr>
                <w:sz w:val="24"/>
              </w:rPr>
              <w:t>future</w:t>
            </w:r>
            <w:r>
              <w:rPr>
                <w:spacing w:val="-4"/>
                <w:sz w:val="24"/>
              </w:rPr>
              <w:t> </w:t>
            </w:r>
            <w:r>
              <w:rPr>
                <w:spacing w:val="-2"/>
                <w:sz w:val="24"/>
              </w:rPr>
              <w:t>application</w:t>
            </w:r>
          </w:p>
        </w:tc>
      </w:tr>
    </w:tbl>
    <w:p>
      <w:pPr>
        <w:pStyle w:val="BodyText"/>
        <w:rPr>
          <w:b/>
        </w:rPr>
      </w:pPr>
    </w:p>
    <w:p>
      <w:pPr>
        <w:pStyle w:val="BodyText"/>
        <w:rPr>
          <w:b/>
        </w:rPr>
      </w:pPr>
    </w:p>
    <w:p>
      <w:pPr>
        <w:pStyle w:val="BodyText"/>
        <w:spacing w:before="129"/>
        <w:rPr>
          <w:b/>
        </w:rPr>
      </w:pPr>
    </w:p>
    <w:p>
      <w:pPr>
        <w:pStyle w:val="Heading1"/>
      </w:pPr>
      <w:r>
        <w:rPr/>
        <w:t>Findings supported</w:t>
      </w:r>
      <w:r>
        <w:rPr>
          <w:spacing w:val="-1"/>
        </w:rPr>
        <w:t> </w:t>
      </w:r>
      <w:r>
        <w:rPr/>
        <w:t>by </w:t>
      </w:r>
      <w:r>
        <w:rPr>
          <w:spacing w:val="-2"/>
        </w:rPr>
        <w:t>interviews:</w:t>
      </w:r>
    </w:p>
    <w:p>
      <w:pPr>
        <w:pStyle w:val="BodyText"/>
        <w:spacing w:before="11"/>
        <w:rPr>
          <w:b/>
        </w:rPr>
      </w:pPr>
    </w:p>
    <w:p>
      <w:pPr>
        <w:pStyle w:val="ListParagraph"/>
        <w:numPr>
          <w:ilvl w:val="0"/>
          <w:numId w:val="2"/>
        </w:numPr>
        <w:tabs>
          <w:tab w:pos="1310" w:val="left" w:leader="none"/>
        </w:tabs>
        <w:spacing w:line="240" w:lineRule="auto" w:before="0" w:after="0"/>
        <w:ind w:left="1310" w:right="0" w:hanging="359"/>
        <w:jc w:val="left"/>
        <w:rPr>
          <w:sz w:val="24"/>
        </w:rPr>
      </w:pPr>
      <w:r>
        <w:rPr>
          <w:sz w:val="24"/>
        </w:rPr>
        <w:t>Physical</w:t>
      </w:r>
      <w:r>
        <w:rPr>
          <w:spacing w:val="-6"/>
          <w:sz w:val="24"/>
        </w:rPr>
        <w:t> </w:t>
      </w:r>
      <w:r>
        <w:rPr>
          <w:sz w:val="24"/>
        </w:rPr>
        <w:t>barriers</w:t>
      </w:r>
      <w:r>
        <w:rPr>
          <w:spacing w:val="-4"/>
          <w:sz w:val="24"/>
        </w:rPr>
        <w:t> </w:t>
      </w:r>
      <w:r>
        <w:rPr>
          <w:sz w:val="24"/>
        </w:rPr>
        <w:t>affect</w:t>
      </w:r>
      <w:r>
        <w:rPr>
          <w:spacing w:val="-5"/>
          <w:sz w:val="24"/>
        </w:rPr>
        <w:t> </w:t>
      </w:r>
      <w:r>
        <w:rPr>
          <w:sz w:val="24"/>
        </w:rPr>
        <w:t>wheelchair</w:t>
      </w:r>
      <w:r>
        <w:rPr>
          <w:spacing w:val="-4"/>
          <w:sz w:val="24"/>
        </w:rPr>
        <w:t> </w:t>
      </w:r>
      <w:r>
        <w:rPr>
          <w:spacing w:val="-2"/>
          <w:sz w:val="24"/>
        </w:rPr>
        <w:t>accessibility.</w:t>
      </w:r>
    </w:p>
    <w:p>
      <w:pPr>
        <w:pStyle w:val="ListParagraph"/>
        <w:numPr>
          <w:ilvl w:val="0"/>
          <w:numId w:val="2"/>
        </w:numPr>
        <w:tabs>
          <w:tab w:pos="1310" w:val="left" w:leader="none"/>
        </w:tabs>
        <w:spacing w:line="240" w:lineRule="auto" w:before="46" w:after="0"/>
        <w:ind w:left="1310" w:right="0" w:hanging="359"/>
        <w:jc w:val="left"/>
        <w:rPr>
          <w:sz w:val="24"/>
        </w:rPr>
      </w:pPr>
      <w:r>
        <w:rPr>
          <w:sz w:val="24"/>
        </w:rPr>
        <w:t>Existing</w:t>
      </w:r>
      <w:r>
        <w:rPr>
          <w:spacing w:val="-3"/>
          <w:sz w:val="24"/>
        </w:rPr>
        <w:t> </w:t>
      </w:r>
      <w:r>
        <w:rPr>
          <w:sz w:val="24"/>
        </w:rPr>
        <w:t>accessibility information</w:t>
      </w:r>
      <w:r>
        <w:rPr>
          <w:spacing w:val="-3"/>
          <w:sz w:val="24"/>
        </w:rPr>
        <w:t> </w:t>
      </w:r>
      <w:r>
        <w:rPr>
          <w:sz w:val="24"/>
        </w:rPr>
        <w:t>can</w:t>
      </w:r>
      <w:r>
        <w:rPr>
          <w:spacing w:val="-3"/>
          <w:sz w:val="24"/>
        </w:rPr>
        <w:t> </w:t>
      </w:r>
      <w:r>
        <w:rPr>
          <w:sz w:val="24"/>
        </w:rPr>
        <w:t>be</w:t>
      </w:r>
      <w:r>
        <w:rPr>
          <w:spacing w:val="-4"/>
          <w:sz w:val="24"/>
        </w:rPr>
        <w:t> </w:t>
      </w:r>
      <w:r>
        <w:rPr>
          <w:sz w:val="24"/>
        </w:rPr>
        <w:t>incomplete</w:t>
      </w:r>
      <w:r>
        <w:rPr>
          <w:spacing w:val="-1"/>
          <w:sz w:val="24"/>
        </w:rPr>
        <w:t> </w:t>
      </w:r>
      <w:r>
        <w:rPr>
          <w:sz w:val="24"/>
        </w:rPr>
        <w:t>or</w:t>
      </w:r>
      <w:r>
        <w:rPr>
          <w:spacing w:val="-2"/>
          <w:sz w:val="24"/>
        </w:rPr>
        <w:t> inaccurate.</w:t>
      </w:r>
    </w:p>
    <w:p>
      <w:pPr>
        <w:pStyle w:val="ListParagraph"/>
        <w:numPr>
          <w:ilvl w:val="0"/>
          <w:numId w:val="2"/>
        </w:numPr>
        <w:tabs>
          <w:tab w:pos="1310" w:val="left" w:leader="none"/>
        </w:tabs>
        <w:spacing w:line="240" w:lineRule="auto" w:before="41" w:after="0"/>
        <w:ind w:left="1310" w:right="0" w:hanging="359"/>
        <w:jc w:val="left"/>
        <w:rPr>
          <w:sz w:val="24"/>
        </w:rPr>
      </w:pPr>
      <w:r>
        <w:rPr>
          <w:sz w:val="24"/>
        </w:rPr>
        <w:t>Photographs</w:t>
      </w:r>
      <w:r>
        <w:rPr>
          <w:spacing w:val="-3"/>
          <w:sz w:val="24"/>
        </w:rPr>
        <w:t> </w:t>
      </w:r>
      <w:r>
        <w:rPr>
          <w:sz w:val="24"/>
        </w:rPr>
        <w:t>and</w:t>
      </w:r>
      <w:r>
        <w:rPr>
          <w:spacing w:val="-4"/>
          <w:sz w:val="24"/>
        </w:rPr>
        <w:t> </w:t>
      </w:r>
      <w:r>
        <w:rPr>
          <w:sz w:val="24"/>
        </w:rPr>
        <w:t>detailed</w:t>
      </w:r>
      <w:r>
        <w:rPr>
          <w:spacing w:val="-3"/>
          <w:sz w:val="24"/>
        </w:rPr>
        <w:t> </w:t>
      </w:r>
      <w:r>
        <w:rPr>
          <w:sz w:val="24"/>
        </w:rPr>
        <w:t>descriptions</w:t>
      </w:r>
      <w:r>
        <w:rPr>
          <w:spacing w:val="-3"/>
          <w:sz w:val="24"/>
        </w:rPr>
        <w:t> </w:t>
      </w:r>
      <w:r>
        <w:rPr>
          <w:sz w:val="24"/>
        </w:rPr>
        <w:t>are</w:t>
      </w:r>
      <w:r>
        <w:rPr>
          <w:spacing w:val="-5"/>
          <w:sz w:val="24"/>
        </w:rPr>
        <w:t> </w:t>
      </w:r>
      <w:r>
        <w:rPr>
          <w:spacing w:val="-2"/>
          <w:sz w:val="24"/>
        </w:rPr>
        <w:t>useful.</w:t>
      </w:r>
    </w:p>
    <w:p>
      <w:pPr>
        <w:pStyle w:val="ListParagraph"/>
        <w:numPr>
          <w:ilvl w:val="0"/>
          <w:numId w:val="2"/>
        </w:numPr>
        <w:tabs>
          <w:tab w:pos="1310" w:val="left" w:leader="none"/>
        </w:tabs>
        <w:spacing w:line="240" w:lineRule="auto" w:before="46" w:after="0"/>
        <w:ind w:left="1310" w:right="0" w:hanging="359"/>
        <w:jc w:val="left"/>
        <w:rPr>
          <w:sz w:val="24"/>
        </w:rPr>
      </w:pPr>
      <w:r>
        <w:rPr>
          <w:sz w:val="24"/>
        </w:rPr>
        <w:t>Accessibility</w:t>
      </w:r>
      <w:r>
        <w:rPr>
          <w:spacing w:val="-5"/>
          <w:sz w:val="24"/>
        </w:rPr>
        <w:t> </w:t>
      </w:r>
      <w:r>
        <w:rPr>
          <w:sz w:val="24"/>
        </w:rPr>
        <w:t>needs</w:t>
      </w:r>
      <w:r>
        <w:rPr>
          <w:spacing w:val="-5"/>
          <w:sz w:val="24"/>
        </w:rPr>
        <w:t> </w:t>
      </w:r>
      <w:r>
        <w:rPr>
          <w:sz w:val="24"/>
        </w:rPr>
        <w:t>differ</w:t>
      </w:r>
      <w:r>
        <w:rPr>
          <w:spacing w:val="-5"/>
          <w:sz w:val="24"/>
        </w:rPr>
        <w:t> </w:t>
      </w:r>
      <w:r>
        <w:rPr>
          <w:sz w:val="24"/>
        </w:rPr>
        <w:t>between</w:t>
      </w:r>
      <w:r>
        <w:rPr>
          <w:spacing w:val="-4"/>
          <w:sz w:val="24"/>
        </w:rPr>
        <w:t> </w:t>
      </w:r>
      <w:r>
        <w:rPr>
          <w:spacing w:val="-2"/>
          <w:sz w:val="24"/>
        </w:rPr>
        <w:t>users.</w:t>
      </w:r>
    </w:p>
    <w:p>
      <w:pPr>
        <w:pStyle w:val="BodyText"/>
        <w:spacing w:before="7"/>
      </w:pPr>
    </w:p>
    <w:p>
      <w:pPr>
        <w:pStyle w:val="BodyText"/>
        <w:spacing w:line="278" w:lineRule="auto" w:before="1"/>
        <w:ind w:left="590"/>
      </w:pPr>
      <w:r>
        <w:rPr/>
        <w:t>These</w:t>
      </w:r>
      <w:r>
        <w:rPr>
          <w:spacing w:val="-5"/>
        </w:rPr>
        <w:t> </w:t>
      </w:r>
      <w:r>
        <w:rPr/>
        <w:t>findings</w:t>
      </w:r>
      <w:r>
        <w:rPr>
          <w:spacing w:val="-2"/>
        </w:rPr>
        <w:t> </w:t>
      </w:r>
      <w:r>
        <w:rPr/>
        <w:t>reflect</w:t>
      </w:r>
      <w:r>
        <w:rPr>
          <w:spacing w:val="-5"/>
        </w:rPr>
        <w:t> </w:t>
      </w:r>
      <w:r>
        <w:rPr/>
        <w:t>participants'</w:t>
      </w:r>
      <w:r>
        <w:rPr>
          <w:spacing w:val="-7"/>
        </w:rPr>
        <w:t> </w:t>
      </w:r>
      <w:r>
        <w:rPr/>
        <w:t>reported</w:t>
      </w:r>
      <w:r>
        <w:rPr>
          <w:spacing w:val="-3"/>
        </w:rPr>
        <w:t> </w:t>
      </w:r>
      <w:r>
        <w:rPr/>
        <w:t>experiences</w:t>
      </w:r>
      <w:r>
        <w:rPr>
          <w:spacing w:val="-2"/>
        </w:rPr>
        <w:t> </w:t>
      </w:r>
      <w:r>
        <w:rPr/>
        <w:t>and</w:t>
      </w:r>
      <w:r>
        <w:rPr>
          <w:spacing w:val="-3"/>
        </w:rPr>
        <w:t> </w:t>
      </w:r>
      <w:r>
        <w:rPr/>
        <w:t>have</w:t>
      </w:r>
      <w:r>
        <w:rPr>
          <w:spacing w:val="-5"/>
        </w:rPr>
        <w:t> </w:t>
      </w:r>
      <w:r>
        <w:rPr/>
        <w:t>not</w:t>
      </w:r>
      <w:r>
        <w:rPr>
          <w:spacing w:val="-5"/>
        </w:rPr>
        <w:t> </w:t>
      </w:r>
      <w:r>
        <w:rPr/>
        <w:t>all</w:t>
      </w:r>
      <w:r>
        <w:rPr>
          <w:spacing w:val="-5"/>
        </w:rPr>
        <w:t> </w:t>
      </w:r>
      <w:r>
        <w:rPr/>
        <w:t>been</w:t>
      </w:r>
      <w:r>
        <w:rPr>
          <w:spacing w:val="-3"/>
        </w:rPr>
        <w:t> </w:t>
      </w:r>
      <w:r>
        <w:rPr/>
        <w:t>independently verified on-site.</w:t>
      </w:r>
    </w:p>
    <w:p>
      <w:pPr>
        <w:pStyle w:val="Heading1"/>
        <w:spacing w:before="239"/>
      </w:pPr>
      <w:r>
        <w:rPr/>
        <w:t>Assumptions</w:t>
      </w:r>
      <w:r>
        <w:rPr>
          <w:spacing w:val="-4"/>
        </w:rPr>
        <w:t> </w:t>
      </w:r>
      <w:r>
        <w:rPr/>
        <w:t>requiring</w:t>
      </w:r>
      <w:r>
        <w:rPr>
          <w:spacing w:val="-5"/>
        </w:rPr>
        <w:t> </w:t>
      </w:r>
      <w:r>
        <w:rPr/>
        <w:t>further</w:t>
      </w:r>
      <w:r>
        <w:rPr>
          <w:spacing w:val="-6"/>
        </w:rPr>
        <w:t> </w:t>
      </w:r>
      <w:r>
        <w:rPr>
          <w:spacing w:val="-2"/>
        </w:rPr>
        <w:t>testing:</w:t>
      </w:r>
    </w:p>
    <w:p>
      <w:pPr>
        <w:pStyle w:val="BodyText"/>
        <w:spacing w:before="11"/>
        <w:rPr>
          <w:b/>
        </w:rPr>
      </w:pPr>
    </w:p>
    <w:p>
      <w:pPr>
        <w:pStyle w:val="ListParagraph"/>
        <w:numPr>
          <w:ilvl w:val="0"/>
          <w:numId w:val="2"/>
        </w:numPr>
        <w:tabs>
          <w:tab w:pos="1310" w:val="left" w:leader="none"/>
        </w:tabs>
        <w:spacing w:line="240" w:lineRule="auto" w:before="0" w:after="0"/>
        <w:ind w:left="1310" w:right="0" w:hanging="359"/>
        <w:jc w:val="left"/>
        <w:rPr>
          <w:sz w:val="24"/>
        </w:rPr>
      </w:pPr>
      <w:r>
        <w:rPr>
          <w:sz w:val="24"/>
        </w:rPr>
        <w:t>Computer</w:t>
      </w:r>
      <w:r>
        <w:rPr>
          <w:spacing w:val="-5"/>
          <w:sz w:val="24"/>
        </w:rPr>
        <w:t> </w:t>
      </w:r>
      <w:r>
        <w:rPr>
          <w:sz w:val="24"/>
        </w:rPr>
        <w:t>vision can</w:t>
      </w:r>
      <w:r>
        <w:rPr>
          <w:spacing w:val="-3"/>
          <w:sz w:val="24"/>
        </w:rPr>
        <w:t> </w:t>
      </w:r>
      <w:r>
        <w:rPr>
          <w:sz w:val="24"/>
        </w:rPr>
        <w:t>accurately</w:t>
      </w:r>
      <w:r>
        <w:rPr>
          <w:spacing w:val="-3"/>
          <w:sz w:val="24"/>
        </w:rPr>
        <w:t> </w:t>
      </w:r>
      <w:r>
        <w:rPr>
          <w:sz w:val="24"/>
        </w:rPr>
        <w:t>detect</w:t>
      </w:r>
      <w:r>
        <w:rPr>
          <w:spacing w:val="-5"/>
          <w:sz w:val="24"/>
        </w:rPr>
        <w:t> </w:t>
      </w:r>
      <w:r>
        <w:rPr>
          <w:sz w:val="24"/>
        </w:rPr>
        <w:t>the</w:t>
      </w:r>
      <w:r>
        <w:rPr>
          <w:spacing w:val="-4"/>
          <w:sz w:val="24"/>
        </w:rPr>
        <w:t> </w:t>
      </w:r>
      <w:r>
        <w:rPr>
          <w:sz w:val="24"/>
        </w:rPr>
        <w:t>selected</w:t>
      </w:r>
      <w:r>
        <w:rPr>
          <w:spacing w:val="-3"/>
          <w:sz w:val="24"/>
        </w:rPr>
        <w:t> </w:t>
      </w:r>
      <w:r>
        <w:rPr>
          <w:sz w:val="24"/>
        </w:rPr>
        <w:t>accessibility</w:t>
      </w:r>
      <w:r>
        <w:rPr>
          <w:spacing w:val="-3"/>
          <w:sz w:val="24"/>
        </w:rPr>
        <w:t> </w:t>
      </w:r>
      <w:r>
        <w:rPr>
          <w:spacing w:val="-2"/>
          <w:sz w:val="24"/>
        </w:rPr>
        <w:t>features.</w:t>
      </w:r>
    </w:p>
    <w:p>
      <w:pPr>
        <w:pStyle w:val="ListParagraph"/>
        <w:numPr>
          <w:ilvl w:val="0"/>
          <w:numId w:val="2"/>
        </w:numPr>
        <w:tabs>
          <w:tab w:pos="1310" w:val="left" w:leader="none"/>
        </w:tabs>
        <w:spacing w:line="240" w:lineRule="auto" w:before="47" w:after="0"/>
        <w:ind w:left="1310" w:right="0" w:hanging="359"/>
        <w:jc w:val="left"/>
        <w:rPr>
          <w:sz w:val="24"/>
        </w:rPr>
      </w:pPr>
      <w:r>
        <w:rPr>
          <w:sz w:val="24"/>
        </w:rPr>
        <w:t>Image-based</w:t>
      </w:r>
      <w:r>
        <w:rPr>
          <w:spacing w:val="-1"/>
          <w:sz w:val="24"/>
        </w:rPr>
        <w:t> </w:t>
      </w:r>
      <w:r>
        <w:rPr>
          <w:sz w:val="24"/>
        </w:rPr>
        <w:t>assessment</w:t>
      </w:r>
      <w:r>
        <w:rPr>
          <w:spacing w:val="-6"/>
          <w:sz w:val="24"/>
        </w:rPr>
        <w:t> </w:t>
      </w:r>
      <w:r>
        <w:rPr>
          <w:sz w:val="24"/>
        </w:rPr>
        <w:t>can</w:t>
      </w:r>
      <w:r>
        <w:rPr>
          <w:spacing w:val="-5"/>
          <w:sz w:val="24"/>
        </w:rPr>
        <w:t> </w:t>
      </w:r>
      <w:r>
        <w:rPr>
          <w:sz w:val="24"/>
        </w:rPr>
        <w:t>improve</w:t>
      </w:r>
      <w:r>
        <w:rPr>
          <w:spacing w:val="-6"/>
          <w:sz w:val="24"/>
        </w:rPr>
        <w:t> </w:t>
      </w:r>
      <w:r>
        <w:rPr>
          <w:sz w:val="24"/>
        </w:rPr>
        <w:t>accessibility </w:t>
      </w:r>
      <w:r>
        <w:rPr>
          <w:spacing w:val="-2"/>
          <w:sz w:val="24"/>
        </w:rPr>
        <w:t>information.</w:t>
      </w:r>
    </w:p>
    <w:p>
      <w:pPr>
        <w:pStyle w:val="ListParagraph"/>
        <w:numPr>
          <w:ilvl w:val="0"/>
          <w:numId w:val="2"/>
        </w:numPr>
        <w:tabs>
          <w:tab w:pos="1310" w:val="left" w:leader="none"/>
        </w:tabs>
        <w:spacing w:line="240" w:lineRule="auto" w:before="41" w:after="0"/>
        <w:ind w:left="1310" w:right="0" w:hanging="359"/>
        <w:jc w:val="left"/>
        <w:rPr>
          <w:sz w:val="24"/>
        </w:rPr>
      </w:pPr>
      <w:r>
        <w:rPr>
          <w:sz w:val="24"/>
        </w:rPr>
        <w:t>A</w:t>
      </w:r>
      <w:r>
        <w:rPr>
          <w:spacing w:val="-2"/>
          <w:sz w:val="24"/>
        </w:rPr>
        <w:t> </w:t>
      </w:r>
      <w:r>
        <w:rPr>
          <w:sz w:val="24"/>
        </w:rPr>
        <w:t>future</w:t>
      </w:r>
      <w:r>
        <w:rPr>
          <w:spacing w:val="-4"/>
          <w:sz w:val="24"/>
        </w:rPr>
        <w:t> </w:t>
      </w:r>
      <w:r>
        <w:rPr>
          <w:sz w:val="24"/>
        </w:rPr>
        <w:t>mapping</w:t>
      </w:r>
      <w:r>
        <w:rPr>
          <w:spacing w:val="2"/>
          <w:sz w:val="24"/>
        </w:rPr>
        <w:t> </w:t>
      </w:r>
      <w:r>
        <w:rPr>
          <w:sz w:val="24"/>
        </w:rPr>
        <w:t>application</w:t>
      </w:r>
      <w:r>
        <w:rPr>
          <w:spacing w:val="-2"/>
          <w:sz w:val="24"/>
        </w:rPr>
        <w:t> </w:t>
      </w:r>
      <w:r>
        <w:rPr>
          <w:sz w:val="24"/>
        </w:rPr>
        <w:t>will</w:t>
      </w:r>
      <w:r>
        <w:rPr>
          <w:spacing w:val="-4"/>
          <w:sz w:val="24"/>
        </w:rPr>
        <w:t> </w:t>
      </w:r>
      <w:r>
        <w:rPr>
          <w:sz w:val="24"/>
        </w:rPr>
        <w:t>be</w:t>
      </w:r>
      <w:r>
        <w:rPr>
          <w:spacing w:val="-4"/>
          <w:sz w:val="24"/>
        </w:rPr>
        <w:t> </w:t>
      </w:r>
      <w:r>
        <w:rPr>
          <w:sz w:val="24"/>
        </w:rPr>
        <w:t>useful</w:t>
      </w:r>
      <w:r>
        <w:rPr>
          <w:spacing w:val="-4"/>
          <w:sz w:val="24"/>
        </w:rPr>
        <w:t> </w:t>
      </w:r>
      <w:r>
        <w:rPr>
          <w:sz w:val="24"/>
        </w:rPr>
        <w:t>for</w:t>
      </w:r>
      <w:r>
        <w:rPr>
          <w:spacing w:val="-2"/>
          <w:sz w:val="24"/>
        </w:rPr>
        <w:t> </w:t>
      </w:r>
      <w:r>
        <w:rPr>
          <w:sz w:val="24"/>
        </w:rPr>
        <w:t>wheelchair</w:t>
      </w:r>
      <w:r>
        <w:rPr>
          <w:spacing w:val="-2"/>
          <w:sz w:val="24"/>
        </w:rPr>
        <w:t> users.</w:t>
      </w:r>
    </w:p>
    <w:p>
      <w:pPr>
        <w:pStyle w:val="BodyText"/>
        <w:spacing w:before="7"/>
      </w:pPr>
    </w:p>
    <w:p>
      <w:pPr>
        <w:pStyle w:val="Heading1"/>
      </w:pPr>
      <w:r>
        <w:rPr>
          <w:spacing w:val="-2"/>
        </w:rPr>
        <w:t>Conclusion</w:t>
      </w:r>
    </w:p>
    <w:p>
      <w:pPr>
        <w:pStyle w:val="BodyText"/>
        <w:spacing w:before="8"/>
        <w:rPr>
          <w:b/>
        </w:rPr>
      </w:pPr>
    </w:p>
    <w:p>
      <w:pPr>
        <w:pStyle w:val="BodyText"/>
        <w:spacing w:line="280" w:lineRule="auto"/>
        <w:ind w:left="590"/>
      </w:pPr>
      <w:r>
        <w:rPr/>
        <w:t>The</w:t>
      </w:r>
      <w:r>
        <w:rPr>
          <w:spacing w:val="-6"/>
        </w:rPr>
        <w:t> </w:t>
      </w:r>
      <w:r>
        <w:rPr/>
        <w:t>three</w:t>
      </w:r>
      <w:r>
        <w:rPr>
          <w:spacing w:val="-6"/>
        </w:rPr>
        <w:t> </w:t>
      </w:r>
      <w:r>
        <w:rPr/>
        <w:t>interviews</w:t>
      </w:r>
      <w:r>
        <w:rPr>
          <w:spacing w:val="-3"/>
        </w:rPr>
        <w:t> </w:t>
      </w:r>
      <w:r>
        <w:rPr/>
        <w:t>confirm</w:t>
      </w:r>
      <w:r>
        <w:rPr>
          <w:spacing w:val="-1"/>
        </w:rPr>
        <w:t> </w:t>
      </w:r>
      <w:r>
        <w:rPr/>
        <w:t>the</w:t>
      </w:r>
      <w:r>
        <w:rPr>
          <w:spacing w:val="-6"/>
        </w:rPr>
        <w:t> </w:t>
      </w:r>
      <w:r>
        <w:rPr/>
        <w:t>relevance</w:t>
      </w:r>
      <w:r>
        <w:rPr>
          <w:spacing w:val="-6"/>
        </w:rPr>
        <w:t> </w:t>
      </w:r>
      <w:r>
        <w:rPr/>
        <w:t>of</w:t>
      </w:r>
      <w:r>
        <w:rPr>
          <w:spacing w:val="-4"/>
        </w:rPr>
        <w:t> </w:t>
      </w:r>
      <w:r>
        <w:rPr/>
        <w:t>our</w:t>
      </w:r>
      <w:r>
        <w:rPr>
          <w:spacing w:val="-4"/>
        </w:rPr>
        <w:t> </w:t>
      </w:r>
      <w:r>
        <w:rPr/>
        <w:t>research</w:t>
      </w:r>
      <w:r>
        <w:rPr>
          <w:spacing w:val="-4"/>
        </w:rPr>
        <w:t> </w:t>
      </w:r>
      <w:r>
        <w:rPr/>
        <w:t>by</w:t>
      </w:r>
      <w:r>
        <w:rPr>
          <w:spacing w:val="-4"/>
        </w:rPr>
        <w:t> </w:t>
      </w:r>
      <w:r>
        <w:rPr/>
        <w:t>identifying</w:t>
      </w:r>
      <w:r>
        <w:rPr>
          <w:spacing w:val="-4"/>
        </w:rPr>
        <w:t> </w:t>
      </w:r>
      <w:r>
        <w:rPr/>
        <w:t>real</w:t>
      </w:r>
      <w:r>
        <w:rPr>
          <w:spacing w:val="-1"/>
        </w:rPr>
        <w:t> </w:t>
      </w:r>
      <w:r>
        <w:rPr/>
        <w:t>accessibility challenges and information needs. Their findings helped us define requirements for our computer vision experiment. The effectiveness of the proposed technical solution will be evaluated through further experiments.</w:t>
      </w:r>
    </w:p>
    <w:sectPr>
      <w:type w:val="continuous"/>
      <w:pgSz w:w="11910" w:h="16840"/>
      <w:pgMar w:top="1420" w:bottom="280" w:left="85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31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51" w:hanging="360"/>
      </w:pPr>
      <w:rPr>
        <w:rFonts w:hint="default"/>
        <w:lang w:val="en-US" w:eastAsia="en-US" w:bidi="ar-SA"/>
      </w:rPr>
    </w:lvl>
    <w:lvl w:ilvl="2">
      <w:start w:val="0"/>
      <w:numFmt w:val="bullet"/>
      <w:lvlText w:val="•"/>
      <w:lvlJc w:val="left"/>
      <w:pPr>
        <w:ind w:left="2983" w:hanging="360"/>
      </w:pPr>
      <w:rPr>
        <w:rFonts w:hint="default"/>
        <w:lang w:val="en-US" w:eastAsia="en-US" w:bidi="ar-SA"/>
      </w:rPr>
    </w:lvl>
    <w:lvl w:ilvl="3">
      <w:start w:val="0"/>
      <w:numFmt w:val="bullet"/>
      <w:lvlText w:val="•"/>
      <w:lvlJc w:val="left"/>
      <w:pPr>
        <w:ind w:left="3815" w:hanging="360"/>
      </w:pPr>
      <w:rPr>
        <w:rFonts w:hint="default"/>
        <w:lang w:val="en-US" w:eastAsia="en-US" w:bidi="ar-SA"/>
      </w:rPr>
    </w:lvl>
    <w:lvl w:ilvl="4">
      <w:start w:val="0"/>
      <w:numFmt w:val="bullet"/>
      <w:lvlText w:val="•"/>
      <w:lvlJc w:val="left"/>
      <w:pPr>
        <w:ind w:left="4647" w:hanging="360"/>
      </w:pPr>
      <w:rPr>
        <w:rFonts w:hint="default"/>
        <w:lang w:val="en-US" w:eastAsia="en-US" w:bidi="ar-SA"/>
      </w:rPr>
    </w:lvl>
    <w:lvl w:ilvl="5">
      <w:start w:val="0"/>
      <w:numFmt w:val="bullet"/>
      <w:lvlText w:val="•"/>
      <w:lvlJc w:val="left"/>
      <w:pPr>
        <w:ind w:left="5479" w:hanging="360"/>
      </w:pPr>
      <w:rPr>
        <w:rFonts w:hint="default"/>
        <w:lang w:val="en-US" w:eastAsia="en-US" w:bidi="ar-SA"/>
      </w:rPr>
    </w:lvl>
    <w:lvl w:ilvl="6">
      <w:start w:val="0"/>
      <w:numFmt w:val="bullet"/>
      <w:lvlText w:val="•"/>
      <w:lvlJc w:val="left"/>
      <w:pPr>
        <w:ind w:left="6310" w:hanging="360"/>
      </w:pPr>
      <w:rPr>
        <w:rFonts w:hint="default"/>
        <w:lang w:val="en-US" w:eastAsia="en-US" w:bidi="ar-SA"/>
      </w:rPr>
    </w:lvl>
    <w:lvl w:ilvl="7">
      <w:start w:val="0"/>
      <w:numFmt w:val="bullet"/>
      <w:lvlText w:val="•"/>
      <w:lvlJc w:val="left"/>
      <w:pPr>
        <w:ind w:left="7142" w:hanging="360"/>
      </w:pPr>
      <w:rPr>
        <w:rFonts w:hint="default"/>
        <w:lang w:val="en-US" w:eastAsia="en-US" w:bidi="ar-SA"/>
      </w:rPr>
    </w:lvl>
    <w:lvl w:ilvl="8">
      <w:start w:val="0"/>
      <w:numFmt w:val="bullet"/>
      <w:lvlText w:val="•"/>
      <w:lvlJc w:val="left"/>
      <w:pPr>
        <w:ind w:left="7974" w:hanging="360"/>
      </w:pPr>
      <w:rPr>
        <w:rFonts w:hint="default"/>
        <w:lang w:val="en-US" w:eastAsia="en-US" w:bidi="ar-SA"/>
      </w:rPr>
    </w:lvl>
  </w:abstractNum>
  <w:abstractNum w:abstractNumId="0">
    <w:multiLevelType w:val="hybridMultilevel"/>
    <w:lvl w:ilvl="0">
      <w:start w:val="1"/>
      <w:numFmt w:val="decimal"/>
      <w:lvlText w:val="%1."/>
      <w:lvlJc w:val="left"/>
      <w:pPr>
        <w:ind w:left="1541"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49" w:hanging="240"/>
      </w:pPr>
      <w:rPr>
        <w:rFonts w:hint="default"/>
        <w:lang w:val="en-US" w:eastAsia="en-US" w:bidi="ar-SA"/>
      </w:rPr>
    </w:lvl>
    <w:lvl w:ilvl="2">
      <w:start w:val="0"/>
      <w:numFmt w:val="bullet"/>
      <w:lvlText w:val="•"/>
      <w:lvlJc w:val="left"/>
      <w:pPr>
        <w:ind w:left="3159" w:hanging="240"/>
      </w:pPr>
      <w:rPr>
        <w:rFonts w:hint="default"/>
        <w:lang w:val="en-US" w:eastAsia="en-US" w:bidi="ar-SA"/>
      </w:rPr>
    </w:lvl>
    <w:lvl w:ilvl="3">
      <w:start w:val="0"/>
      <w:numFmt w:val="bullet"/>
      <w:lvlText w:val="•"/>
      <w:lvlJc w:val="left"/>
      <w:pPr>
        <w:ind w:left="3969" w:hanging="240"/>
      </w:pPr>
      <w:rPr>
        <w:rFonts w:hint="default"/>
        <w:lang w:val="en-US" w:eastAsia="en-US" w:bidi="ar-SA"/>
      </w:rPr>
    </w:lvl>
    <w:lvl w:ilvl="4">
      <w:start w:val="0"/>
      <w:numFmt w:val="bullet"/>
      <w:lvlText w:val="•"/>
      <w:lvlJc w:val="left"/>
      <w:pPr>
        <w:ind w:left="4779" w:hanging="240"/>
      </w:pPr>
      <w:rPr>
        <w:rFonts w:hint="default"/>
        <w:lang w:val="en-US" w:eastAsia="en-US" w:bidi="ar-SA"/>
      </w:rPr>
    </w:lvl>
    <w:lvl w:ilvl="5">
      <w:start w:val="0"/>
      <w:numFmt w:val="bullet"/>
      <w:lvlText w:val="•"/>
      <w:lvlJc w:val="left"/>
      <w:pPr>
        <w:ind w:left="5589" w:hanging="240"/>
      </w:pPr>
      <w:rPr>
        <w:rFonts w:hint="default"/>
        <w:lang w:val="en-US" w:eastAsia="en-US" w:bidi="ar-SA"/>
      </w:rPr>
    </w:lvl>
    <w:lvl w:ilvl="6">
      <w:start w:val="0"/>
      <w:numFmt w:val="bullet"/>
      <w:lvlText w:val="•"/>
      <w:lvlJc w:val="left"/>
      <w:pPr>
        <w:ind w:left="6398" w:hanging="240"/>
      </w:pPr>
      <w:rPr>
        <w:rFonts w:hint="default"/>
        <w:lang w:val="en-US" w:eastAsia="en-US" w:bidi="ar-SA"/>
      </w:rPr>
    </w:lvl>
    <w:lvl w:ilvl="7">
      <w:start w:val="0"/>
      <w:numFmt w:val="bullet"/>
      <w:lvlText w:val="•"/>
      <w:lvlJc w:val="left"/>
      <w:pPr>
        <w:ind w:left="7208" w:hanging="240"/>
      </w:pPr>
      <w:rPr>
        <w:rFonts w:hint="default"/>
        <w:lang w:val="en-US" w:eastAsia="en-US" w:bidi="ar-SA"/>
      </w:rPr>
    </w:lvl>
    <w:lvl w:ilvl="8">
      <w:start w:val="0"/>
      <w:numFmt w:val="bullet"/>
      <w:lvlText w:val="•"/>
      <w:lvlJc w:val="left"/>
      <w:pPr>
        <w:ind w:left="8018"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59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310"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Aliya Sadvokassova</dc:creator>
  <dcterms:created xsi:type="dcterms:W3CDTF">2026-10-23T09:30:54Z</dcterms:created>
  <dcterms:modified xsi:type="dcterms:W3CDTF">2026-10-23T09:30:54Z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vt:lpwstr>
  </property>
  <property fmtid="{D5CDD505-2E9C-101B-9397-08002B2CF9AE}" pid="5" name="LastSaved">
    <vt:filetime>2026-10-23T00:00:00Z</vt:filetime>
  </property>
</Properties>
</file>