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6FB" w:rsidRDefault="005626FB" w:rsidP="000D630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</w:pPr>
      <w:bookmarkStart w:id="0" w:name="_GoBack"/>
      <w:bookmarkEnd w:id="0"/>
    </w:p>
    <w:p w:rsidR="005626FB" w:rsidRDefault="000717C2" w:rsidP="005626FB">
      <w:pPr>
        <w:shd w:val="clear" w:color="auto" w:fill="FFFFFF"/>
        <w:spacing w:after="0" w:line="360" w:lineRule="auto"/>
        <w:ind w:firstLine="567"/>
        <w:jc w:val="center"/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ru-RU"/>
        </w:rPr>
      </w:pPr>
      <w:r w:rsidRPr="000717C2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ru-RU"/>
        </w:rPr>
        <w:t>РАЗРАБОТКА КРОССПЛАТФОРМЕННОГО ФИНАНСОВОГО ПРИЛОЖЕНИЯ ДЛЯ КОНТРОЛЯ ЛИЧНЫХ РАСХОДОВ</w:t>
      </w:r>
    </w:p>
    <w:p w:rsidR="005626FB" w:rsidRPr="000717C2" w:rsidRDefault="005626FB" w:rsidP="005626FB">
      <w:pPr>
        <w:shd w:val="clear" w:color="auto" w:fill="FFFFFF"/>
        <w:spacing w:after="0" w:line="360" w:lineRule="auto"/>
        <w:ind w:firstLine="567"/>
        <w:jc w:val="center"/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ru-RU"/>
        </w:rPr>
      </w:pPr>
    </w:p>
    <w:p w:rsidR="003E7BAE" w:rsidRDefault="0031731A" w:rsidP="00D92983">
      <w:pPr>
        <w:shd w:val="clear" w:color="auto" w:fill="FFFFFF"/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</w:pPr>
      <w:r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В настоящее время остро стоит проблема распределения финансов. Многие люди часто сталкиваются с нехваткой денег, эмоциональными покупками, неспособностью распределить бюджет на месяц. </w:t>
      </w:r>
    </w:p>
    <w:p w:rsidR="0031731A" w:rsidRPr="0031731A" w:rsidRDefault="0031731A" w:rsidP="00D92983">
      <w:pPr>
        <w:shd w:val="clear" w:color="auto" w:fill="FFFFFF"/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В связи с этим актуальной задачей является помочь отследить движение финанс</w:t>
      </w:r>
      <w:r w:rsidR="0088445F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овых потоков каждому человеку</w:t>
      </w:r>
      <w:r w:rsidR="00F75CF3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.</w:t>
      </w:r>
      <w:r w:rsidR="0088445F" w:rsidRPr="0088445F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</w:t>
      </w:r>
      <w:r w:rsidR="00F75CF3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П</w:t>
      </w:r>
      <w:r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оэтому </w:t>
      </w:r>
      <w:r w:rsidR="00C1348F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идея разработки </w:t>
      </w:r>
      <w:r w:rsidR="00FC2A32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финансового приложения</w:t>
      </w:r>
      <w:r w:rsidR="001A1E53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, позволяющего контролировать расходы</w:t>
      </w:r>
      <w:r w:rsidR="001A1E53" w:rsidRPr="001A1E53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, </w:t>
      </w:r>
      <w:r w:rsidR="001A1E53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является актуальной</w:t>
      </w:r>
      <w:r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.</w:t>
      </w:r>
    </w:p>
    <w:p w:rsidR="0031731A" w:rsidRPr="0031731A" w:rsidRDefault="00560BA4" w:rsidP="00C4259E">
      <w:pPr>
        <w:shd w:val="clear" w:color="auto" w:fill="FFFFFF"/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Необходимо выявить</w:t>
      </w:r>
      <w:r w:rsidR="003E3AA2">
        <w:rPr>
          <w:rFonts w:ascii="Arial" w:eastAsia="Times New Roman" w:hAnsi="Arial" w:cs="Arial"/>
          <w:sz w:val="24"/>
          <w:szCs w:val="24"/>
          <w:lang w:eastAsia="ru-RU"/>
        </w:rPr>
        <w:t xml:space="preserve"> – </w:t>
      </w:r>
      <w:r w:rsidR="0031731A" w:rsidRPr="0031731A">
        <w:rPr>
          <w:rFonts w:ascii="Arial" w:eastAsia="Times New Roman" w:hAnsi="Arial" w:cs="Arial"/>
          <w:sz w:val="24"/>
          <w:szCs w:val="24"/>
          <w:lang w:eastAsia="ru-RU"/>
        </w:rPr>
        <w:t>какие функции в приложении являются приоритетными для пользователей. Для э</w:t>
      </w:r>
      <w:r w:rsidR="00CD4F50">
        <w:rPr>
          <w:rFonts w:ascii="Arial" w:eastAsia="Times New Roman" w:hAnsi="Arial" w:cs="Arial"/>
          <w:sz w:val="24"/>
          <w:szCs w:val="24"/>
          <w:lang w:eastAsia="ru-RU"/>
        </w:rPr>
        <w:t xml:space="preserve">того были опрошены студенты </w:t>
      </w:r>
      <w:proofErr w:type="spellStart"/>
      <w:r w:rsidR="00CD4F50">
        <w:rPr>
          <w:rFonts w:ascii="Arial" w:eastAsia="Times New Roman" w:hAnsi="Arial" w:cs="Arial"/>
          <w:sz w:val="24"/>
          <w:szCs w:val="24"/>
          <w:lang w:eastAsia="ru-RU"/>
        </w:rPr>
        <w:t>ГУАПа</w:t>
      </w:r>
      <w:proofErr w:type="spellEnd"/>
      <w:r w:rsidR="0031731A" w:rsidRPr="0031731A">
        <w:rPr>
          <w:rFonts w:ascii="Arial" w:eastAsia="Times New Roman" w:hAnsi="Arial" w:cs="Arial"/>
          <w:sz w:val="24"/>
          <w:szCs w:val="24"/>
          <w:lang w:eastAsia="ru-RU"/>
        </w:rPr>
        <w:t xml:space="preserve"> трех направлений.</w:t>
      </w:r>
      <w:r w:rsidR="00C4259E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31731A" w:rsidRPr="0031731A">
        <w:rPr>
          <w:rFonts w:ascii="Arial" w:eastAsia="Times New Roman" w:hAnsi="Arial" w:cs="Arial"/>
          <w:sz w:val="24"/>
          <w:szCs w:val="24"/>
          <w:lang w:eastAsia="ru-RU"/>
        </w:rPr>
        <w:t>На основании опроса были выделены приоритетные задачи: простой и понятный функционал</w:t>
      </w:r>
      <w:r w:rsidR="00A373E9" w:rsidRPr="00A373E9">
        <w:rPr>
          <w:rFonts w:ascii="Arial" w:eastAsia="Times New Roman" w:hAnsi="Arial" w:cs="Arial"/>
          <w:sz w:val="24"/>
          <w:szCs w:val="24"/>
          <w:lang w:eastAsia="ru-RU"/>
        </w:rPr>
        <w:t>,</w:t>
      </w:r>
      <w:r w:rsidR="0031731A" w:rsidRPr="0031731A">
        <w:rPr>
          <w:rFonts w:ascii="Arial" w:eastAsia="Times New Roman" w:hAnsi="Arial" w:cs="Arial"/>
          <w:sz w:val="24"/>
          <w:szCs w:val="24"/>
          <w:lang w:eastAsia="ru-RU"/>
        </w:rPr>
        <w:t xml:space="preserve"> индивидуальный отчет по расходам в заданный период. </w:t>
      </w:r>
    </w:p>
    <w:p w:rsidR="0031731A" w:rsidRDefault="003E7BAE" w:rsidP="00D92983">
      <w:pPr>
        <w:shd w:val="clear" w:color="auto" w:fill="FFFFFF"/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Особенность приложения – о</w:t>
      </w:r>
      <w:r w:rsidR="0031731A" w:rsidRPr="0031731A">
        <w:rPr>
          <w:rFonts w:ascii="Arial" w:eastAsia="Times New Roman" w:hAnsi="Arial" w:cs="Arial"/>
          <w:sz w:val="24"/>
          <w:szCs w:val="24"/>
          <w:lang w:eastAsia="ru-RU"/>
        </w:rPr>
        <w:t>тслеживание вс</w:t>
      </w:r>
      <w:r w:rsidR="00863B02">
        <w:rPr>
          <w:rFonts w:ascii="Arial" w:eastAsia="Times New Roman" w:hAnsi="Arial" w:cs="Arial"/>
          <w:sz w:val="24"/>
          <w:szCs w:val="24"/>
          <w:lang w:eastAsia="ru-RU"/>
        </w:rPr>
        <w:t xml:space="preserve">ех видов </w:t>
      </w:r>
      <w:r w:rsidR="00EE2241">
        <w:rPr>
          <w:rFonts w:ascii="Arial" w:eastAsia="Times New Roman" w:hAnsi="Arial" w:cs="Arial"/>
          <w:sz w:val="24"/>
          <w:szCs w:val="24"/>
          <w:lang w:eastAsia="ru-RU"/>
        </w:rPr>
        <w:t xml:space="preserve">трат </w:t>
      </w:r>
      <w:r w:rsidR="0031731A" w:rsidRPr="0031731A">
        <w:rPr>
          <w:rFonts w:ascii="Arial" w:eastAsia="Times New Roman" w:hAnsi="Arial" w:cs="Arial"/>
          <w:sz w:val="24"/>
          <w:szCs w:val="24"/>
          <w:lang w:eastAsia="ru-RU"/>
        </w:rPr>
        <w:t xml:space="preserve">и возможность группировки </w:t>
      </w:r>
      <w:r w:rsidR="0083152D">
        <w:rPr>
          <w:rFonts w:ascii="Arial" w:eastAsia="Times New Roman" w:hAnsi="Arial" w:cs="Arial"/>
          <w:sz w:val="24"/>
          <w:szCs w:val="24"/>
          <w:lang w:eastAsia="ru-RU"/>
        </w:rPr>
        <w:t xml:space="preserve">их </w:t>
      </w:r>
      <w:r w:rsidR="0031731A" w:rsidRPr="0031731A">
        <w:rPr>
          <w:rFonts w:ascii="Arial" w:eastAsia="Times New Roman" w:hAnsi="Arial" w:cs="Arial"/>
          <w:sz w:val="24"/>
          <w:szCs w:val="24"/>
          <w:lang w:eastAsia="ru-RU"/>
        </w:rPr>
        <w:t>по сферам, которые пользователь может определять самостоятельно.</w:t>
      </w:r>
    </w:p>
    <w:p w:rsidR="0071554B" w:rsidRDefault="00BB19CC" w:rsidP="00863B02">
      <w:pPr>
        <w:shd w:val="clear" w:color="auto" w:fill="FFFFFF"/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Финансовое п</w:t>
      </w:r>
      <w:r w:rsidR="0071554B">
        <w:rPr>
          <w:rFonts w:ascii="Arial" w:eastAsia="Times New Roman" w:hAnsi="Arial" w:cs="Arial"/>
          <w:sz w:val="24"/>
          <w:szCs w:val="24"/>
          <w:lang w:eastAsia="ru-RU"/>
        </w:rPr>
        <w:t xml:space="preserve">риложение </w:t>
      </w:r>
      <w:r w:rsidR="005D7EB1">
        <w:rPr>
          <w:rFonts w:ascii="Arial" w:eastAsia="Times New Roman" w:hAnsi="Arial" w:cs="Arial"/>
          <w:sz w:val="24"/>
          <w:szCs w:val="24"/>
          <w:lang w:eastAsia="ru-RU"/>
        </w:rPr>
        <w:t>по ст</w:t>
      </w:r>
      <w:r w:rsidR="002A2575">
        <w:rPr>
          <w:rFonts w:ascii="Arial" w:eastAsia="Times New Roman" w:hAnsi="Arial" w:cs="Arial"/>
          <w:sz w:val="24"/>
          <w:szCs w:val="24"/>
          <w:lang w:eastAsia="ru-RU"/>
        </w:rPr>
        <w:t>руктуре состоит из трех слоев</w:t>
      </w:r>
      <w:r w:rsidR="002A2575" w:rsidRPr="002A2575">
        <w:rPr>
          <w:rFonts w:ascii="Arial" w:eastAsia="Times New Roman" w:hAnsi="Arial" w:cs="Arial"/>
          <w:sz w:val="24"/>
          <w:szCs w:val="24"/>
          <w:lang w:eastAsia="ru-RU"/>
        </w:rPr>
        <w:t>,</w:t>
      </w:r>
      <w:r w:rsidR="002A2575">
        <w:rPr>
          <w:rFonts w:ascii="Arial" w:eastAsia="Times New Roman" w:hAnsi="Arial" w:cs="Arial"/>
          <w:sz w:val="24"/>
          <w:szCs w:val="24"/>
          <w:lang w:eastAsia="ru-RU"/>
        </w:rPr>
        <w:t xml:space="preserve"> представленных на рис.</w:t>
      </w:r>
      <w:r w:rsidR="005D7EB1">
        <w:rPr>
          <w:rFonts w:ascii="Arial" w:eastAsia="Times New Roman" w:hAnsi="Arial" w:cs="Arial"/>
          <w:sz w:val="24"/>
          <w:szCs w:val="24"/>
          <w:lang w:eastAsia="ru-RU"/>
        </w:rPr>
        <w:t xml:space="preserve"> 1.</w:t>
      </w:r>
    </w:p>
    <w:p w:rsidR="00154504" w:rsidRDefault="003C15DA" w:rsidP="005D7EB1">
      <w:pPr>
        <w:shd w:val="clear" w:color="auto" w:fill="FFFFFF"/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2361777</wp:posOffset>
                </wp:positionH>
                <wp:positionV relativeFrom="paragraph">
                  <wp:posOffset>24343</wp:posOffset>
                </wp:positionV>
                <wp:extent cx="2074333" cy="279400"/>
                <wp:effectExtent l="0" t="0" r="21590" b="2540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333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54504" w:rsidRPr="0057233D" w:rsidRDefault="00154504" w:rsidP="0015450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233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Презентационный слой</w:t>
                            </w:r>
                          </w:p>
                          <w:p w:rsidR="00154504" w:rsidRDefault="001545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185.95pt;margin-top:1.9pt;width:163.35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" fillcolor="white [3212]" strokecolor="black [3213]" strokeweight=".5pt">
                <v:textbox>
                  <w:txbxContent>
                    <w:p w:rsidR="00154504" w:rsidRPr="0057233D" w:rsidRDefault="00154504" w:rsidP="0015450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57233D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Презентационный слой</w:t>
                      </w:r>
                    </w:p>
                    <w:p w:rsidR="00154504" w:rsidRDefault="00154504"/>
                  </w:txbxContent>
                </v:textbox>
              </v:shape>
            </w:pict>
          </mc:Fallback>
        </mc:AlternateContent>
      </w:r>
    </w:p>
    <w:p w:rsidR="00154504" w:rsidRDefault="0057233D" w:rsidP="00011CD9">
      <w:pPr>
        <w:shd w:val="clear" w:color="auto" w:fill="FFFFFF"/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3275792</wp:posOffset>
                </wp:positionH>
                <wp:positionV relativeFrom="paragraph">
                  <wp:posOffset>49530</wp:posOffset>
                </wp:positionV>
                <wp:extent cx="293914" cy="609600"/>
                <wp:effectExtent l="19050" t="19050" r="46355" b="38100"/>
                <wp:wrapNone/>
                <wp:docPr id="16" name="Двойная стрелка вверх/вни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14" cy="609600"/>
                        </a:xfrm>
                        <a:prstGeom prst="up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BA6C6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Двойная стрелка вверх/вниз 16" o:spid="_x0000_s1026" type="#_x0000_t70" style="position:absolute;margin-left:257.95pt;margin-top:3.9pt;width:23.15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" adj=",5207" fillcolor="white [3212]" strokecolor="black [3213]" strokeweight="1pt"/>
            </w:pict>
          </mc:Fallback>
        </mc:AlternateContent>
      </w:r>
    </w:p>
    <w:p w:rsidR="00154504" w:rsidRDefault="00154504" w:rsidP="00011CD9">
      <w:pPr>
        <w:shd w:val="clear" w:color="auto" w:fill="FFFFFF"/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154504" w:rsidRDefault="0057233D" w:rsidP="00011CD9">
      <w:pPr>
        <w:shd w:val="clear" w:color="auto" w:fill="FFFFFF"/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905435" wp14:editId="62FB6A5D">
                <wp:simplePos x="0" y="0"/>
                <wp:positionH relativeFrom="column">
                  <wp:posOffset>2397183</wp:posOffset>
                </wp:positionH>
                <wp:positionV relativeFrom="paragraph">
                  <wp:posOffset>141605</wp:posOffset>
                </wp:positionV>
                <wp:extent cx="1995054" cy="270164"/>
                <wp:effectExtent l="0" t="0" r="24765" b="1587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054" cy="2701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54504" w:rsidRPr="0057233D" w:rsidRDefault="00154504" w:rsidP="0015450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7233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Бизнес-логика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05435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7" type="#_x0000_t202" style="position:absolute;left:0;text-align:left;margin-left:188.75pt;margin-top:11.15pt;width:157.1pt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" fillcolor="white [3212]" strokecolor="black [3213]" strokeweight=".5pt">
                <v:textbox>
                  <w:txbxContent>
                    <w:p w:rsidR="00154504" w:rsidRPr="0057233D" w:rsidRDefault="00154504" w:rsidP="0015450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7233D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Бизнес-логика</w:t>
                      </w:r>
                    </w:p>
                  </w:txbxContent>
                </v:textbox>
              </v:shape>
            </w:pict>
          </mc:Fallback>
        </mc:AlternateContent>
      </w:r>
    </w:p>
    <w:p w:rsidR="00154504" w:rsidRDefault="0057233D" w:rsidP="00011CD9">
      <w:pPr>
        <w:shd w:val="clear" w:color="auto" w:fill="FFFFFF"/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2ACB44" wp14:editId="32C4B59D">
                <wp:simplePos x="0" y="0"/>
                <wp:positionH relativeFrom="column">
                  <wp:posOffset>3293745</wp:posOffset>
                </wp:positionH>
                <wp:positionV relativeFrom="paragraph">
                  <wp:posOffset>157769</wp:posOffset>
                </wp:positionV>
                <wp:extent cx="293370" cy="565422"/>
                <wp:effectExtent l="19050" t="19050" r="30480" b="44450"/>
                <wp:wrapNone/>
                <wp:docPr id="18" name="Двойная стрелка вверх/вни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565422"/>
                        </a:xfrm>
                        <a:prstGeom prst="up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05BF3" id="Двойная стрелка вверх/вниз 18" o:spid="_x0000_s1026" type="#_x0000_t70" style="position:absolute;margin-left:259.35pt;margin-top:12.4pt;width:23.1pt;height:4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" adj=",5604" fillcolor="white [3212]" strokecolor="black [3213]" strokeweight="1pt"/>
            </w:pict>
          </mc:Fallback>
        </mc:AlternateContent>
      </w:r>
    </w:p>
    <w:p w:rsidR="00154504" w:rsidRDefault="00154504" w:rsidP="00011CD9">
      <w:pPr>
        <w:shd w:val="clear" w:color="auto" w:fill="FFFFFF"/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154504" w:rsidRDefault="00FC41E2" w:rsidP="00011CD9">
      <w:pPr>
        <w:shd w:val="clear" w:color="auto" w:fill="FFFFFF"/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BB80A7" wp14:editId="714378B5">
                <wp:simplePos x="0" y="0"/>
                <wp:positionH relativeFrom="column">
                  <wp:posOffset>2411037</wp:posOffset>
                </wp:positionH>
                <wp:positionV relativeFrom="paragraph">
                  <wp:posOffset>198062</wp:posOffset>
                </wp:positionV>
                <wp:extent cx="2064328" cy="296333"/>
                <wp:effectExtent l="0" t="0" r="12700" b="2794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4328" cy="2963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54504" w:rsidRPr="0057233D" w:rsidRDefault="00154504" w:rsidP="0015450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7233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Хранилище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B80A7" id="Надпись 14" o:spid="_x0000_s1028" type="#_x0000_t202" style="position:absolute;left:0;text-align:left;margin-left:189.85pt;margin-top:15.6pt;width:162.55pt;height:2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" fillcolor="white [3212]" strokecolor="black [3213]" strokeweight=".5pt">
                <v:textbox>
                  <w:txbxContent>
                    <w:p w:rsidR="00154504" w:rsidRPr="0057233D" w:rsidRDefault="00154504" w:rsidP="0015450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7233D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Хранилище данных</w:t>
                      </w:r>
                    </w:p>
                  </w:txbxContent>
                </v:textbox>
              </v:shape>
            </w:pict>
          </mc:Fallback>
        </mc:AlternateContent>
      </w:r>
    </w:p>
    <w:p w:rsidR="00154504" w:rsidRDefault="00154504" w:rsidP="00011CD9">
      <w:pPr>
        <w:shd w:val="clear" w:color="auto" w:fill="FFFFFF"/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1E0E60" w:rsidRDefault="001E0E60" w:rsidP="004E48FF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B10BD8" w:rsidRPr="00011CD9" w:rsidRDefault="007A6CD2" w:rsidP="00011CD9">
      <w:pPr>
        <w:shd w:val="clear" w:color="auto" w:fill="FFFFFF"/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2A2575">
        <w:rPr>
          <w:rFonts w:ascii="Arial" w:eastAsia="Times New Roman" w:hAnsi="Arial" w:cs="Arial"/>
          <w:sz w:val="24"/>
          <w:szCs w:val="24"/>
          <w:lang w:eastAsia="ru-RU"/>
        </w:rPr>
        <w:t>Рис.</w:t>
      </w:r>
      <w:r w:rsidR="00F4014B">
        <w:rPr>
          <w:rFonts w:ascii="Arial" w:eastAsia="Times New Roman" w:hAnsi="Arial" w:cs="Arial"/>
          <w:sz w:val="24"/>
          <w:szCs w:val="24"/>
          <w:lang w:eastAsia="ru-RU"/>
        </w:rPr>
        <w:t xml:space="preserve"> 1</w:t>
      </w:r>
      <w:r w:rsidR="002A2575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="004E48F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F4014B">
        <w:rPr>
          <w:rFonts w:ascii="Arial" w:eastAsia="Times New Roman" w:hAnsi="Arial" w:cs="Arial"/>
          <w:sz w:val="24"/>
          <w:szCs w:val="24"/>
          <w:lang w:eastAsia="ru-RU"/>
        </w:rPr>
        <w:t>Структура приложения</w:t>
      </w:r>
    </w:p>
    <w:p w:rsidR="0031731A" w:rsidRPr="0031731A" w:rsidRDefault="00B10BD8" w:rsidP="00500946">
      <w:pPr>
        <w:shd w:val="clear" w:color="auto" w:fill="FFFFFF"/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Сл</w:t>
      </w:r>
      <w:r w:rsidR="003E3AA2">
        <w:rPr>
          <w:rFonts w:ascii="Arial" w:eastAsia="Times New Roman" w:hAnsi="Arial" w:cs="Arial"/>
          <w:sz w:val="24"/>
          <w:szCs w:val="24"/>
          <w:lang w:eastAsia="ru-RU"/>
        </w:rPr>
        <w:t>ой данный реализован через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систему управления базами </w:t>
      </w:r>
      <w:r w:rsidR="007C61CD">
        <w:rPr>
          <w:rFonts w:ascii="Arial" w:eastAsia="Times New Roman" w:hAnsi="Arial" w:cs="Arial"/>
          <w:sz w:val="24"/>
          <w:szCs w:val="24"/>
          <w:lang w:eastAsia="ru-RU"/>
        </w:rPr>
        <w:t xml:space="preserve">данных </w:t>
      </w:r>
      <w:r>
        <w:rPr>
          <w:rFonts w:ascii="Arial" w:eastAsia="Times New Roman" w:hAnsi="Arial" w:cs="Arial"/>
          <w:sz w:val="24"/>
          <w:szCs w:val="24"/>
          <w:lang w:eastAsia="ru-RU"/>
        </w:rPr>
        <w:t>(СУБД)</w:t>
      </w:r>
      <w:r w:rsidR="003E3AA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="0031731A"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SQLite</w:t>
      </w:r>
      <w:proofErr w:type="spellEnd"/>
      <w:r w:rsidR="001158EC" w:rsidRPr="001158EC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[1]</w:t>
      </w:r>
      <w:r w:rsidR="00F779F5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. </w:t>
      </w:r>
      <w:r w:rsidR="005505A1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Э</w:t>
      </w:r>
      <w:r w:rsidR="0031731A"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то реляционная база данных</w:t>
      </w:r>
      <w:r w:rsidR="00401B93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(БД)</w:t>
      </w:r>
      <w:r w:rsidR="00F46EA1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, совместимая с SQL.</w:t>
      </w:r>
    </w:p>
    <w:p w:rsidR="006A4972" w:rsidRPr="00E7383F" w:rsidRDefault="00E7383F" w:rsidP="00E7383F">
      <w:pPr>
        <w:spacing w:after="240" w:line="360" w:lineRule="auto"/>
        <w:ind w:firstLine="567"/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База данных состоит из трех таблиц.</w:t>
      </w:r>
      <w:r w:rsidRPr="00E7383F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</w:t>
      </w:r>
      <w:r w:rsidR="00020D35"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Н</w:t>
      </w:r>
      <w:r w:rsidR="00020D35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а </w:t>
      </w:r>
      <w:r w:rsidR="00887A95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рис. 2</w:t>
      </w:r>
      <w:r w:rsidR="00020D35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</w:t>
      </w:r>
      <w:r w:rsidR="00020D35"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представлены таблицы базы данных авторизации - с логинами и паролями. Для каждого пользователя создается своя таблица со сферами расходов, которые вносит сам пользователь. К</w:t>
      </w:r>
      <w:r w:rsidR="00020D35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аждой сфере расходов соотносится таблица платежей по этой сфере, куда пользователь вносит </w:t>
      </w:r>
      <w:r w:rsidR="00020D35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lastRenderedPageBreak/>
        <w:t xml:space="preserve">самостоятельно сумму платежа и дату. </w:t>
      </w:r>
      <w:r w:rsidR="008A0C68" w:rsidRPr="00D83920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Дата сохраняется как целое число – это </w:t>
      </w:r>
      <w:r w:rsidR="008A0C68" w:rsidRPr="00D83920">
        <w:rPr>
          <w:rFonts w:ascii="Arial" w:hAnsi="Arial" w:cs="Arial"/>
          <w:sz w:val="24"/>
          <w:szCs w:val="24"/>
          <w:shd w:val="clear" w:color="auto" w:fill="FFFFFF"/>
        </w:rPr>
        <w:t>число секунд с 1970-01-01 00:00:00 UTC</w:t>
      </w:r>
      <w:r w:rsidR="00500946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F85B89" w:rsidRDefault="00F85B89" w:rsidP="00D6633A">
      <w:pPr>
        <w:spacing w:after="24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087875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77D4C935" wp14:editId="3937FE8D">
            <wp:extent cx="5349201" cy="1420739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954" cy="145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B60">
        <w:rPr>
          <w:rFonts w:ascii="Arial" w:eastAsia="Times New Roman" w:hAnsi="Arial" w:cs="Arial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sz w:val="24"/>
          <w:szCs w:val="24"/>
          <w:lang w:eastAsia="ru-RU"/>
        </w:rPr>
        <w:t>Рис. 2. Схема данных</w:t>
      </w:r>
      <w:r w:rsidR="000829A0">
        <w:rPr>
          <w:rFonts w:ascii="Arial" w:eastAsia="Times New Roman" w:hAnsi="Arial" w:cs="Arial"/>
          <w:sz w:val="24"/>
          <w:szCs w:val="24"/>
          <w:lang w:eastAsia="ru-RU"/>
        </w:rPr>
        <w:t xml:space="preserve"> БД</w:t>
      </w:r>
    </w:p>
    <w:p w:rsidR="00C84B7E" w:rsidRDefault="002D467C" w:rsidP="008B01B6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Презентационный слой реализован через </w:t>
      </w:r>
      <w:proofErr w:type="spellStart"/>
      <w:r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PyQt</w:t>
      </w:r>
      <w:proofErr w:type="spellEnd"/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</w:t>
      </w:r>
      <w:r w:rsidRPr="00CD2D1A">
        <w:rPr>
          <w:rFonts w:ascii="Arial" w:eastAsia="Times New Roman" w:hAnsi="Arial" w:cs="Arial"/>
          <w:sz w:val="24"/>
          <w:szCs w:val="24"/>
          <w:lang w:eastAsia="ru-RU"/>
        </w:rPr>
        <w:t>[</w:t>
      </w:r>
      <w:r w:rsidR="00C34B87">
        <w:rPr>
          <w:rFonts w:ascii="Arial" w:eastAsia="Times New Roman" w:hAnsi="Arial" w:cs="Arial"/>
          <w:sz w:val="24"/>
          <w:szCs w:val="24"/>
          <w:lang w:eastAsia="ru-RU"/>
        </w:rPr>
        <w:t>2</w:t>
      </w:r>
      <w:r w:rsidRPr="00CD2D1A">
        <w:rPr>
          <w:rFonts w:ascii="Arial" w:eastAsia="Times New Roman" w:hAnsi="Arial" w:cs="Arial"/>
          <w:sz w:val="24"/>
          <w:szCs w:val="24"/>
          <w:lang w:eastAsia="ru-RU"/>
        </w:rPr>
        <w:t>]</w:t>
      </w:r>
      <w:r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— </w:t>
      </w:r>
      <w:r w:rsidRPr="0031731A">
        <w:rPr>
          <w:rFonts w:ascii="Arial" w:eastAsia="Times New Roman" w:hAnsi="Arial" w:cs="Arial"/>
          <w:sz w:val="24"/>
          <w:szCs w:val="24"/>
          <w:lang w:eastAsia="ru-RU"/>
        </w:rPr>
        <w:t>это мультиплатформенная библиотека</w:t>
      </w:r>
      <w:r w:rsidRPr="0076748A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 w:rsidRPr="0031731A">
        <w:rPr>
          <w:rFonts w:ascii="Arial" w:eastAsia="Times New Roman" w:hAnsi="Arial" w:cs="Arial"/>
          <w:sz w:val="24"/>
          <w:szCs w:val="24"/>
          <w:lang w:eastAsia="ru-RU"/>
        </w:rPr>
        <w:t xml:space="preserve">которая работает на всех основных операционных системах, в том числе </w:t>
      </w:r>
      <w:proofErr w:type="spellStart"/>
      <w:r w:rsidRPr="0031731A">
        <w:rPr>
          <w:rFonts w:ascii="Arial" w:eastAsia="Times New Roman" w:hAnsi="Arial" w:cs="Arial"/>
          <w:sz w:val="24"/>
          <w:szCs w:val="24"/>
          <w:lang w:eastAsia="ru-RU"/>
        </w:rPr>
        <w:t>Unix</w:t>
      </w:r>
      <w:proofErr w:type="spellEnd"/>
      <w:r w:rsidRPr="0031731A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31731A">
        <w:rPr>
          <w:rFonts w:ascii="Arial" w:eastAsia="Times New Roman" w:hAnsi="Arial" w:cs="Arial"/>
          <w:sz w:val="24"/>
          <w:szCs w:val="24"/>
          <w:lang w:eastAsia="ru-RU"/>
        </w:rPr>
        <w:t>Windows</w:t>
      </w:r>
      <w:proofErr w:type="spellEnd"/>
      <w:r w:rsidRPr="0031731A">
        <w:rPr>
          <w:rFonts w:ascii="Arial" w:eastAsia="Times New Roman" w:hAnsi="Arial" w:cs="Arial"/>
          <w:sz w:val="24"/>
          <w:szCs w:val="24"/>
          <w:lang w:eastAsia="ru-RU"/>
        </w:rPr>
        <w:t xml:space="preserve"> и </w:t>
      </w:r>
      <w:proofErr w:type="spellStart"/>
      <w:r w:rsidRPr="0031731A">
        <w:rPr>
          <w:rFonts w:ascii="Arial" w:eastAsia="Times New Roman" w:hAnsi="Arial" w:cs="Arial"/>
          <w:sz w:val="24"/>
          <w:szCs w:val="24"/>
          <w:lang w:eastAsia="ru-RU"/>
        </w:rPr>
        <w:t>Mac</w:t>
      </w:r>
      <w:proofErr w:type="spellEnd"/>
      <w:r w:rsidRPr="0031731A">
        <w:rPr>
          <w:rFonts w:ascii="Arial" w:eastAsia="Times New Roman" w:hAnsi="Arial" w:cs="Arial"/>
          <w:sz w:val="24"/>
          <w:szCs w:val="24"/>
          <w:lang w:eastAsia="ru-RU"/>
        </w:rPr>
        <w:t xml:space="preserve"> OS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1227B" w:rsidRPr="00411BC4" w:rsidRDefault="0016691C" w:rsidP="008B01B6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Когда пользователь открывает приложение</w:t>
      </w:r>
      <w:r w:rsidRPr="00F40FE1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eastAsia="ru-RU"/>
        </w:rPr>
        <w:t>ему необходимо войти в существ</w:t>
      </w:r>
      <w:r w:rsidR="00F45A49">
        <w:rPr>
          <w:rFonts w:ascii="Arial" w:eastAsia="Times New Roman" w:hAnsi="Arial" w:cs="Arial"/>
          <w:sz w:val="24"/>
          <w:szCs w:val="24"/>
          <w:lang w:eastAsia="ru-RU"/>
        </w:rPr>
        <w:t xml:space="preserve">ующий аккаунт или создать новый. </w:t>
      </w:r>
      <w:r w:rsidR="00044C16">
        <w:rPr>
          <w:rFonts w:ascii="Arial" w:eastAsia="Times New Roman" w:hAnsi="Arial" w:cs="Arial"/>
          <w:sz w:val="24"/>
          <w:szCs w:val="24"/>
          <w:lang w:eastAsia="ru-RU"/>
        </w:rPr>
        <w:t xml:space="preserve">При регистрации отправляется </w:t>
      </w:r>
      <w:r w:rsidR="00044C16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>SQL</w:t>
      </w:r>
      <w:r w:rsidR="00044C16"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-</w:t>
      </w:r>
      <w:r w:rsidR="00044C16">
        <w:rPr>
          <w:rFonts w:ascii="Arial" w:eastAsia="Times New Roman" w:hAnsi="Arial" w:cs="Arial"/>
          <w:sz w:val="24"/>
          <w:szCs w:val="24"/>
          <w:lang w:eastAsia="ru-RU"/>
        </w:rPr>
        <w:t xml:space="preserve">запрос и в таблицу БД авторизации добавляется новый логин и пароль. При наличии такого логина в БД – пользователю </w:t>
      </w:r>
      <w:r w:rsidR="00680035">
        <w:rPr>
          <w:rFonts w:ascii="Arial" w:eastAsia="Times New Roman" w:hAnsi="Arial" w:cs="Arial"/>
          <w:sz w:val="24"/>
          <w:szCs w:val="24"/>
          <w:lang w:eastAsia="ru-RU"/>
        </w:rPr>
        <w:t>выводится диалоговое окно с сообщением о нев</w:t>
      </w:r>
      <w:r w:rsidR="00A034E9">
        <w:rPr>
          <w:rFonts w:ascii="Arial" w:eastAsia="Times New Roman" w:hAnsi="Arial" w:cs="Arial"/>
          <w:sz w:val="24"/>
          <w:szCs w:val="24"/>
          <w:lang w:eastAsia="ru-RU"/>
        </w:rPr>
        <w:t>озможности использования логина</w:t>
      </w:r>
      <w:r w:rsidR="009370BA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="00872428" w:rsidRPr="00872428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872428">
        <w:rPr>
          <w:rFonts w:ascii="Arial" w:eastAsia="Times New Roman" w:hAnsi="Arial" w:cs="Arial"/>
          <w:sz w:val="24"/>
          <w:szCs w:val="24"/>
          <w:lang w:eastAsia="ru-RU"/>
        </w:rPr>
        <w:t>При попытке войти в существующий аккаунт производится проверка поля с паролем</w:t>
      </w:r>
      <w:r w:rsidR="0083152D">
        <w:rPr>
          <w:rFonts w:ascii="Arial" w:eastAsia="Times New Roman" w:hAnsi="Arial" w:cs="Arial"/>
          <w:sz w:val="24"/>
          <w:szCs w:val="24"/>
          <w:lang w:eastAsia="ru-RU"/>
        </w:rPr>
        <w:t xml:space="preserve"> по совпадающему логину</w:t>
      </w:r>
      <w:r w:rsidR="00872428" w:rsidRPr="00872428"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r w:rsidR="00411BC4">
        <w:rPr>
          <w:rFonts w:ascii="Arial" w:eastAsia="Times New Roman" w:hAnsi="Arial" w:cs="Arial"/>
          <w:sz w:val="24"/>
          <w:szCs w:val="24"/>
          <w:lang w:eastAsia="ru-RU"/>
        </w:rPr>
        <w:t xml:space="preserve">После авторизации открывается главное окно приложения (рис. </w:t>
      </w:r>
      <w:r w:rsidR="0063230A">
        <w:rPr>
          <w:rFonts w:ascii="Arial" w:eastAsia="Times New Roman" w:hAnsi="Arial" w:cs="Arial"/>
          <w:sz w:val="24"/>
          <w:szCs w:val="24"/>
          <w:lang w:eastAsia="ru-RU"/>
        </w:rPr>
        <w:t>3</w:t>
      </w:r>
      <w:r w:rsidR="00411BC4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250FBA" w:rsidRPr="0075208F" w:rsidRDefault="00C84B7E" w:rsidP="00C357D9">
      <w:pPr>
        <w:shd w:val="clear" w:color="auto" w:fill="FFFFFF"/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C84B7E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2ABBD39B" wp14:editId="77C16E56">
            <wp:extent cx="4440423" cy="25654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5" t="709" r="663"/>
                    <a:stretch/>
                  </pic:blipFill>
                  <pic:spPr bwMode="auto">
                    <a:xfrm>
                      <a:off x="0" y="0"/>
                      <a:ext cx="4456520" cy="257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B7E" w:rsidRPr="00C84B7E" w:rsidRDefault="00C84B7E" w:rsidP="002B439E">
      <w:pPr>
        <w:spacing w:after="24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Рис.</w:t>
      </w:r>
      <w:r w:rsidR="00766720">
        <w:rPr>
          <w:rFonts w:ascii="Arial" w:eastAsia="Times New Roman" w:hAnsi="Arial" w:cs="Arial"/>
          <w:sz w:val="24"/>
          <w:szCs w:val="24"/>
          <w:lang w:eastAsia="ru-RU"/>
        </w:rPr>
        <w:t xml:space="preserve"> 3</w:t>
      </w:r>
      <w:r w:rsidR="00393B29">
        <w:rPr>
          <w:rFonts w:ascii="Arial" w:eastAsia="Times New Roman" w:hAnsi="Arial" w:cs="Arial"/>
          <w:sz w:val="24"/>
          <w:szCs w:val="24"/>
          <w:lang w:eastAsia="ru-RU"/>
        </w:rPr>
        <w:t>.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3670E8">
        <w:rPr>
          <w:rFonts w:ascii="Arial" w:eastAsia="Times New Roman" w:hAnsi="Arial" w:cs="Arial"/>
          <w:sz w:val="24"/>
          <w:szCs w:val="24"/>
          <w:lang w:eastAsia="ru-RU"/>
        </w:rPr>
        <w:t>Главное окно</w:t>
      </w:r>
      <w:r w:rsidR="0016691C">
        <w:rPr>
          <w:rFonts w:ascii="Arial" w:eastAsia="Times New Roman" w:hAnsi="Arial" w:cs="Arial"/>
          <w:sz w:val="24"/>
          <w:szCs w:val="24"/>
          <w:lang w:eastAsia="ru-RU"/>
        </w:rPr>
        <w:t xml:space="preserve"> приложения</w:t>
      </w:r>
    </w:p>
    <w:p w:rsidR="00250FBA" w:rsidRDefault="00371BFD" w:rsidP="00250FBA">
      <w:pPr>
        <w:shd w:val="clear" w:color="auto" w:fill="FFFFFF"/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С</w:t>
      </w:r>
      <w:r w:rsidR="000617D3">
        <w:rPr>
          <w:rFonts w:ascii="Arial" w:eastAsia="Times New Roman" w:hAnsi="Arial" w:cs="Arial"/>
          <w:sz w:val="24"/>
          <w:szCs w:val="24"/>
          <w:lang w:eastAsia="ru-RU"/>
        </w:rPr>
        <w:t>лой бизнес-логики</w:t>
      </w:r>
      <w:r w:rsidR="0031731A"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ре</w:t>
      </w:r>
      <w:r w:rsidR="000617D3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ализован</w:t>
      </w:r>
      <w:r w:rsidR="00F233F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на языке </w:t>
      </w:r>
      <w:proofErr w:type="spellStart"/>
      <w:r w:rsidR="00F233F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Python</w:t>
      </w:r>
      <w:proofErr w:type="spellEnd"/>
      <w:r w:rsidR="00FE7BE1" w:rsidRPr="00FE7BE1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</w:t>
      </w:r>
      <w:r w:rsidR="00FE7BE1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версии</w:t>
      </w:r>
      <w:r w:rsidR="00F233F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3.8 с</w:t>
      </w:r>
      <w:r w:rsidR="0031731A"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использованием множественных запросов в базу данных: добавление данных в таблицы пользователей, </w:t>
      </w:r>
      <w:r w:rsidR="0031731A"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lastRenderedPageBreak/>
        <w:t>сфер и расходов; удаление данных</w:t>
      </w:r>
      <w:r w:rsidR="00FA7C6C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из таблиц</w:t>
      </w:r>
      <w:r w:rsidR="0031731A"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; фильтрация по датам</w:t>
      </w:r>
      <w:r w:rsidR="00FA7C6C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и сферам расходов</w:t>
      </w:r>
      <w:r w:rsidR="00FA7C6C" w:rsidRPr="00FA7C6C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;</w:t>
      </w:r>
      <w:r w:rsidR="0031731A"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и другая обработка данных</w:t>
      </w:r>
      <w:r w:rsidR="001B159C" w:rsidRPr="001B159C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</w:t>
      </w:r>
      <w:r w:rsidR="00392473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из </w:t>
      </w:r>
      <w:r w:rsidR="001B159C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БД программными средствами</w:t>
      </w:r>
      <w:r w:rsidR="0031731A"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.</w:t>
      </w:r>
    </w:p>
    <w:p w:rsidR="00C81A54" w:rsidRPr="00875D8F" w:rsidRDefault="00875D8F" w:rsidP="00250FBA">
      <w:pPr>
        <w:shd w:val="clear" w:color="auto" w:fill="FFFFFF"/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В окне приложения «Расходы» необходимо внести сумму платежа, дату и выбрать сферу расходов (рис. </w:t>
      </w:r>
      <w:r w:rsidR="0063230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4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). В окне «Настройки» возможно добавить индивидуальную сферу расходов</w:t>
      </w:r>
      <w:r w:rsidRPr="00875D8F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, 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удалить ранее созданную </w:t>
      </w:r>
      <w:r w:rsidR="00B7700E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сферу или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платеж, записанный по ошибке (рис. </w:t>
      </w:r>
      <w:r w:rsidR="0063230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5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).</w:t>
      </w:r>
    </w:p>
    <w:p w:rsidR="004477FC" w:rsidRDefault="003C15DA" w:rsidP="00116C4F">
      <w:pPr>
        <w:shd w:val="clear" w:color="auto" w:fill="FFFFFF"/>
        <w:spacing w:after="0" w:line="360" w:lineRule="auto"/>
        <w:jc w:val="both"/>
        <w:rPr>
          <w:noProof/>
          <w:lang w:eastAsia="ru-RU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</w:t>
      </w:r>
      <w:r w:rsidR="004477FC" w:rsidRPr="004477FC">
        <w:rPr>
          <w:rFonts w:ascii="Arial" w:eastAsia="Times New Roman" w:hAnsi="Arial" w:cs="Arial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 wp14:anchorId="34E2DDF4" wp14:editId="3C973689">
            <wp:extent cx="2980055" cy="24011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4945" cy="24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   </w:t>
      </w:r>
      <w:r w:rsidR="00A76431" w:rsidRPr="00A76431">
        <w:rPr>
          <w:noProof/>
          <w:lang w:eastAsia="ru-RU"/>
        </w:rPr>
        <w:t xml:space="preserve"> </w:t>
      </w:r>
      <w:r w:rsidR="00A76431" w:rsidRPr="00A76431">
        <w:rPr>
          <w:rFonts w:ascii="Arial" w:eastAsia="Times New Roman" w:hAnsi="Arial" w:cs="Arial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 wp14:anchorId="2400C261" wp14:editId="13737D60">
            <wp:extent cx="3039110" cy="23830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70" b="1310"/>
                    <a:stretch/>
                  </pic:blipFill>
                  <pic:spPr bwMode="auto">
                    <a:xfrm>
                      <a:off x="0" y="0"/>
                      <a:ext cx="3093981" cy="2426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CF322A" w:rsidTr="00641D61">
        <w:tc>
          <w:tcPr>
            <w:tcW w:w="4955" w:type="dxa"/>
          </w:tcPr>
          <w:p w:rsidR="00CF322A" w:rsidRDefault="00CF322A" w:rsidP="005E3FFC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ru-RU"/>
              </w:rPr>
              <w:t xml:space="preserve">Рис. </w:t>
            </w:r>
            <w:r w:rsidR="00766720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ru-RU"/>
              </w:rPr>
              <w:t>4</w:t>
            </w: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ru-RU"/>
              </w:rPr>
              <w:t xml:space="preserve">. </w:t>
            </w:r>
            <w:r w:rsidR="005E3FFC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ru-RU"/>
              </w:rPr>
              <w:t xml:space="preserve">Страница </w:t>
            </w:r>
            <w:r w:rsidR="00A64CEA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ru-RU"/>
              </w:rPr>
              <w:t>«Расходы»</w:t>
            </w:r>
          </w:p>
        </w:tc>
        <w:tc>
          <w:tcPr>
            <w:tcW w:w="4956" w:type="dxa"/>
          </w:tcPr>
          <w:p w:rsidR="00CF322A" w:rsidRDefault="00CF322A" w:rsidP="005E3FFC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ru-RU"/>
              </w:rPr>
              <w:t xml:space="preserve">Рис. </w:t>
            </w:r>
            <w:r w:rsidR="00766720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ru-RU"/>
              </w:rPr>
              <w:t>5</w:t>
            </w: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ru-RU"/>
              </w:rPr>
              <w:t xml:space="preserve">. </w:t>
            </w:r>
            <w:r w:rsidR="005E3FFC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ru-RU"/>
              </w:rPr>
              <w:t xml:space="preserve">Страница </w:t>
            </w:r>
            <w:r w:rsidR="00A64CEA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ru-RU"/>
              </w:rPr>
              <w:t>«Настройки»</w:t>
            </w:r>
          </w:p>
        </w:tc>
      </w:tr>
    </w:tbl>
    <w:p w:rsidR="0031731A" w:rsidRPr="00622524" w:rsidRDefault="00C4457B" w:rsidP="00FA7C6C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В окне «Отчет» и</w:t>
      </w:r>
      <w:r w:rsidR="0031731A"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значально в полях находятся данные по самому затратному дню и месяцу</w:t>
      </w:r>
      <w:r w:rsidR="00836D1C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. </w:t>
      </w:r>
      <w:r w:rsidR="0031731A"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Чтобы увидеть остальные данные пользов</w:t>
      </w:r>
      <w:r w:rsidR="00CF0082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ателю необходимо нажать кнопку «</w:t>
      </w:r>
      <w:r w:rsidR="00D4415C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Фильтровать</w:t>
      </w:r>
      <w:r w:rsidR="00CF0082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»</w:t>
      </w:r>
      <w:r w:rsidR="00836D1C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(рис. </w:t>
      </w:r>
      <w:r w:rsidR="00766720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6</w:t>
      </w:r>
      <w:r w:rsidR="00836D1C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)</w:t>
      </w:r>
      <w:r w:rsidR="00836D1C"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.</w:t>
      </w:r>
    </w:p>
    <w:p w:rsidR="00392473" w:rsidRDefault="00EF2602" w:rsidP="00622524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F2602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211F4B4E" wp14:editId="63468712">
            <wp:extent cx="3083731" cy="3382023"/>
            <wp:effectExtent l="0" t="0" r="254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0211" cy="338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FF" w:rsidRPr="00ED58BC" w:rsidRDefault="00006D08" w:rsidP="00622524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Рис.</w:t>
      </w:r>
      <w:r w:rsidR="00766720">
        <w:rPr>
          <w:rFonts w:ascii="Arial" w:eastAsia="Times New Roman" w:hAnsi="Arial" w:cs="Arial"/>
          <w:sz w:val="24"/>
          <w:szCs w:val="24"/>
          <w:lang w:eastAsia="ru-RU"/>
        </w:rPr>
        <w:t xml:space="preserve"> 6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="003959F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CF0082">
        <w:rPr>
          <w:rFonts w:ascii="Arial" w:eastAsia="Times New Roman" w:hAnsi="Arial" w:cs="Arial"/>
          <w:sz w:val="24"/>
          <w:szCs w:val="24"/>
          <w:lang w:eastAsia="ru-RU"/>
        </w:rPr>
        <w:t xml:space="preserve">Окно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приложения </w:t>
      </w:r>
      <w:r w:rsidR="00CF0082">
        <w:rPr>
          <w:rFonts w:ascii="Arial" w:eastAsia="Times New Roman" w:hAnsi="Arial" w:cs="Arial"/>
          <w:sz w:val="24"/>
          <w:szCs w:val="24"/>
          <w:lang w:eastAsia="ru-RU"/>
        </w:rPr>
        <w:t>«Отчет»</w:t>
      </w:r>
      <w:r w:rsidR="00CB5FB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ED58BC">
        <w:rPr>
          <w:rFonts w:ascii="Arial" w:eastAsia="Times New Roman" w:hAnsi="Arial" w:cs="Arial"/>
          <w:sz w:val="24"/>
          <w:szCs w:val="24"/>
          <w:lang w:eastAsia="ru-RU"/>
        </w:rPr>
        <w:t>после фильтрации</w:t>
      </w:r>
    </w:p>
    <w:p w:rsidR="0031731A" w:rsidRDefault="0031731A" w:rsidP="00500946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</w:pPr>
      <w:r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Пользователь вводит дату начала и конца периода</w:t>
      </w:r>
      <w:r w:rsidR="00883F1F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для получения отчета</w:t>
      </w:r>
      <w:r w:rsidR="00A2613F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. Дата по умолчанию помогает предотвратить ошибки</w:t>
      </w:r>
      <w:r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. П</w:t>
      </w:r>
      <w:r w:rsidR="00BC7A51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ериод может быть задан как один день и </w:t>
      </w:r>
      <w:r w:rsidR="00BC7A51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lastRenderedPageBreak/>
        <w:t>как промежуток дат, но п</w:t>
      </w:r>
      <w:r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ри введении даты ко</w:t>
      </w:r>
      <w:r w:rsidR="008165FD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нца периода меньше, чем начала – </w:t>
      </w:r>
      <w:r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пользователю выводится</w:t>
      </w:r>
      <w:r w:rsidR="0090148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диалоговое окно</w:t>
      </w:r>
      <w:r w:rsidR="0090148A" w:rsidRPr="0090148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,</w:t>
      </w:r>
      <w:r w:rsidR="0090148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представленное на </w:t>
      </w:r>
      <w:r w:rsidR="008165FD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ри</w:t>
      </w:r>
      <w:r w:rsidR="0090148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с.</w:t>
      </w:r>
      <w:r w:rsidR="00F5178E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7</w:t>
      </w:r>
      <w:r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.</w:t>
      </w:r>
    </w:p>
    <w:p w:rsidR="00376F67" w:rsidRDefault="00376F67" w:rsidP="00094897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376F67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46D3F30D" wp14:editId="03902487">
            <wp:extent cx="3495740" cy="10302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342" b="4412"/>
                    <a:stretch/>
                  </pic:blipFill>
                  <pic:spPr bwMode="auto">
                    <a:xfrm>
                      <a:off x="0" y="0"/>
                      <a:ext cx="3535538" cy="104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91D" w:rsidRPr="00037A30" w:rsidRDefault="00006D08" w:rsidP="00037A30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Рис.</w:t>
      </w:r>
      <w:r w:rsidR="00F5178E">
        <w:rPr>
          <w:rFonts w:ascii="Arial" w:eastAsia="Times New Roman" w:hAnsi="Arial" w:cs="Arial"/>
          <w:sz w:val="24"/>
          <w:szCs w:val="24"/>
          <w:lang w:eastAsia="ru-RU"/>
        </w:rPr>
        <w:t xml:space="preserve"> 7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r w:rsidR="00BC7A51">
        <w:rPr>
          <w:rFonts w:ascii="Arial" w:eastAsia="Times New Roman" w:hAnsi="Arial" w:cs="Arial"/>
          <w:sz w:val="24"/>
          <w:szCs w:val="24"/>
          <w:lang w:eastAsia="ru-RU"/>
        </w:rPr>
        <w:t>Оповещение об ошибке</w:t>
      </w:r>
    </w:p>
    <w:p w:rsidR="009014F6" w:rsidRPr="004B41AA" w:rsidRDefault="00A572DA" w:rsidP="000D535A">
      <w:pPr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585506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Изначально пользователю выводится информация о самом затрат</w:t>
      </w:r>
      <w:r w:rsidR="00B76A35" w:rsidRPr="00585506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ном дне и месяце за весь период.</w:t>
      </w:r>
      <w:r w:rsidR="0058089C" w:rsidRPr="0058550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ru-RU"/>
        </w:rPr>
        <w:t xml:space="preserve"> </w:t>
      </w:r>
      <w:r w:rsidR="001B5607" w:rsidRPr="00585506">
        <w:rPr>
          <w:rFonts w:ascii="Arial" w:hAnsi="Arial" w:cs="Arial"/>
          <w:sz w:val="24"/>
          <w:szCs w:val="24"/>
        </w:rPr>
        <w:t>Для этого используется функция запроса к базе данных</w:t>
      </w:r>
      <w:r w:rsidR="001B5607" w:rsidRPr="00585506">
        <w:rPr>
          <w:rStyle w:val="a9"/>
          <w:rFonts w:ascii="Arial" w:hAnsi="Arial" w:cs="Arial"/>
          <w:b w:val="0"/>
          <w:sz w:val="24"/>
          <w:szCs w:val="24"/>
        </w:rPr>
        <w:t xml:space="preserve">, по которой мы подсчитываем </w:t>
      </w:r>
      <w:r w:rsidR="00BE73B8" w:rsidRPr="00585506">
        <w:rPr>
          <w:rStyle w:val="a9"/>
          <w:rFonts w:ascii="Arial" w:hAnsi="Arial" w:cs="Arial"/>
          <w:b w:val="0"/>
          <w:sz w:val="24"/>
          <w:szCs w:val="24"/>
        </w:rPr>
        <w:t>сумму платежей по каждой дате. Далее находится самая большая сумма и ее дата</w:t>
      </w:r>
      <w:r w:rsidR="003B6D03" w:rsidRPr="00585506">
        <w:rPr>
          <w:rStyle w:val="a9"/>
          <w:rFonts w:ascii="Arial" w:hAnsi="Arial" w:cs="Arial"/>
          <w:b w:val="0"/>
          <w:sz w:val="24"/>
          <w:szCs w:val="24"/>
        </w:rPr>
        <w:t>. Остается конвертировать дату, записанную в БД в секундах, переводя ее</w:t>
      </w:r>
      <w:r w:rsidR="001B5607" w:rsidRPr="00585506">
        <w:rPr>
          <w:rStyle w:val="a9"/>
          <w:rFonts w:ascii="Arial" w:hAnsi="Arial" w:cs="Arial"/>
          <w:b w:val="0"/>
          <w:sz w:val="24"/>
          <w:szCs w:val="24"/>
        </w:rPr>
        <w:t xml:space="preserve"> в привычны</w:t>
      </w:r>
      <w:r w:rsidR="000107D4">
        <w:rPr>
          <w:rStyle w:val="a9"/>
          <w:rFonts w:ascii="Arial" w:hAnsi="Arial" w:cs="Arial"/>
          <w:b w:val="0"/>
          <w:sz w:val="24"/>
          <w:szCs w:val="24"/>
        </w:rPr>
        <w:t xml:space="preserve">й формат </w:t>
      </w:r>
      <w:r w:rsidR="001C7B7B" w:rsidRPr="00585506">
        <w:rPr>
          <w:rStyle w:val="a9"/>
          <w:rFonts w:ascii="Arial" w:hAnsi="Arial" w:cs="Arial"/>
          <w:b w:val="0"/>
          <w:sz w:val="24"/>
          <w:szCs w:val="24"/>
        </w:rPr>
        <w:t>и сравнить</w:t>
      </w:r>
      <w:r w:rsidR="00020039" w:rsidRPr="00585506">
        <w:rPr>
          <w:rStyle w:val="a9"/>
          <w:rFonts w:ascii="Arial" w:hAnsi="Arial" w:cs="Arial"/>
          <w:b w:val="0"/>
          <w:sz w:val="24"/>
          <w:szCs w:val="24"/>
        </w:rPr>
        <w:t xml:space="preserve"> со</w:t>
      </w:r>
      <w:r w:rsidR="001B5607" w:rsidRPr="00585506">
        <w:rPr>
          <w:rStyle w:val="a9"/>
          <w:rFonts w:ascii="Arial" w:hAnsi="Arial" w:cs="Arial"/>
          <w:b w:val="0"/>
          <w:sz w:val="24"/>
          <w:szCs w:val="24"/>
        </w:rPr>
        <w:t xml:space="preserve"> списком всех дней недели</w:t>
      </w:r>
      <w:r w:rsidR="00F526E0" w:rsidRPr="00585506">
        <w:rPr>
          <w:rStyle w:val="a9"/>
          <w:rFonts w:ascii="Arial" w:hAnsi="Arial" w:cs="Arial"/>
          <w:b w:val="0"/>
          <w:sz w:val="24"/>
          <w:szCs w:val="24"/>
        </w:rPr>
        <w:t>.</w:t>
      </w:r>
      <w:r w:rsidR="00E11BD3" w:rsidRPr="00E11BD3">
        <w:rPr>
          <w:rFonts w:ascii="Arial" w:hAnsi="Arial" w:cs="Arial"/>
          <w:b/>
          <w:sz w:val="24"/>
          <w:szCs w:val="24"/>
        </w:rPr>
        <w:t xml:space="preserve"> </w:t>
      </w:r>
      <w:r w:rsidR="00E11BD3">
        <w:rPr>
          <w:rStyle w:val="a9"/>
          <w:rFonts w:ascii="Arial" w:hAnsi="Arial" w:cs="Arial"/>
          <w:b w:val="0"/>
          <w:sz w:val="24"/>
          <w:szCs w:val="24"/>
        </w:rPr>
        <w:t>После этого происходит проверка корректности значения и только после –  вывод информации пользователю</w:t>
      </w:r>
      <w:r w:rsidR="00E11BD3" w:rsidRPr="00781277">
        <w:rPr>
          <w:rStyle w:val="a9"/>
          <w:rFonts w:ascii="Arial" w:hAnsi="Arial" w:cs="Arial"/>
          <w:b w:val="0"/>
          <w:sz w:val="24"/>
          <w:szCs w:val="24"/>
        </w:rPr>
        <w:t xml:space="preserve">, </w:t>
      </w:r>
      <w:r w:rsidR="00E11BD3">
        <w:rPr>
          <w:rStyle w:val="a9"/>
          <w:rFonts w:ascii="Arial" w:hAnsi="Arial" w:cs="Arial"/>
          <w:b w:val="0"/>
          <w:sz w:val="24"/>
          <w:szCs w:val="24"/>
        </w:rPr>
        <w:t>так как в период по умолчанию</w:t>
      </w:r>
      <w:r w:rsidR="00E11BD3" w:rsidRPr="00781277">
        <w:rPr>
          <w:rStyle w:val="a9"/>
          <w:rFonts w:ascii="Arial" w:hAnsi="Arial" w:cs="Arial"/>
          <w:b w:val="0"/>
          <w:sz w:val="24"/>
          <w:szCs w:val="24"/>
        </w:rPr>
        <w:t xml:space="preserve"> </w:t>
      </w:r>
      <w:r w:rsidR="00E11BD3">
        <w:rPr>
          <w:rStyle w:val="a9"/>
          <w:rFonts w:ascii="Arial" w:hAnsi="Arial" w:cs="Arial"/>
          <w:b w:val="0"/>
          <w:sz w:val="24"/>
          <w:szCs w:val="24"/>
        </w:rPr>
        <w:t>данных может не оказаться.</w:t>
      </w:r>
      <w:r w:rsidR="009014F6">
        <w:rPr>
          <w:rStyle w:val="a9"/>
          <w:rFonts w:ascii="Arial" w:hAnsi="Arial" w:cs="Arial"/>
          <w:b w:val="0"/>
          <w:sz w:val="24"/>
          <w:szCs w:val="24"/>
        </w:rPr>
        <w:t xml:space="preserve"> </w:t>
      </w:r>
      <w:r w:rsidR="009014F6" w:rsidRPr="009014F6">
        <w:rPr>
          <w:rFonts w:ascii="Arial" w:hAnsi="Arial" w:cs="Arial"/>
          <w:sz w:val="24"/>
          <w:szCs w:val="24"/>
        </w:rPr>
        <w:t>Функция для вывода наиболее затратного месяца за весь период работает аналогично, но вместо списка дней недели используется список месяцев</w:t>
      </w:r>
      <w:r w:rsidR="000D535A">
        <w:rPr>
          <w:rFonts w:ascii="Arial" w:hAnsi="Arial" w:cs="Arial"/>
          <w:sz w:val="24"/>
          <w:szCs w:val="24"/>
        </w:rPr>
        <w:t>.</w:t>
      </w:r>
    </w:p>
    <w:p w:rsidR="0031731A" w:rsidRPr="009D127C" w:rsidRDefault="0031731A" w:rsidP="008D6265">
      <w:pPr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После нажатия кнопки </w:t>
      </w:r>
      <w:r w:rsidR="007B7432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фильтрации </w:t>
      </w:r>
      <w:r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выводятся данные </w:t>
      </w:r>
      <w:r w:rsidRPr="00A572D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о самой затратной сфере</w:t>
      </w:r>
      <w:r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за период и общей сумме расходов по этой сфере. Для выво</w:t>
      </w:r>
      <w:r w:rsidR="00D13B2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да этих данных сначала через </w:t>
      </w:r>
      <w:r w:rsidR="00D13B2A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>SQL</w:t>
      </w:r>
      <w:r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-запрос</w:t>
      </w:r>
      <w:r w:rsidR="009D127C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, </w:t>
      </w:r>
      <w:r w:rsidR="009D127C" w:rsidRPr="003A3649">
        <w:rPr>
          <w:rFonts w:ascii="Arial" w:hAnsi="Arial" w:cs="Arial"/>
          <w:sz w:val="24"/>
          <w:szCs w:val="24"/>
        </w:rPr>
        <w:t>в котором мы получаем все данные из таблицы платежей</w:t>
      </w:r>
      <w:r w:rsidR="009D127C">
        <w:rPr>
          <w:rStyle w:val="a9"/>
          <w:rFonts w:ascii="Arial" w:hAnsi="Arial" w:cs="Arial"/>
          <w:b w:val="0"/>
          <w:sz w:val="24"/>
          <w:szCs w:val="24"/>
        </w:rPr>
        <w:t xml:space="preserve"> и сфер по </w:t>
      </w:r>
      <w:r w:rsidR="009D127C">
        <w:rPr>
          <w:rStyle w:val="a9"/>
          <w:rFonts w:ascii="Arial" w:hAnsi="Arial" w:cs="Arial"/>
          <w:b w:val="0"/>
          <w:sz w:val="24"/>
          <w:szCs w:val="24"/>
          <w:lang w:val="en-US"/>
        </w:rPr>
        <w:t>id</w:t>
      </w:r>
      <w:r w:rsidR="0092158D">
        <w:rPr>
          <w:rStyle w:val="a9"/>
          <w:rFonts w:ascii="Arial" w:hAnsi="Arial" w:cs="Arial"/>
          <w:b w:val="0"/>
          <w:sz w:val="24"/>
          <w:szCs w:val="24"/>
        </w:rPr>
        <w:t>, н</w:t>
      </w:r>
      <w:r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еобходимо получить все данные, находящиеся в промежутке дат между</w:t>
      </w:r>
      <w:r w:rsidR="0092158D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введенными</w:t>
      </w:r>
      <w:r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. Далее по данным из </w:t>
      </w:r>
      <w:r w:rsidR="008D6265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прошлой функции подсчитывается </w:t>
      </w:r>
      <w:r w:rsidRPr="0092158D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сумма расходов по каждой сфере</w:t>
      </w:r>
      <w:r w:rsidR="000A31A5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, сопоставленной по </w:t>
      </w:r>
      <w:r w:rsidR="000A31A5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>id</w:t>
      </w:r>
      <w:r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.</w:t>
      </w:r>
      <w:r w:rsidR="0092158D" w:rsidRPr="0092158D">
        <w:rPr>
          <w:rFonts w:ascii="Arial" w:hAnsi="Arial" w:cs="Arial"/>
          <w:b/>
          <w:sz w:val="24"/>
          <w:szCs w:val="24"/>
        </w:rPr>
        <w:t xml:space="preserve"> </w:t>
      </w:r>
    </w:p>
    <w:p w:rsidR="0031731A" w:rsidRPr="0031731A" w:rsidRDefault="0031731A" w:rsidP="00500946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По этим же данным</w:t>
      </w:r>
      <w:r w:rsidR="00BC2049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</w:t>
      </w:r>
      <w:r w:rsidR="00421931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>SQL</w:t>
      </w:r>
      <w:r w:rsidR="00BC2049"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-запрос</w:t>
      </w:r>
      <w:r w:rsidR="00BC2049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а</w:t>
      </w:r>
      <w:r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находится самая ча</w:t>
      </w:r>
      <w:r w:rsidR="00963941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сто встречающаяся сфера. П</w:t>
      </w:r>
      <w:r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одсчитывается количество платежей</w:t>
      </w:r>
      <w:r w:rsidR="00963941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по каждой сфере в заданный период</w:t>
      </w:r>
      <w:r w:rsidR="00946AF8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, п</w:t>
      </w:r>
      <w:r w:rsidR="00963941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ользователю выводится сфера</w:t>
      </w:r>
      <w:r w:rsidR="00946AF8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с наибольшим значением.</w:t>
      </w:r>
    </w:p>
    <w:p w:rsidR="0031731A" w:rsidRDefault="0031731A" w:rsidP="000D535A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</w:pPr>
      <w:r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Для нахождения средней суммы расходов подсчитывается количество сфер и общая сумма</w:t>
      </w:r>
      <w:r w:rsidR="00465EE1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расходов по ним</w:t>
      </w:r>
      <w:r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, </w:t>
      </w:r>
      <w:r w:rsidR="00A825C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сумма делится на количество сфер</w:t>
      </w:r>
      <w:r w:rsidRPr="0031731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, прои</w:t>
      </w:r>
      <w:r w:rsidR="00A825CA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зводится проверка полученного значения и вывод информации пользователю.</w:t>
      </w:r>
    </w:p>
    <w:p w:rsidR="00B75470" w:rsidRDefault="000D535A" w:rsidP="00E30653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Для вывода графика, пользователю необходимо выбрать вид графика и значения. Например, пользователь может выбрать </w:t>
      </w:r>
      <w:r w:rsidR="00070D4C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столбчатую диаграмму за определенн</w:t>
      </w:r>
      <w:r w:rsidR="00EC2D89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ый период (рис. </w:t>
      </w:r>
      <w:r w:rsidR="0050257C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8</w:t>
      </w:r>
      <w:r w:rsidR="00EC2D89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)</w:t>
      </w:r>
      <w:r w:rsidR="00070D4C" w:rsidRPr="00070D4C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</w:t>
      </w:r>
      <w:r w:rsidR="00070D4C" w:rsidRPr="00165132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или 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кр</w:t>
      </w:r>
      <w:r w:rsidR="00646234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уговую диаграмму за весь период</w:t>
      </w:r>
      <w:r w:rsidR="0050257C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(рис. 9)</w:t>
      </w:r>
      <w:r w:rsidR="00D11FF1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.</w:t>
      </w:r>
      <w:r w:rsidR="00D11FF1" w:rsidRPr="00070D4C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</w:t>
      </w:r>
      <w:r w:rsidR="00397888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Для этого используется запрос на получение всех данных по </w:t>
      </w:r>
      <w:r w:rsidR="00397888" w:rsidRPr="00B75470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сферам с </w:t>
      </w:r>
      <w:r w:rsidR="00B75470" w:rsidRPr="00B75470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просуммированными</w:t>
      </w:r>
      <w:r w:rsidR="00B75470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платежами по ним, где дата платежа находится в диапазоне введенных пользователем дат.</w:t>
      </w:r>
      <w:r w:rsidR="005677D4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Если таких значений нет, то график построен не будет. Далее платеж сопоставляется со сферой по </w:t>
      </w:r>
      <w:r w:rsidR="005677D4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>id</w:t>
      </w:r>
      <w:r w:rsidR="00FC0261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сферы</w:t>
      </w:r>
      <w:r w:rsidR="005677D4" w:rsidRPr="005677D4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, формируется </w:t>
      </w:r>
      <w:r w:rsidR="005677D4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словарь из сфер платежей и расходов, где ключом является </w:t>
      </w:r>
      <w:r w:rsidR="005677D4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lastRenderedPageBreak/>
        <w:t>сфера расходов, а значением – сумма расходов</w:t>
      </w:r>
      <w:r w:rsidR="003627C3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(листинг 1</w:t>
      </w:r>
      <w:r w:rsidR="00F554AF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)</w:t>
      </w:r>
      <w:r w:rsidR="005677D4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. По данному словарю </w:t>
      </w:r>
      <w:r w:rsidR="00080670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отображается </w:t>
      </w:r>
      <w:r w:rsidR="005677D4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график с помощью библиотеки «</w:t>
      </w:r>
      <w:r w:rsidR="005677D4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>matplotlib</w:t>
      </w:r>
      <w:r w:rsidR="005677D4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»</w:t>
      </w:r>
      <w:r w:rsidR="00411BC4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</w:t>
      </w:r>
      <w:r w:rsidR="003A6140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[3</w:t>
      </w:r>
      <w:r w:rsidR="00AF5A8B" w:rsidRPr="00FC0261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]</w:t>
      </w:r>
      <w:r w:rsidR="005677D4" w:rsidRPr="005677D4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. </w:t>
      </w:r>
    </w:p>
    <w:p w:rsidR="0078254E" w:rsidRDefault="00872428" w:rsidP="006647D2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 </w:t>
      </w:r>
      <w:r w:rsidR="006647D2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 </w:t>
      </w:r>
      <w:r w:rsidR="0078254E" w:rsidRPr="00360501">
        <w:rPr>
          <w:noProof/>
          <w:sz w:val="28"/>
          <w:szCs w:val="28"/>
          <w:lang w:eastAsia="ru-RU"/>
        </w:rPr>
        <w:drawing>
          <wp:inline distT="0" distB="0" distL="0" distR="0" wp14:anchorId="05CAD9A4" wp14:editId="520C2B90">
            <wp:extent cx="2819139" cy="3142524"/>
            <wp:effectExtent l="0" t="0" r="63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45" r="1878"/>
                    <a:stretch/>
                  </pic:blipFill>
                  <pic:spPr bwMode="auto">
                    <a:xfrm>
                      <a:off x="0" y="0"/>
                      <a:ext cx="2837691" cy="316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47D2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        </w:t>
      </w:r>
      <w:r w:rsidR="007878F7" w:rsidRPr="007878F7">
        <w:rPr>
          <w:rFonts w:ascii="Arial" w:eastAsia="Times New Roman" w:hAnsi="Arial" w:cs="Arial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 wp14:anchorId="6A68F1FE" wp14:editId="6372C49D">
            <wp:extent cx="2828925" cy="3114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r="1176" b="889"/>
                    <a:stretch/>
                  </pic:blipFill>
                  <pic:spPr bwMode="auto">
                    <a:xfrm>
                      <a:off x="0" y="0"/>
                      <a:ext cx="2845449" cy="3132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268" w:rsidRPr="00C177C5" w:rsidRDefault="00A12268" w:rsidP="00646234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C177C5" w:rsidTr="005E1F7B">
        <w:tc>
          <w:tcPr>
            <w:tcW w:w="4955" w:type="dxa"/>
          </w:tcPr>
          <w:p w:rsidR="00C177C5" w:rsidRDefault="00C177C5" w:rsidP="00646234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ru-RU"/>
              </w:rPr>
              <w:t xml:space="preserve">Рис. </w:t>
            </w:r>
            <w:r w:rsidR="0050257C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ru-RU"/>
              </w:rPr>
              <w:t>8</w:t>
            </w: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ru-RU"/>
              </w:rPr>
              <w:t>. Столбчатая диаграмма расходов по сферам за выбранным пользователем период</w:t>
            </w:r>
          </w:p>
        </w:tc>
        <w:tc>
          <w:tcPr>
            <w:tcW w:w="4956" w:type="dxa"/>
          </w:tcPr>
          <w:p w:rsidR="00C177C5" w:rsidRDefault="00A30985" w:rsidP="006C5544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ru-RU"/>
              </w:rPr>
              <w:t xml:space="preserve">Рис. </w:t>
            </w:r>
            <w:r w:rsidR="0050257C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ru-RU"/>
              </w:rPr>
              <w:t>9</w:t>
            </w: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ru-RU"/>
              </w:rPr>
              <w:t xml:space="preserve">. Круговая диаграмма расходов по сферам за </w:t>
            </w:r>
            <w:r w:rsidR="006C5544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ru-RU"/>
              </w:rPr>
              <w:t>весь</w:t>
            </w:r>
            <w:r w:rsidR="005E1F7B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ru-RU"/>
              </w:rPr>
              <w:t>период</w:t>
            </w:r>
          </w:p>
        </w:tc>
      </w:tr>
    </w:tbl>
    <w:p w:rsidR="00866C83" w:rsidRDefault="004E7ECA" w:rsidP="00771290">
      <w:pPr>
        <w:spacing w:after="0" w:line="360" w:lineRule="auto"/>
        <w:ind w:firstLine="567"/>
        <w:jc w:val="both"/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ru-RU"/>
        </w:rPr>
        <w:t>Таким образом</w:t>
      </w:r>
      <w:r w:rsidR="001E4704" w:rsidRPr="001E4704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ru-RU"/>
        </w:rPr>
        <w:t>,</w:t>
      </w:r>
      <w:r w:rsidR="001E4704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ru-RU"/>
        </w:rPr>
        <w:t xml:space="preserve"> </w:t>
      </w:r>
      <w:r w:rsidR="00A12268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ru-RU"/>
        </w:rPr>
        <w:t>б</w:t>
      </w:r>
      <w:r w:rsidR="00A12268" w:rsidRPr="00A12268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ru-RU"/>
        </w:rPr>
        <w:t xml:space="preserve">ыло разработано </w:t>
      </w:r>
      <w:r w:rsidR="005D3587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ru-RU"/>
        </w:rPr>
        <w:t xml:space="preserve">полноценное </w:t>
      </w:r>
      <w:r w:rsidR="00A12268" w:rsidRPr="00A12268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ru-RU"/>
        </w:rPr>
        <w:t>кроссплатформенное финансовое приложение для контроля личных расходов</w:t>
      </w:r>
      <w:r w:rsidR="00143BED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ru-RU"/>
        </w:rPr>
        <w:t>.</w:t>
      </w:r>
    </w:p>
    <w:p w:rsidR="008C2C20" w:rsidRPr="003E7BAE" w:rsidRDefault="008C2C20" w:rsidP="00143BED">
      <w:pPr>
        <w:spacing w:after="0" w:line="360" w:lineRule="auto"/>
        <w:ind w:firstLine="567"/>
        <w:jc w:val="both"/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ru-RU"/>
        </w:rPr>
        <w:t>Листинг</w:t>
      </w:r>
      <w:r w:rsidRPr="008C2C20">
        <w:rPr>
          <w:rFonts w:ascii="Arial" w:eastAsia="Times New Roman" w:hAnsi="Arial" w:cs="Arial"/>
          <w:bCs/>
          <w:sz w:val="24"/>
          <w:szCs w:val="24"/>
          <w:shd w:val="clear" w:color="auto" w:fill="FFFFFF"/>
          <w:lang w:val="en-US" w:eastAsia="ru-RU"/>
        </w:rPr>
        <w:t xml:space="preserve"> 1</w:t>
      </w:r>
    </w:p>
    <w:p w:rsidR="008C2C20" w:rsidRPr="00771290" w:rsidRDefault="008C2C20" w:rsidP="0095365E">
      <w:pPr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def 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krug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():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with sqlite3.connect("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database.db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") as 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db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: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db.row_factory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sqlite3.Row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paymetsCursor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db.cursor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querty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"""SELECT 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expense_id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SUM(amount) as amount from payments GROUP BY 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expense_id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"""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paymetsCursor.execute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querty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all_data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paymetsCursor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if 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paymetsCursor.rowcount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== 0: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return "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НЕТ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ДАННЫХ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"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amount = {}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for 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in 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all_data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: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amount[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["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expense_id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"]] = 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["amount"]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cursor = 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db.cursor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querry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"""SELECT id, name from expenses"""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cursor.execute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querry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result = {}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for item in cursor: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if item["id"] in 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amount.keys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():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result[item["name"]] = amount[item["id"]]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else: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result[item["name"]] = 0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db.close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fig1, ax1 = 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plt.subplots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()  # 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вывод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круговой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диаграммы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wedges, texts, 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autotexts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ax1.pie(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result.values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(), labels=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result.keys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(), 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autopct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='%1.2f%%')  # 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вывод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значений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в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процентах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ax1.pie(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result.values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(), labels=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result.keys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())  # 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значения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для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диаграммы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ax1.legend(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result.keys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(), loc='upper left', 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bbox_to_anchor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=(1.0, 1.1))  # 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легенда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- 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какие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данные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и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их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расположение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plt.title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("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Расходы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за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весь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период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")</w:t>
      </w:r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proofErr w:type="spellStart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plt.show</w:t>
      </w:r>
      <w:proofErr w:type="spellEnd"/>
      <w:r w:rsidRPr="0077129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:rsidR="008C2C20" w:rsidRPr="008C2C20" w:rsidRDefault="008C2C20" w:rsidP="00143BED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</w:pPr>
    </w:p>
    <w:p w:rsidR="006D3D63" w:rsidRPr="001158EC" w:rsidRDefault="00EE6695" w:rsidP="00CD15BE">
      <w:pPr>
        <w:spacing w:after="0" w:line="360" w:lineRule="auto"/>
        <w:ind w:firstLine="567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CD15BE">
        <w:rPr>
          <w:rFonts w:ascii="Arial" w:hAnsi="Arial" w:cs="Arial"/>
          <w:b/>
          <w:sz w:val="24"/>
          <w:szCs w:val="24"/>
        </w:rPr>
        <w:t>Библиографический</w:t>
      </w:r>
      <w:r w:rsidRPr="001158EC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CD15BE">
        <w:rPr>
          <w:rFonts w:ascii="Arial" w:hAnsi="Arial" w:cs="Arial"/>
          <w:b/>
          <w:sz w:val="24"/>
          <w:szCs w:val="24"/>
        </w:rPr>
        <w:t>список</w:t>
      </w:r>
      <w:r w:rsidR="006D3D63" w:rsidRPr="001158EC">
        <w:rPr>
          <w:rFonts w:ascii="Arial" w:hAnsi="Arial" w:cs="Arial"/>
          <w:b/>
          <w:sz w:val="24"/>
          <w:szCs w:val="24"/>
          <w:lang w:val="en-US"/>
        </w:rPr>
        <w:t>:</w:t>
      </w:r>
    </w:p>
    <w:p w:rsidR="001158EC" w:rsidRPr="001158EC" w:rsidRDefault="001158EC" w:rsidP="001158EC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A1A1A"/>
          <w:sz w:val="24"/>
          <w:szCs w:val="24"/>
          <w:lang w:val="en-US"/>
        </w:rPr>
      </w:pPr>
    </w:p>
    <w:p w:rsidR="001158EC" w:rsidRDefault="001158EC" w:rsidP="0008571D">
      <w:pPr>
        <w:pStyle w:val="a8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58EC">
        <w:rPr>
          <w:rFonts w:ascii="Arial" w:hAnsi="Arial" w:cs="Arial"/>
          <w:bCs/>
          <w:color w:val="1A1A1A"/>
          <w:sz w:val="24"/>
          <w:szCs w:val="24"/>
          <w:lang w:val="en-US"/>
        </w:rPr>
        <w:t>DB-API 2.0 interface for SQLite databases</w:t>
      </w:r>
      <w:r>
        <w:rPr>
          <w:rFonts w:ascii="Arial" w:hAnsi="Arial" w:cs="Arial"/>
          <w:bCs/>
          <w:color w:val="1A1A1A"/>
          <w:sz w:val="24"/>
          <w:szCs w:val="24"/>
          <w:lang w:val="en-US"/>
        </w:rPr>
        <w:t xml:space="preserve"> 2022. URL</w:t>
      </w:r>
      <w:r w:rsidRPr="0008571D">
        <w:rPr>
          <w:rFonts w:ascii="Arial" w:hAnsi="Arial" w:cs="Arial"/>
          <w:sz w:val="24"/>
          <w:szCs w:val="24"/>
        </w:rPr>
        <w:t xml:space="preserve">: </w:t>
      </w:r>
      <w:r w:rsidR="0008571D" w:rsidRPr="0008571D">
        <w:rPr>
          <w:rFonts w:ascii="Arial" w:hAnsi="Arial" w:cs="Arial"/>
          <w:sz w:val="24"/>
          <w:szCs w:val="24"/>
          <w:lang w:val="en-US"/>
        </w:rPr>
        <w:t>https</w:t>
      </w:r>
      <w:r w:rsidR="0008571D" w:rsidRPr="0008571D">
        <w:rPr>
          <w:rFonts w:ascii="Arial" w:hAnsi="Arial" w:cs="Arial"/>
          <w:sz w:val="24"/>
          <w:szCs w:val="24"/>
        </w:rPr>
        <w:t>://</w:t>
      </w:r>
      <w:r w:rsidR="0008571D" w:rsidRPr="0008571D">
        <w:rPr>
          <w:rFonts w:ascii="Arial" w:hAnsi="Arial" w:cs="Arial"/>
          <w:sz w:val="24"/>
          <w:szCs w:val="24"/>
          <w:lang w:val="en-US"/>
        </w:rPr>
        <w:t>docs</w:t>
      </w:r>
      <w:r w:rsidR="0008571D" w:rsidRPr="0008571D">
        <w:rPr>
          <w:rFonts w:ascii="Arial" w:hAnsi="Arial" w:cs="Arial"/>
          <w:sz w:val="24"/>
          <w:szCs w:val="24"/>
        </w:rPr>
        <w:t>.</w:t>
      </w:r>
      <w:r w:rsidR="0008571D" w:rsidRPr="0008571D">
        <w:rPr>
          <w:rFonts w:ascii="Arial" w:hAnsi="Arial" w:cs="Arial"/>
          <w:sz w:val="24"/>
          <w:szCs w:val="24"/>
          <w:lang w:val="en-US"/>
        </w:rPr>
        <w:t>python</w:t>
      </w:r>
      <w:r w:rsidR="0008571D" w:rsidRPr="0008571D">
        <w:rPr>
          <w:rFonts w:ascii="Arial" w:hAnsi="Arial" w:cs="Arial"/>
          <w:sz w:val="24"/>
          <w:szCs w:val="24"/>
        </w:rPr>
        <w:t>.</w:t>
      </w:r>
      <w:r w:rsidR="0008571D" w:rsidRPr="0008571D">
        <w:rPr>
          <w:rFonts w:ascii="Arial" w:hAnsi="Arial" w:cs="Arial"/>
          <w:sz w:val="24"/>
          <w:szCs w:val="24"/>
          <w:lang w:val="en-US"/>
        </w:rPr>
        <w:t>org</w:t>
      </w:r>
      <w:r w:rsidR="0008571D" w:rsidRPr="0008571D">
        <w:rPr>
          <w:rFonts w:ascii="Arial" w:hAnsi="Arial" w:cs="Arial"/>
          <w:sz w:val="24"/>
          <w:szCs w:val="24"/>
        </w:rPr>
        <w:t>/3/</w:t>
      </w:r>
      <w:r w:rsidR="0008571D" w:rsidRPr="0008571D">
        <w:rPr>
          <w:rFonts w:ascii="Arial" w:hAnsi="Arial" w:cs="Arial"/>
          <w:sz w:val="24"/>
          <w:szCs w:val="24"/>
          <w:lang w:val="en-US"/>
        </w:rPr>
        <w:t>library</w:t>
      </w:r>
      <w:r w:rsidR="0008571D" w:rsidRPr="0008571D">
        <w:rPr>
          <w:rFonts w:ascii="Arial" w:hAnsi="Arial" w:cs="Arial"/>
          <w:sz w:val="24"/>
          <w:szCs w:val="24"/>
        </w:rPr>
        <w:t>/</w:t>
      </w:r>
      <w:r w:rsidR="0008571D" w:rsidRPr="0008571D">
        <w:rPr>
          <w:rFonts w:ascii="Arial" w:hAnsi="Arial" w:cs="Arial"/>
          <w:sz w:val="24"/>
          <w:szCs w:val="24"/>
          <w:lang w:val="en-US"/>
        </w:rPr>
        <w:t>sqlite</w:t>
      </w:r>
      <w:r w:rsidR="0008571D" w:rsidRPr="0008571D">
        <w:rPr>
          <w:rFonts w:ascii="Arial" w:hAnsi="Arial" w:cs="Arial"/>
          <w:sz w:val="24"/>
          <w:szCs w:val="24"/>
        </w:rPr>
        <w:t>3.</w:t>
      </w:r>
      <w:r w:rsidR="0008571D" w:rsidRPr="0008571D">
        <w:rPr>
          <w:rFonts w:ascii="Arial" w:hAnsi="Arial" w:cs="Arial"/>
          <w:sz w:val="24"/>
          <w:szCs w:val="24"/>
          <w:lang w:val="en-US"/>
        </w:rPr>
        <w:t>html</w:t>
      </w:r>
      <w:r w:rsidR="0008571D" w:rsidRPr="0008571D">
        <w:rPr>
          <w:rFonts w:ascii="Arial" w:hAnsi="Arial" w:cs="Arial"/>
          <w:sz w:val="24"/>
          <w:szCs w:val="24"/>
        </w:rPr>
        <w:t xml:space="preserve"> (</w:t>
      </w:r>
      <w:r w:rsidR="0008571D">
        <w:rPr>
          <w:rFonts w:ascii="Arial" w:hAnsi="Arial" w:cs="Arial"/>
          <w:sz w:val="24"/>
          <w:szCs w:val="24"/>
        </w:rPr>
        <w:t>дата</w:t>
      </w:r>
      <w:r w:rsidR="0008571D" w:rsidRPr="0008571D">
        <w:rPr>
          <w:rFonts w:ascii="Arial" w:hAnsi="Arial" w:cs="Arial"/>
          <w:sz w:val="24"/>
          <w:szCs w:val="24"/>
        </w:rPr>
        <w:t xml:space="preserve"> </w:t>
      </w:r>
      <w:r w:rsidR="0008571D">
        <w:rPr>
          <w:rFonts w:ascii="Arial" w:hAnsi="Arial" w:cs="Arial"/>
          <w:sz w:val="24"/>
          <w:szCs w:val="24"/>
        </w:rPr>
        <w:t>обращения</w:t>
      </w:r>
      <w:r w:rsidR="0008571D" w:rsidRPr="0008571D">
        <w:rPr>
          <w:rFonts w:ascii="Arial" w:hAnsi="Arial" w:cs="Arial"/>
          <w:sz w:val="24"/>
          <w:szCs w:val="24"/>
        </w:rPr>
        <w:t xml:space="preserve">: </w:t>
      </w:r>
      <w:r w:rsidR="00AD1EB7">
        <w:rPr>
          <w:rFonts w:ascii="Arial" w:hAnsi="Arial" w:cs="Arial"/>
          <w:sz w:val="24"/>
          <w:szCs w:val="24"/>
        </w:rPr>
        <w:t>09</w:t>
      </w:r>
      <w:r w:rsidR="0008571D" w:rsidRPr="0008571D">
        <w:rPr>
          <w:rFonts w:ascii="Arial" w:hAnsi="Arial" w:cs="Arial"/>
          <w:sz w:val="24"/>
          <w:szCs w:val="24"/>
        </w:rPr>
        <w:t>.</w:t>
      </w:r>
      <w:r w:rsidR="007F345C">
        <w:rPr>
          <w:rFonts w:ascii="Arial" w:hAnsi="Arial" w:cs="Arial"/>
          <w:sz w:val="24"/>
          <w:szCs w:val="24"/>
        </w:rPr>
        <w:t>03.22</w:t>
      </w:r>
      <w:r w:rsidR="0008571D" w:rsidRPr="0008571D">
        <w:rPr>
          <w:rFonts w:ascii="Arial" w:hAnsi="Arial" w:cs="Arial"/>
          <w:sz w:val="24"/>
          <w:szCs w:val="24"/>
        </w:rPr>
        <w:t>)</w:t>
      </w:r>
    </w:p>
    <w:p w:rsidR="006D3D63" w:rsidRPr="00F75CF3" w:rsidRDefault="00F936E9" w:rsidP="00F936E9">
      <w:pPr>
        <w:pStyle w:val="a8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PyQT5 Reference Guide 2021. </w:t>
      </w:r>
      <w:r w:rsidR="000F74E6">
        <w:rPr>
          <w:rFonts w:ascii="Arial" w:hAnsi="Arial" w:cs="Arial"/>
          <w:sz w:val="24"/>
          <w:szCs w:val="24"/>
          <w:lang w:val="en-US"/>
        </w:rPr>
        <w:t>URL</w:t>
      </w:r>
      <w:r w:rsidR="000F74E6" w:rsidRPr="00F75CF3">
        <w:rPr>
          <w:rFonts w:ascii="Arial" w:hAnsi="Arial" w:cs="Arial"/>
          <w:sz w:val="24"/>
          <w:szCs w:val="24"/>
          <w:lang w:val="en-US"/>
        </w:rPr>
        <w:t>:</w:t>
      </w:r>
      <w:r w:rsidRPr="00F75CF3">
        <w:rPr>
          <w:rFonts w:ascii="Arial" w:hAnsi="Arial" w:cs="Arial"/>
          <w:sz w:val="24"/>
          <w:szCs w:val="24"/>
          <w:lang w:val="en-US"/>
        </w:rPr>
        <w:t xml:space="preserve"> </w:t>
      </w:r>
      <w:r w:rsidR="000F74E6" w:rsidRPr="000F74E6">
        <w:rPr>
          <w:rFonts w:ascii="Arial" w:hAnsi="Arial" w:cs="Arial"/>
          <w:sz w:val="24"/>
          <w:szCs w:val="24"/>
          <w:lang w:val="en-US"/>
        </w:rPr>
        <w:t>https</w:t>
      </w:r>
      <w:r w:rsidR="000F74E6" w:rsidRPr="00F75CF3">
        <w:rPr>
          <w:rFonts w:ascii="Arial" w:hAnsi="Arial" w:cs="Arial"/>
          <w:sz w:val="24"/>
          <w:szCs w:val="24"/>
          <w:lang w:val="en-US"/>
        </w:rPr>
        <w:t>://</w:t>
      </w:r>
      <w:r w:rsidR="000F74E6" w:rsidRPr="000F74E6">
        <w:rPr>
          <w:rFonts w:ascii="Arial" w:hAnsi="Arial" w:cs="Arial"/>
          <w:sz w:val="24"/>
          <w:szCs w:val="24"/>
          <w:lang w:val="en-US"/>
        </w:rPr>
        <w:t>www</w:t>
      </w:r>
      <w:r w:rsidR="000F74E6" w:rsidRPr="00F75CF3">
        <w:rPr>
          <w:rFonts w:ascii="Arial" w:hAnsi="Arial" w:cs="Arial"/>
          <w:sz w:val="24"/>
          <w:szCs w:val="24"/>
          <w:lang w:val="en-US"/>
        </w:rPr>
        <w:t>.</w:t>
      </w:r>
      <w:r w:rsidR="000F74E6" w:rsidRPr="000F74E6">
        <w:rPr>
          <w:rFonts w:ascii="Arial" w:hAnsi="Arial" w:cs="Arial"/>
          <w:sz w:val="24"/>
          <w:szCs w:val="24"/>
          <w:lang w:val="en-US"/>
        </w:rPr>
        <w:t>riverbankcomputing</w:t>
      </w:r>
      <w:r w:rsidR="000F74E6" w:rsidRPr="00F75CF3">
        <w:rPr>
          <w:rFonts w:ascii="Arial" w:hAnsi="Arial" w:cs="Arial"/>
          <w:sz w:val="24"/>
          <w:szCs w:val="24"/>
          <w:lang w:val="en-US"/>
        </w:rPr>
        <w:t>.</w:t>
      </w:r>
      <w:r w:rsidR="000F74E6" w:rsidRPr="000F74E6">
        <w:rPr>
          <w:rFonts w:ascii="Arial" w:hAnsi="Arial" w:cs="Arial"/>
          <w:sz w:val="24"/>
          <w:szCs w:val="24"/>
          <w:lang w:val="en-US"/>
        </w:rPr>
        <w:t>com</w:t>
      </w:r>
      <w:r w:rsidR="000F74E6" w:rsidRPr="00F75CF3">
        <w:rPr>
          <w:rFonts w:ascii="Arial" w:hAnsi="Arial" w:cs="Arial"/>
          <w:sz w:val="24"/>
          <w:szCs w:val="24"/>
          <w:lang w:val="en-US"/>
        </w:rPr>
        <w:t>/</w:t>
      </w:r>
      <w:r w:rsidR="000F74E6" w:rsidRPr="000F74E6">
        <w:rPr>
          <w:rFonts w:ascii="Arial" w:hAnsi="Arial" w:cs="Arial"/>
          <w:sz w:val="24"/>
          <w:szCs w:val="24"/>
          <w:lang w:val="en-US"/>
        </w:rPr>
        <w:t>static</w:t>
      </w:r>
      <w:r w:rsidR="000F74E6" w:rsidRPr="00F75CF3">
        <w:rPr>
          <w:rFonts w:ascii="Arial" w:hAnsi="Arial" w:cs="Arial"/>
          <w:sz w:val="24"/>
          <w:szCs w:val="24"/>
          <w:lang w:val="en-US"/>
        </w:rPr>
        <w:t>/</w:t>
      </w:r>
      <w:r w:rsidR="000F74E6" w:rsidRPr="000F74E6">
        <w:rPr>
          <w:rFonts w:ascii="Arial" w:hAnsi="Arial" w:cs="Arial"/>
          <w:sz w:val="24"/>
          <w:szCs w:val="24"/>
          <w:lang w:val="en-US"/>
        </w:rPr>
        <w:t>Docs</w:t>
      </w:r>
      <w:r w:rsidR="000F74E6" w:rsidRPr="00F75CF3">
        <w:rPr>
          <w:rFonts w:ascii="Arial" w:hAnsi="Arial" w:cs="Arial"/>
          <w:sz w:val="24"/>
          <w:szCs w:val="24"/>
          <w:lang w:val="en-US"/>
        </w:rPr>
        <w:t>/</w:t>
      </w:r>
      <w:r w:rsidR="000F74E6" w:rsidRPr="000F74E6">
        <w:rPr>
          <w:rFonts w:ascii="Arial" w:hAnsi="Arial" w:cs="Arial"/>
          <w:sz w:val="24"/>
          <w:szCs w:val="24"/>
          <w:lang w:val="en-US"/>
        </w:rPr>
        <w:t>PyQt</w:t>
      </w:r>
      <w:r w:rsidR="000F74E6" w:rsidRPr="00F75CF3">
        <w:rPr>
          <w:rFonts w:ascii="Arial" w:hAnsi="Arial" w:cs="Arial"/>
          <w:sz w:val="24"/>
          <w:szCs w:val="24"/>
          <w:lang w:val="en-US"/>
        </w:rPr>
        <w:t>5/</w:t>
      </w:r>
      <w:r w:rsidRPr="00F75CF3">
        <w:rPr>
          <w:rFonts w:ascii="Arial" w:hAnsi="Arial" w:cs="Arial"/>
          <w:sz w:val="24"/>
          <w:szCs w:val="24"/>
          <w:lang w:val="en-US"/>
        </w:rPr>
        <w:t xml:space="preserve"> </w:t>
      </w:r>
      <w:r w:rsidR="000F74E6" w:rsidRPr="00F75CF3">
        <w:rPr>
          <w:rFonts w:ascii="Arial" w:hAnsi="Arial" w:cs="Arial"/>
          <w:sz w:val="24"/>
          <w:szCs w:val="24"/>
          <w:lang w:val="en-US"/>
        </w:rPr>
        <w:t>(</w:t>
      </w:r>
      <w:r w:rsidR="000F74E6">
        <w:rPr>
          <w:rFonts w:ascii="Arial" w:hAnsi="Arial" w:cs="Arial"/>
          <w:sz w:val="24"/>
          <w:szCs w:val="24"/>
        </w:rPr>
        <w:t>дата</w:t>
      </w:r>
      <w:r w:rsidR="000F74E6" w:rsidRPr="00F75CF3">
        <w:rPr>
          <w:rFonts w:ascii="Arial" w:hAnsi="Arial" w:cs="Arial"/>
          <w:sz w:val="24"/>
          <w:szCs w:val="24"/>
          <w:lang w:val="en-US"/>
        </w:rPr>
        <w:t xml:space="preserve"> </w:t>
      </w:r>
      <w:r w:rsidR="000F74E6">
        <w:rPr>
          <w:rFonts w:ascii="Arial" w:hAnsi="Arial" w:cs="Arial"/>
          <w:sz w:val="24"/>
          <w:szCs w:val="24"/>
        </w:rPr>
        <w:t>обращения</w:t>
      </w:r>
      <w:r w:rsidR="000F74E6" w:rsidRPr="00F75CF3">
        <w:rPr>
          <w:rFonts w:ascii="Arial" w:hAnsi="Arial" w:cs="Arial"/>
          <w:sz w:val="24"/>
          <w:szCs w:val="24"/>
          <w:lang w:val="en-US"/>
        </w:rPr>
        <w:t>: 17.</w:t>
      </w:r>
      <w:r w:rsidR="00EF6F03" w:rsidRPr="00F75CF3">
        <w:rPr>
          <w:rFonts w:ascii="Arial" w:hAnsi="Arial" w:cs="Arial"/>
          <w:sz w:val="24"/>
          <w:szCs w:val="24"/>
          <w:lang w:val="en-US"/>
        </w:rPr>
        <w:t>03</w:t>
      </w:r>
      <w:r w:rsidR="00A67774" w:rsidRPr="00F75CF3">
        <w:rPr>
          <w:rFonts w:ascii="Arial" w:hAnsi="Arial" w:cs="Arial"/>
          <w:sz w:val="24"/>
          <w:szCs w:val="24"/>
          <w:lang w:val="en-US"/>
        </w:rPr>
        <w:t>.21</w:t>
      </w:r>
      <w:r w:rsidR="000F74E6" w:rsidRPr="00F75CF3">
        <w:rPr>
          <w:rFonts w:ascii="Arial" w:hAnsi="Arial" w:cs="Arial"/>
          <w:sz w:val="24"/>
          <w:szCs w:val="24"/>
          <w:lang w:val="en-US"/>
        </w:rPr>
        <w:t>)</w:t>
      </w:r>
    </w:p>
    <w:p w:rsidR="00AF5A8B" w:rsidRPr="005D027A" w:rsidRDefault="00AF5A8B" w:rsidP="00672CDF">
      <w:pPr>
        <w:pStyle w:val="a8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AF5A8B">
        <w:rPr>
          <w:rFonts w:ascii="Arial" w:eastAsia="Times New Roman" w:hAnsi="Arial" w:cs="Arial"/>
          <w:kern w:val="36"/>
          <w:sz w:val="24"/>
          <w:szCs w:val="24"/>
          <w:lang w:val="en-US" w:eastAsia="ru-RU"/>
        </w:rPr>
        <w:t>Matplotlib: Visualization with Python</w:t>
      </w:r>
      <w:r w:rsidR="003E4E36">
        <w:rPr>
          <w:rFonts w:ascii="Arial" w:eastAsia="Times New Roman" w:hAnsi="Arial" w:cs="Arial"/>
          <w:kern w:val="36"/>
          <w:sz w:val="24"/>
          <w:szCs w:val="24"/>
          <w:lang w:val="en-US" w:eastAsia="ru-RU"/>
        </w:rPr>
        <w:t xml:space="preserve"> 2021</w:t>
      </w:r>
      <w:r>
        <w:rPr>
          <w:rFonts w:ascii="Arial" w:eastAsia="Times New Roman" w:hAnsi="Arial" w:cs="Arial"/>
          <w:kern w:val="36"/>
          <w:sz w:val="24"/>
          <w:szCs w:val="24"/>
          <w:lang w:val="en-US" w:eastAsia="ru-RU"/>
        </w:rPr>
        <w:t xml:space="preserve">. </w:t>
      </w:r>
      <w:r w:rsidRPr="00AF5A8B">
        <w:rPr>
          <w:rFonts w:ascii="Arial" w:hAnsi="Arial" w:cs="Arial"/>
          <w:sz w:val="24"/>
          <w:szCs w:val="24"/>
          <w:lang w:val="en-US"/>
        </w:rPr>
        <w:t>URL</w:t>
      </w:r>
      <w:r w:rsidRPr="005D027A">
        <w:rPr>
          <w:rFonts w:ascii="Arial" w:hAnsi="Arial" w:cs="Arial"/>
          <w:sz w:val="24"/>
          <w:szCs w:val="24"/>
          <w:lang w:val="en-US"/>
        </w:rPr>
        <w:t xml:space="preserve">: </w:t>
      </w:r>
      <w:r w:rsidR="00A67774" w:rsidRPr="00A67774">
        <w:rPr>
          <w:rFonts w:ascii="Arial" w:hAnsi="Arial" w:cs="Arial"/>
          <w:sz w:val="24"/>
          <w:szCs w:val="24"/>
          <w:lang w:val="en-US"/>
        </w:rPr>
        <w:t>https</w:t>
      </w:r>
      <w:r w:rsidR="00A67774" w:rsidRPr="005D027A">
        <w:rPr>
          <w:rFonts w:ascii="Arial" w:hAnsi="Arial" w:cs="Arial"/>
          <w:sz w:val="24"/>
          <w:szCs w:val="24"/>
          <w:lang w:val="en-US"/>
        </w:rPr>
        <w:t>://</w:t>
      </w:r>
      <w:r w:rsidR="00A67774" w:rsidRPr="00A67774">
        <w:rPr>
          <w:rFonts w:ascii="Arial" w:hAnsi="Arial" w:cs="Arial"/>
          <w:sz w:val="24"/>
          <w:szCs w:val="24"/>
          <w:lang w:val="en-US"/>
        </w:rPr>
        <w:t>matplotlib</w:t>
      </w:r>
      <w:r w:rsidR="00A67774" w:rsidRPr="005D027A">
        <w:rPr>
          <w:rFonts w:ascii="Arial" w:hAnsi="Arial" w:cs="Arial"/>
          <w:sz w:val="24"/>
          <w:szCs w:val="24"/>
          <w:lang w:val="en-US"/>
        </w:rPr>
        <w:t>.</w:t>
      </w:r>
      <w:r w:rsidR="00A67774" w:rsidRPr="00A67774">
        <w:rPr>
          <w:rFonts w:ascii="Arial" w:hAnsi="Arial" w:cs="Arial"/>
          <w:sz w:val="24"/>
          <w:szCs w:val="24"/>
          <w:lang w:val="en-US"/>
        </w:rPr>
        <w:t>org</w:t>
      </w:r>
      <w:r w:rsidR="00A67774" w:rsidRPr="005D027A">
        <w:rPr>
          <w:rFonts w:ascii="Arial" w:hAnsi="Arial" w:cs="Arial"/>
          <w:sz w:val="24"/>
          <w:szCs w:val="24"/>
          <w:lang w:val="en-US"/>
        </w:rPr>
        <w:t>/</w:t>
      </w:r>
      <w:r w:rsidR="00A67774" w:rsidRPr="005D027A">
        <w:rPr>
          <w:lang w:val="en-US"/>
        </w:rPr>
        <w:t xml:space="preserve"> </w:t>
      </w:r>
      <w:r w:rsidR="00A67774" w:rsidRPr="005D027A">
        <w:rPr>
          <w:rFonts w:ascii="Arial" w:hAnsi="Arial" w:cs="Arial"/>
          <w:sz w:val="24"/>
          <w:szCs w:val="24"/>
          <w:lang w:val="en-US"/>
        </w:rPr>
        <w:t>(</w:t>
      </w:r>
      <w:r w:rsidR="00A67774">
        <w:rPr>
          <w:rFonts w:ascii="Arial" w:hAnsi="Arial" w:cs="Arial"/>
          <w:sz w:val="24"/>
          <w:szCs w:val="24"/>
        </w:rPr>
        <w:t>дата</w:t>
      </w:r>
      <w:r w:rsidR="00A67774" w:rsidRPr="005D027A">
        <w:rPr>
          <w:rFonts w:ascii="Arial" w:hAnsi="Arial" w:cs="Arial"/>
          <w:sz w:val="24"/>
          <w:szCs w:val="24"/>
          <w:lang w:val="en-US"/>
        </w:rPr>
        <w:t xml:space="preserve"> </w:t>
      </w:r>
      <w:r w:rsidR="00A67774">
        <w:rPr>
          <w:rFonts w:ascii="Arial" w:hAnsi="Arial" w:cs="Arial"/>
          <w:sz w:val="24"/>
          <w:szCs w:val="24"/>
        </w:rPr>
        <w:t>обращения</w:t>
      </w:r>
      <w:r w:rsidR="00A67774" w:rsidRPr="005D027A">
        <w:rPr>
          <w:rFonts w:ascii="Arial" w:hAnsi="Arial" w:cs="Arial"/>
          <w:sz w:val="24"/>
          <w:szCs w:val="24"/>
          <w:lang w:val="en-US"/>
        </w:rPr>
        <w:t xml:space="preserve">: </w:t>
      </w:r>
      <w:r w:rsidR="008B4577" w:rsidRPr="005D027A">
        <w:rPr>
          <w:rFonts w:ascii="Arial" w:hAnsi="Arial" w:cs="Arial"/>
          <w:sz w:val="24"/>
          <w:szCs w:val="24"/>
          <w:lang w:val="en-US"/>
        </w:rPr>
        <w:t>21</w:t>
      </w:r>
      <w:r w:rsidR="00A67774" w:rsidRPr="005D027A">
        <w:rPr>
          <w:rFonts w:ascii="Arial" w:hAnsi="Arial" w:cs="Arial"/>
          <w:sz w:val="24"/>
          <w:szCs w:val="24"/>
          <w:lang w:val="en-US"/>
        </w:rPr>
        <w:t>.02.22)</w:t>
      </w:r>
    </w:p>
    <w:sectPr w:rsidR="00AF5A8B" w:rsidRPr="005D027A" w:rsidSect="00D80B47">
      <w:footerReference w:type="default" r:id="rId15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3AF" w:rsidRDefault="00D633AF" w:rsidP="0031731A">
      <w:pPr>
        <w:spacing w:after="0" w:line="240" w:lineRule="auto"/>
      </w:pPr>
      <w:r>
        <w:separator/>
      </w:r>
    </w:p>
  </w:endnote>
  <w:endnote w:type="continuationSeparator" w:id="0">
    <w:p w:rsidR="00D633AF" w:rsidRDefault="00D633AF" w:rsidP="00317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6036018"/>
      <w:docPartObj>
        <w:docPartGallery w:val="Page Numbers (Bottom of Page)"/>
        <w:docPartUnique/>
      </w:docPartObj>
    </w:sdtPr>
    <w:sdtEndPr/>
    <w:sdtContent>
      <w:p w:rsidR="00CF1884" w:rsidRDefault="00CF188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300E">
          <w:rPr>
            <w:noProof/>
          </w:rPr>
          <w:t>3</w:t>
        </w:r>
        <w:r>
          <w:fldChar w:fldCharType="end"/>
        </w:r>
      </w:p>
    </w:sdtContent>
  </w:sdt>
  <w:p w:rsidR="00CF1884" w:rsidRDefault="00CF188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3AF" w:rsidRDefault="00D633AF" w:rsidP="0031731A">
      <w:pPr>
        <w:spacing w:after="0" w:line="240" w:lineRule="auto"/>
      </w:pPr>
      <w:r>
        <w:separator/>
      </w:r>
    </w:p>
  </w:footnote>
  <w:footnote w:type="continuationSeparator" w:id="0">
    <w:p w:rsidR="00D633AF" w:rsidRDefault="00D633AF" w:rsidP="00317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53506"/>
    <w:multiLevelType w:val="hybridMultilevel"/>
    <w:tmpl w:val="B9581E7C"/>
    <w:lvl w:ilvl="0" w:tplc="5DC81B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DE103A"/>
    <w:multiLevelType w:val="multilevel"/>
    <w:tmpl w:val="4806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D559D"/>
    <w:multiLevelType w:val="hybridMultilevel"/>
    <w:tmpl w:val="38464CE0"/>
    <w:lvl w:ilvl="0" w:tplc="5DC81B9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58D4076E"/>
    <w:multiLevelType w:val="hybridMultilevel"/>
    <w:tmpl w:val="AC166424"/>
    <w:lvl w:ilvl="0" w:tplc="5DC81B92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5A343D78"/>
    <w:multiLevelType w:val="hybridMultilevel"/>
    <w:tmpl w:val="AFE6B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87523"/>
    <w:multiLevelType w:val="hybridMultilevel"/>
    <w:tmpl w:val="7D08041A"/>
    <w:lvl w:ilvl="0" w:tplc="453EF1F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68997DEC"/>
    <w:multiLevelType w:val="hybridMultilevel"/>
    <w:tmpl w:val="827EB69E"/>
    <w:lvl w:ilvl="0" w:tplc="5DC81B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0ED7CAA"/>
    <w:multiLevelType w:val="hybridMultilevel"/>
    <w:tmpl w:val="C6289298"/>
    <w:lvl w:ilvl="0" w:tplc="5DC81B9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78AE0F01"/>
    <w:multiLevelType w:val="hybridMultilevel"/>
    <w:tmpl w:val="A3D6D90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31A"/>
    <w:rsid w:val="00006D08"/>
    <w:rsid w:val="000107D4"/>
    <w:rsid w:val="00011CD9"/>
    <w:rsid w:val="00012235"/>
    <w:rsid w:val="000162E6"/>
    <w:rsid w:val="00020039"/>
    <w:rsid w:val="00020D35"/>
    <w:rsid w:val="00021E9C"/>
    <w:rsid w:val="00025043"/>
    <w:rsid w:val="00037A30"/>
    <w:rsid w:val="00044C16"/>
    <w:rsid w:val="000617D3"/>
    <w:rsid w:val="00070D4C"/>
    <w:rsid w:val="000717C2"/>
    <w:rsid w:val="00071ADC"/>
    <w:rsid w:val="000754D4"/>
    <w:rsid w:val="00080670"/>
    <w:rsid w:val="000829A0"/>
    <w:rsid w:val="00084B9E"/>
    <w:rsid w:val="0008571D"/>
    <w:rsid w:val="00087875"/>
    <w:rsid w:val="00091558"/>
    <w:rsid w:val="00094897"/>
    <w:rsid w:val="000A31A5"/>
    <w:rsid w:val="000B0B82"/>
    <w:rsid w:val="000B0D2C"/>
    <w:rsid w:val="000B1F80"/>
    <w:rsid w:val="000B5B8B"/>
    <w:rsid w:val="000C7E29"/>
    <w:rsid w:val="000D535A"/>
    <w:rsid w:val="000D6302"/>
    <w:rsid w:val="000F2270"/>
    <w:rsid w:val="000F6C38"/>
    <w:rsid w:val="000F74E6"/>
    <w:rsid w:val="0011042C"/>
    <w:rsid w:val="001158EC"/>
    <w:rsid w:val="00116C4F"/>
    <w:rsid w:val="001235F5"/>
    <w:rsid w:val="00125415"/>
    <w:rsid w:val="00134155"/>
    <w:rsid w:val="00143BED"/>
    <w:rsid w:val="0014799C"/>
    <w:rsid w:val="00154504"/>
    <w:rsid w:val="00165132"/>
    <w:rsid w:val="0016691C"/>
    <w:rsid w:val="00193252"/>
    <w:rsid w:val="001A1E53"/>
    <w:rsid w:val="001B0204"/>
    <w:rsid w:val="001B159C"/>
    <w:rsid w:val="001B191D"/>
    <w:rsid w:val="001B5607"/>
    <w:rsid w:val="001C300E"/>
    <w:rsid w:val="001C4ECD"/>
    <w:rsid w:val="001C7B7B"/>
    <w:rsid w:val="001E0E60"/>
    <w:rsid w:val="001E4704"/>
    <w:rsid w:val="001F097F"/>
    <w:rsid w:val="00204756"/>
    <w:rsid w:val="00233B0B"/>
    <w:rsid w:val="002430E5"/>
    <w:rsid w:val="00250FBA"/>
    <w:rsid w:val="0026063F"/>
    <w:rsid w:val="0026089E"/>
    <w:rsid w:val="002620AD"/>
    <w:rsid w:val="00267739"/>
    <w:rsid w:val="00297587"/>
    <w:rsid w:val="002A1A33"/>
    <w:rsid w:val="002A2575"/>
    <w:rsid w:val="002B439E"/>
    <w:rsid w:val="002D1C3D"/>
    <w:rsid w:val="002D467C"/>
    <w:rsid w:val="002F1E6F"/>
    <w:rsid w:val="00314297"/>
    <w:rsid w:val="0031731A"/>
    <w:rsid w:val="00332C4D"/>
    <w:rsid w:val="00335014"/>
    <w:rsid w:val="003459D7"/>
    <w:rsid w:val="00347E83"/>
    <w:rsid w:val="003526AC"/>
    <w:rsid w:val="003533E3"/>
    <w:rsid w:val="003627C3"/>
    <w:rsid w:val="00362F62"/>
    <w:rsid w:val="003670E8"/>
    <w:rsid w:val="00371BFD"/>
    <w:rsid w:val="00376F67"/>
    <w:rsid w:val="003906F3"/>
    <w:rsid w:val="00392473"/>
    <w:rsid w:val="00392840"/>
    <w:rsid w:val="00393B29"/>
    <w:rsid w:val="003959FF"/>
    <w:rsid w:val="00397888"/>
    <w:rsid w:val="003A1376"/>
    <w:rsid w:val="003A20B4"/>
    <w:rsid w:val="003A3649"/>
    <w:rsid w:val="003A6140"/>
    <w:rsid w:val="003A713D"/>
    <w:rsid w:val="003B6D03"/>
    <w:rsid w:val="003C15DA"/>
    <w:rsid w:val="003C70FE"/>
    <w:rsid w:val="003D119B"/>
    <w:rsid w:val="003D3CDF"/>
    <w:rsid w:val="003D48B1"/>
    <w:rsid w:val="003E3AA2"/>
    <w:rsid w:val="003E4E36"/>
    <w:rsid w:val="003E7BAE"/>
    <w:rsid w:val="003F084A"/>
    <w:rsid w:val="003F5140"/>
    <w:rsid w:val="003F5C47"/>
    <w:rsid w:val="00401B93"/>
    <w:rsid w:val="00402C90"/>
    <w:rsid w:val="00406067"/>
    <w:rsid w:val="00411BC4"/>
    <w:rsid w:val="0041674A"/>
    <w:rsid w:val="00421931"/>
    <w:rsid w:val="004477FC"/>
    <w:rsid w:val="0045476D"/>
    <w:rsid w:val="00463283"/>
    <w:rsid w:val="00465EE1"/>
    <w:rsid w:val="00467511"/>
    <w:rsid w:val="00486726"/>
    <w:rsid w:val="004A1BDC"/>
    <w:rsid w:val="004B41AA"/>
    <w:rsid w:val="004B522A"/>
    <w:rsid w:val="004B7F29"/>
    <w:rsid w:val="004C0568"/>
    <w:rsid w:val="004C3959"/>
    <w:rsid w:val="004E48FF"/>
    <w:rsid w:val="004E7ECA"/>
    <w:rsid w:val="00500946"/>
    <w:rsid w:val="0050257C"/>
    <w:rsid w:val="0052498A"/>
    <w:rsid w:val="005505A1"/>
    <w:rsid w:val="0055249D"/>
    <w:rsid w:val="00552AE0"/>
    <w:rsid w:val="00554858"/>
    <w:rsid w:val="00556967"/>
    <w:rsid w:val="00560BA4"/>
    <w:rsid w:val="005626FB"/>
    <w:rsid w:val="005677D4"/>
    <w:rsid w:val="0057233D"/>
    <w:rsid w:val="0057726D"/>
    <w:rsid w:val="00577D15"/>
    <w:rsid w:val="0058089C"/>
    <w:rsid w:val="0058354B"/>
    <w:rsid w:val="00585506"/>
    <w:rsid w:val="005952CA"/>
    <w:rsid w:val="005B6942"/>
    <w:rsid w:val="005C32B6"/>
    <w:rsid w:val="005D027A"/>
    <w:rsid w:val="005D3587"/>
    <w:rsid w:val="005D7EB1"/>
    <w:rsid w:val="005E1F7B"/>
    <w:rsid w:val="005E32EC"/>
    <w:rsid w:val="005E3FFC"/>
    <w:rsid w:val="005E4307"/>
    <w:rsid w:val="005E553C"/>
    <w:rsid w:val="005E7FCC"/>
    <w:rsid w:val="005F5803"/>
    <w:rsid w:val="00607909"/>
    <w:rsid w:val="0061227B"/>
    <w:rsid w:val="006167D5"/>
    <w:rsid w:val="00622524"/>
    <w:rsid w:val="0063230A"/>
    <w:rsid w:val="00646234"/>
    <w:rsid w:val="006647D2"/>
    <w:rsid w:val="00664EF3"/>
    <w:rsid w:val="00666FC3"/>
    <w:rsid w:val="00672CDF"/>
    <w:rsid w:val="00673BBC"/>
    <w:rsid w:val="00680035"/>
    <w:rsid w:val="00683966"/>
    <w:rsid w:val="00691BD9"/>
    <w:rsid w:val="006936DA"/>
    <w:rsid w:val="00693A5B"/>
    <w:rsid w:val="006A4972"/>
    <w:rsid w:val="006B1FB6"/>
    <w:rsid w:val="006B2778"/>
    <w:rsid w:val="006C4216"/>
    <w:rsid w:val="006C5544"/>
    <w:rsid w:val="006C5CEB"/>
    <w:rsid w:val="006D3D63"/>
    <w:rsid w:val="006D6564"/>
    <w:rsid w:val="006D6B60"/>
    <w:rsid w:val="006F0008"/>
    <w:rsid w:val="006F4429"/>
    <w:rsid w:val="00703D8A"/>
    <w:rsid w:val="0071554B"/>
    <w:rsid w:val="0071639A"/>
    <w:rsid w:val="00724C52"/>
    <w:rsid w:val="00732BCB"/>
    <w:rsid w:val="007355D9"/>
    <w:rsid w:val="00735D52"/>
    <w:rsid w:val="0075208F"/>
    <w:rsid w:val="00766720"/>
    <w:rsid w:val="0076748A"/>
    <w:rsid w:val="00771290"/>
    <w:rsid w:val="007766DC"/>
    <w:rsid w:val="00781277"/>
    <w:rsid w:val="0078254E"/>
    <w:rsid w:val="00783996"/>
    <w:rsid w:val="00783DC2"/>
    <w:rsid w:val="0078509F"/>
    <w:rsid w:val="007878F7"/>
    <w:rsid w:val="007A2ADC"/>
    <w:rsid w:val="007A6CD2"/>
    <w:rsid w:val="007B5CE5"/>
    <w:rsid w:val="007B7432"/>
    <w:rsid w:val="007B77E9"/>
    <w:rsid w:val="007C61CD"/>
    <w:rsid w:val="007F345C"/>
    <w:rsid w:val="007F4F61"/>
    <w:rsid w:val="00805E78"/>
    <w:rsid w:val="00810154"/>
    <w:rsid w:val="008165FD"/>
    <w:rsid w:val="008252BE"/>
    <w:rsid w:val="0083152D"/>
    <w:rsid w:val="00836D1C"/>
    <w:rsid w:val="00863B02"/>
    <w:rsid w:val="00866C83"/>
    <w:rsid w:val="00872428"/>
    <w:rsid w:val="00875D8F"/>
    <w:rsid w:val="00883F1F"/>
    <w:rsid w:val="0088445F"/>
    <w:rsid w:val="00886EED"/>
    <w:rsid w:val="00887A95"/>
    <w:rsid w:val="008A090E"/>
    <w:rsid w:val="008A0C68"/>
    <w:rsid w:val="008A49A9"/>
    <w:rsid w:val="008A7362"/>
    <w:rsid w:val="008B01B6"/>
    <w:rsid w:val="008B4577"/>
    <w:rsid w:val="008C2C20"/>
    <w:rsid w:val="008D343C"/>
    <w:rsid w:val="008D6265"/>
    <w:rsid w:val="0090148A"/>
    <w:rsid w:val="009014F6"/>
    <w:rsid w:val="00910F91"/>
    <w:rsid w:val="009142D2"/>
    <w:rsid w:val="0092158D"/>
    <w:rsid w:val="009370BA"/>
    <w:rsid w:val="00946AF8"/>
    <w:rsid w:val="00947363"/>
    <w:rsid w:val="0095365E"/>
    <w:rsid w:val="00963941"/>
    <w:rsid w:val="00972BE4"/>
    <w:rsid w:val="009A07AD"/>
    <w:rsid w:val="009A3646"/>
    <w:rsid w:val="009D127C"/>
    <w:rsid w:val="009D7AD3"/>
    <w:rsid w:val="009F5638"/>
    <w:rsid w:val="00A02A6F"/>
    <w:rsid w:val="00A034E9"/>
    <w:rsid w:val="00A12268"/>
    <w:rsid w:val="00A13717"/>
    <w:rsid w:val="00A25230"/>
    <w:rsid w:val="00A2613F"/>
    <w:rsid w:val="00A30985"/>
    <w:rsid w:val="00A34C51"/>
    <w:rsid w:val="00A373E9"/>
    <w:rsid w:val="00A572DA"/>
    <w:rsid w:val="00A64CEA"/>
    <w:rsid w:val="00A6631B"/>
    <w:rsid w:val="00A67774"/>
    <w:rsid w:val="00A73769"/>
    <w:rsid w:val="00A74DF7"/>
    <w:rsid w:val="00A76431"/>
    <w:rsid w:val="00A7677A"/>
    <w:rsid w:val="00A80740"/>
    <w:rsid w:val="00A825CA"/>
    <w:rsid w:val="00A91874"/>
    <w:rsid w:val="00AB592D"/>
    <w:rsid w:val="00AB62EC"/>
    <w:rsid w:val="00AC0653"/>
    <w:rsid w:val="00AD0DDB"/>
    <w:rsid w:val="00AD1EB7"/>
    <w:rsid w:val="00AD63F3"/>
    <w:rsid w:val="00AF5A8B"/>
    <w:rsid w:val="00B001F2"/>
    <w:rsid w:val="00B10387"/>
    <w:rsid w:val="00B10BD8"/>
    <w:rsid w:val="00B75470"/>
    <w:rsid w:val="00B76A35"/>
    <w:rsid w:val="00B7700E"/>
    <w:rsid w:val="00B94F88"/>
    <w:rsid w:val="00BB19CC"/>
    <w:rsid w:val="00BC2049"/>
    <w:rsid w:val="00BC7A51"/>
    <w:rsid w:val="00BE73B8"/>
    <w:rsid w:val="00C06650"/>
    <w:rsid w:val="00C1348F"/>
    <w:rsid w:val="00C177C5"/>
    <w:rsid w:val="00C30F29"/>
    <w:rsid w:val="00C34B87"/>
    <w:rsid w:val="00C357D9"/>
    <w:rsid w:val="00C41B93"/>
    <w:rsid w:val="00C4259E"/>
    <w:rsid w:val="00C4457B"/>
    <w:rsid w:val="00C47CB7"/>
    <w:rsid w:val="00C67B7C"/>
    <w:rsid w:val="00C75780"/>
    <w:rsid w:val="00C76848"/>
    <w:rsid w:val="00C81A54"/>
    <w:rsid w:val="00C83550"/>
    <w:rsid w:val="00C84B7E"/>
    <w:rsid w:val="00CB5FB2"/>
    <w:rsid w:val="00CC318C"/>
    <w:rsid w:val="00CC3329"/>
    <w:rsid w:val="00CD15BE"/>
    <w:rsid w:val="00CD2D1A"/>
    <w:rsid w:val="00CD4F50"/>
    <w:rsid w:val="00CE1EE2"/>
    <w:rsid w:val="00CF0082"/>
    <w:rsid w:val="00CF1884"/>
    <w:rsid w:val="00CF322A"/>
    <w:rsid w:val="00D11FF1"/>
    <w:rsid w:val="00D13B2A"/>
    <w:rsid w:val="00D15410"/>
    <w:rsid w:val="00D309E4"/>
    <w:rsid w:val="00D4415C"/>
    <w:rsid w:val="00D52A90"/>
    <w:rsid w:val="00D633AF"/>
    <w:rsid w:val="00D6633A"/>
    <w:rsid w:val="00D765E8"/>
    <w:rsid w:val="00D80B47"/>
    <w:rsid w:val="00D83920"/>
    <w:rsid w:val="00D83D6E"/>
    <w:rsid w:val="00D87EAD"/>
    <w:rsid w:val="00D92983"/>
    <w:rsid w:val="00DD08C3"/>
    <w:rsid w:val="00E11BD3"/>
    <w:rsid w:val="00E174AA"/>
    <w:rsid w:val="00E219A8"/>
    <w:rsid w:val="00E30653"/>
    <w:rsid w:val="00E656D1"/>
    <w:rsid w:val="00E7383F"/>
    <w:rsid w:val="00E83CF0"/>
    <w:rsid w:val="00EA3F44"/>
    <w:rsid w:val="00EC2D89"/>
    <w:rsid w:val="00ED58BC"/>
    <w:rsid w:val="00EE2241"/>
    <w:rsid w:val="00EE6695"/>
    <w:rsid w:val="00EF2602"/>
    <w:rsid w:val="00EF6F03"/>
    <w:rsid w:val="00F01054"/>
    <w:rsid w:val="00F0344A"/>
    <w:rsid w:val="00F156F2"/>
    <w:rsid w:val="00F233FB"/>
    <w:rsid w:val="00F36517"/>
    <w:rsid w:val="00F4014B"/>
    <w:rsid w:val="00F40FE1"/>
    <w:rsid w:val="00F43272"/>
    <w:rsid w:val="00F43411"/>
    <w:rsid w:val="00F45A49"/>
    <w:rsid w:val="00F46149"/>
    <w:rsid w:val="00F46EA1"/>
    <w:rsid w:val="00F5178E"/>
    <w:rsid w:val="00F526E0"/>
    <w:rsid w:val="00F554AF"/>
    <w:rsid w:val="00F671AE"/>
    <w:rsid w:val="00F678D3"/>
    <w:rsid w:val="00F75CF3"/>
    <w:rsid w:val="00F773C3"/>
    <w:rsid w:val="00F779F5"/>
    <w:rsid w:val="00F85B89"/>
    <w:rsid w:val="00F936E9"/>
    <w:rsid w:val="00FA7C6C"/>
    <w:rsid w:val="00FC0261"/>
    <w:rsid w:val="00FC12A7"/>
    <w:rsid w:val="00FC2A32"/>
    <w:rsid w:val="00FC41E2"/>
    <w:rsid w:val="00FD5501"/>
    <w:rsid w:val="00FE331D"/>
    <w:rsid w:val="00FE6B25"/>
    <w:rsid w:val="00FE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0F3E55"/>
  <w15:chartTrackingRefBased/>
  <w15:docId w15:val="{7135D8A2-A223-43F8-8A44-74DC8722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322A"/>
  </w:style>
  <w:style w:type="paragraph" w:styleId="1">
    <w:name w:val="heading 1"/>
    <w:basedOn w:val="a"/>
    <w:link w:val="10"/>
    <w:uiPriority w:val="9"/>
    <w:qFormat/>
    <w:rsid w:val="00AF5A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3173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731A"/>
  </w:style>
  <w:style w:type="paragraph" w:styleId="a6">
    <w:name w:val="footer"/>
    <w:basedOn w:val="a"/>
    <w:link w:val="a7"/>
    <w:uiPriority w:val="99"/>
    <w:unhideWhenUsed/>
    <w:rsid w:val="003173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731A"/>
  </w:style>
  <w:style w:type="paragraph" w:styleId="a8">
    <w:name w:val="List Paragraph"/>
    <w:basedOn w:val="a"/>
    <w:uiPriority w:val="34"/>
    <w:qFormat/>
    <w:rsid w:val="002F1E6F"/>
    <w:pPr>
      <w:ind w:left="720"/>
      <w:contextualSpacing/>
    </w:pPr>
  </w:style>
  <w:style w:type="character" w:styleId="a9">
    <w:name w:val="Strong"/>
    <w:basedOn w:val="a0"/>
    <w:uiPriority w:val="22"/>
    <w:qFormat/>
    <w:rsid w:val="001B191D"/>
    <w:rPr>
      <w:b/>
      <w:bCs/>
    </w:rPr>
  </w:style>
  <w:style w:type="character" w:styleId="aa">
    <w:name w:val="Hyperlink"/>
    <w:basedOn w:val="a0"/>
    <w:uiPriority w:val="99"/>
    <w:unhideWhenUsed/>
    <w:rsid w:val="000F74E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F5A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b">
    <w:name w:val="Table Grid"/>
    <w:basedOn w:val="a1"/>
    <w:uiPriority w:val="39"/>
    <w:rsid w:val="00C17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C2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2C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6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Alina</cp:lastModifiedBy>
  <cp:revision>355</cp:revision>
  <dcterms:created xsi:type="dcterms:W3CDTF">2022-05-03T09:40:00Z</dcterms:created>
  <dcterms:modified xsi:type="dcterms:W3CDTF">2022-10-07T12:02:00Z</dcterms:modified>
</cp:coreProperties>
</file>