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F0D64" w14:textId="77777777" w:rsidR="006E713D" w:rsidRPr="006E713D" w:rsidRDefault="006E713D" w:rsidP="006E713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13D">
        <w:rPr>
          <w:rFonts w:ascii="Times New Roman" w:hAnsi="Times New Roman" w:cs="Times New Roman"/>
          <w:b/>
          <w:sz w:val="24"/>
          <w:szCs w:val="24"/>
          <w:u w:val="single"/>
        </w:rPr>
        <w:t>Instituto Federal de Educação, Ciência e Tecnologia do Norte de Minas Gerais - IFNMG</w:t>
      </w:r>
    </w:p>
    <w:p w14:paraId="21016FA0" w14:textId="361D2E8E" w:rsidR="006E713D" w:rsidRPr="006E713D" w:rsidRDefault="006E713D" w:rsidP="006E713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713D">
        <w:rPr>
          <w:rFonts w:ascii="Times New Roman" w:hAnsi="Times New Roman" w:cs="Times New Roman"/>
          <w:b/>
          <w:sz w:val="24"/>
          <w:szCs w:val="24"/>
        </w:rPr>
        <w:t>Curso de Bacharelado em Ciência da Computação</w:t>
      </w:r>
    </w:p>
    <w:p w14:paraId="4F240CBD" w14:textId="5EFDDCA7" w:rsidR="006E713D" w:rsidRPr="006E713D" w:rsidRDefault="006E713D" w:rsidP="006E713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713D">
        <w:rPr>
          <w:rFonts w:ascii="Times New Roman" w:hAnsi="Times New Roman" w:cs="Times New Roman"/>
          <w:b/>
          <w:bCs/>
          <w:sz w:val="24"/>
          <w:szCs w:val="24"/>
        </w:rPr>
        <w:t>Organização e Sistemas de Arquivos</w:t>
      </w:r>
    </w:p>
    <w:p w14:paraId="1082B7D7" w14:textId="211083B0" w:rsidR="006E713D" w:rsidRPr="006172D9" w:rsidRDefault="006E713D" w:rsidP="00916C54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6"/>
          <w:lang w:val="en-US"/>
        </w:rPr>
      </w:pPr>
      <w:r w:rsidRPr="006E713D">
        <w:rPr>
          <w:rFonts w:ascii="Times New Roman" w:hAnsi="Times New Roman" w:cs="Times New Roman"/>
          <w:b/>
          <w:sz w:val="20"/>
          <w:szCs w:val="26"/>
        </w:rPr>
        <w:t xml:space="preserve">Prof. Wagner Ferreira de Barros. </w:t>
      </w:r>
      <w:r w:rsidR="00916C54">
        <w:rPr>
          <w:rFonts w:ascii="Times New Roman" w:hAnsi="Times New Roman" w:cs="Times New Roman"/>
          <w:b/>
          <w:sz w:val="20"/>
          <w:szCs w:val="26"/>
        </w:rPr>
        <w:t xml:space="preserve">   </w:t>
      </w:r>
      <w:r w:rsidRPr="006E713D">
        <w:rPr>
          <w:rFonts w:ascii="Times New Roman" w:hAnsi="Times New Roman" w:cs="Times New Roman"/>
          <w:b/>
          <w:sz w:val="20"/>
          <w:szCs w:val="26"/>
        </w:rPr>
        <w:tab/>
      </w:r>
      <w:r w:rsidRPr="006E713D">
        <w:rPr>
          <w:rFonts w:ascii="Times New Roman" w:hAnsi="Times New Roman" w:cs="Times New Roman"/>
          <w:b/>
          <w:sz w:val="20"/>
          <w:szCs w:val="26"/>
        </w:rPr>
        <w:tab/>
      </w:r>
      <w:r w:rsidRPr="006E713D">
        <w:rPr>
          <w:rFonts w:ascii="Times New Roman" w:hAnsi="Times New Roman" w:cs="Times New Roman"/>
          <w:b/>
          <w:sz w:val="20"/>
          <w:szCs w:val="26"/>
        </w:rPr>
        <w:tab/>
      </w:r>
      <w:r w:rsidRPr="006E713D">
        <w:rPr>
          <w:rFonts w:ascii="Times New Roman" w:hAnsi="Times New Roman" w:cs="Times New Roman"/>
          <w:b/>
          <w:sz w:val="20"/>
          <w:szCs w:val="26"/>
        </w:rPr>
        <w:tab/>
      </w:r>
      <w:r w:rsidR="00916C54">
        <w:rPr>
          <w:rFonts w:ascii="Times New Roman" w:hAnsi="Times New Roman" w:cs="Times New Roman"/>
          <w:b/>
          <w:sz w:val="20"/>
          <w:szCs w:val="26"/>
        </w:rPr>
        <w:t xml:space="preserve">   </w:t>
      </w:r>
      <w:r w:rsidRPr="006172D9">
        <w:rPr>
          <w:rFonts w:ascii="Times New Roman" w:hAnsi="Times New Roman" w:cs="Times New Roman"/>
          <w:b/>
          <w:sz w:val="20"/>
          <w:szCs w:val="26"/>
          <w:lang w:val="en-US"/>
        </w:rPr>
        <w:t xml:space="preserve">Email.: </w:t>
      </w:r>
      <w:hyperlink r:id="rId7" w:history="1">
        <w:r w:rsidRPr="006172D9">
          <w:rPr>
            <w:rStyle w:val="Hyperlink"/>
            <w:rFonts w:ascii="Times New Roman" w:hAnsi="Times New Roman" w:cs="Times New Roman"/>
            <w:b/>
            <w:sz w:val="20"/>
            <w:szCs w:val="26"/>
            <w:lang w:val="en-US"/>
          </w:rPr>
          <w:t>wagner.barros@ifnmg.edu.br</w:t>
        </w:r>
      </w:hyperlink>
      <w:r w:rsidRPr="006172D9">
        <w:rPr>
          <w:rFonts w:ascii="Times New Roman" w:hAnsi="Times New Roman" w:cs="Times New Roman"/>
          <w:b/>
          <w:sz w:val="20"/>
          <w:szCs w:val="26"/>
          <w:lang w:val="en-US"/>
        </w:rPr>
        <w:t xml:space="preserve"> </w:t>
      </w:r>
    </w:p>
    <w:p w14:paraId="730B301F" w14:textId="77777777" w:rsidR="006E713D" w:rsidRDefault="006E713D" w:rsidP="006E713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pt-PT"/>
        </w:rPr>
      </w:pPr>
    </w:p>
    <w:p w14:paraId="1CA786FC" w14:textId="7A078860" w:rsidR="004721AD" w:rsidRPr="006E713D" w:rsidRDefault="00205458" w:rsidP="006E713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pt-PT"/>
        </w:rPr>
        <w:t>Prática de Laboratório</w:t>
      </w:r>
      <w:r w:rsidR="004721AD" w:rsidRPr="006E713D">
        <w:rPr>
          <w:rFonts w:ascii="Times New Roman" w:hAnsi="Times New Roman" w:cs="Times New Roman"/>
          <w:b/>
          <w:bCs/>
          <w:sz w:val="24"/>
          <w:szCs w:val="24"/>
          <w:u w:val="single"/>
          <w:lang w:val="pt-PT"/>
        </w:rPr>
        <w:t xml:space="preserve"> </w:t>
      </w:r>
      <w:r w:rsidR="006806CB">
        <w:rPr>
          <w:rFonts w:ascii="Times New Roman" w:hAnsi="Times New Roman" w:cs="Times New Roman"/>
          <w:b/>
          <w:bCs/>
          <w:sz w:val="24"/>
          <w:szCs w:val="24"/>
          <w:u w:val="single"/>
          <w:lang w:val="pt-PT"/>
        </w:rPr>
        <w:t>2</w:t>
      </w:r>
    </w:p>
    <w:p w14:paraId="7EA01624" w14:textId="7FC4D16F" w:rsidR="00F83DC4" w:rsidRPr="00F83DC4" w:rsidRDefault="006806CB" w:rsidP="00F83DC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pt-PT"/>
        </w:rPr>
        <w:t>Organização de Código – Leitura e Escrita de Registros</w:t>
      </w:r>
    </w:p>
    <w:p w14:paraId="64E19F1F" w14:textId="77777777" w:rsidR="002E6BDD" w:rsidRDefault="002E6BDD" w:rsidP="00F83DC4">
      <w:pPr>
        <w:jc w:val="both"/>
        <w:rPr>
          <w:rFonts w:ascii="Times New Roman" w:hAnsi="Times New Roman" w:cs="Times New Roman"/>
          <w:b/>
          <w:bCs/>
          <w:lang w:val="pt-PT"/>
        </w:rPr>
      </w:pPr>
    </w:p>
    <w:p w14:paraId="20985A42" w14:textId="15E91AEC" w:rsidR="00F83DC4" w:rsidRPr="00F83DC4" w:rsidRDefault="002E6BDD" w:rsidP="00F83DC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pt-PT"/>
        </w:rPr>
        <w:t>Descrição</w:t>
      </w:r>
      <w:r w:rsidR="00F83DC4" w:rsidRPr="006E713D">
        <w:rPr>
          <w:rFonts w:ascii="Times New Roman" w:hAnsi="Times New Roman" w:cs="Times New Roman"/>
          <w:b/>
          <w:bCs/>
          <w:lang w:val="pt-PT"/>
        </w:rPr>
        <w:t>:</w:t>
      </w:r>
    </w:p>
    <w:p w14:paraId="6130C0EE" w14:textId="77777777" w:rsidR="005A1B36" w:rsidRDefault="00205458" w:rsidP="002054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objetivo desta prática </w:t>
      </w:r>
      <w:r w:rsidR="006806CB">
        <w:rPr>
          <w:rFonts w:ascii="Times New Roman" w:hAnsi="Times New Roman" w:cs="Times New Roman"/>
        </w:rPr>
        <w:t xml:space="preserve">é ter um primeiro contato com uma proposta de organização ainda simples e ainda comum às práticas de programação vistas no curso de Ciência da Computação, mas com a inclusão de escritas de dados em arquivos de formas talvez não tão usuais. </w:t>
      </w:r>
    </w:p>
    <w:p w14:paraId="56A46569" w14:textId="26665B01" w:rsidR="00205458" w:rsidRDefault="006806CB" w:rsidP="002054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Resumidamente, os alunos terão que ler um arquivo simples com registros contendo nomes e idades separados por vírgulas e um registro por linha e, ao final, escrever um novo arquivo com registros de tamanho fixo. Deve-se também escrever um método que permita ler arquivos no padrão escrito. </w:t>
      </w:r>
    </w:p>
    <w:p w14:paraId="23BC999C" w14:textId="35DD019F" w:rsidR="006806CB" w:rsidRPr="00F83DC4" w:rsidRDefault="006806CB" w:rsidP="006806CB">
      <w:pPr>
        <w:jc w:val="both"/>
        <w:rPr>
          <w:rFonts w:ascii="Times New Roman" w:hAnsi="Times New Roman" w:cs="Times New Roman"/>
          <w:b/>
          <w:bCs/>
        </w:rPr>
      </w:pPr>
      <w:r w:rsidRPr="00740224">
        <w:rPr>
          <w:rFonts w:ascii="Times New Roman" w:hAnsi="Times New Roman" w:cs="Times New Roman"/>
          <w:b/>
          <w:bCs/>
          <w:color w:val="FF0000"/>
          <w:lang w:val="pt-PT"/>
        </w:rPr>
        <w:t xml:space="preserve">Proposta </w:t>
      </w:r>
      <w:r>
        <w:rPr>
          <w:rFonts w:ascii="Times New Roman" w:hAnsi="Times New Roman" w:cs="Times New Roman"/>
          <w:b/>
          <w:bCs/>
          <w:lang w:val="pt-PT"/>
        </w:rPr>
        <w:t>de organização do código</w:t>
      </w:r>
      <w:r w:rsidRPr="006E713D">
        <w:rPr>
          <w:rFonts w:ascii="Times New Roman" w:hAnsi="Times New Roman" w:cs="Times New Roman"/>
          <w:b/>
          <w:bCs/>
          <w:lang w:val="pt-PT"/>
        </w:rPr>
        <w:t>:</w:t>
      </w:r>
    </w:p>
    <w:p w14:paraId="5D0C3583" w14:textId="77777777" w:rsidR="006806CB" w:rsidRDefault="006806CB" w:rsidP="006806CB">
      <w:pPr>
        <w:jc w:val="both"/>
        <w:rPr>
          <w:rFonts w:ascii="Times New Roman" w:hAnsi="Times New Roman" w:cs="Times New Roman"/>
        </w:rPr>
      </w:pPr>
      <w:r w:rsidRPr="006806CB">
        <w:rPr>
          <w:rFonts w:ascii="Times New Roman" w:hAnsi="Times New Roman" w:cs="Times New Roman"/>
        </w:rPr>
        <w:t xml:space="preserve">Organize seu código em </w:t>
      </w:r>
      <w:r>
        <w:rPr>
          <w:rFonts w:ascii="Times New Roman" w:hAnsi="Times New Roman" w:cs="Times New Roman"/>
        </w:rPr>
        <w:t>classes, sendo:</w:t>
      </w:r>
    </w:p>
    <w:p w14:paraId="197226EC" w14:textId="4F012BF0" w:rsidR="004C114F" w:rsidRDefault="006806CB" w:rsidP="006806C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6806CB">
        <w:rPr>
          <w:rFonts w:ascii="Times New Roman" w:hAnsi="Times New Roman" w:cs="Times New Roman"/>
        </w:rPr>
        <w:t>uma classe para representar o registro</w:t>
      </w:r>
    </w:p>
    <w:p w14:paraId="357C4294" w14:textId="05A72ACA" w:rsidR="006806CB" w:rsidRDefault="006806CB" w:rsidP="006806C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uma classe para re</w:t>
      </w:r>
      <w:r w:rsidR="005F2705">
        <w:rPr>
          <w:rFonts w:ascii="Times New Roman" w:hAnsi="Times New Roman" w:cs="Times New Roman"/>
        </w:rPr>
        <w:t>presentar o arquivo</w:t>
      </w:r>
    </w:p>
    <w:p w14:paraId="0BEFDAAE" w14:textId="75D0233B" w:rsidR="005F2705" w:rsidRDefault="005F2705" w:rsidP="006806C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uma classe para representar o buffer de entrada e saída</w:t>
      </w:r>
    </w:p>
    <w:p w14:paraId="6009CD3D" w14:textId="665F6126" w:rsidR="005F2705" w:rsidRDefault="00740224" w:rsidP="005F27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 os métodos de cada classe conforme as descrições UML abaixo:</w:t>
      </w:r>
    </w:p>
    <w:p w14:paraId="4CD0568D" w14:textId="77777777" w:rsidR="00740224" w:rsidRDefault="00740224" w:rsidP="00740224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3E7C9E" wp14:editId="79C3875D">
            <wp:extent cx="5700474" cy="2199279"/>
            <wp:effectExtent l="0" t="0" r="0" b="0"/>
            <wp:docPr id="839269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6935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474" cy="219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1273" w14:textId="361CC047" w:rsidR="00740224" w:rsidRPr="005F2705" w:rsidRDefault="00740224" w:rsidP="00740224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 w:rsidR="00D701AF">
          <w:rPr>
            <w:noProof/>
          </w:rPr>
          <w:t>1</w:t>
        </w:r>
      </w:fldSimple>
      <w:r>
        <w:t>: Proposta para as Classes do trabalho incluindo seus atributos e métodos.</w:t>
      </w:r>
    </w:p>
    <w:p w14:paraId="46A9E4E1" w14:textId="606606E4" w:rsidR="003229AE" w:rsidRDefault="005A1B36" w:rsidP="004721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classe </w:t>
      </w:r>
      <w:r w:rsidRPr="001D51B3">
        <w:rPr>
          <w:rFonts w:ascii="Times New Roman" w:hAnsi="Times New Roman" w:cs="Times New Roman"/>
          <w:i/>
          <w:iCs/>
          <w:u w:val="single"/>
        </w:rPr>
        <w:t>Registro</w:t>
      </w:r>
      <w:r>
        <w:rPr>
          <w:rFonts w:ascii="Times New Roman" w:hAnsi="Times New Roman" w:cs="Times New Roman"/>
        </w:rPr>
        <w:t xml:space="preserve"> irá representar o registro e terá métodos para “serializar” e “</w:t>
      </w:r>
      <w:proofErr w:type="spellStart"/>
      <w:r>
        <w:rPr>
          <w:rFonts w:ascii="Times New Roman" w:hAnsi="Times New Roman" w:cs="Times New Roman"/>
        </w:rPr>
        <w:t>desserializar</w:t>
      </w:r>
      <w:proofErr w:type="spellEnd"/>
      <w:r>
        <w:rPr>
          <w:rFonts w:ascii="Times New Roman" w:hAnsi="Times New Roman" w:cs="Times New Roman"/>
        </w:rPr>
        <w:t>” o registro. Este processo irá gerar um serie de bytes correspondente a representação do registro</w:t>
      </w:r>
      <w:r w:rsidR="00E8559D">
        <w:rPr>
          <w:rFonts w:ascii="Times New Roman" w:hAnsi="Times New Roman" w:cs="Times New Roman"/>
        </w:rPr>
        <w:t xml:space="preserve"> em tamanho fixo, ou seja, irá gerar ou ler uma </w:t>
      </w:r>
      <w:proofErr w:type="spellStart"/>
      <w:r w:rsidR="00E8559D" w:rsidRPr="00E8559D">
        <w:rPr>
          <w:rFonts w:ascii="Times New Roman" w:hAnsi="Times New Roman" w:cs="Times New Roman"/>
          <w:i/>
          <w:iCs/>
        </w:rPr>
        <w:t>string</w:t>
      </w:r>
      <w:proofErr w:type="spellEnd"/>
      <w:r w:rsidR="00E8559D">
        <w:rPr>
          <w:rFonts w:ascii="Times New Roman" w:hAnsi="Times New Roman" w:cs="Times New Roman"/>
        </w:rPr>
        <w:t xml:space="preserve"> com </w:t>
      </w:r>
      <w:proofErr w:type="gramStart"/>
      <w:r w:rsidR="00E8559D">
        <w:rPr>
          <w:rFonts w:ascii="Times New Roman" w:hAnsi="Times New Roman" w:cs="Times New Roman"/>
        </w:rPr>
        <w:t>o quantidade de bytes máxima</w:t>
      </w:r>
      <w:proofErr w:type="gramEnd"/>
      <w:r w:rsidR="00E8559D">
        <w:rPr>
          <w:rFonts w:ascii="Times New Roman" w:hAnsi="Times New Roman" w:cs="Times New Roman"/>
        </w:rPr>
        <w:t xml:space="preserve"> da </w:t>
      </w:r>
      <w:proofErr w:type="spellStart"/>
      <w:r w:rsidR="00E8559D" w:rsidRPr="00E8559D">
        <w:rPr>
          <w:rFonts w:ascii="Times New Roman" w:hAnsi="Times New Roman" w:cs="Times New Roman"/>
          <w:i/>
          <w:iCs/>
        </w:rPr>
        <w:t>string</w:t>
      </w:r>
      <w:proofErr w:type="spellEnd"/>
      <w:r w:rsidR="00E8559D">
        <w:rPr>
          <w:rFonts w:ascii="Times New Roman" w:hAnsi="Times New Roman" w:cs="Times New Roman"/>
        </w:rPr>
        <w:t xml:space="preserve"> nome e o tamanho de bytes do tipo </w:t>
      </w:r>
      <w:r w:rsidR="00E8559D" w:rsidRPr="00E8559D">
        <w:rPr>
          <w:rFonts w:ascii="Times New Roman" w:hAnsi="Times New Roman" w:cs="Times New Roman"/>
          <w:i/>
          <w:iCs/>
        </w:rPr>
        <w:t>int</w:t>
      </w:r>
      <w:r w:rsidR="00E8559D">
        <w:rPr>
          <w:rFonts w:ascii="Times New Roman" w:hAnsi="Times New Roman" w:cs="Times New Roman"/>
        </w:rPr>
        <w:t xml:space="preserve">. Ao inicializar a </w:t>
      </w:r>
      <w:proofErr w:type="spellStart"/>
      <w:r w:rsidR="00E8559D">
        <w:rPr>
          <w:rFonts w:ascii="Times New Roman" w:hAnsi="Times New Roman" w:cs="Times New Roman"/>
        </w:rPr>
        <w:t>string</w:t>
      </w:r>
      <w:proofErr w:type="spellEnd"/>
      <w:r w:rsidR="00E8559D">
        <w:rPr>
          <w:rFonts w:ascii="Times New Roman" w:hAnsi="Times New Roman" w:cs="Times New Roman"/>
        </w:rPr>
        <w:t xml:space="preserve"> a ser serializada (</w:t>
      </w:r>
      <w:proofErr w:type="spellStart"/>
      <w:r w:rsidR="00E8559D">
        <w:rPr>
          <w:rFonts w:ascii="Times New Roman" w:hAnsi="Times New Roman" w:cs="Times New Roman"/>
        </w:rPr>
        <w:t>packing</w:t>
      </w:r>
      <w:proofErr w:type="spellEnd"/>
      <w:r w:rsidR="00E8559D">
        <w:rPr>
          <w:rFonts w:ascii="Times New Roman" w:hAnsi="Times New Roman" w:cs="Times New Roman"/>
        </w:rPr>
        <w:t xml:space="preserve">), inicialize-a completamente com ‘\0’ e, na hora que for ler de um </w:t>
      </w:r>
      <w:proofErr w:type="spellStart"/>
      <w:r w:rsidR="00E8559D">
        <w:rPr>
          <w:rFonts w:ascii="Times New Roman" w:hAnsi="Times New Roman" w:cs="Times New Roman"/>
        </w:rPr>
        <w:t>string</w:t>
      </w:r>
      <w:proofErr w:type="spellEnd"/>
      <w:r w:rsidR="00E8559D">
        <w:rPr>
          <w:rFonts w:ascii="Times New Roman" w:hAnsi="Times New Roman" w:cs="Times New Roman"/>
        </w:rPr>
        <w:t xml:space="preserve"> serializada (</w:t>
      </w:r>
      <w:proofErr w:type="spellStart"/>
      <w:r w:rsidR="00E8559D">
        <w:rPr>
          <w:rFonts w:ascii="Times New Roman" w:hAnsi="Times New Roman" w:cs="Times New Roman"/>
        </w:rPr>
        <w:t>unpacking</w:t>
      </w:r>
      <w:proofErr w:type="spellEnd"/>
      <w:r w:rsidR="00E8559D">
        <w:rPr>
          <w:rFonts w:ascii="Times New Roman" w:hAnsi="Times New Roman" w:cs="Times New Roman"/>
        </w:rPr>
        <w:t xml:space="preserve">) para escrever nos atributos da classe, lembre-se de limpar os ‘\0’ presentes na </w:t>
      </w:r>
      <w:proofErr w:type="spellStart"/>
      <w:r w:rsidR="00E8559D">
        <w:rPr>
          <w:rFonts w:ascii="Times New Roman" w:hAnsi="Times New Roman" w:cs="Times New Roman"/>
        </w:rPr>
        <w:t>string</w:t>
      </w:r>
      <w:proofErr w:type="spellEnd"/>
      <w:r w:rsidR="00E8559D">
        <w:rPr>
          <w:rFonts w:ascii="Times New Roman" w:hAnsi="Times New Roman" w:cs="Times New Roman"/>
        </w:rPr>
        <w:t xml:space="preserve"> (a representação interna do tipo </w:t>
      </w:r>
      <w:proofErr w:type="spellStart"/>
      <w:r w:rsidR="00E8559D">
        <w:rPr>
          <w:rFonts w:ascii="Times New Roman" w:hAnsi="Times New Roman" w:cs="Times New Roman"/>
        </w:rPr>
        <w:t>string</w:t>
      </w:r>
      <w:proofErr w:type="spellEnd"/>
      <w:r w:rsidR="00E8559D">
        <w:rPr>
          <w:rFonts w:ascii="Times New Roman" w:hAnsi="Times New Roman" w:cs="Times New Roman"/>
        </w:rPr>
        <w:t xml:space="preserve"> não usa ‘\0’ para representar o final da cadeia de caracteres, isto é feito apenas em char* ou </w:t>
      </w:r>
      <w:proofErr w:type="spellStart"/>
      <w:r w:rsidR="00E8559D">
        <w:rPr>
          <w:rFonts w:ascii="Times New Roman" w:hAnsi="Times New Roman" w:cs="Times New Roman"/>
        </w:rPr>
        <w:t>const</w:t>
      </w:r>
      <w:proofErr w:type="spellEnd"/>
      <w:r w:rsidR="00E8559D">
        <w:rPr>
          <w:rFonts w:ascii="Times New Roman" w:hAnsi="Times New Roman" w:cs="Times New Roman"/>
        </w:rPr>
        <w:t xml:space="preserve"> char*).</w:t>
      </w:r>
    </w:p>
    <w:p w14:paraId="2F96237B" w14:textId="376F0AA5" w:rsidR="003229AE" w:rsidRDefault="003229AE" w:rsidP="004721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classe </w:t>
      </w:r>
      <w:r w:rsidRPr="001D51B3">
        <w:rPr>
          <w:rFonts w:ascii="Times New Roman" w:hAnsi="Times New Roman" w:cs="Times New Roman"/>
          <w:i/>
          <w:iCs/>
          <w:u w:val="single"/>
        </w:rPr>
        <w:t>Buffer</w:t>
      </w:r>
      <w:r>
        <w:rPr>
          <w:rFonts w:ascii="Times New Roman" w:hAnsi="Times New Roman" w:cs="Times New Roman"/>
        </w:rPr>
        <w:t xml:space="preserve"> será responsável por acessar a </w:t>
      </w:r>
      <w:proofErr w:type="spellStart"/>
      <w:r w:rsidRPr="003229AE">
        <w:rPr>
          <w:rFonts w:ascii="Times New Roman" w:hAnsi="Times New Roman" w:cs="Times New Roman"/>
          <w:i/>
          <w:iCs/>
        </w:rPr>
        <w:t>stream</w:t>
      </w:r>
      <w:proofErr w:type="spellEnd"/>
      <w:r>
        <w:rPr>
          <w:rFonts w:ascii="Times New Roman" w:hAnsi="Times New Roman" w:cs="Times New Roman"/>
        </w:rPr>
        <w:t xml:space="preserve"> representando o arquivo e ler um conjunto de bytes representando um registro (</w:t>
      </w:r>
      <w:proofErr w:type="spellStart"/>
      <w:r>
        <w:rPr>
          <w:rFonts w:ascii="Times New Roman" w:hAnsi="Times New Roman" w:cs="Times New Roman"/>
        </w:rPr>
        <w:t>lerRegistro</w:t>
      </w:r>
      <w:proofErr w:type="spellEnd"/>
      <w:r>
        <w:rPr>
          <w:rFonts w:ascii="Times New Roman" w:hAnsi="Times New Roman" w:cs="Times New Roman"/>
        </w:rPr>
        <w:t xml:space="preserve">) ou escrever os bytes de um registro no final da </w:t>
      </w:r>
      <w:proofErr w:type="spellStart"/>
      <w:r w:rsidRPr="003229AE">
        <w:rPr>
          <w:rFonts w:ascii="Times New Roman" w:hAnsi="Times New Roman" w:cs="Times New Roman"/>
          <w:i/>
          <w:iCs/>
        </w:rPr>
        <w:t>stream</w:t>
      </w:r>
      <w:proofErr w:type="spellEnd"/>
      <w:r>
        <w:rPr>
          <w:rFonts w:ascii="Times New Roman" w:hAnsi="Times New Roman" w:cs="Times New Roman"/>
        </w:rPr>
        <w:t>.</w:t>
      </w:r>
    </w:p>
    <w:p w14:paraId="59553719" w14:textId="6C6F9FD5" w:rsidR="00E8559D" w:rsidRDefault="00E8559D" w:rsidP="004721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Já a classe </w:t>
      </w:r>
      <w:r w:rsidRPr="001D51B3">
        <w:rPr>
          <w:rFonts w:ascii="Times New Roman" w:hAnsi="Times New Roman" w:cs="Times New Roman"/>
          <w:i/>
          <w:iCs/>
          <w:u w:val="single"/>
        </w:rPr>
        <w:t>Arquivo</w:t>
      </w:r>
      <w:r>
        <w:rPr>
          <w:rFonts w:ascii="Times New Roman" w:hAnsi="Times New Roman" w:cs="Times New Roman"/>
        </w:rPr>
        <w:t xml:space="preserve"> irá apenas abrir o arquivo </w:t>
      </w:r>
      <w:r w:rsidR="00674C1D">
        <w:rPr>
          <w:rFonts w:ascii="Times New Roman" w:hAnsi="Times New Roman" w:cs="Times New Roman"/>
        </w:rPr>
        <w:t xml:space="preserve">CSV e gerar um vetor de registros (de forma simples, como na aula passada), posteriormente, irá </w:t>
      </w:r>
      <w:r>
        <w:rPr>
          <w:rFonts w:ascii="Times New Roman" w:hAnsi="Times New Roman" w:cs="Times New Roman"/>
        </w:rPr>
        <w:t xml:space="preserve">realizar as devidas chamadas </w:t>
      </w:r>
      <w:proofErr w:type="gramStart"/>
      <w:r>
        <w:rPr>
          <w:rFonts w:ascii="Times New Roman" w:hAnsi="Times New Roman" w:cs="Times New Roman"/>
        </w:rPr>
        <w:t>as métodos</w:t>
      </w:r>
      <w:proofErr w:type="gramEnd"/>
      <w:r>
        <w:rPr>
          <w:rFonts w:ascii="Times New Roman" w:hAnsi="Times New Roman" w:cs="Times New Roman"/>
        </w:rPr>
        <w:t xml:space="preserve"> da classe Buffer para realizar a leitura e escrita de registros</w:t>
      </w:r>
      <w:r w:rsidR="00674C1D">
        <w:rPr>
          <w:rFonts w:ascii="Times New Roman" w:hAnsi="Times New Roman" w:cs="Times New Roman"/>
        </w:rPr>
        <w:t xml:space="preserve"> seguindo os padrões estabelecidos usando os métodos </w:t>
      </w:r>
      <w:proofErr w:type="spellStart"/>
      <w:r w:rsidR="00674C1D" w:rsidRPr="00674C1D">
        <w:rPr>
          <w:rFonts w:ascii="Times New Roman" w:hAnsi="Times New Roman" w:cs="Times New Roman"/>
          <w:i/>
          <w:iCs/>
        </w:rPr>
        <w:t>packing</w:t>
      </w:r>
      <w:proofErr w:type="spellEnd"/>
      <w:r w:rsidR="00674C1D">
        <w:rPr>
          <w:rFonts w:ascii="Times New Roman" w:hAnsi="Times New Roman" w:cs="Times New Roman"/>
        </w:rPr>
        <w:t xml:space="preserve"> e </w:t>
      </w:r>
      <w:proofErr w:type="spellStart"/>
      <w:r w:rsidR="00674C1D" w:rsidRPr="00674C1D">
        <w:rPr>
          <w:rFonts w:ascii="Times New Roman" w:hAnsi="Times New Roman" w:cs="Times New Roman"/>
          <w:i/>
          <w:iCs/>
        </w:rPr>
        <w:t>unpacking</w:t>
      </w:r>
      <w:proofErr w:type="spellEnd"/>
      <w:r w:rsidR="00674C1D">
        <w:rPr>
          <w:rFonts w:ascii="Times New Roman" w:hAnsi="Times New Roman" w:cs="Times New Roman"/>
        </w:rPr>
        <w:t xml:space="preserve"> da classe Registro. </w:t>
      </w:r>
    </w:p>
    <w:p w14:paraId="1D7F311C" w14:textId="169F2170" w:rsidR="00D92971" w:rsidRDefault="00740224" w:rsidP="009E210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arquivos para teste são os arquivos com extensão CSV vistos na Prática01. Anexos a esta prática.</w:t>
      </w:r>
    </w:p>
    <w:p w14:paraId="49576FB6" w14:textId="2AFBEB50" w:rsidR="00D92971" w:rsidRPr="00D92971" w:rsidRDefault="00D92971" w:rsidP="00D9297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Observações e dicas de implementação</w:t>
      </w:r>
      <w:r w:rsidRPr="00D92971">
        <w:rPr>
          <w:rFonts w:ascii="Times New Roman" w:hAnsi="Times New Roman" w:cs="Times New Roman"/>
          <w:b/>
          <w:bCs/>
        </w:rPr>
        <w:t>:</w:t>
      </w:r>
    </w:p>
    <w:p w14:paraId="6961FA45" w14:textId="7362C979" w:rsidR="00740224" w:rsidRDefault="00740224" w:rsidP="00D92971">
      <w:pPr>
        <w:pStyle w:val="PargrafodaLista"/>
        <w:numPr>
          <w:ilvl w:val="0"/>
          <w:numId w:val="15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D92971">
        <w:rPr>
          <w:rFonts w:ascii="Times New Roman" w:hAnsi="Times New Roman" w:cs="Times New Roman"/>
        </w:rPr>
        <w:t xml:space="preserve">Para melhor eficiência, acostume-se a trabalhar com o arquivo em formato binário </w:t>
      </w:r>
      <w:r w:rsidR="005A1B36">
        <w:rPr>
          <w:rFonts w:ascii="Times New Roman" w:hAnsi="Times New Roman" w:cs="Times New Roman"/>
        </w:rPr>
        <w:t>sempre que possível.</w:t>
      </w:r>
    </w:p>
    <w:p w14:paraId="5647F936" w14:textId="55F1F1B2" w:rsidR="00D92971" w:rsidRDefault="005A1B36" w:rsidP="00D92971">
      <w:pPr>
        <w:pStyle w:val="PargrafodaLista"/>
        <w:numPr>
          <w:ilvl w:val="0"/>
          <w:numId w:val="15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Neste início, t</w:t>
      </w:r>
      <w:r w:rsidR="00D92971">
        <w:rPr>
          <w:rFonts w:ascii="Times New Roman" w:hAnsi="Times New Roman" w:cs="Times New Roman"/>
        </w:rPr>
        <w:t xml:space="preserve">rabalhe com atributos públicos para evitar a poluição do código com métodos </w:t>
      </w:r>
      <w:proofErr w:type="spellStart"/>
      <w:r w:rsidR="00D92971" w:rsidRPr="00D92971">
        <w:rPr>
          <w:rFonts w:ascii="Times New Roman" w:hAnsi="Times New Roman" w:cs="Times New Roman"/>
          <w:i/>
          <w:iCs/>
        </w:rPr>
        <w:t>get</w:t>
      </w:r>
      <w:proofErr w:type="spellEnd"/>
      <w:r w:rsidR="00D92971">
        <w:rPr>
          <w:rFonts w:ascii="Times New Roman" w:hAnsi="Times New Roman" w:cs="Times New Roman"/>
        </w:rPr>
        <w:t xml:space="preserve"> e </w:t>
      </w:r>
      <w:r w:rsidR="00D92971" w:rsidRPr="00D92971">
        <w:rPr>
          <w:rFonts w:ascii="Times New Roman" w:hAnsi="Times New Roman" w:cs="Times New Roman"/>
          <w:i/>
          <w:iCs/>
        </w:rPr>
        <w:t>set</w:t>
      </w:r>
      <w:r>
        <w:rPr>
          <w:rFonts w:ascii="Times New Roman" w:hAnsi="Times New Roman" w:cs="Times New Roman"/>
          <w:i/>
          <w:iCs/>
        </w:rPr>
        <w:t xml:space="preserve">. </w:t>
      </w:r>
      <w:r w:rsidRPr="005A1B36">
        <w:rPr>
          <w:rFonts w:ascii="Times New Roman" w:hAnsi="Times New Roman" w:cs="Times New Roman"/>
        </w:rPr>
        <w:t>V</w:t>
      </w:r>
      <w:r w:rsidR="00D92971">
        <w:rPr>
          <w:rFonts w:ascii="Times New Roman" w:hAnsi="Times New Roman" w:cs="Times New Roman"/>
        </w:rPr>
        <w:t>amos focar em ter um código mais limpo (a segurança na sua utilização vai ficar por conta do programador).</w:t>
      </w:r>
    </w:p>
    <w:p w14:paraId="652BC1FF" w14:textId="2C189826" w:rsidR="00D92971" w:rsidRDefault="00D92971" w:rsidP="00D92971">
      <w:pPr>
        <w:pStyle w:val="PargrafodaLista"/>
        <w:numPr>
          <w:ilvl w:val="0"/>
          <w:numId w:val="15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 funções como a </w:t>
      </w:r>
      <w:proofErr w:type="spellStart"/>
      <w:r w:rsidRPr="00D92971">
        <w:rPr>
          <w:rFonts w:ascii="Times New Roman" w:hAnsi="Times New Roman" w:cs="Times New Roman"/>
          <w:i/>
          <w:iCs/>
        </w:rPr>
        <w:t>memcpy</w:t>
      </w:r>
      <w:proofErr w:type="spellEnd"/>
      <w:r>
        <w:rPr>
          <w:rFonts w:ascii="Times New Roman" w:hAnsi="Times New Roman" w:cs="Times New Roman"/>
        </w:rPr>
        <w:t xml:space="preserve"> para copiar blocos de dados de qualquer tipo para </w:t>
      </w:r>
      <w:r w:rsidR="005A1B36">
        <w:rPr>
          <w:rFonts w:ascii="Times New Roman" w:hAnsi="Times New Roman" w:cs="Times New Roman"/>
        </w:rPr>
        <w:t xml:space="preserve">uma </w:t>
      </w:r>
      <w:r>
        <w:rPr>
          <w:rFonts w:ascii="Times New Roman" w:hAnsi="Times New Roman" w:cs="Times New Roman"/>
        </w:rPr>
        <w:t>cadeia de caracteres (neste caso, as cadeias de caracteres irão representar os bytes a serem escritos no arquivo, este é um tipo básico na linguagem para fazer tais tipos de operações).</w:t>
      </w:r>
    </w:p>
    <w:p w14:paraId="536A74F0" w14:textId="5B068105" w:rsidR="00D92971" w:rsidRDefault="00D92971" w:rsidP="00D92971">
      <w:pPr>
        <w:pStyle w:val="PargrafodaLista"/>
        <w:numPr>
          <w:ilvl w:val="0"/>
          <w:numId w:val="15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utilizar as funções </w:t>
      </w:r>
      <w:proofErr w:type="spellStart"/>
      <w:r w:rsidRPr="00D92971">
        <w:rPr>
          <w:rFonts w:ascii="Times New Roman" w:hAnsi="Times New Roman" w:cs="Times New Roman"/>
          <w:i/>
          <w:iCs/>
        </w:rPr>
        <w:t>read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 w:rsidRPr="00D92971">
        <w:rPr>
          <w:rFonts w:ascii="Times New Roman" w:hAnsi="Times New Roman" w:cs="Times New Roman"/>
          <w:i/>
          <w:iCs/>
        </w:rPr>
        <w:t>write</w:t>
      </w:r>
      <w:proofErr w:type="spellEnd"/>
      <w:r>
        <w:rPr>
          <w:rFonts w:ascii="Times New Roman" w:hAnsi="Times New Roman" w:cs="Times New Roman"/>
        </w:rPr>
        <w:t xml:space="preserve"> não se esqueça de fazer um </w:t>
      </w:r>
      <w:proofErr w:type="spellStart"/>
      <w:r w:rsidRPr="00D92971">
        <w:rPr>
          <w:rFonts w:ascii="Times New Roman" w:hAnsi="Times New Roman" w:cs="Times New Roman"/>
          <w:i/>
          <w:iCs/>
        </w:rPr>
        <w:t>typecasting</w:t>
      </w:r>
      <w:proofErr w:type="spellEnd"/>
      <w:r>
        <w:rPr>
          <w:rFonts w:ascii="Times New Roman" w:hAnsi="Times New Roman" w:cs="Times New Roman"/>
        </w:rPr>
        <w:t xml:space="preserve"> </w:t>
      </w:r>
      <w:r w:rsidR="005A1B36">
        <w:rPr>
          <w:rFonts w:ascii="Times New Roman" w:hAnsi="Times New Roman" w:cs="Times New Roman"/>
        </w:rPr>
        <w:t xml:space="preserve">para </w:t>
      </w:r>
      <w:r w:rsidR="005A1B36" w:rsidRPr="005A1B36">
        <w:rPr>
          <w:rFonts w:ascii="Times New Roman" w:hAnsi="Times New Roman" w:cs="Times New Roman"/>
          <w:i/>
          <w:iCs/>
        </w:rPr>
        <w:t>char*</w:t>
      </w:r>
      <w:r w:rsidR="005A1B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no primeiro argumento com o comando </w:t>
      </w:r>
      <w:proofErr w:type="spellStart"/>
      <w:r w:rsidRPr="00D92971">
        <w:rPr>
          <w:rFonts w:ascii="Times New Roman" w:hAnsi="Times New Roman" w:cs="Times New Roman"/>
          <w:i/>
          <w:iCs/>
        </w:rPr>
        <w:t>reinterpret_cast</w:t>
      </w:r>
      <w:proofErr w:type="spellEnd"/>
      <w:r w:rsidRPr="00D92971">
        <w:rPr>
          <w:rFonts w:ascii="Times New Roman" w:hAnsi="Times New Roman" w:cs="Times New Roman"/>
          <w:i/>
          <w:iCs/>
        </w:rPr>
        <w:t>&lt;char*&gt;</w:t>
      </w:r>
      <w:r>
        <w:rPr>
          <w:rFonts w:ascii="Times New Roman" w:hAnsi="Times New Roman" w:cs="Times New Roman"/>
        </w:rPr>
        <w:t>, pois este é o tipo de dado padrão a ser lido ou escrito por estas funções.</w:t>
      </w:r>
    </w:p>
    <w:p w14:paraId="381543AF" w14:textId="0F3E8436" w:rsidR="0065306A" w:rsidRPr="00D92971" w:rsidRDefault="0065306A" w:rsidP="00D92971">
      <w:pPr>
        <w:pStyle w:val="PargrafodaLista"/>
        <w:numPr>
          <w:ilvl w:val="0"/>
          <w:numId w:val="15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Escreva seu código em arquivos separados e utilize um script de </w:t>
      </w:r>
      <w:proofErr w:type="spellStart"/>
      <w:r>
        <w:rPr>
          <w:rFonts w:ascii="Times New Roman" w:hAnsi="Times New Roman" w:cs="Times New Roman"/>
        </w:rPr>
        <w:t>makefile</w:t>
      </w:r>
      <w:proofErr w:type="spellEnd"/>
      <w:r>
        <w:rPr>
          <w:rFonts w:ascii="Times New Roman" w:hAnsi="Times New Roman" w:cs="Times New Roman"/>
        </w:rPr>
        <w:t xml:space="preserve"> para gerenciar a compilação, limpeza e execução do seu projeto.</w:t>
      </w:r>
    </w:p>
    <w:sectPr w:rsidR="0065306A" w:rsidRPr="00D92971" w:rsidSect="00F83DC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F8557" w14:textId="77777777" w:rsidR="00B03BE2" w:rsidRDefault="00B03BE2" w:rsidP="006E713D">
      <w:pPr>
        <w:spacing w:after="0" w:line="240" w:lineRule="auto"/>
      </w:pPr>
      <w:r>
        <w:separator/>
      </w:r>
    </w:p>
  </w:endnote>
  <w:endnote w:type="continuationSeparator" w:id="0">
    <w:p w14:paraId="2E0950C7" w14:textId="77777777" w:rsidR="00B03BE2" w:rsidRDefault="00B03BE2" w:rsidP="006E7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2C341" w14:textId="77777777" w:rsidR="00B03BE2" w:rsidRDefault="00B03BE2" w:rsidP="006E713D">
      <w:pPr>
        <w:spacing w:after="0" w:line="240" w:lineRule="auto"/>
      </w:pPr>
      <w:r>
        <w:separator/>
      </w:r>
    </w:p>
  </w:footnote>
  <w:footnote w:type="continuationSeparator" w:id="0">
    <w:p w14:paraId="071D7A84" w14:textId="77777777" w:rsidR="00B03BE2" w:rsidRDefault="00B03BE2" w:rsidP="006E7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F1850"/>
    <w:multiLevelType w:val="hybridMultilevel"/>
    <w:tmpl w:val="F252B9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62B4B"/>
    <w:multiLevelType w:val="hybridMultilevel"/>
    <w:tmpl w:val="3DCAC154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C4C5F"/>
    <w:multiLevelType w:val="hybridMultilevel"/>
    <w:tmpl w:val="607272A0"/>
    <w:lvl w:ilvl="0" w:tplc="E5F229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75356"/>
    <w:multiLevelType w:val="hybridMultilevel"/>
    <w:tmpl w:val="7D2EBEAC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90899"/>
    <w:multiLevelType w:val="hybridMultilevel"/>
    <w:tmpl w:val="B6DEEC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F75BC"/>
    <w:multiLevelType w:val="hybridMultilevel"/>
    <w:tmpl w:val="1C6CA6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876E0"/>
    <w:multiLevelType w:val="hybridMultilevel"/>
    <w:tmpl w:val="880247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14FC6"/>
    <w:multiLevelType w:val="hybridMultilevel"/>
    <w:tmpl w:val="51A81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4020F"/>
    <w:multiLevelType w:val="hybridMultilevel"/>
    <w:tmpl w:val="65CEF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15F7E"/>
    <w:multiLevelType w:val="hybridMultilevel"/>
    <w:tmpl w:val="4774836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85BC1"/>
    <w:multiLevelType w:val="hybridMultilevel"/>
    <w:tmpl w:val="A552C27E"/>
    <w:lvl w:ilvl="0" w:tplc="0416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47E44624"/>
    <w:multiLevelType w:val="hybridMultilevel"/>
    <w:tmpl w:val="2786C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579C6"/>
    <w:multiLevelType w:val="hybridMultilevel"/>
    <w:tmpl w:val="023289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AF7354"/>
    <w:multiLevelType w:val="hybridMultilevel"/>
    <w:tmpl w:val="433A6B48"/>
    <w:lvl w:ilvl="0" w:tplc="16309D8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81267"/>
    <w:multiLevelType w:val="hybridMultilevel"/>
    <w:tmpl w:val="392CB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552511">
    <w:abstractNumId w:val="11"/>
  </w:num>
  <w:num w:numId="2" w16cid:durableId="392117032">
    <w:abstractNumId w:val="5"/>
  </w:num>
  <w:num w:numId="3" w16cid:durableId="1610964238">
    <w:abstractNumId w:val="6"/>
  </w:num>
  <w:num w:numId="4" w16cid:durableId="1106652633">
    <w:abstractNumId w:val="9"/>
  </w:num>
  <w:num w:numId="5" w16cid:durableId="1914195518">
    <w:abstractNumId w:val="12"/>
  </w:num>
  <w:num w:numId="6" w16cid:durableId="1960912748">
    <w:abstractNumId w:val="3"/>
  </w:num>
  <w:num w:numId="7" w16cid:durableId="2005164995">
    <w:abstractNumId w:val="13"/>
  </w:num>
  <w:num w:numId="8" w16cid:durableId="937055105">
    <w:abstractNumId w:val="1"/>
  </w:num>
  <w:num w:numId="9" w16cid:durableId="176622969">
    <w:abstractNumId w:val="2"/>
  </w:num>
  <w:num w:numId="10" w16cid:durableId="1613438324">
    <w:abstractNumId w:val="14"/>
  </w:num>
  <w:num w:numId="11" w16cid:durableId="1745956000">
    <w:abstractNumId w:val="10"/>
  </w:num>
  <w:num w:numId="12" w16cid:durableId="344746355">
    <w:abstractNumId w:val="8"/>
  </w:num>
  <w:num w:numId="13" w16cid:durableId="881600355">
    <w:abstractNumId w:val="7"/>
  </w:num>
  <w:num w:numId="14" w16cid:durableId="2088113792">
    <w:abstractNumId w:val="4"/>
  </w:num>
  <w:num w:numId="15" w16cid:durableId="209690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61"/>
    <w:rsid w:val="00024406"/>
    <w:rsid w:val="001C7641"/>
    <w:rsid w:val="001D51B3"/>
    <w:rsid w:val="001F4444"/>
    <w:rsid w:val="00205458"/>
    <w:rsid w:val="002E6BDD"/>
    <w:rsid w:val="003229AE"/>
    <w:rsid w:val="004355D6"/>
    <w:rsid w:val="004721AD"/>
    <w:rsid w:val="004C114F"/>
    <w:rsid w:val="00582CC2"/>
    <w:rsid w:val="005A1B36"/>
    <w:rsid w:val="005F2705"/>
    <w:rsid w:val="005F468F"/>
    <w:rsid w:val="00610903"/>
    <w:rsid w:val="006172D9"/>
    <w:rsid w:val="0062557E"/>
    <w:rsid w:val="0065306A"/>
    <w:rsid w:val="00674C1D"/>
    <w:rsid w:val="006806CB"/>
    <w:rsid w:val="006E713D"/>
    <w:rsid w:val="00740224"/>
    <w:rsid w:val="007654A3"/>
    <w:rsid w:val="00771305"/>
    <w:rsid w:val="00782E06"/>
    <w:rsid w:val="007C2093"/>
    <w:rsid w:val="007D15E7"/>
    <w:rsid w:val="007F6CB4"/>
    <w:rsid w:val="00823105"/>
    <w:rsid w:val="00876B23"/>
    <w:rsid w:val="00916C54"/>
    <w:rsid w:val="00991789"/>
    <w:rsid w:val="009E210E"/>
    <w:rsid w:val="00A33161"/>
    <w:rsid w:val="00A5321A"/>
    <w:rsid w:val="00B03BE2"/>
    <w:rsid w:val="00B1333C"/>
    <w:rsid w:val="00B51330"/>
    <w:rsid w:val="00C271D9"/>
    <w:rsid w:val="00D1320A"/>
    <w:rsid w:val="00D64A47"/>
    <w:rsid w:val="00D701AF"/>
    <w:rsid w:val="00D914B0"/>
    <w:rsid w:val="00D92971"/>
    <w:rsid w:val="00E32D11"/>
    <w:rsid w:val="00E434C9"/>
    <w:rsid w:val="00E44D6E"/>
    <w:rsid w:val="00E74A55"/>
    <w:rsid w:val="00E8559D"/>
    <w:rsid w:val="00F52F67"/>
    <w:rsid w:val="00F61327"/>
    <w:rsid w:val="00F8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4A39"/>
  <w15:chartTrackingRefBased/>
  <w15:docId w15:val="{F7669715-9330-401A-B521-0B283886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3DC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E71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713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E71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713D"/>
  </w:style>
  <w:style w:type="paragraph" w:styleId="Rodap">
    <w:name w:val="footer"/>
    <w:basedOn w:val="Normal"/>
    <w:link w:val="RodapChar"/>
    <w:uiPriority w:val="99"/>
    <w:unhideWhenUsed/>
    <w:rsid w:val="006E71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713D"/>
  </w:style>
  <w:style w:type="table" w:styleId="Tabelacomgrade">
    <w:name w:val="Table Grid"/>
    <w:basedOn w:val="Tabelanormal"/>
    <w:uiPriority w:val="39"/>
    <w:rsid w:val="002E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402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0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wagner.barros@ifnmg.edu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572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Barros</dc:creator>
  <cp:keywords/>
  <dc:description/>
  <cp:lastModifiedBy>Wagner Barros</cp:lastModifiedBy>
  <cp:revision>22</cp:revision>
  <cp:lastPrinted>2024-10-31T15:00:00Z</cp:lastPrinted>
  <dcterms:created xsi:type="dcterms:W3CDTF">2022-08-09T11:06:00Z</dcterms:created>
  <dcterms:modified xsi:type="dcterms:W3CDTF">2024-10-31T15:13:00Z</dcterms:modified>
</cp:coreProperties>
</file>