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EA700" w14:textId="77777777" w:rsidR="004E4615" w:rsidRDefault="004E4615" w:rsidP="00D3406A">
      <w:pPr>
        <w:pStyle w:val="Ttulo"/>
        <w:jc w:val="center"/>
        <w:rPr>
          <w:rFonts w:ascii="Times New Roman" w:hAnsi="Times New Roman" w:cs="Times New Roman"/>
          <w:noProof/>
          <w:sz w:val="24"/>
          <w:szCs w:val="24"/>
          <w:lang w:eastAsia="pt-BR"/>
        </w:rPr>
      </w:pPr>
      <w:bookmarkStart w:id="0" w:name="_Hlk69766856"/>
      <w:bookmarkEnd w:id="0"/>
    </w:p>
    <w:p w14:paraId="0C6702F4" w14:textId="77777777" w:rsidR="004E4615" w:rsidRDefault="004E4615" w:rsidP="00D3406A">
      <w:pPr>
        <w:pStyle w:val="Ttulo"/>
        <w:jc w:val="center"/>
        <w:rPr>
          <w:rFonts w:ascii="Times New Roman" w:hAnsi="Times New Roman" w:cs="Times New Roman"/>
          <w:noProof/>
          <w:sz w:val="24"/>
          <w:szCs w:val="24"/>
          <w:lang w:eastAsia="pt-BR"/>
        </w:rPr>
      </w:pPr>
    </w:p>
    <w:p w14:paraId="56BC57EB" w14:textId="0D2981D8" w:rsidR="00644765" w:rsidRPr="00317AFD" w:rsidRDefault="00644765" w:rsidP="00D3406A">
      <w:pPr>
        <w:pStyle w:val="Ttulo"/>
        <w:jc w:val="center"/>
        <w:rPr>
          <w:rFonts w:ascii="Times New Roman" w:hAnsi="Times New Roman" w:cs="Times New Roman"/>
          <w:noProof/>
          <w:sz w:val="24"/>
          <w:szCs w:val="24"/>
          <w:lang w:eastAsia="pt-BR"/>
        </w:rPr>
      </w:pPr>
      <w:r w:rsidRPr="00317AFD">
        <w:rPr>
          <w:rFonts w:ascii="Times New Roman" w:hAnsi="Times New Roman" w:cs="Times New Roman"/>
          <w:noProof/>
          <w:sz w:val="24"/>
          <w:szCs w:val="24"/>
          <w:lang w:eastAsia="pt-BR"/>
        </w:rPr>
        <w:t>FATEC – FACULADE DE TECNOLOGIA DE SOROCABA</w:t>
      </w:r>
    </w:p>
    <w:p w14:paraId="1285B25B" w14:textId="77777777" w:rsidR="00644765" w:rsidRPr="00317AFD" w:rsidRDefault="00644765" w:rsidP="00D3406A">
      <w:pPr>
        <w:pStyle w:val="Ttulo"/>
        <w:jc w:val="center"/>
        <w:rPr>
          <w:rFonts w:ascii="Times New Roman" w:hAnsi="Times New Roman" w:cs="Times New Roman"/>
          <w:bCs/>
          <w:sz w:val="24"/>
          <w:szCs w:val="24"/>
        </w:rPr>
      </w:pPr>
      <w:r w:rsidRPr="00317AFD">
        <w:rPr>
          <w:rFonts w:ascii="Times New Roman" w:hAnsi="Times New Roman" w:cs="Times New Roman"/>
          <w:bCs/>
          <w:sz w:val="24"/>
          <w:szCs w:val="24"/>
        </w:rPr>
        <w:t>Análise e Desenvolvimento de Sistemas</w:t>
      </w:r>
    </w:p>
    <w:p w14:paraId="56B5E17E" w14:textId="77777777" w:rsidR="00014DBB" w:rsidRDefault="00014DBB" w:rsidP="00A27102">
      <w:pPr>
        <w:tabs>
          <w:tab w:val="left" w:pos="2640"/>
          <w:tab w:val="center" w:pos="4252"/>
        </w:tabs>
        <w:spacing w:before="960"/>
        <w:rPr>
          <w:rFonts w:ascii="Times New Roman" w:hAnsi="Times New Roman" w:cs="Times New Roman"/>
          <w:b/>
          <w:sz w:val="28"/>
          <w:szCs w:val="28"/>
        </w:rPr>
      </w:pPr>
    </w:p>
    <w:p w14:paraId="3B1E5A25" w14:textId="3A26A6C2" w:rsidR="00D66AF0" w:rsidRPr="00D66AF0" w:rsidRDefault="009D2E59" w:rsidP="00D66AF0">
      <w:pPr>
        <w:tabs>
          <w:tab w:val="left" w:pos="2640"/>
          <w:tab w:val="center" w:pos="4252"/>
        </w:tabs>
        <w:spacing w:before="960" w:line="240" w:lineRule="auto"/>
        <w:jc w:val="center"/>
        <w:rPr>
          <w:rFonts w:ascii="Times New Roman" w:hAnsi="Times New Roman" w:cs="Times New Roman"/>
          <w:b/>
          <w:sz w:val="28"/>
          <w:szCs w:val="28"/>
        </w:rPr>
      </w:pPr>
      <w:r w:rsidRPr="009D2E59">
        <w:rPr>
          <w:rFonts w:ascii="Times New Roman" w:hAnsi="Times New Roman" w:cs="Times New Roman"/>
          <w:b/>
          <w:sz w:val="28"/>
          <w:szCs w:val="28"/>
        </w:rPr>
        <w:t>INDUSTRIA 4.0</w:t>
      </w:r>
    </w:p>
    <w:p w14:paraId="38B00E6B" w14:textId="77777777" w:rsidR="00510EB2" w:rsidRDefault="00510EB2" w:rsidP="00D3406A">
      <w:pPr>
        <w:spacing w:before="600"/>
        <w:jc w:val="center"/>
        <w:rPr>
          <w:rFonts w:ascii="Times New Roman" w:hAnsi="Times New Roman" w:cs="Times New Roman"/>
          <w:b/>
          <w:sz w:val="28"/>
          <w:szCs w:val="28"/>
        </w:rPr>
      </w:pPr>
    </w:p>
    <w:p w14:paraId="1EB55F18" w14:textId="7162C97D" w:rsidR="00510EB2" w:rsidRDefault="00CA24E0" w:rsidP="00A27102">
      <w:pPr>
        <w:jc w:val="center"/>
        <w:rPr>
          <w:rFonts w:ascii="Times New Roman" w:hAnsi="Times New Roman" w:cs="Times New Roman"/>
          <w:sz w:val="24"/>
          <w:szCs w:val="24"/>
        </w:rPr>
      </w:pPr>
      <w:r>
        <w:rPr>
          <w:rFonts w:ascii="Times New Roman" w:hAnsi="Times New Roman" w:cs="Times New Roman"/>
          <w:sz w:val="24"/>
          <w:szCs w:val="24"/>
        </w:rPr>
        <w:t>Programação Web</w:t>
      </w:r>
    </w:p>
    <w:p w14:paraId="600D19F7" w14:textId="5DF87D59" w:rsidR="00644765" w:rsidRPr="00317AFD" w:rsidRDefault="00F2723A" w:rsidP="00F2723A">
      <w:pPr>
        <w:jc w:val="center"/>
        <w:rPr>
          <w:rFonts w:ascii="Times New Roman" w:hAnsi="Times New Roman" w:cs="Times New Roman"/>
          <w:sz w:val="24"/>
          <w:szCs w:val="24"/>
        </w:rPr>
      </w:pPr>
      <w:proofErr w:type="spellStart"/>
      <w:r w:rsidRPr="00F2723A">
        <w:rPr>
          <w:rFonts w:ascii="Times New Roman" w:hAnsi="Times New Roman" w:cs="Times New Roman"/>
          <w:sz w:val="24"/>
          <w:szCs w:val="24"/>
        </w:rPr>
        <w:t>Denilce</w:t>
      </w:r>
      <w:proofErr w:type="spellEnd"/>
      <w:r w:rsidRPr="00F2723A">
        <w:rPr>
          <w:rFonts w:ascii="Times New Roman" w:hAnsi="Times New Roman" w:cs="Times New Roman"/>
          <w:sz w:val="24"/>
          <w:szCs w:val="24"/>
        </w:rPr>
        <w:t xml:space="preserve"> De Almeida Oliveira Veloso</w:t>
      </w:r>
    </w:p>
    <w:p w14:paraId="71A9FBEF" w14:textId="77777777" w:rsidR="00644765" w:rsidRPr="00317AFD" w:rsidRDefault="00644765" w:rsidP="003F43DE">
      <w:pPr>
        <w:jc w:val="both"/>
        <w:rPr>
          <w:rFonts w:ascii="Times New Roman" w:hAnsi="Times New Roman" w:cs="Times New Roman"/>
          <w:sz w:val="24"/>
          <w:szCs w:val="24"/>
        </w:rPr>
      </w:pPr>
    </w:p>
    <w:p w14:paraId="2132EC8C" w14:textId="77777777" w:rsidR="00644765" w:rsidRPr="00317AFD" w:rsidRDefault="00644765" w:rsidP="003F43DE">
      <w:pPr>
        <w:jc w:val="both"/>
        <w:rPr>
          <w:rFonts w:ascii="Times New Roman" w:hAnsi="Times New Roman" w:cs="Times New Roman"/>
          <w:sz w:val="24"/>
          <w:szCs w:val="24"/>
        </w:rPr>
      </w:pPr>
    </w:p>
    <w:p w14:paraId="39A97FEA" w14:textId="77777777" w:rsidR="00644765" w:rsidRPr="00317AFD" w:rsidRDefault="00644765" w:rsidP="003F43DE">
      <w:pPr>
        <w:jc w:val="both"/>
        <w:rPr>
          <w:rFonts w:ascii="Times New Roman" w:hAnsi="Times New Roman" w:cs="Times New Roman"/>
          <w:sz w:val="24"/>
          <w:szCs w:val="24"/>
        </w:rPr>
      </w:pPr>
    </w:p>
    <w:p w14:paraId="369D11AB" w14:textId="77777777" w:rsidR="00644765" w:rsidRPr="00317AFD" w:rsidRDefault="00644765" w:rsidP="003F43DE">
      <w:pPr>
        <w:jc w:val="both"/>
        <w:rPr>
          <w:rFonts w:ascii="Times New Roman" w:hAnsi="Times New Roman" w:cs="Times New Roman"/>
          <w:sz w:val="24"/>
          <w:szCs w:val="24"/>
        </w:rPr>
      </w:pPr>
    </w:p>
    <w:p w14:paraId="42BBA8E9" w14:textId="77777777" w:rsidR="00644765" w:rsidRPr="00317AFD" w:rsidRDefault="00644765" w:rsidP="003F43DE">
      <w:pPr>
        <w:jc w:val="both"/>
        <w:rPr>
          <w:rFonts w:ascii="Times New Roman" w:hAnsi="Times New Roman" w:cs="Times New Roman"/>
          <w:sz w:val="24"/>
          <w:szCs w:val="24"/>
        </w:rPr>
      </w:pPr>
    </w:p>
    <w:p w14:paraId="344BB9AD" w14:textId="77777777" w:rsidR="00644765" w:rsidRPr="00317AFD" w:rsidRDefault="00644765" w:rsidP="003F43DE">
      <w:pPr>
        <w:jc w:val="both"/>
        <w:rPr>
          <w:rFonts w:ascii="Times New Roman" w:hAnsi="Times New Roman" w:cs="Times New Roman"/>
          <w:sz w:val="24"/>
          <w:szCs w:val="24"/>
        </w:rPr>
      </w:pPr>
    </w:p>
    <w:p w14:paraId="31CA7721" w14:textId="71FD1B4A" w:rsidR="00644765" w:rsidRPr="00317AFD" w:rsidRDefault="00CA24E0" w:rsidP="000816F3">
      <w:pPr>
        <w:jc w:val="right"/>
        <w:rPr>
          <w:rFonts w:ascii="Times New Roman" w:hAnsi="Times New Roman" w:cs="Times New Roman"/>
          <w:bCs/>
          <w:sz w:val="24"/>
          <w:szCs w:val="24"/>
        </w:rPr>
      </w:pPr>
      <w:r>
        <w:rPr>
          <w:rFonts w:ascii="Times New Roman" w:hAnsi="Times New Roman" w:cs="Times New Roman"/>
          <w:b/>
          <w:bCs/>
          <w:sz w:val="24"/>
          <w:szCs w:val="24"/>
        </w:rPr>
        <w:t>Nome:</w:t>
      </w:r>
    </w:p>
    <w:p w14:paraId="5B104DB6" w14:textId="77777777" w:rsidR="000A77B5" w:rsidRPr="00B50A35" w:rsidRDefault="000A77B5" w:rsidP="000A77B5">
      <w:pPr>
        <w:spacing w:line="240" w:lineRule="auto"/>
        <w:jc w:val="right"/>
        <w:rPr>
          <w:rFonts w:ascii="Times New Roman" w:hAnsi="Times New Roman"/>
          <w:sz w:val="24"/>
          <w:szCs w:val="20"/>
        </w:rPr>
      </w:pPr>
      <w:r w:rsidRPr="00B50A35">
        <w:rPr>
          <w:rFonts w:ascii="Times New Roman" w:hAnsi="Times New Roman"/>
          <w:sz w:val="24"/>
          <w:szCs w:val="20"/>
        </w:rPr>
        <w:t>Aline Karen Ines Herculano</w:t>
      </w:r>
    </w:p>
    <w:p w14:paraId="6BFB1E88" w14:textId="093FC665" w:rsidR="000A77B5" w:rsidRPr="00B50A35" w:rsidRDefault="000A77B5" w:rsidP="00CA24E0">
      <w:pPr>
        <w:spacing w:line="240" w:lineRule="auto"/>
        <w:jc w:val="right"/>
        <w:rPr>
          <w:rFonts w:ascii="Times New Roman" w:hAnsi="Times New Roman"/>
          <w:sz w:val="24"/>
          <w:szCs w:val="20"/>
        </w:rPr>
      </w:pPr>
      <w:r w:rsidRPr="00B50A35">
        <w:rPr>
          <w:rFonts w:ascii="Times New Roman" w:hAnsi="Times New Roman"/>
          <w:sz w:val="24"/>
          <w:szCs w:val="20"/>
        </w:rPr>
        <w:t xml:space="preserve">                                                                                  </w:t>
      </w:r>
    </w:p>
    <w:p w14:paraId="2EEA25AD" w14:textId="77777777" w:rsidR="00644765" w:rsidRPr="00317AFD" w:rsidRDefault="00644765" w:rsidP="003F43DE">
      <w:pPr>
        <w:jc w:val="both"/>
        <w:rPr>
          <w:rFonts w:ascii="Times New Roman" w:hAnsi="Times New Roman" w:cs="Times New Roman"/>
          <w:bCs/>
          <w:sz w:val="24"/>
          <w:szCs w:val="24"/>
        </w:rPr>
      </w:pPr>
    </w:p>
    <w:p w14:paraId="67B439A2" w14:textId="77777777" w:rsidR="00644765" w:rsidRPr="00317AFD" w:rsidRDefault="00644765" w:rsidP="003F43DE">
      <w:pPr>
        <w:jc w:val="both"/>
        <w:rPr>
          <w:rFonts w:ascii="Times New Roman" w:hAnsi="Times New Roman" w:cs="Times New Roman"/>
          <w:bCs/>
          <w:sz w:val="24"/>
          <w:szCs w:val="24"/>
        </w:rPr>
      </w:pPr>
    </w:p>
    <w:p w14:paraId="4C28133B" w14:textId="77777777" w:rsidR="005A5F61" w:rsidRPr="00317AFD" w:rsidRDefault="005A5F61" w:rsidP="003F43DE">
      <w:pPr>
        <w:jc w:val="both"/>
        <w:rPr>
          <w:rFonts w:ascii="Times New Roman" w:hAnsi="Times New Roman" w:cs="Times New Roman"/>
          <w:bCs/>
          <w:sz w:val="24"/>
          <w:szCs w:val="24"/>
        </w:rPr>
      </w:pPr>
    </w:p>
    <w:p w14:paraId="7EE7F737" w14:textId="4185528E" w:rsidR="00644765" w:rsidRDefault="00644765" w:rsidP="003F43DE">
      <w:pPr>
        <w:jc w:val="both"/>
        <w:rPr>
          <w:rFonts w:ascii="Times New Roman" w:hAnsi="Times New Roman" w:cs="Times New Roman"/>
          <w:bCs/>
          <w:sz w:val="24"/>
          <w:szCs w:val="24"/>
        </w:rPr>
      </w:pPr>
    </w:p>
    <w:p w14:paraId="4C281A79" w14:textId="20EDAE4E" w:rsidR="00A27102" w:rsidRDefault="00A27102" w:rsidP="003F43DE">
      <w:pPr>
        <w:jc w:val="both"/>
        <w:rPr>
          <w:rFonts w:ascii="Times New Roman" w:hAnsi="Times New Roman" w:cs="Times New Roman"/>
          <w:bCs/>
          <w:sz w:val="24"/>
          <w:szCs w:val="24"/>
        </w:rPr>
      </w:pPr>
    </w:p>
    <w:p w14:paraId="59449A2F" w14:textId="37DBF197" w:rsidR="00F2723A" w:rsidRDefault="00F2723A" w:rsidP="003F43DE">
      <w:pPr>
        <w:jc w:val="both"/>
        <w:rPr>
          <w:rFonts w:ascii="Times New Roman" w:hAnsi="Times New Roman" w:cs="Times New Roman"/>
          <w:bCs/>
          <w:sz w:val="24"/>
          <w:szCs w:val="24"/>
        </w:rPr>
      </w:pPr>
    </w:p>
    <w:p w14:paraId="749D75DB" w14:textId="0615C46F" w:rsidR="00F2723A" w:rsidRDefault="00F2723A" w:rsidP="003F43DE">
      <w:pPr>
        <w:jc w:val="both"/>
        <w:rPr>
          <w:rFonts w:ascii="Times New Roman" w:hAnsi="Times New Roman" w:cs="Times New Roman"/>
          <w:bCs/>
          <w:sz w:val="24"/>
          <w:szCs w:val="24"/>
        </w:rPr>
      </w:pPr>
    </w:p>
    <w:p w14:paraId="51550660" w14:textId="77D831B3" w:rsidR="00F2723A" w:rsidRDefault="00F2723A" w:rsidP="003F43DE">
      <w:pPr>
        <w:jc w:val="both"/>
        <w:rPr>
          <w:rFonts w:ascii="Times New Roman" w:hAnsi="Times New Roman" w:cs="Times New Roman"/>
          <w:bCs/>
          <w:sz w:val="24"/>
          <w:szCs w:val="24"/>
        </w:rPr>
      </w:pPr>
    </w:p>
    <w:p w14:paraId="3BF78CF9" w14:textId="22E80A7E" w:rsidR="009D2E59" w:rsidRDefault="009D2E59" w:rsidP="003F43DE">
      <w:pPr>
        <w:jc w:val="both"/>
        <w:rPr>
          <w:rFonts w:ascii="Times New Roman" w:hAnsi="Times New Roman" w:cs="Times New Roman"/>
          <w:bCs/>
          <w:sz w:val="24"/>
          <w:szCs w:val="24"/>
        </w:rPr>
      </w:pPr>
    </w:p>
    <w:p w14:paraId="42F64671" w14:textId="5B9F6E77" w:rsidR="009D2E59" w:rsidRDefault="009D2E59" w:rsidP="003F43DE">
      <w:pPr>
        <w:jc w:val="both"/>
        <w:rPr>
          <w:rFonts w:ascii="Times New Roman" w:hAnsi="Times New Roman" w:cs="Times New Roman"/>
          <w:bCs/>
          <w:sz w:val="24"/>
          <w:szCs w:val="24"/>
        </w:rPr>
      </w:pPr>
    </w:p>
    <w:p w14:paraId="345E4CB5" w14:textId="7E910997" w:rsidR="009D2E59" w:rsidRDefault="009D2E59" w:rsidP="003F43DE">
      <w:pPr>
        <w:jc w:val="both"/>
        <w:rPr>
          <w:rFonts w:ascii="Times New Roman" w:hAnsi="Times New Roman" w:cs="Times New Roman"/>
          <w:bCs/>
          <w:sz w:val="24"/>
          <w:szCs w:val="24"/>
        </w:rPr>
      </w:pPr>
    </w:p>
    <w:p w14:paraId="0CBC3670" w14:textId="77777777" w:rsidR="009D2E59" w:rsidRPr="00317AFD" w:rsidRDefault="009D2E59" w:rsidP="003F43DE">
      <w:pPr>
        <w:jc w:val="both"/>
        <w:rPr>
          <w:rFonts w:ascii="Times New Roman" w:hAnsi="Times New Roman" w:cs="Times New Roman"/>
          <w:bCs/>
          <w:sz w:val="24"/>
          <w:szCs w:val="24"/>
        </w:rPr>
      </w:pPr>
    </w:p>
    <w:p w14:paraId="73283471" w14:textId="77777777" w:rsidR="00510EB2" w:rsidRPr="00317AFD" w:rsidRDefault="00510EB2" w:rsidP="003F43DE">
      <w:pPr>
        <w:jc w:val="both"/>
        <w:rPr>
          <w:rFonts w:ascii="Times New Roman" w:hAnsi="Times New Roman" w:cs="Times New Roman"/>
          <w:sz w:val="24"/>
          <w:szCs w:val="24"/>
        </w:rPr>
      </w:pPr>
    </w:p>
    <w:p w14:paraId="44C3D03B" w14:textId="7AEE0FCE" w:rsidR="00644765" w:rsidRPr="00317AFD" w:rsidRDefault="00644765" w:rsidP="00D3406A">
      <w:pPr>
        <w:jc w:val="center"/>
        <w:rPr>
          <w:rFonts w:ascii="Times New Roman" w:hAnsi="Times New Roman" w:cs="Times New Roman"/>
          <w:sz w:val="24"/>
          <w:szCs w:val="24"/>
        </w:rPr>
      </w:pPr>
      <w:r w:rsidRPr="00317AFD">
        <w:rPr>
          <w:rFonts w:ascii="Times New Roman" w:hAnsi="Times New Roman" w:cs="Times New Roman"/>
          <w:sz w:val="24"/>
          <w:szCs w:val="24"/>
        </w:rPr>
        <w:t>Sorocaba</w:t>
      </w:r>
      <w:r w:rsidR="00D61B20">
        <w:rPr>
          <w:rFonts w:ascii="Times New Roman" w:hAnsi="Times New Roman" w:cs="Times New Roman"/>
          <w:sz w:val="24"/>
          <w:szCs w:val="24"/>
        </w:rPr>
        <w:t>/SP</w:t>
      </w:r>
    </w:p>
    <w:p w14:paraId="101E8CC8" w14:textId="131AEA22" w:rsidR="00644765" w:rsidRDefault="00644765" w:rsidP="00D3406A">
      <w:pPr>
        <w:tabs>
          <w:tab w:val="center" w:pos="4252"/>
          <w:tab w:val="left" w:pos="4965"/>
        </w:tabs>
        <w:jc w:val="center"/>
        <w:rPr>
          <w:rFonts w:ascii="Times New Roman" w:hAnsi="Times New Roman" w:cs="Times New Roman"/>
          <w:sz w:val="24"/>
          <w:szCs w:val="24"/>
        </w:rPr>
      </w:pPr>
      <w:r w:rsidRPr="00317AFD">
        <w:rPr>
          <w:rFonts w:ascii="Times New Roman" w:hAnsi="Times New Roman" w:cs="Times New Roman"/>
          <w:sz w:val="24"/>
          <w:szCs w:val="24"/>
        </w:rPr>
        <w:t>202</w:t>
      </w:r>
      <w:r w:rsidR="00CA24E0">
        <w:rPr>
          <w:rFonts w:ascii="Times New Roman" w:hAnsi="Times New Roman" w:cs="Times New Roman"/>
          <w:sz w:val="24"/>
          <w:szCs w:val="24"/>
        </w:rPr>
        <w:t>2</w:t>
      </w:r>
    </w:p>
    <w:sdt>
      <w:sdtPr>
        <w:rPr>
          <w:rFonts w:ascii="Arial" w:eastAsia="Arial" w:hAnsi="Arial" w:cs="Arial"/>
          <w:color w:val="000000"/>
          <w:sz w:val="22"/>
          <w:szCs w:val="22"/>
          <w:lang w:eastAsia="en-US"/>
        </w:rPr>
        <w:id w:val="-1892020979"/>
        <w:docPartObj>
          <w:docPartGallery w:val="Table of Contents"/>
          <w:docPartUnique/>
        </w:docPartObj>
      </w:sdtPr>
      <w:sdtEndPr>
        <w:rPr>
          <w:b/>
          <w:bCs/>
        </w:rPr>
      </w:sdtEndPr>
      <w:sdtContent>
        <w:p w14:paraId="0C91CE15" w14:textId="4FA9FEB8" w:rsidR="00296632" w:rsidRPr="00A86493" w:rsidRDefault="00296632">
          <w:pPr>
            <w:pStyle w:val="CabealhodoSumrio"/>
            <w:rPr>
              <w:rFonts w:ascii="Times New Roman" w:hAnsi="Times New Roman" w:cs="Times New Roman"/>
              <w:b/>
              <w:bCs/>
              <w:color w:val="auto"/>
              <w:sz w:val="28"/>
              <w:szCs w:val="28"/>
            </w:rPr>
          </w:pPr>
          <w:r w:rsidRPr="00A86493">
            <w:rPr>
              <w:rFonts w:ascii="Times New Roman" w:hAnsi="Times New Roman" w:cs="Times New Roman"/>
              <w:b/>
              <w:bCs/>
              <w:color w:val="auto"/>
              <w:sz w:val="28"/>
              <w:szCs w:val="28"/>
            </w:rPr>
            <w:t>Sumário</w:t>
          </w:r>
        </w:p>
        <w:p w14:paraId="53F75FE9" w14:textId="2FCC0871" w:rsidR="005D7FEE" w:rsidRPr="005D7FEE" w:rsidRDefault="00296632" w:rsidP="005D7FEE">
          <w:pPr>
            <w:pStyle w:val="Sumrio1"/>
            <w:rPr>
              <w:rFonts w:eastAsiaTheme="minorEastAsia"/>
              <w:color w:val="auto"/>
              <w:lang w:eastAsia="pt-BR"/>
            </w:rPr>
          </w:pPr>
          <w:r w:rsidRPr="005D7FEE">
            <w:fldChar w:fldCharType="begin"/>
          </w:r>
          <w:r w:rsidRPr="005D7FEE">
            <w:instrText xml:space="preserve"> TOC \o "1-3" \h \z \u </w:instrText>
          </w:r>
          <w:r w:rsidRPr="005D7FEE">
            <w:fldChar w:fldCharType="separate"/>
          </w:r>
          <w:hyperlink w:anchor="_Toc97547892" w:history="1">
            <w:r w:rsidR="005D7FEE" w:rsidRPr="005D7FEE">
              <w:rPr>
                <w:rStyle w:val="Hyperlink"/>
                <w:b/>
                <w:bCs/>
              </w:rPr>
              <w:t>1</w:t>
            </w:r>
            <w:r w:rsidR="005D7FEE" w:rsidRPr="005D7FEE">
              <w:rPr>
                <w:rFonts w:eastAsiaTheme="minorEastAsia"/>
                <w:b/>
                <w:bCs/>
                <w:color w:val="auto"/>
                <w:lang w:eastAsia="pt-BR"/>
              </w:rPr>
              <w:tab/>
            </w:r>
            <w:r w:rsidR="005D7FEE" w:rsidRPr="005D7FEE">
              <w:rPr>
                <w:rStyle w:val="Hyperlink"/>
                <w:b/>
                <w:bCs/>
              </w:rPr>
              <w:t>INTRODUÇÃO</w:t>
            </w:r>
            <w:r w:rsidR="005D7FEE" w:rsidRPr="005D7FEE">
              <w:rPr>
                <w:webHidden/>
              </w:rPr>
              <w:tab/>
            </w:r>
            <w:r w:rsidR="005D7FEE" w:rsidRPr="005D7FEE">
              <w:rPr>
                <w:webHidden/>
              </w:rPr>
              <w:fldChar w:fldCharType="begin"/>
            </w:r>
            <w:r w:rsidR="005D7FEE" w:rsidRPr="005D7FEE">
              <w:rPr>
                <w:webHidden/>
              </w:rPr>
              <w:instrText xml:space="preserve"> PAGEREF _Toc97547892 \h </w:instrText>
            </w:r>
            <w:r w:rsidR="005D7FEE" w:rsidRPr="005D7FEE">
              <w:rPr>
                <w:webHidden/>
              </w:rPr>
            </w:r>
            <w:r w:rsidR="005D7FEE" w:rsidRPr="005D7FEE">
              <w:rPr>
                <w:webHidden/>
              </w:rPr>
              <w:fldChar w:fldCharType="separate"/>
            </w:r>
            <w:r w:rsidR="005D7FEE" w:rsidRPr="005D7FEE">
              <w:rPr>
                <w:webHidden/>
              </w:rPr>
              <w:t>3</w:t>
            </w:r>
            <w:r w:rsidR="005D7FEE" w:rsidRPr="005D7FEE">
              <w:rPr>
                <w:webHidden/>
              </w:rPr>
              <w:fldChar w:fldCharType="end"/>
            </w:r>
          </w:hyperlink>
        </w:p>
        <w:p w14:paraId="54274BC1" w14:textId="012FB37D" w:rsidR="005D7FEE" w:rsidRPr="005D7FEE" w:rsidRDefault="005D7FEE" w:rsidP="005D7FEE">
          <w:pPr>
            <w:pStyle w:val="Sumrio1"/>
            <w:rPr>
              <w:rFonts w:eastAsiaTheme="minorEastAsia"/>
              <w:color w:val="auto"/>
              <w:lang w:eastAsia="pt-BR"/>
            </w:rPr>
          </w:pPr>
          <w:hyperlink w:anchor="_Toc97547893" w:history="1">
            <w:r w:rsidRPr="005D7FEE">
              <w:rPr>
                <w:rStyle w:val="Hyperlink"/>
                <w:b/>
                <w:bCs/>
              </w:rPr>
              <w:t>2</w:t>
            </w:r>
            <w:r w:rsidRPr="005D7FEE">
              <w:rPr>
                <w:rFonts w:eastAsiaTheme="minorEastAsia"/>
                <w:color w:val="auto"/>
                <w:lang w:eastAsia="pt-BR"/>
              </w:rPr>
              <w:tab/>
            </w:r>
            <w:r w:rsidRPr="005D7FEE">
              <w:rPr>
                <w:rStyle w:val="Hyperlink"/>
                <w:b/>
                <w:bCs/>
              </w:rPr>
              <w:t>O PILARES DA INDUSTRIA 4.0</w:t>
            </w:r>
            <w:r w:rsidRPr="005D7FEE">
              <w:rPr>
                <w:webHidden/>
              </w:rPr>
              <w:tab/>
            </w:r>
            <w:r w:rsidRPr="005D7FEE">
              <w:rPr>
                <w:webHidden/>
              </w:rPr>
              <w:fldChar w:fldCharType="begin"/>
            </w:r>
            <w:r w:rsidRPr="005D7FEE">
              <w:rPr>
                <w:webHidden/>
              </w:rPr>
              <w:instrText xml:space="preserve"> PAGEREF _Toc97547893 \h </w:instrText>
            </w:r>
            <w:r w:rsidRPr="005D7FEE">
              <w:rPr>
                <w:webHidden/>
              </w:rPr>
            </w:r>
            <w:r w:rsidRPr="005D7FEE">
              <w:rPr>
                <w:webHidden/>
              </w:rPr>
              <w:fldChar w:fldCharType="separate"/>
            </w:r>
            <w:r w:rsidRPr="005D7FEE">
              <w:rPr>
                <w:webHidden/>
              </w:rPr>
              <w:t>4</w:t>
            </w:r>
            <w:r w:rsidRPr="005D7FEE">
              <w:rPr>
                <w:webHidden/>
              </w:rPr>
              <w:fldChar w:fldCharType="end"/>
            </w:r>
          </w:hyperlink>
        </w:p>
        <w:p w14:paraId="02920A5A" w14:textId="5151E51B"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894" w:history="1">
            <w:r w:rsidRPr="005D7FEE">
              <w:rPr>
                <w:rStyle w:val="Hyperlink"/>
                <w:rFonts w:ascii="Times New Roman" w:hAnsi="Times New Roman"/>
                <w:sz w:val="24"/>
                <w:szCs w:val="24"/>
              </w:rPr>
              <w:t>2.1</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Robôs Autônomos (Robótica)</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_Toc97547894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4</w:t>
            </w:r>
            <w:r w:rsidRPr="005D7FEE">
              <w:rPr>
                <w:rFonts w:ascii="Times New Roman" w:hAnsi="Times New Roman"/>
                <w:webHidden/>
                <w:sz w:val="24"/>
                <w:szCs w:val="24"/>
              </w:rPr>
              <w:fldChar w:fldCharType="end"/>
            </w:r>
          </w:hyperlink>
        </w:p>
        <w:p w14:paraId="37A3CD00" w14:textId="1C024753"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895" w:history="1">
            <w:r w:rsidRPr="005D7FEE">
              <w:rPr>
                <w:rStyle w:val="Hyperlink"/>
                <w:rFonts w:ascii="Times New Roman" w:hAnsi="Times New Roman"/>
                <w:sz w:val="24"/>
                <w:szCs w:val="24"/>
              </w:rPr>
              <w:t>2.2</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Simulação</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_Toc97547895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4</w:t>
            </w:r>
            <w:r w:rsidRPr="005D7FEE">
              <w:rPr>
                <w:rFonts w:ascii="Times New Roman" w:hAnsi="Times New Roman"/>
                <w:webHidden/>
                <w:sz w:val="24"/>
                <w:szCs w:val="24"/>
              </w:rPr>
              <w:fldChar w:fldCharType="end"/>
            </w:r>
          </w:hyperlink>
        </w:p>
        <w:p w14:paraId="21FC5C96" w14:textId="5487DE55"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896" w:history="1">
            <w:r w:rsidRPr="005D7FEE">
              <w:rPr>
                <w:rStyle w:val="Hyperlink"/>
                <w:rFonts w:ascii="Times New Roman" w:hAnsi="Times New Roman"/>
                <w:sz w:val="24"/>
                <w:szCs w:val="24"/>
              </w:rPr>
              <w:t>2.3</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Integração de Sistemas (Vertical e Horizontal)</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_Toc97547896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4</w:t>
            </w:r>
            <w:r w:rsidRPr="005D7FEE">
              <w:rPr>
                <w:rFonts w:ascii="Times New Roman" w:hAnsi="Times New Roman"/>
                <w:webHidden/>
                <w:sz w:val="24"/>
                <w:szCs w:val="24"/>
              </w:rPr>
              <w:fldChar w:fldCharType="end"/>
            </w:r>
          </w:hyperlink>
        </w:p>
        <w:p w14:paraId="697899F7" w14:textId="0E487C29"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897" w:history="1">
            <w:r w:rsidRPr="005D7FEE">
              <w:rPr>
                <w:rStyle w:val="Hyperlink"/>
                <w:rFonts w:ascii="Times New Roman" w:hAnsi="Times New Roman"/>
                <w:sz w:val="24"/>
                <w:szCs w:val="24"/>
              </w:rPr>
              <w:t>2.4</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Internet das Coisas (IoT)</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_Toc97547897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4</w:t>
            </w:r>
            <w:r w:rsidRPr="005D7FEE">
              <w:rPr>
                <w:rFonts w:ascii="Times New Roman" w:hAnsi="Times New Roman"/>
                <w:webHidden/>
                <w:sz w:val="24"/>
                <w:szCs w:val="24"/>
              </w:rPr>
              <w:fldChar w:fldCharType="end"/>
            </w:r>
          </w:hyperlink>
        </w:p>
        <w:p w14:paraId="52B790C4" w14:textId="797EF8F1"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898" w:history="1">
            <w:r w:rsidRPr="005D7FEE">
              <w:rPr>
                <w:rStyle w:val="Hyperlink"/>
                <w:rFonts w:ascii="Times New Roman" w:hAnsi="Times New Roman"/>
                <w:sz w:val="24"/>
                <w:szCs w:val="24"/>
              </w:rPr>
              <w:t>2.5</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CiberSegurança</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_Toc97547898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5</w:t>
            </w:r>
            <w:r w:rsidRPr="005D7FEE">
              <w:rPr>
                <w:rFonts w:ascii="Times New Roman" w:hAnsi="Times New Roman"/>
                <w:webHidden/>
                <w:sz w:val="24"/>
                <w:szCs w:val="24"/>
              </w:rPr>
              <w:fldChar w:fldCharType="end"/>
            </w:r>
          </w:hyperlink>
        </w:p>
        <w:p w14:paraId="67398897" w14:textId="6F7CC5D7"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899" w:history="1">
            <w:r w:rsidRPr="005D7FEE">
              <w:rPr>
                <w:rStyle w:val="Hyperlink"/>
                <w:rFonts w:ascii="Times New Roman" w:hAnsi="Times New Roman"/>
                <w:sz w:val="24"/>
                <w:szCs w:val="24"/>
              </w:rPr>
              <w:t>2.6</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Cloud Computing (Nuvem)</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_Toc97547899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5</w:t>
            </w:r>
            <w:r w:rsidRPr="005D7FEE">
              <w:rPr>
                <w:rFonts w:ascii="Times New Roman" w:hAnsi="Times New Roman"/>
                <w:webHidden/>
                <w:sz w:val="24"/>
                <w:szCs w:val="24"/>
              </w:rPr>
              <w:fldChar w:fldCharType="end"/>
            </w:r>
          </w:hyperlink>
        </w:p>
        <w:p w14:paraId="2539FD72" w14:textId="52128F4F"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900" w:history="1">
            <w:r w:rsidRPr="005D7FEE">
              <w:rPr>
                <w:rStyle w:val="Hyperlink"/>
                <w:rFonts w:ascii="Times New Roman" w:hAnsi="Times New Roman"/>
                <w:sz w:val="24"/>
                <w:szCs w:val="24"/>
              </w:rPr>
              <w:t>2.7</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Manufatura Aditiva (3D)</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_Toc97547900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5</w:t>
            </w:r>
            <w:r w:rsidRPr="005D7FEE">
              <w:rPr>
                <w:rFonts w:ascii="Times New Roman" w:hAnsi="Times New Roman"/>
                <w:webHidden/>
                <w:sz w:val="24"/>
                <w:szCs w:val="24"/>
              </w:rPr>
              <w:fldChar w:fldCharType="end"/>
            </w:r>
          </w:hyperlink>
        </w:p>
        <w:p w14:paraId="3CBCCA2B" w14:textId="75D12F19"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901" w:history="1">
            <w:r w:rsidRPr="005D7FEE">
              <w:rPr>
                <w:rStyle w:val="Hyperlink"/>
                <w:rFonts w:ascii="Times New Roman" w:hAnsi="Times New Roman"/>
                <w:sz w:val="24"/>
                <w:szCs w:val="24"/>
              </w:rPr>
              <w:t>2.8</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Realidade Aumentada</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_Toc97547901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5</w:t>
            </w:r>
            <w:r w:rsidRPr="005D7FEE">
              <w:rPr>
                <w:rFonts w:ascii="Times New Roman" w:hAnsi="Times New Roman"/>
                <w:webHidden/>
                <w:sz w:val="24"/>
                <w:szCs w:val="24"/>
              </w:rPr>
              <w:fldChar w:fldCharType="end"/>
            </w:r>
          </w:hyperlink>
        </w:p>
        <w:p w14:paraId="31A49F99" w14:textId="6E866B8B" w:rsidR="005D7FEE" w:rsidRPr="005D7FEE" w:rsidRDefault="005D7FEE">
          <w:pPr>
            <w:pStyle w:val="Sumrio2"/>
            <w:tabs>
              <w:tab w:val="left" w:pos="880"/>
            </w:tabs>
            <w:rPr>
              <w:rFonts w:ascii="Times New Roman" w:eastAsiaTheme="minorEastAsia" w:hAnsi="Times New Roman"/>
              <w:color w:val="auto"/>
              <w:sz w:val="24"/>
              <w:szCs w:val="24"/>
              <w:lang w:eastAsia="pt-BR"/>
            </w:rPr>
          </w:pPr>
          <w:hyperlink w:anchor="_Toc97547902" w:history="1">
            <w:r w:rsidRPr="005D7FEE">
              <w:rPr>
                <w:rStyle w:val="Hyperlink"/>
                <w:rFonts w:ascii="Times New Roman" w:hAnsi="Times New Roman"/>
                <w:sz w:val="24"/>
                <w:szCs w:val="24"/>
              </w:rPr>
              <w:t>2.9</w:t>
            </w:r>
            <w:r w:rsidRPr="005D7FEE">
              <w:rPr>
                <w:rFonts w:ascii="Times New Roman" w:eastAsiaTheme="minorEastAsia" w:hAnsi="Times New Roman"/>
                <w:color w:val="auto"/>
                <w:sz w:val="24"/>
                <w:szCs w:val="24"/>
                <w:lang w:eastAsia="pt-BR"/>
              </w:rPr>
              <w:tab/>
            </w:r>
            <w:r w:rsidRPr="005D7FEE">
              <w:rPr>
                <w:rStyle w:val="Hyperlink"/>
                <w:rFonts w:ascii="Times New Roman" w:hAnsi="Times New Roman"/>
                <w:sz w:val="24"/>
                <w:szCs w:val="24"/>
              </w:rPr>
              <w:t>Big Data</w:t>
            </w:r>
            <w:r w:rsidRPr="005D7FEE">
              <w:rPr>
                <w:rFonts w:ascii="Times New Roman" w:hAnsi="Times New Roman"/>
                <w:webHidden/>
                <w:sz w:val="24"/>
                <w:szCs w:val="24"/>
              </w:rPr>
              <w:tab/>
            </w:r>
            <w:r w:rsidRPr="005D7FEE">
              <w:rPr>
                <w:rFonts w:ascii="Times New Roman" w:hAnsi="Times New Roman"/>
                <w:webHidden/>
                <w:sz w:val="24"/>
                <w:szCs w:val="24"/>
              </w:rPr>
              <w:fldChar w:fldCharType="begin"/>
            </w:r>
            <w:r w:rsidRPr="005D7FEE">
              <w:rPr>
                <w:rFonts w:ascii="Times New Roman" w:hAnsi="Times New Roman"/>
                <w:webHidden/>
                <w:sz w:val="24"/>
                <w:szCs w:val="24"/>
              </w:rPr>
              <w:instrText xml:space="preserve"> PAGEREF _Toc97547902 \h </w:instrText>
            </w:r>
            <w:r w:rsidRPr="005D7FEE">
              <w:rPr>
                <w:rFonts w:ascii="Times New Roman" w:hAnsi="Times New Roman"/>
                <w:webHidden/>
                <w:sz w:val="24"/>
                <w:szCs w:val="24"/>
              </w:rPr>
            </w:r>
            <w:r w:rsidRPr="005D7FEE">
              <w:rPr>
                <w:rFonts w:ascii="Times New Roman" w:hAnsi="Times New Roman"/>
                <w:webHidden/>
                <w:sz w:val="24"/>
                <w:szCs w:val="24"/>
              </w:rPr>
              <w:fldChar w:fldCharType="separate"/>
            </w:r>
            <w:r w:rsidRPr="005D7FEE">
              <w:rPr>
                <w:rFonts w:ascii="Times New Roman" w:hAnsi="Times New Roman"/>
                <w:webHidden/>
                <w:sz w:val="24"/>
                <w:szCs w:val="24"/>
              </w:rPr>
              <w:t>6</w:t>
            </w:r>
            <w:r w:rsidRPr="005D7FEE">
              <w:rPr>
                <w:rFonts w:ascii="Times New Roman" w:hAnsi="Times New Roman"/>
                <w:webHidden/>
                <w:sz w:val="24"/>
                <w:szCs w:val="24"/>
              </w:rPr>
              <w:fldChar w:fldCharType="end"/>
            </w:r>
          </w:hyperlink>
        </w:p>
        <w:p w14:paraId="138B9178" w14:textId="524DCFFC" w:rsidR="005D7FEE" w:rsidRPr="005D7FEE" w:rsidRDefault="005D7FEE" w:rsidP="005D7FEE">
          <w:pPr>
            <w:pStyle w:val="Sumrio1"/>
            <w:rPr>
              <w:rFonts w:eastAsiaTheme="minorEastAsia"/>
              <w:color w:val="auto"/>
              <w:lang w:eastAsia="pt-BR"/>
            </w:rPr>
          </w:pPr>
          <w:hyperlink w:anchor="_Toc97547903" w:history="1">
            <w:r w:rsidRPr="005D7FEE">
              <w:rPr>
                <w:rStyle w:val="Hyperlink"/>
                <w:b/>
                <w:bCs/>
              </w:rPr>
              <w:t>3</w:t>
            </w:r>
            <w:r w:rsidRPr="005D7FEE">
              <w:rPr>
                <w:rFonts w:eastAsiaTheme="minorEastAsia"/>
                <w:color w:val="auto"/>
                <w:lang w:eastAsia="pt-BR"/>
              </w:rPr>
              <w:tab/>
            </w:r>
            <w:r w:rsidRPr="005D7FEE">
              <w:rPr>
                <w:rStyle w:val="Hyperlink"/>
                <w:b/>
                <w:bCs/>
              </w:rPr>
              <w:t>IMPACTOS DA INDÚSTRIA 4.0</w:t>
            </w:r>
            <w:r w:rsidRPr="005D7FEE">
              <w:rPr>
                <w:webHidden/>
              </w:rPr>
              <w:tab/>
            </w:r>
            <w:r w:rsidRPr="005D7FEE">
              <w:rPr>
                <w:webHidden/>
              </w:rPr>
              <w:fldChar w:fldCharType="begin"/>
            </w:r>
            <w:r w:rsidRPr="005D7FEE">
              <w:rPr>
                <w:webHidden/>
              </w:rPr>
              <w:instrText xml:space="preserve"> PAGEREF _Toc97547903 \h </w:instrText>
            </w:r>
            <w:r w:rsidRPr="005D7FEE">
              <w:rPr>
                <w:webHidden/>
              </w:rPr>
            </w:r>
            <w:r w:rsidRPr="005D7FEE">
              <w:rPr>
                <w:webHidden/>
              </w:rPr>
              <w:fldChar w:fldCharType="separate"/>
            </w:r>
            <w:r w:rsidRPr="005D7FEE">
              <w:rPr>
                <w:webHidden/>
              </w:rPr>
              <w:t>6</w:t>
            </w:r>
            <w:r w:rsidRPr="005D7FEE">
              <w:rPr>
                <w:webHidden/>
              </w:rPr>
              <w:fldChar w:fldCharType="end"/>
            </w:r>
          </w:hyperlink>
        </w:p>
        <w:p w14:paraId="6C5856BF" w14:textId="03244737" w:rsidR="005D7FEE" w:rsidRPr="005D7FEE" w:rsidRDefault="005D7FEE" w:rsidP="005D7FEE">
          <w:pPr>
            <w:pStyle w:val="Sumrio3"/>
            <w:rPr>
              <w:rFonts w:eastAsiaTheme="minorEastAsia"/>
              <w:color w:val="auto"/>
              <w:lang w:eastAsia="pt-BR"/>
            </w:rPr>
          </w:pPr>
          <w:hyperlink w:anchor="_Toc97547904" w:history="1">
            <w:r w:rsidRPr="005D7FEE">
              <w:rPr>
                <w:rStyle w:val="Hyperlink"/>
                <w:b/>
                <w:bCs/>
              </w:rPr>
              <w:t>REFERÊNCIAS</w:t>
            </w:r>
            <w:r w:rsidRPr="005D7FEE">
              <w:rPr>
                <w:webHidden/>
              </w:rPr>
              <w:tab/>
            </w:r>
            <w:r w:rsidRPr="005D7FEE">
              <w:rPr>
                <w:webHidden/>
              </w:rPr>
              <w:fldChar w:fldCharType="begin"/>
            </w:r>
            <w:r w:rsidRPr="005D7FEE">
              <w:rPr>
                <w:webHidden/>
              </w:rPr>
              <w:instrText xml:space="preserve"> PAGEREF _Toc97547904 \h </w:instrText>
            </w:r>
            <w:r w:rsidRPr="005D7FEE">
              <w:rPr>
                <w:webHidden/>
              </w:rPr>
            </w:r>
            <w:r w:rsidRPr="005D7FEE">
              <w:rPr>
                <w:webHidden/>
              </w:rPr>
              <w:fldChar w:fldCharType="separate"/>
            </w:r>
            <w:r w:rsidRPr="005D7FEE">
              <w:rPr>
                <w:webHidden/>
              </w:rPr>
              <w:t>9</w:t>
            </w:r>
            <w:r w:rsidRPr="005D7FEE">
              <w:rPr>
                <w:webHidden/>
              </w:rPr>
              <w:fldChar w:fldCharType="end"/>
            </w:r>
          </w:hyperlink>
        </w:p>
        <w:p w14:paraId="509BBB18" w14:textId="1404D965" w:rsidR="00296632" w:rsidRDefault="00296632">
          <w:r w:rsidRPr="005D7FEE">
            <w:rPr>
              <w:rFonts w:ascii="Times New Roman" w:hAnsi="Times New Roman" w:cs="Times New Roman"/>
              <w:b/>
              <w:bCs/>
              <w:sz w:val="24"/>
              <w:szCs w:val="24"/>
            </w:rPr>
            <w:fldChar w:fldCharType="end"/>
          </w:r>
        </w:p>
      </w:sdtContent>
    </w:sdt>
    <w:p w14:paraId="28A381B8" w14:textId="69D46E2F" w:rsidR="00F201D8" w:rsidRDefault="00F201D8">
      <w:pPr>
        <w:widowControl/>
        <w:spacing w:after="160" w:line="259" w:lineRule="auto"/>
        <w:rPr>
          <w:rFonts w:ascii="Times New Roman" w:eastAsiaTheme="majorEastAsia" w:hAnsi="Times New Roman" w:cstheme="majorBidi"/>
          <w:b/>
          <w:color w:val="auto"/>
          <w:sz w:val="28"/>
          <w:szCs w:val="32"/>
        </w:rPr>
      </w:pPr>
      <w:r>
        <w:br w:type="page"/>
      </w:r>
    </w:p>
    <w:p w14:paraId="2A23CDC6" w14:textId="0D58FF4B" w:rsidR="002C3F28" w:rsidRDefault="00133A57" w:rsidP="00FE39BE">
      <w:pPr>
        <w:pStyle w:val="Ttulo1"/>
        <w:jc w:val="center"/>
        <w:rPr>
          <w:sz w:val="24"/>
          <w:szCs w:val="24"/>
        </w:rPr>
      </w:pPr>
      <w:bookmarkStart w:id="1" w:name="_Toc97547892"/>
      <w:r>
        <w:rPr>
          <w:sz w:val="24"/>
          <w:szCs w:val="24"/>
        </w:rPr>
        <w:lastRenderedPageBreak/>
        <w:t>INTRODUÇÃO</w:t>
      </w:r>
      <w:bookmarkEnd w:id="1"/>
    </w:p>
    <w:p w14:paraId="7898EC18" w14:textId="19B8DC36" w:rsidR="002C3F28" w:rsidRDefault="002C3F28" w:rsidP="002C3F28"/>
    <w:p w14:paraId="63E4BEBC" w14:textId="77777777" w:rsidR="00FE39BE" w:rsidRDefault="00FE39BE" w:rsidP="002C3F28"/>
    <w:p w14:paraId="0C8FD2FB" w14:textId="51611D69" w:rsidR="000176A1" w:rsidRPr="0072721E" w:rsidRDefault="004D1B7A" w:rsidP="004D1B7A">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 </w:t>
      </w:r>
      <w:r w:rsidR="00274469">
        <w:rPr>
          <w:rFonts w:ascii="Times New Roman" w:hAnsi="Times New Roman" w:cs="Times New Roman"/>
          <w:sz w:val="24"/>
          <w:szCs w:val="24"/>
        </w:rPr>
        <w:t xml:space="preserve">Industria 4.0, também é </w:t>
      </w:r>
      <w:r w:rsidRPr="004D1B7A">
        <w:rPr>
          <w:rFonts w:ascii="Times New Roman" w:hAnsi="Times New Roman" w:cs="Times New Roman"/>
          <w:sz w:val="24"/>
          <w:szCs w:val="24"/>
        </w:rPr>
        <w:t>chamada de quarta revolução industrial, é um conceito nascido no ano de 2012 na Alemanha, que se originou de um projeto do governo do país que, assegurando que a tecnologia era um excelente alicerce para a mudança e evolução necessárias na indústria de todo o mundo, definiu sistemas de produção inteligentes, conectando máquinas, sistemas e ativos. A indústria 4.0 permite coletar e analisar dados entre máquinas, criando processos mais rápidos, mais flexíveis e mais eficientes para produzir produtos de maior qualidade a custos reduzidos. Esta realidade só se torna possível devido aos crescentes avanços tecnológicos da área da tecnologia da informação e engenharia.</w:t>
      </w:r>
    </w:p>
    <w:p w14:paraId="049D92CC" w14:textId="77777777" w:rsidR="000176A1" w:rsidRPr="0072721E" w:rsidRDefault="000176A1" w:rsidP="007138A5">
      <w:pPr>
        <w:spacing w:line="360" w:lineRule="auto"/>
        <w:ind w:firstLine="709"/>
        <w:jc w:val="both"/>
        <w:rPr>
          <w:rFonts w:ascii="Times New Roman" w:hAnsi="Times New Roman" w:cs="Times New Roman"/>
          <w:sz w:val="24"/>
          <w:szCs w:val="24"/>
        </w:rPr>
      </w:pPr>
      <w:r w:rsidRPr="0072721E">
        <w:rPr>
          <w:rFonts w:ascii="Times New Roman" w:hAnsi="Times New Roman" w:cs="Times New Roman"/>
          <w:sz w:val="24"/>
          <w:szCs w:val="24"/>
        </w:rPr>
        <w:t>Em experimento muito relevante, foi um com capacetes que contém transmissores neurais, ficando comprovada a capacidade de inibir algumas características como depressão, ansiedade, medo, entre outras... Também é avaliada a maneira que reagem os diferentes polos cerebrais, podendo interpretar na prática quais experiências são gravadas na memória e como as mesmas podem ser distorcidas para uma aceitação menos dolorosa da realidade.</w:t>
      </w:r>
    </w:p>
    <w:p w14:paraId="228B3791" w14:textId="319DBEAE" w:rsidR="002C3F28" w:rsidRPr="0072721E" w:rsidRDefault="00FE39BE" w:rsidP="00FE39BE">
      <w:pPr>
        <w:widowControl/>
        <w:spacing w:after="160" w:line="259" w:lineRule="auto"/>
        <w:rPr>
          <w:rFonts w:ascii="Times New Roman" w:hAnsi="Times New Roman" w:cs="Times New Roman"/>
        </w:rPr>
      </w:pPr>
      <w:r>
        <w:rPr>
          <w:rFonts w:ascii="Times New Roman" w:hAnsi="Times New Roman" w:cs="Times New Roman"/>
        </w:rPr>
        <w:br w:type="page"/>
      </w:r>
    </w:p>
    <w:p w14:paraId="60E6A5FD" w14:textId="0BA8F959" w:rsidR="00EA14E3" w:rsidRDefault="00EA14E3" w:rsidP="00EA14E3">
      <w:pPr>
        <w:pStyle w:val="Ttulo1"/>
        <w:spacing w:line="360" w:lineRule="auto"/>
        <w:rPr>
          <w:sz w:val="24"/>
          <w:szCs w:val="24"/>
        </w:rPr>
      </w:pPr>
      <w:bookmarkStart w:id="2" w:name="_Toc97547893"/>
      <w:r w:rsidRPr="00EA14E3">
        <w:rPr>
          <w:sz w:val="24"/>
          <w:szCs w:val="24"/>
        </w:rPr>
        <w:lastRenderedPageBreak/>
        <w:t>O PILARES DA INDUSTRIA 4.</w:t>
      </w:r>
      <w:r>
        <w:rPr>
          <w:sz w:val="24"/>
          <w:szCs w:val="24"/>
        </w:rPr>
        <w:t>0</w:t>
      </w:r>
      <w:bookmarkEnd w:id="2"/>
    </w:p>
    <w:p w14:paraId="6C728087" w14:textId="77777777" w:rsidR="00FE39BE" w:rsidRPr="00FE39BE" w:rsidRDefault="00FE39BE" w:rsidP="00FE39BE"/>
    <w:p w14:paraId="5E970E7D" w14:textId="77777777" w:rsidR="008B25E0" w:rsidRPr="008B25E0" w:rsidRDefault="008B25E0" w:rsidP="008B25E0"/>
    <w:p w14:paraId="341D1B3E" w14:textId="7D2C1EF2" w:rsidR="008B25E0" w:rsidRDefault="008B25E0" w:rsidP="0011535D">
      <w:pPr>
        <w:pStyle w:val="Ttulo2"/>
        <w:numPr>
          <w:ilvl w:val="1"/>
          <w:numId w:val="13"/>
        </w:numPr>
      </w:pPr>
      <w:bookmarkStart w:id="3" w:name="_Toc97547894"/>
      <w:r w:rsidRPr="008B25E0">
        <w:t>Robôs Autônomos (Robótica)</w:t>
      </w:r>
      <w:bookmarkEnd w:id="3"/>
    </w:p>
    <w:p w14:paraId="6260FF20" w14:textId="77777777" w:rsidR="008B25E0" w:rsidRPr="008B25E0" w:rsidRDefault="008B25E0" w:rsidP="008B25E0">
      <w:pPr>
        <w:pStyle w:val="PargrafodaLista"/>
        <w:spacing w:line="360" w:lineRule="auto"/>
        <w:ind w:left="1004"/>
        <w:jc w:val="both"/>
        <w:rPr>
          <w:rFonts w:ascii="Times New Roman" w:hAnsi="Times New Roman" w:cs="Times New Roman"/>
          <w:b/>
          <w:bCs/>
          <w:sz w:val="24"/>
          <w:szCs w:val="24"/>
        </w:rPr>
      </w:pPr>
    </w:p>
    <w:p w14:paraId="5BAAF935" w14:textId="2E5EE1A4"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A programação de um robô pode ser definida como o processo mediante o qual se indica a seq</w:t>
      </w:r>
      <w:r>
        <w:rPr>
          <w:rFonts w:ascii="Times New Roman" w:hAnsi="Times New Roman" w:cs="Times New Roman"/>
          <w:sz w:val="24"/>
          <w:szCs w:val="24"/>
        </w:rPr>
        <w:t>u</w:t>
      </w:r>
      <w:r w:rsidRPr="008B25E0">
        <w:rPr>
          <w:rFonts w:ascii="Times New Roman" w:hAnsi="Times New Roman" w:cs="Times New Roman"/>
          <w:sz w:val="24"/>
          <w:szCs w:val="24"/>
        </w:rPr>
        <w:t>ência de ações que o robô deverá cumprir durante a realização de uma dada tarefa.</w:t>
      </w:r>
    </w:p>
    <w:p w14:paraId="49273E5F"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Existe uma normalização para os procedimentos de programação, Norma ISO TR 10562. No entanto, cada fabricante desenvolveu seu próprio método, válido unicamente para seus próprios robôs.</w:t>
      </w:r>
    </w:p>
    <w:p w14:paraId="218C143C"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15F10769" w14:textId="2ADE91DA" w:rsidR="008B25E0" w:rsidRPr="0011535D" w:rsidRDefault="008B25E0" w:rsidP="0011535D">
      <w:pPr>
        <w:pStyle w:val="Ttulo2"/>
        <w:numPr>
          <w:ilvl w:val="1"/>
          <w:numId w:val="13"/>
        </w:numPr>
      </w:pPr>
      <w:bookmarkStart w:id="4" w:name="_Toc97547895"/>
      <w:r w:rsidRPr="0011535D">
        <w:t>Simulação</w:t>
      </w:r>
      <w:bookmarkEnd w:id="4"/>
    </w:p>
    <w:p w14:paraId="378E21A0" w14:textId="77777777" w:rsidR="008B25E0" w:rsidRPr="008B25E0" w:rsidRDefault="008B25E0" w:rsidP="008B25E0">
      <w:pPr>
        <w:pStyle w:val="PargrafodaLista"/>
        <w:spacing w:line="360" w:lineRule="auto"/>
        <w:ind w:left="1004"/>
        <w:jc w:val="both"/>
        <w:rPr>
          <w:rFonts w:ascii="Times New Roman" w:hAnsi="Times New Roman" w:cs="Times New Roman"/>
          <w:b/>
          <w:bCs/>
          <w:sz w:val="24"/>
          <w:szCs w:val="24"/>
        </w:rPr>
      </w:pPr>
    </w:p>
    <w:p w14:paraId="3E620641" w14:textId="5B464E06" w:rsid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O uso de simulação computacional é essencial para garantir a qualidade e eficiência no desenvolvimento de produtos. Também conhecida como Computer </w:t>
      </w:r>
      <w:proofErr w:type="spellStart"/>
      <w:r w:rsidRPr="008B25E0">
        <w:rPr>
          <w:rFonts w:ascii="Times New Roman" w:hAnsi="Times New Roman" w:cs="Times New Roman"/>
          <w:sz w:val="24"/>
          <w:szCs w:val="24"/>
        </w:rPr>
        <w:t>Aided</w:t>
      </w:r>
      <w:proofErr w:type="spellEnd"/>
      <w:r w:rsidRPr="008B25E0">
        <w:rPr>
          <w:rFonts w:ascii="Times New Roman" w:hAnsi="Times New Roman" w:cs="Times New Roman"/>
          <w:sz w:val="24"/>
          <w:szCs w:val="24"/>
        </w:rPr>
        <w:t xml:space="preserve"> </w:t>
      </w:r>
      <w:proofErr w:type="spellStart"/>
      <w:r w:rsidRPr="008B25E0">
        <w:rPr>
          <w:rFonts w:ascii="Times New Roman" w:hAnsi="Times New Roman" w:cs="Times New Roman"/>
          <w:sz w:val="24"/>
          <w:szCs w:val="24"/>
        </w:rPr>
        <w:t>Engineering</w:t>
      </w:r>
      <w:proofErr w:type="spellEnd"/>
      <w:r w:rsidRPr="008B25E0">
        <w:rPr>
          <w:rFonts w:ascii="Times New Roman" w:hAnsi="Times New Roman" w:cs="Times New Roman"/>
          <w:sz w:val="24"/>
          <w:szCs w:val="24"/>
        </w:rPr>
        <w:t xml:space="preserve"> (CAE), esta ferramenta auxilia as empresas a desenvolverem e aperfeiçoarem seus produtos e processos.</w:t>
      </w:r>
    </w:p>
    <w:p w14:paraId="332C11E6"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5196C7B3" w14:textId="3CB7769A" w:rsidR="008B25E0" w:rsidRPr="0011535D" w:rsidRDefault="008B25E0" w:rsidP="0011535D">
      <w:pPr>
        <w:pStyle w:val="Ttulo2"/>
        <w:numPr>
          <w:ilvl w:val="1"/>
          <w:numId w:val="13"/>
        </w:numPr>
      </w:pPr>
      <w:bookmarkStart w:id="5" w:name="_Toc97547896"/>
      <w:r w:rsidRPr="0011535D">
        <w:t>Integração de Sistemas (Vertical e Horizontal)</w:t>
      </w:r>
      <w:bookmarkEnd w:id="5"/>
    </w:p>
    <w:p w14:paraId="654DC7D0" w14:textId="77777777" w:rsidR="008B25E0" w:rsidRPr="008B25E0" w:rsidRDefault="008B25E0" w:rsidP="008B25E0">
      <w:pPr>
        <w:pStyle w:val="PargrafodaLista"/>
        <w:spacing w:line="360" w:lineRule="auto"/>
        <w:ind w:left="1004"/>
        <w:jc w:val="both"/>
        <w:rPr>
          <w:rFonts w:ascii="Times New Roman" w:hAnsi="Times New Roman" w:cs="Times New Roman"/>
          <w:b/>
          <w:bCs/>
          <w:sz w:val="24"/>
          <w:szCs w:val="24"/>
        </w:rPr>
      </w:pPr>
    </w:p>
    <w:p w14:paraId="207800EF"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Considere a crescente necessidade – interna e externa – de gerir sistemas integrados para disponibilizar uma plataforma única onde todos tenham acesso. Atualmente, nem todos os sistemas são totalmente integrados, faltando uma coesão entre empresa-clientes e até mesmo o processo de produção de uma indústria carece de uma integração plena. A indústria 4.0 propõe uma maior harmonia entre todos que façam parte do ecossistema, garantindo uma gestão integral de experiência, para que cadeias de valor sejam realmente automatizadas.</w:t>
      </w:r>
    </w:p>
    <w:p w14:paraId="49EF1CF3"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75366B78" w14:textId="76DBBF52" w:rsidR="008B25E0" w:rsidRPr="0011535D" w:rsidRDefault="008B25E0" w:rsidP="0011535D">
      <w:pPr>
        <w:pStyle w:val="Ttulo2"/>
        <w:numPr>
          <w:ilvl w:val="1"/>
          <w:numId w:val="13"/>
        </w:numPr>
      </w:pPr>
      <w:bookmarkStart w:id="6" w:name="_Toc97547897"/>
      <w:r w:rsidRPr="0011535D">
        <w:t>Internet das Coisas (</w:t>
      </w:r>
      <w:proofErr w:type="spellStart"/>
      <w:r w:rsidRPr="0011535D">
        <w:t>IoT</w:t>
      </w:r>
      <w:proofErr w:type="spellEnd"/>
      <w:r w:rsidRPr="0011535D">
        <w:t>)</w:t>
      </w:r>
      <w:bookmarkEnd w:id="6"/>
    </w:p>
    <w:p w14:paraId="6747995C" w14:textId="77777777" w:rsidR="008B25E0" w:rsidRPr="008B25E0" w:rsidRDefault="008B25E0" w:rsidP="008B25E0">
      <w:pPr>
        <w:pStyle w:val="PargrafodaLista"/>
        <w:spacing w:line="360" w:lineRule="auto"/>
        <w:ind w:left="1004"/>
        <w:jc w:val="both"/>
        <w:rPr>
          <w:rFonts w:ascii="Times New Roman" w:hAnsi="Times New Roman" w:cs="Times New Roman"/>
          <w:b/>
          <w:bCs/>
          <w:sz w:val="24"/>
          <w:szCs w:val="24"/>
        </w:rPr>
      </w:pPr>
    </w:p>
    <w:p w14:paraId="43C5C897" w14:textId="5925D974"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Consiste na conexão entre rede de objetos físicos, ambientes, veículos e máquinas por meio de dispositivos eletrônicos embarcados permitindo a coleta e troca de informações. Na indústria de produtos e serviços, a </w:t>
      </w:r>
      <w:proofErr w:type="spellStart"/>
      <w:r w:rsidRPr="008B25E0">
        <w:rPr>
          <w:rFonts w:ascii="Times New Roman" w:hAnsi="Times New Roman" w:cs="Times New Roman"/>
          <w:sz w:val="24"/>
          <w:szCs w:val="24"/>
        </w:rPr>
        <w:t>IoT</w:t>
      </w:r>
      <w:proofErr w:type="spellEnd"/>
      <w:r w:rsidRPr="008B25E0">
        <w:rPr>
          <w:rFonts w:ascii="Times New Roman" w:hAnsi="Times New Roman" w:cs="Times New Roman"/>
          <w:sz w:val="24"/>
          <w:szCs w:val="24"/>
        </w:rPr>
        <w:t xml:space="preserve"> representa diversas tecnologias que anteriormente não estavam conectadas e que agora estão interligadas por meio de </w:t>
      </w:r>
      <w:r w:rsidRPr="008B25E0">
        <w:rPr>
          <w:rFonts w:ascii="Times New Roman" w:hAnsi="Times New Roman" w:cs="Times New Roman"/>
          <w:sz w:val="24"/>
          <w:szCs w:val="24"/>
        </w:rPr>
        <w:lastRenderedPageBreak/>
        <w:t xml:space="preserve">uma rede baseada em IP (internet </w:t>
      </w:r>
      <w:proofErr w:type="spellStart"/>
      <w:r w:rsidRPr="008B25E0">
        <w:rPr>
          <w:rFonts w:ascii="Times New Roman" w:hAnsi="Times New Roman" w:cs="Times New Roman"/>
          <w:sz w:val="24"/>
          <w:szCs w:val="24"/>
        </w:rPr>
        <w:t>protocol</w:t>
      </w:r>
      <w:proofErr w:type="spellEnd"/>
      <w:r w:rsidRPr="008B25E0">
        <w:rPr>
          <w:rFonts w:ascii="Times New Roman" w:hAnsi="Times New Roman" w:cs="Times New Roman"/>
          <w:sz w:val="24"/>
          <w:szCs w:val="24"/>
        </w:rPr>
        <w:t xml:space="preserve">). Isto é um dos alicerces do crescimento digital. Aplicada à indústria 4.0, este conceito espera que </w:t>
      </w:r>
      <w:r w:rsidR="005D7FEE" w:rsidRPr="008B25E0">
        <w:rPr>
          <w:rFonts w:ascii="Times New Roman" w:hAnsi="Times New Roman" w:cs="Times New Roman"/>
          <w:sz w:val="24"/>
          <w:szCs w:val="24"/>
        </w:rPr>
        <w:t>um maior número de dispositivos seja</w:t>
      </w:r>
      <w:r w:rsidRPr="008B25E0">
        <w:rPr>
          <w:rFonts w:ascii="Times New Roman" w:hAnsi="Times New Roman" w:cs="Times New Roman"/>
          <w:sz w:val="24"/>
          <w:szCs w:val="24"/>
        </w:rPr>
        <w:t xml:space="preserve"> acrescentados e conectados por intermédio de padrões tecnológicos, permitindo que dispositivos de campo se comuniquem e interagem com os outros como controladores mais centralizados.</w:t>
      </w:r>
    </w:p>
    <w:p w14:paraId="2C136F9E"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00ADC051" w14:textId="63389D2C" w:rsidR="008B25E0" w:rsidRPr="0011535D" w:rsidRDefault="008B25E0" w:rsidP="0011535D">
      <w:pPr>
        <w:pStyle w:val="Ttulo2"/>
        <w:numPr>
          <w:ilvl w:val="1"/>
          <w:numId w:val="13"/>
        </w:numPr>
      </w:pPr>
      <w:bookmarkStart w:id="7" w:name="_Toc97547898"/>
      <w:proofErr w:type="spellStart"/>
      <w:r w:rsidRPr="0011535D">
        <w:t>CiberSegurança</w:t>
      </w:r>
      <w:bookmarkEnd w:id="7"/>
      <w:proofErr w:type="spellEnd"/>
    </w:p>
    <w:p w14:paraId="0DF2853E" w14:textId="77777777" w:rsidR="008B25E0" w:rsidRPr="008B25E0" w:rsidRDefault="008B25E0" w:rsidP="008B25E0">
      <w:pPr>
        <w:pStyle w:val="PargrafodaLista"/>
        <w:spacing w:line="360" w:lineRule="auto"/>
        <w:ind w:left="1004"/>
        <w:jc w:val="both"/>
        <w:rPr>
          <w:rFonts w:ascii="Times New Roman" w:hAnsi="Times New Roman" w:cs="Times New Roman"/>
          <w:b/>
          <w:bCs/>
          <w:sz w:val="24"/>
          <w:szCs w:val="24"/>
        </w:rPr>
      </w:pPr>
    </w:p>
    <w:p w14:paraId="24B79495"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A indústria do futuro necessita que todas as áreas da empresa estejam conectadas, por isso a </w:t>
      </w:r>
      <w:proofErr w:type="spellStart"/>
      <w:r w:rsidRPr="008B25E0">
        <w:rPr>
          <w:rFonts w:ascii="Times New Roman" w:hAnsi="Times New Roman" w:cs="Times New Roman"/>
          <w:sz w:val="24"/>
          <w:szCs w:val="24"/>
        </w:rPr>
        <w:t>cibersegurança</w:t>
      </w:r>
      <w:proofErr w:type="spellEnd"/>
      <w:r w:rsidRPr="008B25E0">
        <w:rPr>
          <w:rFonts w:ascii="Times New Roman" w:hAnsi="Times New Roman" w:cs="Times New Roman"/>
          <w:sz w:val="24"/>
          <w:szCs w:val="24"/>
        </w:rPr>
        <w:t xml:space="preserve"> é um elemento fundamental para proteger sistemas e informações de possíveis ameaças e falhas, que podem vir a causar transtornos na produção.</w:t>
      </w:r>
    </w:p>
    <w:p w14:paraId="12E38C50"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4B882BF9" w14:textId="061F6107" w:rsidR="008B25E0" w:rsidRPr="0011535D" w:rsidRDefault="008B25E0" w:rsidP="0011535D">
      <w:pPr>
        <w:pStyle w:val="Ttulo2"/>
        <w:numPr>
          <w:ilvl w:val="1"/>
          <w:numId w:val="13"/>
        </w:numPr>
      </w:pPr>
      <w:bookmarkStart w:id="8" w:name="_Toc97547899"/>
      <w:r w:rsidRPr="0011535D">
        <w:t xml:space="preserve">Cloud </w:t>
      </w:r>
      <w:proofErr w:type="spellStart"/>
      <w:r w:rsidRPr="0011535D">
        <w:t>Computing</w:t>
      </w:r>
      <w:proofErr w:type="spellEnd"/>
      <w:r w:rsidRPr="0011535D">
        <w:t xml:space="preserve"> (Nuvem)</w:t>
      </w:r>
      <w:bookmarkEnd w:id="8"/>
    </w:p>
    <w:p w14:paraId="7CDA08C7" w14:textId="77777777" w:rsidR="008B25E0" w:rsidRPr="008B25E0" w:rsidRDefault="008B25E0" w:rsidP="008B25E0">
      <w:pPr>
        <w:pStyle w:val="PargrafodaLista"/>
        <w:spacing w:line="360" w:lineRule="auto"/>
        <w:ind w:left="1004"/>
        <w:jc w:val="both"/>
        <w:rPr>
          <w:rFonts w:ascii="Times New Roman" w:hAnsi="Times New Roman" w:cs="Times New Roman"/>
          <w:b/>
          <w:bCs/>
          <w:sz w:val="24"/>
          <w:szCs w:val="24"/>
        </w:rPr>
      </w:pPr>
    </w:p>
    <w:p w14:paraId="5C0A99B1" w14:textId="2E4D4605"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Este modelo tecnológico está permitindo sustentar o desenvolvimento da indústria 4.0. Mais e mais tarefas relacionadas com a produção de bens e serviços requerem o uso de aplicativos e dados compartilhados entre diferentes localidades e sistemas para além dos limites dos servidores de uma empresa. A computação em nuvem fornece uma grande redução de custo, tempo e eficiência.</w:t>
      </w:r>
    </w:p>
    <w:p w14:paraId="1DB6F1FF"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0E6E7D2F" w14:textId="6583FA77" w:rsidR="008B25E0" w:rsidRPr="0011535D" w:rsidRDefault="008B25E0" w:rsidP="0011535D">
      <w:pPr>
        <w:pStyle w:val="Ttulo2"/>
        <w:numPr>
          <w:ilvl w:val="1"/>
          <w:numId w:val="13"/>
        </w:numPr>
      </w:pPr>
      <w:bookmarkStart w:id="9" w:name="_Toc97547900"/>
      <w:r w:rsidRPr="0011535D">
        <w:t>Manufatura Aditiva (3D)</w:t>
      </w:r>
      <w:bookmarkEnd w:id="9"/>
    </w:p>
    <w:p w14:paraId="132CA078"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45060697" w14:textId="75AF16A8"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Também conhecida como impressão em 3D, este pilar envolve a produção de peças a partir de camadas sobrepostas de material (filamentos de resina em rolos ou  em forma de pó), para se obter um modelo 3D. Esta estratégia pode ser utilizada para criar produtos personalizados que oferecem vantagens de construção e desenhos complexos.</w:t>
      </w:r>
    </w:p>
    <w:p w14:paraId="13379C8F"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577DDB49" w14:textId="59052A1C" w:rsidR="008B25E0" w:rsidRPr="0011535D" w:rsidRDefault="008B25E0" w:rsidP="0011535D">
      <w:pPr>
        <w:pStyle w:val="Ttulo2"/>
        <w:numPr>
          <w:ilvl w:val="1"/>
          <w:numId w:val="13"/>
        </w:numPr>
      </w:pPr>
      <w:bookmarkStart w:id="10" w:name="_Toc97547901"/>
      <w:r w:rsidRPr="0011535D">
        <w:t>Realidade Aumentada</w:t>
      </w:r>
      <w:bookmarkEnd w:id="10"/>
    </w:p>
    <w:p w14:paraId="362D5069"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12526859"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Apesar de ser um dos pilares menos desenvolvidos da indústria 4.0 até o momento, a realidade aumentada suporta uma variedade de aplicações e serviços em diferentes campos, como a medicina e educação. </w:t>
      </w:r>
    </w:p>
    <w:p w14:paraId="7E79D63A"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Aplicada às necessidades da indústria, é possível ter desde instruções de </w:t>
      </w:r>
      <w:r w:rsidRPr="008B25E0">
        <w:rPr>
          <w:rFonts w:ascii="Times New Roman" w:hAnsi="Times New Roman" w:cs="Times New Roman"/>
          <w:sz w:val="24"/>
          <w:szCs w:val="24"/>
        </w:rPr>
        <w:lastRenderedPageBreak/>
        <w:t>montagem enviadas via celular para desenvolvimentos para peças de protótipo até o uso de óculos de realidade aumentada para a gestão e operação de determinadas máquinas, melhorando procedimentos de trabalho.</w:t>
      </w:r>
    </w:p>
    <w:p w14:paraId="231C5C3E"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A indústria 4.0 não está limitada somente às empresas. O conceito é um conjunto que integra toda cadeia de valor e faz com que a sociedade tenha um benefício coletivo para quem se insere neste novo processo. A característica mais evidente dessa revolução é a digitalização das informações. </w:t>
      </w:r>
    </w:p>
    <w:p w14:paraId="120B8307"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Por outro lado, as demandas em pesquisa e desenvolvimento oferecerão oportunidades para profissionais tecnicamente capacitados, com formação multidisciplinar para compreender e trabalhar com a variedade de tecnologia que compõe uma fábrica inteligente. Essa transformação digital será obrigatória e um importante passo para qualquer negócio.</w:t>
      </w:r>
    </w:p>
    <w:p w14:paraId="63EAEE5A"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46C6F153" w14:textId="24052026" w:rsidR="008B25E0" w:rsidRPr="0011535D" w:rsidRDefault="008B25E0" w:rsidP="0011535D">
      <w:pPr>
        <w:pStyle w:val="Ttulo2"/>
        <w:numPr>
          <w:ilvl w:val="1"/>
          <w:numId w:val="13"/>
        </w:numPr>
      </w:pPr>
      <w:bookmarkStart w:id="11" w:name="_Toc97547902"/>
      <w:r w:rsidRPr="0011535D">
        <w:t>Big Data</w:t>
      </w:r>
      <w:bookmarkEnd w:id="11"/>
    </w:p>
    <w:p w14:paraId="73AF1FF4" w14:textId="77777777" w:rsidR="008B25E0" w:rsidRPr="008B25E0" w:rsidRDefault="008B25E0" w:rsidP="008B25E0">
      <w:pPr>
        <w:spacing w:line="360" w:lineRule="auto"/>
        <w:ind w:firstLine="709"/>
        <w:jc w:val="both"/>
        <w:rPr>
          <w:rFonts w:ascii="Times New Roman" w:hAnsi="Times New Roman" w:cs="Times New Roman"/>
          <w:sz w:val="24"/>
          <w:szCs w:val="24"/>
        </w:rPr>
      </w:pPr>
    </w:p>
    <w:p w14:paraId="5924D5F1"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Conjuntos de dados extremamente amplos e que, por este motivo, necessitam de ferramentas específicas para lidar com grandes volumes, de forma que toda informação nestes meios possa ser encontrada, analisada e transformada em valor, em tempo hábil.</w:t>
      </w:r>
    </w:p>
    <w:p w14:paraId="753061C1" w14:textId="77777777" w:rsidR="008B25E0" w:rsidRP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Podemos dizer em poucas palavras que, todo o imenso volume de dados (estruturados ou não) que impactam a nossa sociedade todos os dias na atualidade fazem parte do conceito de big data.</w:t>
      </w:r>
    </w:p>
    <w:p w14:paraId="5C2315D5" w14:textId="5E3CAF55" w:rsidR="008B25E0" w:rsidRDefault="008B25E0" w:rsidP="008B25E0">
      <w:pPr>
        <w:spacing w:line="360" w:lineRule="auto"/>
        <w:ind w:firstLine="709"/>
        <w:jc w:val="both"/>
        <w:rPr>
          <w:rFonts w:ascii="Times New Roman" w:hAnsi="Times New Roman" w:cs="Times New Roman"/>
          <w:sz w:val="24"/>
          <w:szCs w:val="24"/>
        </w:rPr>
      </w:pPr>
      <w:r w:rsidRPr="008B25E0">
        <w:rPr>
          <w:rFonts w:ascii="Times New Roman" w:hAnsi="Times New Roman" w:cs="Times New Roman"/>
          <w:sz w:val="24"/>
          <w:szCs w:val="24"/>
        </w:rPr>
        <w:t xml:space="preserve">HADOOP é uma das ferramentas mais importantes de Big Data. Através de nós de clusters usa computação distribuída com alta escalabilidade, tolerância a falhas e confiabilidade. Sendo uma plataforma Java de computação, ela é voltada para clusters e processamento de grande volume de dados A ideia principal do </w:t>
      </w:r>
      <w:proofErr w:type="spellStart"/>
      <w:r w:rsidRPr="008B25E0">
        <w:rPr>
          <w:rFonts w:ascii="Times New Roman" w:hAnsi="Times New Roman" w:cs="Times New Roman"/>
          <w:sz w:val="24"/>
          <w:szCs w:val="24"/>
        </w:rPr>
        <w:t>Hadoop</w:t>
      </w:r>
      <w:proofErr w:type="spellEnd"/>
      <w:r w:rsidRPr="008B25E0">
        <w:rPr>
          <w:rFonts w:ascii="Times New Roman" w:hAnsi="Times New Roman" w:cs="Times New Roman"/>
          <w:sz w:val="24"/>
          <w:szCs w:val="24"/>
        </w:rPr>
        <w:t xml:space="preserve"> é tratar essa grande quantidade de dados sem ter a necessidade de copiar esses dados em outro servidor, o que ocasionaria mais tempo e investimento. No processo </w:t>
      </w:r>
      <w:proofErr w:type="spellStart"/>
      <w:r w:rsidRPr="008B25E0">
        <w:rPr>
          <w:rFonts w:ascii="Times New Roman" w:hAnsi="Times New Roman" w:cs="Times New Roman"/>
          <w:sz w:val="24"/>
          <w:szCs w:val="24"/>
        </w:rPr>
        <w:t>Hadoop</w:t>
      </w:r>
      <w:proofErr w:type="spellEnd"/>
      <w:r w:rsidRPr="008B25E0">
        <w:rPr>
          <w:rFonts w:ascii="Times New Roman" w:hAnsi="Times New Roman" w:cs="Times New Roman"/>
          <w:sz w:val="24"/>
          <w:szCs w:val="24"/>
        </w:rPr>
        <w:t>, os dados são tratados dentro dos servidores e em tempo real, gerando mais praticidade no processamento e economicidade de tempo e dinheiro.</w:t>
      </w:r>
    </w:p>
    <w:p w14:paraId="591F2E83" w14:textId="1C48413E" w:rsidR="0007592A" w:rsidRDefault="0007592A" w:rsidP="008B25E0">
      <w:pPr>
        <w:spacing w:line="360" w:lineRule="auto"/>
        <w:ind w:firstLine="709"/>
        <w:jc w:val="both"/>
        <w:rPr>
          <w:rFonts w:ascii="Times New Roman" w:hAnsi="Times New Roman" w:cs="Times New Roman"/>
          <w:sz w:val="24"/>
          <w:szCs w:val="24"/>
        </w:rPr>
      </w:pPr>
    </w:p>
    <w:p w14:paraId="74018132" w14:textId="450D2FCE" w:rsidR="00B90AC7" w:rsidRDefault="00B90AC7" w:rsidP="00B90AC7">
      <w:pPr>
        <w:pStyle w:val="Ttulo1"/>
        <w:spacing w:line="360" w:lineRule="auto"/>
        <w:rPr>
          <w:sz w:val="24"/>
          <w:szCs w:val="24"/>
        </w:rPr>
      </w:pPr>
      <w:bookmarkStart w:id="12" w:name="_Toc97547903"/>
      <w:r w:rsidRPr="00B90AC7">
        <w:rPr>
          <w:sz w:val="24"/>
          <w:szCs w:val="24"/>
        </w:rPr>
        <w:t>IMPACTOS DA INDÚSTRIA 4.0</w:t>
      </w:r>
      <w:bookmarkEnd w:id="12"/>
    </w:p>
    <w:p w14:paraId="25EFBC04" w14:textId="790CB88C" w:rsidR="00B90AC7" w:rsidRDefault="00B90AC7" w:rsidP="00B90AC7"/>
    <w:p w14:paraId="7810BD8E" w14:textId="77777777" w:rsidR="00B90AC7" w:rsidRPr="00B90AC7" w:rsidRDefault="00B90AC7" w:rsidP="00B90AC7"/>
    <w:p w14:paraId="6C419BC1" w14:textId="570AD097" w:rsidR="00B90AC7" w:rsidRPr="00B90AC7" w:rsidRDefault="00B90AC7" w:rsidP="00B90AC7">
      <w:pPr>
        <w:spacing w:line="360" w:lineRule="auto"/>
        <w:ind w:firstLine="709"/>
        <w:jc w:val="both"/>
        <w:rPr>
          <w:rFonts w:ascii="Times New Roman" w:hAnsi="Times New Roman" w:cs="Times New Roman"/>
          <w:sz w:val="24"/>
          <w:szCs w:val="24"/>
        </w:rPr>
      </w:pPr>
      <w:r w:rsidRPr="00B90AC7">
        <w:rPr>
          <w:rFonts w:ascii="Times New Roman" w:hAnsi="Times New Roman" w:cs="Times New Roman"/>
          <w:sz w:val="24"/>
          <w:szCs w:val="24"/>
        </w:rPr>
        <w:t xml:space="preserve">Um dos maiores impactos causados pela indústria 4.0 será uma mudança que </w:t>
      </w:r>
      <w:r w:rsidRPr="00B90AC7">
        <w:rPr>
          <w:rFonts w:ascii="Times New Roman" w:hAnsi="Times New Roman" w:cs="Times New Roman"/>
          <w:sz w:val="24"/>
          <w:szCs w:val="24"/>
        </w:rPr>
        <w:lastRenderedPageBreak/>
        <w:t>afetará o mercado como um todo. Consiste na criação de novos modelos de negócios. Em um mercado cada vez mais exigente, muitas empresas já procuram integrar ao produto necessidades e preferências específicas de cada cliente.</w:t>
      </w:r>
    </w:p>
    <w:p w14:paraId="427090A9" w14:textId="02A20FDA" w:rsidR="00B90AC7" w:rsidRPr="00B90AC7" w:rsidRDefault="00B90AC7" w:rsidP="00B90AC7">
      <w:pPr>
        <w:spacing w:line="360" w:lineRule="auto"/>
        <w:ind w:firstLine="709"/>
        <w:jc w:val="both"/>
        <w:rPr>
          <w:rFonts w:ascii="Times New Roman" w:hAnsi="Times New Roman" w:cs="Times New Roman"/>
          <w:sz w:val="24"/>
          <w:szCs w:val="24"/>
        </w:rPr>
      </w:pPr>
      <w:r w:rsidRPr="00B90AC7">
        <w:rPr>
          <w:rFonts w:ascii="Times New Roman" w:hAnsi="Times New Roman" w:cs="Times New Roman"/>
          <w:sz w:val="24"/>
          <w:szCs w:val="24"/>
        </w:rPr>
        <w:t>A customização prévia do produto por parte dos consumidores tende a ser uma variável a mais no processo de manufatura, mas as fábricas inteligentes serão capazes de levar a personalização de cada cliente em consideração, se adaptando às preferências.</w:t>
      </w:r>
    </w:p>
    <w:p w14:paraId="58085052" w14:textId="50FC6AF9" w:rsidR="00B90AC7" w:rsidRPr="00B90AC7" w:rsidRDefault="00B90AC7" w:rsidP="00B90AC7">
      <w:pPr>
        <w:spacing w:line="360" w:lineRule="auto"/>
        <w:ind w:firstLine="709"/>
        <w:jc w:val="both"/>
        <w:rPr>
          <w:rFonts w:ascii="Times New Roman" w:hAnsi="Times New Roman" w:cs="Times New Roman"/>
          <w:sz w:val="24"/>
          <w:szCs w:val="24"/>
        </w:rPr>
      </w:pPr>
      <w:r w:rsidRPr="00B90AC7">
        <w:rPr>
          <w:rFonts w:ascii="Times New Roman" w:hAnsi="Times New Roman" w:cs="Times New Roman"/>
          <w:sz w:val="24"/>
          <w:szCs w:val="24"/>
        </w:rPr>
        <w:t>Outro ponto que será abalado pela quarta revolução industrial será a pesquisa e desenvolvimento nos campos de segurança em T.I., confiabilidade da produção e interação máquina-máquina. A tecnologia deverá se desenvolver continuamente para tornar viável a adaptação de empresas a este novo padrão de indústria que está surgindo.</w:t>
      </w:r>
    </w:p>
    <w:p w14:paraId="21572A6B" w14:textId="024786E2" w:rsidR="00B90AC7" w:rsidRPr="00B90AC7" w:rsidRDefault="00B90AC7" w:rsidP="0011535D">
      <w:pPr>
        <w:spacing w:line="360" w:lineRule="auto"/>
        <w:ind w:firstLine="709"/>
        <w:jc w:val="both"/>
        <w:rPr>
          <w:rFonts w:ascii="Times New Roman" w:hAnsi="Times New Roman" w:cs="Times New Roman"/>
          <w:sz w:val="24"/>
          <w:szCs w:val="24"/>
        </w:rPr>
      </w:pPr>
      <w:r w:rsidRPr="00B90AC7">
        <w:rPr>
          <w:rFonts w:ascii="Times New Roman" w:hAnsi="Times New Roman" w:cs="Times New Roman"/>
          <w:sz w:val="24"/>
          <w:szCs w:val="24"/>
        </w:rPr>
        <w:t xml:space="preserve">Os profissionais também precisarão se adaptar, pois com fábricas ainda mais automatizadas novas demandas surgirão enquanto algumas deixarão de existir. </w:t>
      </w:r>
      <w:r w:rsidRPr="00B90AC7">
        <w:rPr>
          <w:rFonts w:ascii="Times New Roman" w:hAnsi="Times New Roman" w:cs="Times New Roman"/>
          <w:sz w:val="24"/>
          <w:szCs w:val="24"/>
        </w:rPr>
        <w:t>Os trabalhos manuais e repetitivos já vêm</w:t>
      </w:r>
      <w:r w:rsidRPr="00B90AC7">
        <w:rPr>
          <w:rFonts w:ascii="Times New Roman" w:hAnsi="Times New Roman" w:cs="Times New Roman"/>
          <w:sz w:val="24"/>
          <w:szCs w:val="24"/>
        </w:rPr>
        <w:t xml:space="preserve"> sendo substituídos por mão de obra automatizada, e com Indústria 4.0 isso tende a continuar.</w:t>
      </w:r>
    </w:p>
    <w:p w14:paraId="1AFB9F59" w14:textId="28031AD2" w:rsidR="0007592A" w:rsidRPr="008B25E0" w:rsidRDefault="00B90AC7" w:rsidP="00B90AC7">
      <w:pPr>
        <w:spacing w:line="360" w:lineRule="auto"/>
        <w:ind w:firstLine="709"/>
        <w:jc w:val="both"/>
        <w:rPr>
          <w:rFonts w:ascii="Times New Roman" w:hAnsi="Times New Roman" w:cs="Times New Roman"/>
          <w:sz w:val="24"/>
          <w:szCs w:val="24"/>
        </w:rPr>
      </w:pPr>
      <w:r w:rsidRPr="00B90AC7">
        <w:rPr>
          <w:rFonts w:ascii="Times New Roman" w:hAnsi="Times New Roman" w:cs="Times New Roman"/>
          <w:sz w:val="24"/>
          <w:szCs w:val="24"/>
        </w:rPr>
        <w:t>Por outro lado, as demandas em pesquisa e desenvolvimento oferecerão oportunidades para profissionais tecnicamente capacitados, com formação multidisciplinar para compreender e trabalhar com a variedade de tecnologia que compõe uma fábrica inteligente.</w:t>
      </w:r>
    </w:p>
    <w:p w14:paraId="0BDF1EC6" w14:textId="4CC1B89B" w:rsidR="008B25E0" w:rsidRDefault="008B25E0" w:rsidP="008B25E0">
      <w:pPr>
        <w:spacing w:line="360" w:lineRule="auto"/>
        <w:ind w:firstLine="709"/>
        <w:jc w:val="both"/>
        <w:rPr>
          <w:rFonts w:ascii="Times New Roman" w:hAnsi="Times New Roman" w:cs="Times New Roman"/>
          <w:sz w:val="24"/>
          <w:szCs w:val="24"/>
        </w:rPr>
      </w:pPr>
    </w:p>
    <w:p w14:paraId="131D73F7" w14:textId="439C96DE" w:rsidR="00D3680E" w:rsidRDefault="00FE39BE" w:rsidP="003C0CBB">
      <w:pPr>
        <w:widowControl/>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740644A" w14:textId="07BED887" w:rsidR="008B25E0" w:rsidRDefault="008B25E0" w:rsidP="00D3680E">
      <w:pPr>
        <w:spacing w:line="360" w:lineRule="auto"/>
        <w:ind w:firstLine="709"/>
        <w:jc w:val="center"/>
        <w:rPr>
          <w:rFonts w:ascii="Times New Roman" w:eastAsiaTheme="majorEastAsia" w:hAnsi="Times New Roman" w:cstheme="majorBidi"/>
          <w:b/>
          <w:color w:val="auto"/>
          <w:sz w:val="24"/>
          <w:szCs w:val="24"/>
        </w:rPr>
      </w:pPr>
      <w:r w:rsidRPr="00D3680E">
        <w:rPr>
          <w:rFonts w:ascii="Times New Roman" w:eastAsiaTheme="majorEastAsia" w:hAnsi="Times New Roman" w:cstheme="majorBidi"/>
          <w:b/>
          <w:color w:val="auto"/>
          <w:sz w:val="24"/>
          <w:szCs w:val="24"/>
        </w:rPr>
        <w:lastRenderedPageBreak/>
        <w:t>3. CONCLUSÃO</w:t>
      </w:r>
    </w:p>
    <w:p w14:paraId="3F856818" w14:textId="637BDAF3" w:rsidR="00D3680E" w:rsidRDefault="00D3680E" w:rsidP="00D3680E">
      <w:pPr>
        <w:spacing w:line="360" w:lineRule="auto"/>
        <w:ind w:firstLine="709"/>
        <w:jc w:val="center"/>
        <w:rPr>
          <w:rFonts w:ascii="Times New Roman" w:eastAsiaTheme="majorEastAsia" w:hAnsi="Times New Roman" w:cstheme="majorBidi"/>
          <w:b/>
          <w:color w:val="auto"/>
          <w:sz w:val="24"/>
          <w:szCs w:val="24"/>
        </w:rPr>
      </w:pPr>
    </w:p>
    <w:p w14:paraId="512D83D8" w14:textId="6BD6922B" w:rsidR="00703C47" w:rsidRDefault="00FE39BE" w:rsidP="00703C47">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É notório que o</w:t>
      </w:r>
      <w:r w:rsidR="000D5666" w:rsidRPr="000D5666">
        <w:rPr>
          <w:rFonts w:ascii="Times New Roman" w:hAnsi="Times New Roman" w:cs="Times New Roman"/>
          <w:sz w:val="24"/>
          <w:szCs w:val="24"/>
        </w:rPr>
        <w:t xml:space="preserve"> presente trabalho pode-se concluir que </w:t>
      </w:r>
      <w:r w:rsidR="003C0CBB" w:rsidRPr="000D5666">
        <w:rPr>
          <w:rFonts w:ascii="Times New Roman" w:hAnsi="Times New Roman" w:cs="Times New Roman"/>
          <w:sz w:val="24"/>
          <w:szCs w:val="24"/>
        </w:rPr>
        <w:t>se inicia</w:t>
      </w:r>
      <w:r w:rsidR="000D5666" w:rsidRPr="000D5666">
        <w:rPr>
          <w:rFonts w:ascii="Times New Roman" w:hAnsi="Times New Roman" w:cs="Times New Roman"/>
          <w:sz w:val="24"/>
          <w:szCs w:val="24"/>
        </w:rPr>
        <w:t xml:space="preserve"> um período de transição para uma nova revolução industrial, a INDÚSTRIA 4.0, conforme visto no capítulo 2. Os estudos apontam que deve ocorrer a digitalização expressiva do processo produtivo com a inclusão de novas tecnologias no setor industrial, que são chamadas de “pilares” (capítulo 03). Pode ser observado que ocorrerá uma forte interconexão entre os diversos setores da cadeia de valor, com perspectivas para aumento da produtividade e criação de novos negócios. </w:t>
      </w:r>
    </w:p>
    <w:p w14:paraId="2A04F99E" w14:textId="1BE8E889" w:rsidR="00703C47" w:rsidRDefault="000D5666" w:rsidP="00703C47">
      <w:pPr>
        <w:spacing w:line="360" w:lineRule="auto"/>
        <w:ind w:firstLine="709"/>
        <w:jc w:val="both"/>
        <w:rPr>
          <w:rFonts w:ascii="Times New Roman" w:hAnsi="Times New Roman" w:cs="Times New Roman"/>
          <w:sz w:val="24"/>
          <w:szCs w:val="24"/>
        </w:rPr>
      </w:pPr>
      <w:r w:rsidRPr="000D5666">
        <w:rPr>
          <w:rFonts w:ascii="Times New Roman" w:hAnsi="Times New Roman" w:cs="Times New Roman"/>
          <w:sz w:val="24"/>
          <w:szCs w:val="24"/>
        </w:rPr>
        <w:t>Com tendência de incremento no PIB dos países industrializados, mas em contrapartida teremos fortes mudanças no mercado de trabalho, com a extinção de algumas profissões e surgimento de outras novas que serão ocupadas por pessoas com um forte conhecimento nas novas tecnologias digitais. Países em desenvolvimento, como o Brasil, precisam olhar para a INDÚSTRIA 4.0 como um meio de aceleração do crescimento econômico.</w:t>
      </w:r>
    </w:p>
    <w:p w14:paraId="45AA6B77" w14:textId="42D8FEEF" w:rsidR="00703C47" w:rsidRDefault="000D5666" w:rsidP="00703C47">
      <w:pPr>
        <w:spacing w:line="360" w:lineRule="auto"/>
        <w:ind w:firstLine="709"/>
        <w:jc w:val="both"/>
        <w:rPr>
          <w:rFonts w:ascii="Times New Roman" w:hAnsi="Times New Roman" w:cs="Times New Roman"/>
          <w:sz w:val="24"/>
          <w:szCs w:val="24"/>
        </w:rPr>
      </w:pPr>
      <w:r w:rsidRPr="000D5666">
        <w:rPr>
          <w:rFonts w:ascii="Times New Roman" w:hAnsi="Times New Roman" w:cs="Times New Roman"/>
          <w:sz w:val="24"/>
          <w:szCs w:val="24"/>
        </w:rPr>
        <w:t xml:space="preserve"> P</w:t>
      </w:r>
      <w:r w:rsidR="00FE39BE">
        <w:rPr>
          <w:rFonts w:ascii="Times New Roman" w:hAnsi="Times New Roman" w:cs="Times New Roman"/>
          <w:sz w:val="24"/>
          <w:szCs w:val="24"/>
        </w:rPr>
        <w:t xml:space="preserve">orém para </w:t>
      </w:r>
      <w:r w:rsidRPr="000D5666">
        <w:rPr>
          <w:rFonts w:ascii="Times New Roman" w:hAnsi="Times New Roman" w:cs="Times New Roman"/>
          <w:sz w:val="24"/>
          <w:szCs w:val="24"/>
        </w:rPr>
        <w:t xml:space="preserve">que isso venha ocorrer serão necessários investimentos em pesquisas e desenvolvimento de novas tecnologias e também criação de políticas educacionais voltada a formação de mão-de-obra qualificada. O setor industrial desses países precisa enxergar a digitalização como meio para conseguir aumentar a produtividade e manter-se competitiva no mercado global. Neste trabalho foram levantados alguns dos conceitos e definições sobre a INDÚSTRIA 4.0. </w:t>
      </w:r>
    </w:p>
    <w:p w14:paraId="218B7EE3" w14:textId="50490AA2" w:rsidR="00D3680E" w:rsidRPr="000D5666" w:rsidRDefault="000D5666" w:rsidP="00703C47">
      <w:pPr>
        <w:spacing w:line="360" w:lineRule="auto"/>
        <w:ind w:firstLine="709"/>
        <w:jc w:val="both"/>
        <w:rPr>
          <w:rFonts w:ascii="Times New Roman" w:hAnsi="Times New Roman" w:cs="Times New Roman"/>
          <w:sz w:val="24"/>
          <w:szCs w:val="24"/>
        </w:rPr>
      </w:pPr>
      <w:r w:rsidRPr="000D5666">
        <w:rPr>
          <w:rFonts w:ascii="Times New Roman" w:hAnsi="Times New Roman" w:cs="Times New Roman"/>
          <w:sz w:val="24"/>
          <w:szCs w:val="24"/>
        </w:rPr>
        <w:t xml:space="preserve">Contudo, é importante frisar que </w:t>
      </w:r>
      <w:r w:rsidR="00703C47" w:rsidRPr="000D5666">
        <w:rPr>
          <w:rFonts w:ascii="Times New Roman" w:hAnsi="Times New Roman" w:cs="Times New Roman"/>
          <w:sz w:val="24"/>
          <w:szCs w:val="24"/>
        </w:rPr>
        <w:t>se trata</w:t>
      </w:r>
      <w:r w:rsidRPr="000D5666">
        <w:rPr>
          <w:rFonts w:ascii="Times New Roman" w:hAnsi="Times New Roman" w:cs="Times New Roman"/>
          <w:sz w:val="24"/>
          <w:szCs w:val="24"/>
        </w:rPr>
        <w:t xml:space="preserve"> de um tema em estado de incubação e sua maturidade está projetada somente para meados de 2020 em países industrializados, como a Alemanha. No entanto as previsões dão conta que este é uma via de mão única e que a INDÚSTRIA 4.0 já é tida como algo a ser seguido. De modo que aqueles que não acompanharem a evolução vão ter dificuldades para manter seus negócios. Com o estudo apresentado abre-se possibilidade para trabalhos futuros, visto que ainda não há fábricas operando 100% no formato 4.0. Quando iniciarem as implantações muitos trabalhos de automação, simulação, comissionamento, integração de sistemas e desenvolvimento de software surgirão. Neste caso, pode</w:t>
      </w:r>
      <w:r w:rsidR="00703C47">
        <w:rPr>
          <w:rFonts w:ascii="Times New Roman" w:hAnsi="Times New Roman" w:cs="Times New Roman"/>
          <w:sz w:val="24"/>
          <w:szCs w:val="24"/>
        </w:rPr>
        <w:t>-</w:t>
      </w:r>
      <w:r w:rsidRPr="000D5666">
        <w:rPr>
          <w:rFonts w:ascii="Times New Roman" w:hAnsi="Times New Roman" w:cs="Times New Roman"/>
          <w:sz w:val="24"/>
          <w:szCs w:val="24"/>
        </w:rPr>
        <w:t>se dizer que futuramente muitos aprimoramentos e testes práticos devem ocorrer e podem ser objetos de trabalhos futuros.</w:t>
      </w:r>
    </w:p>
    <w:p w14:paraId="24EC3DEB" w14:textId="09AC475B" w:rsidR="00EA14E3" w:rsidRPr="008B25E0" w:rsidRDefault="00EA14E3" w:rsidP="00703C47">
      <w:pPr>
        <w:spacing w:line="360" w:lineRule="auto"/>
        <w:jc w:val="both"/>
        <w:rPr>
          <w:rFonts w:ascii="Times New Roman" w:hAnsi="Times New Roman" w:cs="Times New Roman"/>
          <w:sz w:val="24"/>
          <w:szCs w:val="24"/>
        </w:rPr>
      </w:pPr>
    </w:p>
    <w:p w14:paraId="769D34AC" w14:textId="77777777" w:rsidR="00D3680E" w:rsidRPr="00B50A35" w:rsidRDefault="00D3680E" w:rsidP="00D3680E">
      <w:pPr>
        <w:pStyle w:val="PargrafodaLista"/>
        <w:spacing w:line="360" w:lineRule="auto"/>
        <w:ind w:left="0" w:firstLine="709"/>
        <w:jc w:val="both"/>
        <w:rPr>
          <w:rFonts w:ascii="Times New Roman" w:hAnsi="Times New Roman"/>
          <w:sz w:val="24"/>
          <w:szCs w:val="24"/>
        </w:rPr>
      </w:pPr>
    </w:p>
    <w:p w14:paraId="07FA9D47" w14:textId="77777777" w:rsidR="00D3680E" w:rsidRPr="00B50A35" w:rsidRDefault="00D3680E" w:rsidP="005D7FEE">
      <w:pPr>
        <w:pStyle w:val="Ttulo3"/>
      </w:pPr>
      <w:bookmarkStart w:id="13" w:name="_Hlk55468765"/>
      <w:bookmarkStart w:id="14" w:name="_Toc97547904"/>
      <w:r w:rsidRPr="00B50A35">
        <w:lastRenderedPageBreak/>
        <w:t>REFERÊNCIAS</w:t>
      </w:r>
      <w:bookmarkEnd w:id="14"/>
    </w:p>
    <w:p w14:paraId="34706AC2" w14:textId="77777777" w:rsidR="00D3680E" w:rsidRPr="00B50A35" w:rsidRDefault="00D3680E" w:rsidP="00D3680E">
      <w:pPr>
        <w:spacing w:line="360" w:lineRule="auto"/>
        <w:contextualSpacing/>
        <w:rPr>
          <w:rFonts w:ascii="Times New Roman" w:hAnsi="Times New Roman"/>
          <w:b/>
          <w:sz w:val="24"/>
          <w:szCs w:val="24"/>
        </w:rPr>
      </w:pPr>
    </w:p>
    <w:p w14:paraId="57BC76A2" w14:textId="77777777" w:rsidR="00D3680E" w:rsidRPr="00B50A35" w:rsidRDefault="00D3680E" w:rsidP="00D3680E">
      <w:pPr>
        <w:spacing w:line="240" w:lineRule="auto"/>
        <w:contextualSpacing/>
        <w:rPr>
          <w:rFonts w:ascii="Times New Roman" w:hAnsi="Times New Roman"/>
          <w:b/>
          <w:sz w:val="24"/>
          <w:szCs w:val="24"/>
        </w:rPr>
      </w:pPr>
    </w:p>
    <w:p w14:paraId="364259DA" w14:textId="6547C6CD" w:rsidR="00D3680E" w:rsidRPr="00B50A35" w:rsidRDefault="00B11CFE" w:rsidP="00D3680E">
      <w:pPr>
        <w:spacing w:line="360" w:lineRule="auto"/>
        <w:contextualSpacing/>
        <w:jc w:val="both"/>
        <w:rPr>
          <w:rFonts w:ascii="Times New Roman" w:eastAsia="Times New Roman" w:hAnsi="Times New Roman"/>
          <w:sz w:val="24"/>
          <w:szCs w:val="24"/>
          <w:lang w:eastAsia="pt-BR"/>
        </w:rPr>
      </w:pPr>
      <w:r w:rsidRPr="00B50A35">
        <w:rPr>
          <w:rFonts w:ascii="Times New Roman" w:hAnsi="Times New Roman"/>
          <w:sz w:val="24"/>
          <w:szCs w:val="24"/>
        </w:rPr>
        <w:t>______________</w:t>
      </w:r>
      <w:r w:rsidR="00D3680E" w:rsidRPr="00B50A35">
        <w:rPr>
          <w:rFonts w:ascii="Times New Roman" w:eastAsia="Times New Roman" w:hAnsi="Times New Roman"/>
          <w:sz w:val="24"/>
          <w:szCs w:val="24"/>
          <w:lang w:eastAsia="pt-BR"/>
        </w:rPr>
        <w:t>.</w:t>
      </w:r>
      <w:r>
        <w:rPr>
          <w:rFonts w:ascii="Times New Roman" w:eastAsia="Times New Roman" w:hAnsi="Times New Roman"/>
          <w:sz w:val="24"/>
          <w:szCs w:val="24"/>
          <w:lang w:eastAsia="pt-BR"/>
        </w:rPr>
        <w:t>Portal da Industria.</w:t>
      </w:r>
      <w:r w:rsidR="00D3680E" w:rsidRPr="00B50A35">
        <w:rPr>
          <w:rFonts w:ascii="Times New Roman" w:eastAsia="Times New Roman" w:hAnsi="Times New Roman"/>
          <w:sz w:val="24"/>
          <w:szCs w:val="24"/>
          <w:lang w:eastAsia="pt-BR"/>
        </w:rPr>
        <w:t xml:space="preserve"> </w:t>
      </w:r>
      <w:r w:rsidR="00E54CCF" w:rsidRPr="00E54CCF">
        <w:rPr>
          <w:rFonts w:ascii="Times New Roman" w:eastAsia="Times New Roman" w:hAnsi="Times New Roman"/>
          <w:i/>
          <w:iCs/>
          <w:sz w:val="24"/>
          <w:szCs w:val="24"/>
          <w:lang w:eastAsia="pt-BR"/>
        </w:rPr>
        <w:t>Indústria 4.0: Entenda seus conceitos e fundamentos</w:t>
      </w:r>
      <w:r w:rsidR="00D3680E" w:rsidRPr="00B50A35">
        <w:rPr>
          <w:rFonts w:ascii="Times New Roman" w:eastAsia="Times New Roman" w:hAnsi="Times New Roman"/>
          <w:sz w:val="24"/>
          <w:szCs w:val="24"/>
          <w:lang w:eastAsia="pt-BR"/>
        </w:rPr>
        <w:t>. Disponível em:</w:t>
      </w:r>
      <w:r w:rsidR="00D6424E" w:rsidRPr="00D6424E">
        <w:t xml:space="preserve"> </w:t>
      </w:r>
      <w:r w:rsidR="00D6424E" w:rsidRPr="00D6424E">
        <w:rPr>
          <w:rFonts w:ascii="Times New Roman" w:eastAsia="Times New Roman" w:hAnsi="Times New Roman"/>
          <w:sz w:val="24"/>
          <w:szCs w:val="24"/>
          <w:lang w:eastAsia="pt-BR"/>
        </w:rPr>
        <w:t>https://www.portaldaindustria.com.br/industria-de-a-z/industria-4-0/</w:t>
      </w:r>
      <w:r w:rsidR="00D3680E" w:rsidRPr="00B50A35">
        <w:rPr>
          <w:rFonts w:ascii="Times New Roman" w:eastAsia="Times New Roman" w:hAnsi="Times New Roman"/>
          <w:sz w:val="24"/>
          <w:szCs w:val="24"/>
          <w:lang w:eastAsia="pt-BR"/>
        </w:rPr>
        <w:t>.Acesso em: 0</w:t>
      </w:r>
      <w:r w:rsidR="00D6424E">
        <w:rPr>
          <w:rFonts w:ascii="Times New Roman" w:eastAsia="Times New Roman" w:hAnsi="Times New Roman"/>
          <w:sz w:val="24"/>
          <w:szCs w:val="24"/>
          <w:lang w:eastAsia="pt-BR"/>
        </w:rPr>
        <w:t>7</w:t>
      </w:r>
      <w:r w:rsidR="00D3680E" w:rsidRPr="00B50A35">
        <w:rPr>
          <w:rFonts w:ascii="Times New Roman" w:eastAsia="Times New Roman" w:hAnsi="Times New Roman"/>
          <w:sz w:val="24"/>
          <w:szCs w:val="24"/>
          <w:lang w:eastAsia="pt-BR"/>
        </w:rPr>
        <w:t>.</w:t>
      </w:r>
      <w:r w:rsidR="00D6424E">
        <w:rPr>
          <w:rFonts w:ascii="Times New Roman" w:eastAsia="Times New Roman" w:hAnsi="Times New Roman"/>
          <w:sz w:val="24"/>
          <w:szCs w:val="24"/>
          <w:lang w:eastAsia="pt-BR"/>
        </w:rPr>
        <w:t>mar</w:t>
      </w:r>
      <w:r w:rsidR="00D3680E" w:rsidRPr="00B50A35">
        <w:rPr>
          <w:rFonts w:ascii="Times New Roman" w:eastAsia="Times New Roman" w:hAnsi="Times New Roman"/>
          <w:sz w:val="24"/>
          <w:szCs w:val="24"/>
          <w:lang w:eastAsia="pt-BR"/>
        </w:rPr>
        <w:t>.202</w:t>
      </w:r>
      <w:r w:rsidR="00D6424E">
        <w:rPr>
          <w:rFonts w:ascii="Times New Roman" w:eastAsia="Times New Roman" w:hAnsi="Times New Roman"/>
          <w:sz w:val="24"/>
          <w:szCs w:val="24"/>
          <w:lang w:eastAsia="pt-BR"/>
        </w:rPr>
        <w:t>2</w:t>
      </w:r>
      <w:r w:rsidR="00D3680E" w:rsidRPr="00B50A35">
        <w:rPr>
          <w:rFonts w:ascii="Times New Roman" w:eastAsia="Times New Roman" w:hAnsi="Times New Roman"/>
          <w:sz w:val="24"/>
          <w:szCs w:val="24"/>
          <w:lang w:eastAsia="pt-BR"/>
        </w:rPr>
        <w:t>.</w:t>
      </w:r>
    </w:p>
    <w:p w14:paraId="2A7DE1FA" w14:textId="77777777" w:rsidR="00D3680E" w:rsidRPr="00B50A35" w:rsidRDefault="00D3680E" w:rsidP="00D3680E">
      <w:pPr>
        <w:spacing w:line="240" w:lineRule="auto"/>
        <w:contextualSpacing/>
        <w:jc w:val="both"/>
        <w:rPr>
          <w:rFonts w:ascii="Times New Roman" w:hAnsi="Times New Roman"/>
          <w:sz w:val="24"/>
          <w:szCs w:val="24"/>
        </w:rPr>
      </w:pPr>
    </w:p>
    <w:p w14:paraId="3A530F3C" w14:textId="7D1CCDA9" w:rsidR="00D3680E" w:rsidRDefault="007E6EC1" w:rsidP="00D3680E">
      <w:pPr>
        <w:spacing w:line="360" w:lineRule="auto"/>
        <w:contextualSpacing/>
        <w:jc w:val="both"/>
        <w:rPr>
          <w:rFonts w:ascii="Times New Roman" w:eastAsia="Times New Roman" w:hAnsi="Times New Roman"/>
          <w:sz w:val="24"/>
          <w:szCs w:val="24"/>
          <w:lang w:eastAsia="pt-BR"/>
        </w:rPr>
      </w:pPr>
      <w:r w:rsidRPr="007E6EC1">
        <w:rPr>
          <w:rFonts w:ascii="Times New Roman" w:eastAsia="Times New Roman" w:hAnsi="Times New Roman"/>
          <w:sz w:val="24"/>
          <w:szCs w:val="24"/>
          <w:lang w:eastAsia="pt-BR"/>
        </w:rPr>
        <w:t>SPRICIGO</w:t>
      </w:r>
      <w:r w:rsidR="00D3680E" w:rsidRPr="00B50A35">
        <w:rPr>
          <w:rFonts w:ascii="Times New Roman" w:eastAsia="Times New Roman" w:hAnsi="Times New Roman"/>
          <w:sz w:val="24"/>
          <w:szCs w:val="24"/>
          <w:lang w:eastAsia="pt-BR"/>
        </w:rPr>
        <w:t xml:space="preserve">, </w:t>
      </w:r>
      <w:r>
        <w:rPr>
          <w:rFonts w:ascii="Times New Roman" w:eastAsia="Times New Roman" w:hAnsi="Times New Roman"/>
          <w:sz w:val="24"/>
          <w:szCs w:val="24"/>
          <w:lang w:eastAsia="pt-BR"/>
        </w:rPr>
        <w:t>B</w:t>
      </w:r>
      <w:r w:rsidR="00D3680E" w:rsidRPr="00B50A35">
        <w:rPr>
          <w:rFonts w:ascii="Times New Roman" w:eastAsia="Times New Roman" w:hAnsi="Times New Roman"/>
          <w:sz w:val="24"/>
          <w:szCs w:val="24"/>
          <w:lang w:eastAsia="pt-BR"/>
        </w:rPr>
        <w:t xml:space="preserve">. </w:t>
      </w:r>
      <w:r w:rsidRPr="007E6EC1">
        <w:rPr>
          <w:rFonts w:ascii="Times New Roman" w:eastAsia="Times New Roman" w:hAnsi="Times New Roman"/>
          <w:i/>
          <w:iCs/>
          <w:sz w:val="24"/>
          <w:szCs w:val="24"/>
          <w:lang w:eastAsia="pt-BR"/>
        </w:rPr>
        <w:t>Resumo sobre Indústria 4.0: entenda rapidamente os conceitos e benefícios</w:t>
      </w:r>
      <w:r w:rsidR="00D3680E" w:rsidRPr="00B50A35">
        <w:rPr>
          <w:rFonts w:ascii="Times New Roman" w:eastAsia="Times New Roman" w:hAnsi="Times New Roman"/>
          <w:sz w:val="24"/>
          <w:szCs w:val="24"/>
          <w:lang w:eastAsia="pt-BR"/>
        </w:rPr>
        <w:t xml:space="preserve">. Disponível em: </w:t>
      </w:r>
      <w:r w:rsidR="00DE4C90" w:rsidRPr="00DE4C90">
        <w:rPr>
          <w:rFonts w:ascii="Times New Roman" w:eastAsia="Times New Roman" w:hAnsi="Times New Roman"/>
          <w:sz w:val="24"/>
          <w:szCs w:val="24"/>
          <w:lang w:eastAsia="pt-BR"/>
        </w:rPr>
        <w:t>https://pollux.com.br/blog/resumo-sobre-industria-4-0-entenda-rapidamente-os-conceitos-e-beneficios/</w:t>
      </w:r>
      <w:r w:rsidR="00D3680E" w:rsidRPr="00B50A35">
        <w:rPr>
          <w:rFonts w:ascii="Times New Roman" w:eastAsia="Times New Roman" w:hAnsi="Times New Roman"/>
          <w:sz w:val="24"/>
          <w:szCs w:val="24"/>
          <w:lang w:eastAsia="pt-BR"/>
        </w:rPr>
        <w:t>. Acesso em: 0</w:t>
      </w:r>
      <w:r w:rsidR="00DE4C90">
        <w:rPr>
          <w:rFonts w:ascii="Times New Roman" w:eastAsia="Times New Roman" w:hAnsi="Times New Roman"/>
          <w:sz w:val="24"/>
          <w:szCs w:val="24"/>
          <w:lang w:eastAsia="pt-BR"/>
        </w:rPr>
        <w:t>7</w:t>
      </w:r>
      <w:r w:rsidR="00D3680E" w:rsidRPr="00B50A35">
        <w:rPr>
          <w:rFonts w:ascii="Times New Roman" w:eastAsia="Times New Roman" w:hAnsi="Times New Roman"/>
          <w:sz w:val="24"/>
          <w:szCs w:val="24"/>
          <w:lang w:eastAsia="pt-BR"/>
        </w:rPr>
        <w:t>.</w:t>
      </w:r>
      <w:r w:rsidR="00DE4C90">
        <w:rPr>
          <w:rFonts w:ascii="Times New Roman" w:eastAsia="Times New Roman" w:hAnsi="Times New Roman"/>
          <w:sz w:val="24"/>
          <w:szCs w:val="24"/>
          <w:lang w:eastAsia="pt-BR"/>
        </w:rPr>
        <w:t>mar</w:t>
      </w:r>
      <w:r w:rsidR="00D3680E" w:rsidRPr="00B50A35">
        <w:rPr>
          <w:rFonts w:ascii="Times New Roman" w:eastAsia="Times New Roman" w:hAnsi="Times New Roman"/>
          <w:sz w:val="24"/>
          <w:szCs w:val="24"/>
          <w:lang w:eastAsia="pt-BR"/>
        </w:rPr>
        <w:t>.202</w:t>
      </w:r>
      <w:r w:rsidR="00DE4C90">
        <w:rPr>
          <w:rFonts w:ascii="Times New Roman" w:eastAsia="Times New Roman" w:hAnsi="Times New Roman"/>
          <w:sz w:val="24"/>
          <w:szCs w:val="24"/>
          <w:lang w:eastAsia="pt-BR"/>
        </w:rPr>
        <w:t>2</w:t>
      </w:r>
      <w:r w:rsidR="00D3680E" w:rsidRPr="00B50A35">
        <w:rPr>
          <w:rFonts w:ascii="Times New Roman" w:eastAsia="Times New Roman" w:hAnsi="Times New Roman"/>
          <w:sz w:val="24"/>
          <w:szCs w:val="24"/>
          <w:lang w:eastAsia="pt-BR"/>
        </w:rPr>
        <w:t>.</w:t>
      </w:r>
    </w:p>
    <w:p w14:paraId="550ACB79" w14:textId="1A2CBD32" w:rsidR="002A4269" w:rsidRDefault="002A4269" w:rsidP="00D3680E">
      <w:pPr>
        <w:spacing w:line="360" w:lineRule="auto"/>
        <w:contextualSpacing/>
        <w:jc w:val="both"/>
        <w:rPr>
          <w:rFonts w:ascii="Times New Roman" w:eastAsia="Times New Roman" w:hAnsi="Times New Roman"/>
          <w:sz w:val="24"/>
          <w:szCs w:val="24"/>
          <w:lang w:eastAsia="pt-BR"/>
        </w:rPr>
      </w:pPr>
    </w:p>
    <w:p w14:paraId="0BDD0F8D" w14:textId="5BF06A3D" w:rsidR="002A4269" w:rsidRDefault="00886ECB" w:rsidP="002A4269">
      <w:pPr>
        <w:spacing w:line="360" w:lineRule="auto"/>
        <w:contextualSpacing/>
        <w:jc w:val="both"/>
        <w:rPr>
          <w:rFonts w:ascii="Times New Roman" w:eastAsia="Times New Roman" w:hAnsi="Times New Roman"/>
          <w:sz w:val="24"/>
          <w:szCs w:val="24"/>
          <w:lang w:eastAsia="pt-BR"/>
        </w:rPr>
      </w:pPr>
      <w:r w:rsidRPr="00886ECB">
        <w:rPr>
          <w:rFonts w:ascii="Times New Roman" w:eastAsia="Times New Roman" w:hAnsi="Times New Roman"/>
          <w:sz w:val="24"/>
          <w:szCs w:val="24"/>
          <w:lang w:eastAsia="pt-BR"/>
        </w:rPr>
        <w:t>ESSS</w:t>
      </w:r>
      <w:r>
        <w:rPr>
          <w:rFonts w:ascii="Times New Roman" w:eastAsia="Times New Roman" w:hAnsi="Times New Roman"/>
          <w:sz w:val="24"/>
          <w:szCs w:val="24"/>
          <w:lang w:eastAsia="pt-BR"/>
        </w:rPr>
        <w:t xml:space="preserve">, </w:t>
      </w:r>
      <w:r w:rsidRPr="00886ECB">
        <w:rPr>
          <w:rFonts w:ascii="Times New Roman" w:eastAsia="Times New Roman" w:hAnsi="Times New Roman"/>
          <w:sz w:val="24"/>
          <w:szCs w:val="24"/>
          <w:lang w:eastAsia="pt-BR"/>
        </w:rPr>
        <w:t>E</w:t>
      </w:r>
      <w:r>
        <w:rPr>
          <w:rFonts w:ascii="Times New Roman" w:eastAsia="Times New Roman" w:hAnsi="Times New Roman"/>
          <w:sz w:val="24"/>
          <w:szCs w:val="24"/>
          <w:lang w:eastAsia="pt-BR"/>
        </w:rPr>
        <w:t>.</w:t>
      </w:r>
      <w:r w:rsidR="002A4269" w:rsidRPr="00B50A35">
        <w:rPr>
          <w:rFonts w:ascii="Times New Roman" w:eastAsia="Times New Roman" w:hAnsi="Times New Roman"/>
          <w:sz w:val="24"/>
          <w:szCs w:val="24"/>
          <w:lang w:eastAsia="pt-BR"/>
        </w:rPr>
        <w:t xml:space="preserve"> </w:t>
      </w:r>
      <w:r w:rsidR="002357DB" w:rsidRPr="002357DB">
        <w:rPr>
          <w:rFonts w:ascii="Times New Roman" w:eastAsia="Times New Roman" w:hAnsi="Times New Roman"/>
          <w:i/>
          <w:iCs/>
          <w:sz w:val="24"/>
          <w:szCs w:val="24"/>
          <w:lang w:eastAsia="pt-BR"/>
        </w:rPr>
        <w:t>Conheça os pilares da indústria 4.0</w:t>
      </w:r>
      <w:r w:rsidR="002A4269" w:rsidRPr="00B50A35">
        <w:rPr>
          <w:rFonts w:ascii="Times New Roman" w:eastAsia="Times New Roman" w:hAnsi="Times New Roman"/>
          <w:sz w:val="24"/>
          <w:szCs w:val="24"/>
          <w:lang w:eastAsia="pt-BR"/>
        </w:rPr>
        <w:t xml:space="preserve">. Disponível em: </w:t>
      </w:r>
      <w:r w:rsidR="002357DB" w:rsidRPr="002357DB">
        <w:rPr>
          <w:rFonts w:ascii="Times New Roman" w:eastAsia="Times New Roman" w:hAnsi="Times New Roman"/>
          <w:sz w:val="24"/>
          <w:szCs w:val="24"/>
          <w:lang w:eastAsia="pt-BR"/>
        </w:rPr>
        <w:t>https://www.esss.co/blog/os-pilares-da-industria-4-0/?gclid=Cj0KCQiA95aRBhCsARIsAC2xvfz0Yl9bHpVWXbgKW20EnFD4AsLXSPrUwIefd_qOQqdXHOXgkWA5dAUaAtAnEALw_wcB</w:t>
      </w:r>
      <w:r w:rsidR="002A4269" w:rsidRPr="00B50A35">
        <w:rPr>
          <w:rFonts w:ascii="Times New Roman" w:eastAsia="Times New Roman" w:hAnsi="Times New Roman"/>
          <w:sz w:val="24"/>
          <w:szCs w:val="24"/>
          <w:lang w:eastAsia="pt-BR"/>
        </w:rPr>
        <w:t>. Acesso em: 0</w:t>
      </w:r>
      <w:r w:rsidR="002A4269">
        <w:rPr>
          <w:rFonts w:ascii="Times New Roman" w:eastAsia="Times New Roman" w:hAnsi="Times New Roman"/>
          <w:sz w:val="24"/>
          <w:szCs w:val="24"/>
          <w:lang w:eastAsia="pt-BR"/>
        </w:rPr>
        <w:t>7</w:t>
      </w:r>
      <w:r w:rsidR="002A4269" w:rsidRPr="00B50A35">
        <w:rPr>
          <w:rFonts w:ascii="Times New Roman" w:eastAsia="Times New Roman" w:hAnsi="Times New Roman"/>
          <w:sz w:val="24"/>
          <w:szCs w:val="24"/>
          <w:lang w:eastAsia="pt-BR"/>
        </w:rPr>
        <w:t>.</w:t>
      </w:r>
      <w:r w:rsidR="002A4269">
        <w:rPr>
          <w:rFonts w:ascii="Times New Roman" w:eastAsia="Times New Roman" w:hAnsi="Times New Roman"/>
          <w:sz w:val="24"/>
          <w:szCs w:val="24"/>
          <w:lang w:eastAsia="pt-BR"/>
        </w:rPr>
        <w:t>mar</w:t>
      </w:r>
      <w:r w:rsidR="002A4269" w:rsidRPr="00B50A35">
        <w:rPr>
          <w:rFonts w:ascii="Times New Roman" w:eastAsia="Times New Roman" w:hAnsi="Times New Roman"/>
          <w:sz w:val="24"/>
          <w:szCs w:val="24"/>
          <w:lang w:eastAsia="pt-BR"/>
        </w:rPr>
        <w:t>.202</w:t>
      </w:r>
      <w:r w:rsidR="002A4269">
        <w:rPr>
          <w:rFonts w:ascii="Times New Roman" w:eastAsia="Times New Roman" w:hAnsi="Times New Roman"/>
          <w:sz w:val="24"/>
          <w:szCs w:val="24"/>
          <w:lang w:eastAsia="pt-BR"/>
        </w:rPr>
        <w:t>2</w:t>
      </w:r>
      <w:r w:rsidR="002A4269" w:rsidRPr="00B50A35">
        <w:rPr>
          <w:rFonts w:ascii="Times New Roman" w:eastAsia="Times New Roman" w:hAnsi="Times New Roman"/>
          <w:sz w:val="24"/>
          <w:szCs w:val="24"/>
          <w:lang w:eastAsia="pt-BR"/>
        </w:rPr>
        <w:t>.</w:t>
      </w:r>
    </w:p>
    <w:p w14:paraId="4162F1A5" w14:textId="77777777" w:rsidR="002A4269" w:rsidRDefault="002A4269" w:rsidP="00D3680E">
      <w:pPr>
        <w:spacing w:line="360" w:lineRule="auto"/>
        <w:contextualSpacing/>
        <w:jc w:val="both"/>
        <w:rPr>
          <w:rFonts w:ascii="Times New Roman" w:eastAsia="Times New Roman" w:hAnsi="Times New Roman"/>
          <w:sz w:val="24"/>
          <w:szCs w:val="24"/>
          <w:lang w:eastAsia="pt-BR"/>
        </w:rPr>
      </w:pPr>
    </w:p>
    <w:p w14:paraId="1F7C3B5A" w14:textId="77777777" w:rsidR="00D3680E" w:rsidRPr="00B50A35" w:rsidRDefault="00D3680E" w:rsidP="00D3680E">
      <w:pPr>
        <w:spacing w:line="240" w:lineRule="auto"/>
        <w:ind w:firstLine="708"/>
        <w:contextualSpacing/>
        <w:jc w:val="both"/>
        <w:rPr>
          <w:rFonts w:ascii="Times New Roman" w:eastAsia="Times New Roman" w:hAnsi="Times New Roman"/>
          <w:sz w:val="24"/>
          <w:szCs w:val="24"/>
          <w:lang w:eastAsia="pt-BR"/>
        </w:rPr>
      </w:pPr>
    </w:p>
    <w:bookmarkEnd w:id="13"/>
    <w:p w14:paraId="167FCAFB" w14:textId="77777777" w:rsidR="00D3680E" w:rsidRPr="00B50A35" w:rsidRDefault="00D3680E" w:rsidP="00D3680E">
      <w:pPr>
        <w:contextualSpacing/>
        <w:jc w:val="center"/>
        <w:rPr>
          <w:rFonts w:ascii="Times New Roman" w:eastAsia="Times New Roman" w:hAnsi="Times New Roman"/>
          <w:sz w:val="24"/>
          <w:szCs w:val="24"/>
          <w:lang w:eastAsia="pt-BR"/>
        </w:rPr>
      </w:pPr>
    </w:p>
    <w:p w14:paraId="6AB5A7FF" w14:textId="0F9801C1" w:rsidR="005C5900" w:rsidRPr="005C5900" w:rsidRDefault="005C5900" w:rsidP="008B25E0">
      <w:pPr>
        <w:spacing w:line="360" w:lineRule="auto"/>
        <w:ind w:firstLine="709"/>
        <w:jc w:val="both"/>
        <w:rPr>
          <w:rFonts w:ascii="Times New Roman" w:hAnsi="Times New Roman" w:cs="Times New Roman"/>
          <w:sz w:val="24"/>
          <w:szCs w:val="24"/>
        </w:rPr>
      </w:pPr>
    </w:p>
    <w:sectPr w:rsidR="005C5900" w:rsidRPr="005C5900" w:rsidSect="002D5C28">
      <w:footerReference w:type="default" r:id="rId8"/>
      <w:headerReference w:type="firs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49457F" w14:textId="77777777" w:rsidR="00EA1248" w:rsidRDefault="00EA1248" w:rsidP="002A6A7A">
      <w:pPr>
        <w:spacing w:line="240" w:lineRule="auto"/>
      </w:pPr>
      <w:r>
        <w:separator/>
      </w:r>
    </w:p>
  </w:endnote>
  <w:endnote w:type="continuationSeparator" w:id="0">
    <w:p w14:paraId="1BA5B506" w14:textId="77777777" w:rsidR="00EA1248" w:rsidRDefault="00EA1248" w:rsidP="002A6A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70230512"/>
      <w:docPartObj>
        <w:docPartGallery w:val="Page Numbers (Bottom of Page)"/>
        <w:docPartUnique/>
      </w:docPartObj>
    </w:sdtPr>
    <w:sdtEndPr>
      <w:rPr>
        <w:rFonts w:ascii="Times New Roman" w:hAnsi="Times New Roman" w:cs="Times New Roman"/>
        <w:sz w:val="24"/>
        <w:szCs w:val="24"/>
      </w:rPr>
    </w:sdtEndPr>
    <w:sdtContent>
      <w:p w14:paraId="612C5149" w14:textId="6DD21067" w:rsidR="006078EC" w:rsidRPr="006078EC" w:rsidRDefault="006078EC">
        <w:pPr>
          <w:pStyle w:val="Rodap"/>
          <w:jc w:val="right"/>
          <w:rPr>
            <w:rFonts w:ascii="Times New Roman" w:hAnsi="Times New Roman" w:cs="Times New Roman"/>
            <w:sz w:val="24"/>
            <w:szCs w:val="24"/>
          </w:rPr>
        </w:pPr>
        <w:r w:rsidRPr="006078EC">
          <w:rPr>
            <w:rFonts w:ascii="Times New Roman" w:hAnsi="Times New Roman" w:cs="Times New Roman"/>
            <w:sz w:val="24"/>
            <w:szCs w:val="24"/>
          </w:rPr>
          <w:fldChar w:fldCharType="begin"/>
        </w:r>
        <w:r w:rsidRPr="006078EC">
          <w:rPr>
            <w:rFonts w:ascii="Times New Roman" w:hAnsi="Times New Roman" w:cs="Times New Roman"/>
            <w:sz w:val="24"/>
            <w:szCs w:val="24"/>
          </w:rPr>
          <w:instrText>PAGE   \* MERGEFORMAT</w:instrText>
        </w:r>
        <w:r w:rsidRPr="006078EC">
          <w:rPr>
            <w:rFonts w:ascii="Times New Roman" w:hAnsi="Times New Roman" w:cs="Times New Roman"/>
            <w:sz w:val="24"/>
            <w:szCs w:val="24"/>
          </w:rPr>
          <w:fldChar w:fldCharType="separate"/>
        </w:r>
        <w:r w:rsidRPr="006078EC">
          <w:rPr>
            <w:rFonts w:ascii="Times New Roman" w:hAnsi="Times New Roman" w:cs="Times New Roman"/>
            <w:sz w:val="24"/>
            <w:szCs w:val="24"/>
          </w:rPr>
          <w:t>2</w:t>
        </w:r>
        <w:r w:rsidRPr="006078EC">
          <w:rPr>
            <w:rFonts w:ascii="Times New Roman" w:hAnsi="Times New Roman" w:cs="Times New Roman"/>
            <w:sz w:val="24"/>
            <w:szCs w:val="24"/>
          </w:rPr>
          <w:fldChar w:fldCharType="end"/>
        </w:r>
      </w:p>
    </w:sdtContent>
  </w:sdt>
  <w:p w14:paraId="3139EA51" w14:textId="003D8398" w:rsidR="006078EC" w:rsidRDefault="006078EC">
    <w:pPr>
      <w:pStyle w:val="Rodap"/>
    </w:pPr>
  </w:p>
  <w:p w14:paraId="52EE015C" w14:textId="77777777" w:rsidR="006078EC" w:rsidRDefault="006078EC">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4410C" w14:textId="77777777" w:rsidR="00EA1248" w:rsidRDefault="00EA1248" w:rsidP="002A6A7A">
      <w:pPr>
        <w:spacing w:line="240" w:lineRule="auto"/>
      </w:pPr>
      <w:r>
        <w:separator/>
      </w:r>
    </w:p>
  </w:footnote>
  <w:footnote w:type="continuationSeparator" w:id="0">
    <w:p w14:paraId="29F5F36D" w14:textId="77777777" w:rsidR="00EA1248" w:rsidRDefault="00EA1248" w:rsidP="002A6A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F94E2" w14:textId="17F9C78E" w:rsidR="004E4615" w:rsidRPr="004E4615" w:rsidRDefault="004E4615" w:rsidP="004E4615">
    <w:pPr>
      <w:pStyle w:val="Cabealho"/>
    </w:pPr>
    <w:r>
      <w:rPr>
        <w:noProof/>
      </w:rPr>
      <w:drawing>
        <wp:inline distT="0" distB="0" distL="0" distR="0" wp14:anchorId="6469422A" wp14:editId="2920D7C7">
          <wp:extent cx="5400040" cy="931545"/>
          <wp:effectExtent l="0" t="0" r="0" b="0"/>
          <wp:docPr id="34" name="Imagem 34" descr="Logotipo&#10;&#10;Descrição gerada automaticamente"/>
          <wp:cNvGraphicFramePr/>
          <a:graphic xmlns:a="http://schemas.openxmlformats.org/drawingml/2006/main">
            <a:graphicData uri="http://schemas.openxmlformats.org/drawingml/2006/picture">
              <pic:pic xmlns:pic="http://schemas.openxmlformats.org/drawingml/2006/picture">
                <pic:nvPicPr>
                  <pic:cNvPr id="34" name="Imagem 34" descr="Logotipo&#10;&#10;Descrição gerada automaticamente"/>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400040" cy="93154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956CC"/>
    <w:multiLevelType w:val="multilevel"/>
    <w:tmpl w:val="7AA2185A"/>
    <w:lvl w:ilvl="0">
      <w:start w:val="1"/>
      <w:numFmt w:val="decimal"/>
      <w:pStyle w:val="Ttulo1"/>
      <w:lvlText w:val="%1"/>
      <w:lvlJc w:val="left"/>
      <w:pPr>
        <w:ind w:left="720" w:hanging="360"/>
      </w:pPr>
      <w:rPr>
        <w:rFonts w:hint="default"/>
        <w:sz w:val="24"/>
        <w:szCs w:val="24"/>
      </w:rPr>
    </w:lvl>
    <w:lvl w:ilvl="1">
      <w:start w:val="1"/>
      <w:numFmt w:val="decimal"/>
      <w:isLgl/>
      <w:lvlText w:val="%1.%2."/>
      <w:lvlJc w:val="left"/>
      <w:pPr>
        <w:ind w:left="644" w:hanging="360"/>
      </w:pPr>
      <w:rPr>
        <w:rFonts w:hint="default"/>
        <w:b/>
        <w:bCs/>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0AB0873"/>
    <w:multiLevelType w:val="multilevel"/>
    <w:tmpl w:val="BAB0731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2072A07"/>
    <w:multiLevelType w:val="hybridMultilevel"/>
    <w:tmpl w:val="0E0E82CE"/>
    <w:lvl w:ilvl="0" w:tplc="0F187CF4">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D9B1D2C"/>
    <w:multiLevelType w:val="hybridMultilevel"/>
    <w:tmpl w:val="C66A75C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451B6E1D"/>
    <w:multiLevelType w:val="multilevel"/>
    <w:tmpl w:val="385223B8"/>
    <w:lvl w:ilvl="0">
      <w:start w:val="1"/>
      <w:numFmt w:val="decimal"/>
      <w:lvlText w:val="%1"/>
      <w:lvlJc w:val="left"/>
      <w:pPr>
        <w:ind w:left="720" w:hanging="360"/>
      </w:pPr>
      <w:rPr>
        <w:rFonts w:hint="default"/>
        <w:sz w:val="24"/>
        <w:szCs w:val="24"/>
      </w:rPr>
    </w:lvl>
    <w:lvl w:ilvl="1">
      <w:start w:val="1"/>
      <w:numFmt w:val="decimal"/>
      <w:lvlText w:val="%2.1."/>
      <w:lvlJc w:val="left"/>
      <w:pPr>
        <w:ind w:left="644"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65611DE"/>
    <w:multiLevelType w:val="multilevel"/>
    <w:tmpl w:val="40AC502E"/>
    <w:lvl w:ilvl="0">
      <w:start w:val="2"/>
      <w:numFmt w:val="decimal"/>
      <w:lvlText w:val="%1"/>
      <w:lvlJc w:val="left"/>
      <w:pPr>
        <w:ind w:left="360" w:hanging="360"/>
      </w:pPr>
      <w:rPr>
        <w:rFonts w:hint="default"/>
      </w:rPr>
    </w:lvl>
    <w:lvl w:ilvl="1">
      <w:start w:val="1"/>
      <w:numFmt w:val="decimal"/>
      <w:lvlText w:val="%1.%2"/>
      <w:lvlJc w:val="left"/>
      <w:pPr>
        <w:ind w:left="1004" w:hanging="36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6" w15:restartNumberingAfterBreak="0">
    <w:nsid w:val="4CBA3B98"/>
    <w:multiLevelType w:val="hybridMultilevel"/>
    <w:tmpl w:val="036CAD42"/>
    <w:lvl w:ilvl="0" w:tplc="F70651FC">
      <w:start w:val="1"/>
      <w:numFmt w:val="decimal"/>
      <w:lvlText w:val="2.1.%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61D30E4"/>
    <w:multiLevelType w:val="hybridMultilevel"/>
    <w:tmpl w:val="379E3094"/>
    <w:lvl w:ilvl="0" w:tplc="2866543E">
      <w:start w:val="2"/>
      <w:numFmt w:val="decimal"/>
      <w:lvlText w:val="%1."/>
      <w:lvlJc w:val="left"/>
      <w:pPr>
        <w:ind w:left="720" w:hanging="360"/>
      </w:pPr>
      <w:rPr>
        <w:rFonts w:ascii="Arial" w:hAnsi="Arial" w:cs="Arial" w:hint="default"/>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B630C7C"/>
    <w:multiLevelType w:val="multilevel"/>
    <w:tmpl w:val="2C74C42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71702722"/>
    <w:multiLevelType w:val="hybridMultilevel"/>
    <w:tmpl w:val="F17480D6"/>
    <w:lvl w:ilvl="0" w:tplc="0416000F">
      <w:start w:val="1"/>
      <w:numFmt w:val="decimal"/>
      <w:lvlText w:val="%1."/>
      <w:lvlJc w:val="left"/>
      <w:pPr>
        <w:ind w:left="1429" w:hanging="360"/>
      </w:p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10" w15:restartNumberingAfterBreak="0">
    <w:nsid w:val="7835560E"/>
    <w:multiLevelType w:val="multilevel"/>
    <w:tmpl w:val="39886CA4"/>
    <w:lvl w:ilvl="0">
      <w:start w:val="1"/>
      <w:numFmt w:val="decimal"/>
      <w:lvlText w:val="%1"/>
      <w:lvlJc w:val="left"/>
      <w:pPr>
        <w:ind w:left="720" w:hanging="360"/>
      </w:pPr>
      <w:rPr>
        <w:rFonts w:hint="default"/>
        <w:sz w:val="24"/>
        <w:szCs w:val="24"/>
      </w:rPr>
    </w:lvl>
    <w:lvl w:ilvl="1">
      <w:start w:val="1"/>
      <w:numFmt w:val="decimal"/>
      <w:lvlText w:val="%2.1"/>
      <w:lvlJc w:val="left"/>
      <w:pPr>
        <w:ind w:left="644" w:hanging="360"/>
      </w:pPr>
      <w:rPr>
        <w:rFonts w:hint="default"/>
      </w:rPr>
    </w:lvl>
    <w:lvl w:ilvl="2">
      <w:start w:val="1"/>
      <w:numFmt w:val="decimal"/>
      <w:isLgl/>
      <w:lvlText w:val="%1.%2.%3."/>
      <w:lvlJc w:val="left"/>
      <w:pPr>
        <w:ind w:left="1080" w:hanging="720"/>
      </w:pPr>
      <w:rPr>
        <w:rFonts w:hint="default"/>
        <w:b/>
        <w:bCs w:val="0"/>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B12D19"/>
    <w:multiLevelType w:val="hybridMultilevel"/>
    <w:tmpl w:val="198C91D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3"/>
  </w:num>
  <w:num w:numId="4">
    <w:abstractNumId w:val="9"/>
  </w:num>
  <w:num w:numId="5">
    <w:abstractNumId w:val="7"/>
  </w:num>
  <w:num w:numId="6">
    <w:abstractNumId w:val="8"/>
  </w:num>
  <w:num w:numId="7">
    <w:abstractNumId w:val="10"/>
  </w:num>
  <w:num w:numId="8">
    <w:abstractNumId w:val="4"/>
  </w:num>
  <w:num w:numId="9">
    <w:abstractNumId w:val="5"/>
  </w:num>
  <w:num w:numId="10">
    <w:abstractNumId w:val="0"/>
  </w:num>
  <w:num w:numId="11">
    <w:abstractNumId w:val="6"/>
  </w:num>
  <w:num w:numId="12">
    <w:abstractNumId w:val="2"/>
  </w:num>
  <w:num w:numId="13">
    <w:abstractNumId w:val="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765"/>
    <w:rsid w:val="00000572"/>
    <w:rsid w:val="000020F6"/>
    <w:rsid w:val="000031D8"/>
    <w:rsid w:val="00005D1B"/>
    <w:rsid w:val="00013C34"/>
    <w:rsid w:val="00014DBB"/>
    <w:rsid w:val="00017396"/>
    <w:rsid w:val="000176A1"/>
    <w:rsid w:val="00022D5A"/>
    <w:rsid w:val="000248A7"/>
    <w:rsid w:val="00024F42"/>
    <w:rsid w:val="00032759"/>
    <w:rsid w:val="00034088"/>
    <w:rsid w:val="000343DA"/>
    <w:rsid w:val="00035213"/>
    <w:rsid w:val="0004170F"/>
    <w:rsid w:val="000446F5"/>
    <w:rsid w:val="000451C6"/>
    <w:rsid w:val="00054B0F"/>
    <w:rsid w:val="000552F2"/>
    <w:rsid w:val="00055904"/>
    <w:rsid w:val="00061646"/>
    <w:rsid w:val="00066DFF"/>
    <w:rsid w:val="00075133"/>
    <w:rsid w:val="0007592A"/>
    <w:rsid w:val="00075BDD"/>
    <w:rsid w:val="000802B1"/>
    <w:rsid w:val="000806FB"/>
    <w:rsid w:val="000809F6"/>
    <w:rsid w:val="000816F3"/>
    <w:rsid w:val="00081D7D"/>
    <w:rsid w:val="00082D79"/>
    <w:rsid w:val="00083398"/>
    <w:rsid w:val="000858A6"/>
    <w:rsid w:val="00085B79"/>
    <w:rsid w:val="00085CCB"/>
    <w:rsid w:val="000900DC"/>
    <w:rsid w:val="000928C5"/>
    <w:rsid w:val="00093D67"/>
    <w:rsid w:val="00094EC9"/>
    <w:rsid w:val="00097CD0"/>
    <w:rsid w:val="00097CFC"/>
    <w:rsid w:val="000A17E9"/>
    <w:rsid w:val="000A77B5"/>
    <w:rsid w:val="000B0BBD"/>
    <w:rsid w:val="000B2081"/>
    <w:rsid w:val="000B3F7C"/>
    <w:rsid w:val="000B7CF5"/>
    <w:rsid w:val="000C0BF9"/>
    <w:rsid w:val="000C3D04"/>
    <w:rsid w:val="000C5680"/>
    <w:rsid w:val="000D527C"/>
    <w:rsid w:val="000D5666"/>
    <w:rsid w:val="000D7193"/>
    <w:rsid w:val="000E25A0"/>
    <w:rsid w:val="000E3075"/>
    <w:rsid w:val="000E3783"/>
    <w:rsid w:val="000E4735"/>
    <w:rsid w:val="000F1F67"/>
    <w:rsid w:val="000F2E86"/>
    <w:rsid w:val="000F43CE"/>
    <w:rsid w:val="000F5D59"/>
    <w:rsid w:val="000F7428"/>
    <w:rsid w:val="00101A01"/>
    <w:rsid w:val="00101AC9"/>
    <w:rsid w:val="00101B62"/>
    <w:rsid w:val="00103DEB"/>
    <w:rsid w:val="00105D3F"/>
    <w:rsid w:val="001068CB"/>
    <w:rsid w:val="00107146"/>
    <w:rsid w:val="00111AFB"/>
    <w:rsid w:val="0011535D"/>
    <w:rsid w:val="00115741"/>
    <w:rsid w:val="0011591A"/>
    <w:rsid w:val="001161A5"/>
    <w:rsid w:val="00117B4D"/>
    <w:rsid w:val="001247AC"/>
    <w:rsid w:val="00124C0E"/>
    <w:rsid w:val="001270A7"/>
    <w:rsid w:val="00130521"/>
    <w:rsid w:val="00133A57"/>
    <w:rsid w:val="00134449"/>
    <w:rsid w:val="0013686C"/>
    <w:rsid w:val="001377DA"/>
    <w:rsid w:val="00137F5D"/>
    <w:rsid w:val="00142649"/>
    <w:rsid w:val="00143573"/>
    <w:rsid w:val="00143D4A"/>
    <w:rsid w:val="001445D1"/>
    <w:rsid w:val="00144F77"/>
    <w:rsid w:val="00146686"/>
    <w:rsid w:val="00146B1A"/>
    <w:rsid w:val="001518C4"/>
    <w:rsid w:val="00151B28"/>
    <w:rsid w:val="001612D2"/>
    <w:rsid w:val="0016199F"/>
    <w:rsid w:val="00161D7C"/>
    <w:rsid w:val="001711A1"/>
    <w:rsid w:val="0017272E"/>
    <w:rsid w:val="00175037"/>
    <w:rsid w:val="001751B0"/>
    <w:rsid w:val="0017711F"/>
    <w:rsid w:val="001811AB"/>
    <w:rsid w:val="00181F5D"/>
    <w:rsid w:val="00186C50"/>
    <w:rsid w:val="00187B91"/>
    <w:rsid w:val="001925CC"/>
    <w:rsid w:val="00195920"/>
    <w:rsid w:val="001A5309"/>
    <w:rsid w:val="001A618B"/>
    <w:rsid w:val="001B0C39"/>
    <w:rsid w:val="001C22AC"/>
    <w:rsid w:val="001C3549"/>
    <w:rsid w:val="001C3D4C"/>
    <w:rsid w:val="001D2524"/>
    <w:rsid w:val="001D6098"/>
    <w:rsid w:val="001E1A6F"/>
    <w:rsid w:val="001E1E75"/>
    <w:rsid w:val="001F0DB0"/>
    <w:rsid w:val="001F6AB0"/>
    <w:rsid w:val="00201D2E"/>
    <w:rsid w:val="00205AD9"/>
    <w:rsid w:val="002066AB"/>
    <w:rsid w:val="0021635F"/>
    <w:rsid w:val="00222753"/>
    <w:rsid w:val="00223957"/>
    <w:rsid w:val="002255D2"/>
    <w:rsid w:val="002357DB"/>
    <w:rsid w:val="002402F6"/>
    <w:rsid w:val="002460F9"/>
    <w:rsid w:val="0025488F"/>
    <w:rsid w:val="0025728D"/>
    <w:rsid w:val="00261D61"/>
    <w:rsid w:val="002623DC"/>
    <w:rsid w:val="0026385D"/>
    <w:rsid w:val="0026519D"/>
    <w:rsid w:val="00265E7A"/>
    <w:rsid w:val="002662E3"/>
    <w:rsid w:val="002663AC"/>
    <w:rsid w:val="00267E36"/>
    <w:rsid w:val="00271ABF"/>
    <w:rsid w:val="00272789"/>
    <w:rsid w:val="00274469"/>
    <w:rsid w:val="00275F7C"/>
    <w:rsid w:val="00281796"/>
    <w:rsid w:val="00282C78"/>
    <w:rsid w:val="002855A4"/>
    <w:rsid w:val="00285A79"/>
    <w:rsid w:val="0028697C"/>
    <w:rsid w:val="0029028C"/>
    <w:rsid w:val="002918D1"/>
    <w:rsid w:val="00291A79"/>
    <w:rsid w:val="00291E6C"/>
    <w:rsid w:val="00296632"/>
    <w:rsid w:val="002A3AE0"/>
    <w:rsid w:val="002A4269"/>
    <w:rsid w:val="002A5153"/>
    <w:rsid w:val="002A6A7A"/>
    <w:rsid w:val="002B2206"/>
    <w:rsid w:val="002B3E03"/>
    <w:rsid w:val="002B528B"/>
    <w:rsid w:val="002C0FCD"/>
    <w:rsid w:val="002C3389"/>
    <w:rsid w:val="002C3F28"/>
    <w:rsid w:val="002C7B36"/>
    <w:rsid w:val="002D22E9"/>
    <w:rsid w:val="002D4432"/>
    <w:rsid w:val="002D5C28"/>
    <w:rsid w:val="002D6442"/>
    <w:rsid w:val="002D7649"/>
    <w:rsid w:val="002E0F31"/>
    <w:rsid w:val="002E2897"/>
    <w:rsid w:val="002E5067"/>
    <w:rsid w:val="002F061E"/>
    <w:rsid w:val="002F0B7F"/>
    <w:rsid w:val="002F1B0E"/>
    <w:rsid w:val="002F32C7"/>
    <w:rsid w:val="002F6A04"/>
    <w:rsid w:val="0030053F"/>
    <w:rsid w:val="00301AFE"/>
    <w:rsid w:val="00303588"/>
    <w:rsid w:val="00304E36"/>
    <w:rsid w:val="003065CB"/>
    <w:rsid w:val="0031239F"/>
    <w:rsid w:val="00316F24"/>
    <w:rsid w:val="00321AF2"/>
    <w:rsid w:val="00327E6B"/>
    <w:rsid w:val="003477AD"/>
    <w:rsid w:val="00353DB3"/>
    <w:rsid w:val="00355A4A"/>
    <w:rsid w:val="0036105B"/>
    <w:rsid w:val="00365360"/>
    <w:rsid w:val="00366FF9"/>
    <w:rsid w:val="00370AD5"/>
    <w:rsid w:val="003760EA"/>
    <w:rsid w:val="003806D2"/>
    <w:rsid w:val="00385DA0"/>
    <w:rsid w:val="0038613D"/>
    <w:rsid w:val="00390C94"/>
    <w:rsid w:val="003915B1"/>
    <w:rsid w:val="0039172E"/>
    <w:rsid w:val="00391BD4"/>
    <w:rsid w:val="003960AA"/>
    <w:rsid w:val="003974C6"/>
    <w:rsid w:val="003A524D"/>
    <w:rsid w:val="003A5763"/>
    <w:rsid w:val="003A7347"/>
    <w:rsid w:val="003B0E5E"/>
    <w:rsid w:val="003B2BD3"/>
    <w:rsid w:val="003B4C03"/>
    <w:rsid w:val="003C0CBB"/>
    <w:rsid w:val="003C199F"/>
    <w:rsid w:val="003C5B14"/>
    <w:rsid w:val="003D62F0"/>
    <w:rsid w:val="003D6435"/>
    <w:rsid w:val="003E05CC"/>
    <w:rsid w:val="003E64E5"/>
    <w:rsid w:val="003E674B"/>
    <w:rsid w:val="003E6D88"/>
    <w:rsid w:val="003F378F"/>
    <w:rsid w:val="003F3EA1"/>
    <w:rsid w:val="003F43DE"/>
    <w:rsid w:val="003F4FCC"/>
    <w:rsid w:val="003F5B48"/>
    <w:rsid w:val="0040400C"/>
    <w:rsid w:val="004119CF"/>
    <w:rsid w:val="00412143"/>
    <w:rsid w:val="00416B87"/>
    <w:rsid w:val="0041778F"/>
    <w:rsid w:val="00421E6B"/>
    <w:rsid w:val="00425093"/>
    <w:rsid w:val="004268F0"/>
    <w:rsid w:val="00431BD4"/>
    <w:rsid w:val="00434A2E"/>
    <w:rsid w:val="00436A45"/>
    <w:rsid w:val="0043702F"/>
    <w:rsid w:val="004424C0"/>
    <w:rsid w:val="00443ECB"/>
    <w:rsid w:val="00444D84"/>
    <w:rsid w:val="00444E1E"/>
    <w:rsid w:val="00450A43"/>
    <w:rsid w:val="00451F12"/>
    <w:rsid w:val="00455C93"/>
    <w:rsid w:val="004618BD"/>
    <w:rsid w:val="00462938"/>
    <w:rsid w:val="00465513"/>
    <w:rsid w:val="00470C03"/>
    <w:rsid w:val="0047232E"/>
    <w:rsid w:val="0047709F"/>
    <w:rsid w:val="00477206"/>
    <w:rsid w:val="004806E0"/>
    <w:rsid w:val="00481180"/>
    <w:rsid w:val="0048230E"/>
    <w:rsid w:val="00485DCD"/>
    <w:rsid w:val="00487396"/>
    <w:rsid w:val="004952A1"/>
    <w:rsid w:val="004A1C7D"/>
    <w:rsid w:val="004A57A3"/>
    <w:rsid w:val="004B54A6"/>
    <w:rsid w:val="004C0271"/>
    <w:rsid w:val="004C4357"/>
    <w:rsid w:val="004C4F3D"/>
    <w:rsid w:val="004C612C"/>
    <w:rsid w:val="004D1B7A"/>
    <w:rsid w:val="004D1F83"/>
    <w:rsid w:val="004D2203"/>
    <w:rsid w:val="004E2FF2"/>
    <w:rsid w:val="004E4615"/>
    <w:rsid w:val="004E532D"/>
    <w:rsid w:val="004F0D6D"/>
    <w:rsid w:val="004F2CEF"/>
    <w:rsid w:val="004F5DA3"/>
    <w:rsid w:val="00505270"/>
    <w:rsid w:val="00506E0E"/>
    <w:rsid w:val="00510EB2"/>
    <w:rsid w:val="00517413"/>
    <w:rsid w:val="00522095"/>
    <w:rsid w:val="00522603"/>
    <w:rsid w:val="005232DE"/>
    <w:rsid w:val="00523C33"/>
    <w:rsid w:val="005242F4"/>
    <w:rsid w:val="005243E0"/>
    <w:rsid w:val="00525895"/>
    <w:rsid w:val="00527F54"/>
    <w:rsid w:val="005301C2"/>
    <w:rsid w:val="00532396"/>
    <w:rsid w:val="00533CF6"/>
    <w:rsid w:val="00534C4E"/>
    <w:rsid w:val="00535499"/>
    <w:rsid w:val="00542437"/>
    <w:rsid w:val="005429A7"/>
    <w:rsid w:val="00542AA8"/>
    <w:rsid w:val="00543B21"/>
    <w:rsid w:val="005457A1"/>
    <w:rsid w:val="005460CA"/>
    <w:rsid w:val="00546A9F"/>
    <w:rsid w:val="005510FC"/>
    <w:rsid w:val="00555A59"/>
    <w:rsid w:val="0057276E"/>
    <w:rsid w:val="005748F1"/>
    <w:rsid w:val="00575206"/>
    <w:rsid w:val="00576280"/>
    <w:rsid w:val="0057641C"/>
    <w:rsid w:val="00581C9E"/>
    <w:rsid w:val="00583305"/>
    <w:rsid w:val="00583780"/>
    <w:rsid w:val="00584004"/>
    <w:rsid w:val="0058516D"/>
    <w:rsid w:val="00585F89"/>
    <w:rsid w:val="00592BE7"/>
    <w:rsid w:val="005950D5"/>
    <w:rsid w:val="005956FB"/>
    <w:rsid w:val="00597A43"/>
    <w:rsid w:val="005A07FB"/>
    <w:rsid w:val="005A0A9A"/>
    <w:rsid w:val="005A3551"/>
    <w:rsid w:val="005A442C"/>
    <w:rsid w:val="005A5F61"/>
    <w:rsid w:val="005A70D2"/>
    <w:rsid w:val="005B0BB0"/>
    <w:rsid w:val="005B1288"/>
    <w:rsid w:val="005B432F"/>
    <w:rsid w:val="005B61B9"/>
    <w:rsid w:val="005C236F"/>
    <w:rsid w:val="005C5900"/>
    <w:rsid w:val="005D3034"/>
    <w:rsid w:val="005D3A57"/>
    <w:rsid w:val="005D48D0"/>
    <w:rsid w:val="005D64A1"/>
    <w:rsid w:val="005D65B0"/>
    <w:rsid w:val="005D7D2B"/>
    <w:rsid w:val="005D7FEE"/>
    <w:rsid w:val="005E07BB"/>
    <w:rsid w:val="005E1F82"/>
    <w:rsid w:val="005E29FD"/>
    <w:rsid w:val="005E3E43"/>
    <w:rsid w:val="005E5726"/>
    <w:rsid w:val="005E5E3F"/>
    <w:rsid w:val="005E64EC"/>
    <w:rsid w:val="00603E3A"/>
    <w:rsid w:val="006078EC"/>
    <w:rsid w:val="00607DE9"/>
    <w:rsid w:val="00611938"/>
    <w:rsid w:val="00611BBD"/>
    <w:rsid w:val="006135D1"/>
    <w:rsid w:val="00616EF6"/>
    <w:rsid w:val="00623B6D"/>
    <w:rsid w:val="00624474"/>
    <w:rsid w:val="006245C4"/>
    <w:rsid w:val="00631CE0"/>
    <w:rsid w:val="00631E96"/>
    <w:rsid w:val="00642F68"/>
    <w:rsid w:val="00642F79"/>
    <w:rsid w:val="00644765"/>
    <w:rsid w:val="0064596F"/>
    <w:rsid w:val="00654EDB"/>
    <w:rsid w:val="006616A2"/>
    <w:rsid w:val="00662AC5"/>
    <w:rsid w:val="00664CDE"/>
    <w:rsid w:val="006658DA"/>
    <w:rsid w:val="006710B6"/>
    <w:rsid w:val="00671CB7"/>
    <w:rsid w:val="00673C81"/>
    <w:rsid w:val="00676DB8"/>
    <w:rsid w:val="0067760D"/>
    <w:rsid w:val="00682408"/>
    <w:rsid w:val="006829DF"/>
    <w:rsid w:val="00690066"/>
    <w:rsid w:val="00692F1B"/>
    <w:rsid w:val="00693D0A"/>
    <w:rsid w:val="006941BB"/>
    <w:rsid w:val="00694FBB"/>
    <w:rsid w:val="006A24D7"/>
    <w:rsid w:val="006A2583"/>
    <w:rsid w:val="006A470A"/>
    <w:rsid w:val="006A492F"/>
    <w:rsid w:val="006B04BF"/>
    <w:rsid w:val="006B24C9"/>
    <w:rsid w:val="006B6057"/>
    <w:rsid w:val="006B6F28"/>
    <w:rsid w:val="006B7548"/>
    <w:rsid w:val="006B7DB0"/>
    <w:rsid w:val="006C4D64"/>
    <w:rsid w:val="006C4E4F"/>
    <w:rsid w:val="006C7CFA"/>
    <w:rsid w:val="006E0FE5"/>
    <w:rsid w:val="006E252C"/>
    <w:rsid w:val="006E57B8"/>
    <w:rsid w:val="006F0A7F"/>
    <w:rsid w:val="006F11A6"/>
    <w:rsid w:val="006F24AF"/>
    <w:rsid w:val="00703C47"/>
    <w:rsid w:val="00704B62"/>
    <w:rsid w:val="00711AAF"/>
    <w:rsid w:val="007121AE"/>
    <w:rsid w:val="007138A5"/>
    <w:rsid w:val="00713E5F"/>
    <w:rsid w:val="00715500"/>
    <w:rsid w:val="00720CB8"/>
    <w:rsid w:val="00722D21"/>
    <w:rsid w:val="007247A5"/>
    <w:rsid w:val="0072721E"/>
    <w:rsid w:val="00730DE5"/>
    <w:rsid w:val="0073156A"/>
    <w:rsid w:val="0073272E"/>
    <w:rsid w:val="0073290B"/>
    <w:rsid w:val="00732BD5"/>
    <w:rsid w:val="00733D2E"/>
    <w:rsid w:val="00736C24"/>
    <w:rsid w:val="00737D70"/>
    <w:rsid w:val="00742EF6"/>
    <w:rsid w:val="00763928"/>
    <w:rsid w:val="00764C78"/>
    <w:rsid w:val="007737D8"/>
    <w:rsid w:val="00781483"/>
    <w:rsid w:val="007818B8"/>
    <w:rsid w:val="00781E3E"/>
    <w:rsid w:val="0078537E"/>
    <w:rsid w:val="00786F3D"/>
    <w:rsid w:val="00790622"/>
    <w:rsid w:val="007A240B"/>
    <w:rsid w:val="007B64DD"/>
    <w:rsid w:val="007C0395"/>
    <w:rsid w:val="007C1C53"/>
    <w:rsid w:val="007C4093"/>
    <w:rsid w:val="007C5B34"/>
    <w:rsid w:val="007D3255"/>
    <w:rsid w:val="007E3112"/>
    <w:rsid w:val="007E314E"/>
    <w:rsid w:val="007E6EC1"/>
    <w:rsid w:val="007F4E92"/>
    <w:rsid w:val="00801FD7"/>
    <w:rsid w:val="008056C6"/>
    <w:rsid w:val="00811BE8"/>
    <w:rsid w:val="00814CD4"/>
    <w:rsid w:val="00816CF9"/>
    <w:rsid w:val="0082081F"/>
    <w:rsid w:val="00821A79"/>
    <w:rsid w:val="00822714"/>
    <w:rsid w:val="00823350"/>
    <w:rsid w:val="008311BC"/>
    <w:rsid w:val="008361DC"/>
    <w:rsid w:val="008361ED"/>
    <w:rsid w:val="00837386"/>
    <w:rsid w:val="00841650"/>
    <w:rsid w:val="008474A1"/>
    <w:rsid w:val="00867CAF"/>
    <w:rsid w:val="00873522"/>
    <w:rsid w:val="00873AB4"/>
    <w:rsid w:val="00874275"/>
    <w:rsid w:val="008742AF"/>
    <w:rsid w:val="00874637"/>
    <w:rsid w:val="00875AD1"/>
    <w:rsid w:val="008814E6"/>
    <w:rsid w:val="008852A7"/>
    <w:rsid w:val="0088612C"/>
    <w:rsid w:val="00886ECB"/>
    <w:rsid w:val="00887BFB"/>
    <w:rsid w:val="00890258"/>
    <w:rsid w:val="00894B7D"/>
    <w:rsid w:val="00894C0A"/>
    <w:rsid w:val="00894E43"/>
    <w:rsid w:val="008A0FA1"/>
    <w:rsid w:val="008A363B"/>
    <w:rsid w:val="008A5135"/>
    <w:rsid w:val="008B0905"/>
    <w:rsid w:val="008B1863"/>
    <w:rsid w:val="008B25E0"/>
    <w:rsid w:val="008B4614"/>
    <w:rsid w:val="008B53E6"/>
    <w:rsid w:val="008B5DF6"/>
    <w:rsid w:val="008C1B27"/>
    <w:rsid w:val="008C2A47"/>
    <w:rsid w:val="008C3763"/>
    <w:rsid w:val="008C4F58"/>
    <w:rsid w:val="008D0C90"/>
    <w:rsid w:val="008D2D1A"/>
    <w:rsid w:val="008D3D10"/>
    <w:rsid w:val="008D5B9D"/>
    <w:rsid w:val="008D6320"/>
    <w:rsid w:val="008E1501"/>
    <w:rsid w:val="008E43F7"/>
    <w:rsid w:val="008F0DEA"/>
    <w:rsid w:val="008F0F01"/>
    <w:rsid w:val="008F6643"/>
    <w:rsid w:val="00902998"/>
    <w:rsid w:val="00902E25"/>
    <w:rsid w:val="00907438"/>
    <w:rsid w:val="009116D7"/>
    <w:rsid w:val="009117EA"/>
    <w:rsid w:val="00913039"/>
    <w:rsid w:val="00916313"/>
    <w:rsid w:val="00917496"/>
    <w:rsid w:val="009200E2"/>
    <w:rsid w:val="0092401C"/>
    <w:rsid w:val="009309C6"/>
    <w:rsid w:val="00933186"/>
    <w:rsid w:val="0093338C"/>
    <w:rsid w:val="0093683F"/>
    <w:rsid w:val="00941AB6"/>
    <w:rsid w:val="00942CF7"/>
    <w:rsid w:val="00943E73"/>
    <w:rsid w:val="00944476"/>
    <w:rsid w:val="0094504F"/>
    <w:rsid w:val="00945C35"/>
    <w:rsid w:val="00945F3E"/>
    <w:rsid w:val="00946250"/>
    <w:rsid w:val="00952DEF"/>
    <w:rsid w:val="009606D6"/>
    <w:rsid w:val="0096072E"/>
    <w:rsid w:val="00962746"/>
    <w:rsid w:val="00963B69"/>
    <w:rsid w:val="009779C0"/>
    <w:rsid w:val="00980D1A"/>
    <w:rsid w:val="0099022B"/>
    <w:rsid w:val="00990B5C"/>
    <w:rsid w:val="009A1787"/>
    <w:rsid w:val="009A3530"/>
    <w:rsid w:val="009A5DD7"/>
    <w:rsid w:val="009B4CDE"/>
    <w:rsid w:val="009B6BE0"/>
    <w:rsid w:val="009C1FE7"/>
    <w:rsid w:val="009C2ADF"/>
    <w:rsid w:val="009C4675"/>
    <w:rsid w:val="009C4961"/>
    <w:rsid w:val="009D2E59"/>
    <w:rsid w:val="009D4594"/>
    <w:rsid w:val="009D74D0"/>
    <w:rsid w:val="009E236F"/>
    <w:rsid w:val="009E4655"/>
    <w:rsid w:val="009E4A32"/>
    <w:rsid w:val="009E4B17"/>
    <w:rsid w:val="009E4D5A"/>
    <w:rsid w:val="009F1E9C"/>
    <w:rsid w:val="009F3A62"/>
    <w:rsid w:val="00A05856"/>
    <w:rsid w:val="00A058A3"/>
    <w:rsid w:val="00A10C67"/>
    <w:rsid w:val="00A168BA"/>
    <w:rsid w:val="00A235E0"/>
    <w:rsid w:val="00A27102"/>
    <w:rsid w:val="00A34126"/>
    <w:rsid w:val="00A36B7F"/>
    <w:rsid w:val="00A4113F"/>
    <w:rsid w:val="00A419C3"/>
    <w:rsid w:val="00A4438E"/>
    <w:rsid w:val="00A45246"/>
    <w:rsid w:val="00A54710"/>
    <w:rsid w:val="00A6052C"/>
    <w:rsid w:val="00A60BB3"/>
    <w:rsid w:val="00A6294F"/>
    <w:rsid w:val="00A73564"/>
    <w:rsid w:val="00A74D65"/>
    <w:rsid w:val="00A750CB"/>
    <w:rsid w:val="00A84C50"/>
    <w:rsid w:val="00A86493"/>
    <w:rsid w:val="00A91447"/>
    <w:rsid w:val="00A91D72"/>
    <w:rsid w:val="00A93D38"/>
    <w:rsid w:val="00A95D0C"/>
    <w:rsid w:val="00A970E7"/>
    <w:rsid w:val="00AA0254"/>
    <w:rsid w:val="00AA0C2D"/>
    <w:rsid w:val="00AA2971"/>
    <w:rsid w:val="00AA480E"/>
    <w:rsid w:val="00AA7F69"/>
    <w:rsid w:val="00AB05C2"/>
    <w:rsid w:val="00AB0EFD"/>
    <w:rsid w:val="00AB13B2"/>
    <w:rsid w:val="00AB4B9F"/>
    <w:rsid w:val="00AB5524"/>
    <w:rsid w:val="00AB66E6"/>
    <w:rsid w:val="00AB69BD"/>
    <w:rsid w:val="00AD53B2"/>
    <w:rsid w:val="00AE23B7"/>
    <w:rsid w:val="00AE5D11"/>
    <w:rsid w:val="00AF2604"/>
    <w:rsid w:val="00AF42B6"/>
    <w:rsid w:val="00B03E91"/>
    <w:rsid w:val="00B05B19"/>
    <w:rsid w:val="00B11CFE"/>
    <w:rsid w:val="00B1252C"/>
    <w:rsid w:val="00B12915"/>
    <w:rsid w:val="00B1315B"/>
    <w:rsid w:val="00B13C04"/>
    <w:rsid w:val="00B20C4F"/>
    <w:rsid w:val="00B216C9"/>
    <w:rsid w:val="00B232CD"/>
    <w:rsid w:val="00B23E54"/>
    <w:rsid w:val="00B26104"/>
    <w:rsid w:val="00B35A6A"/>
    <w:rsid w:val="00B37D83"/>
    <w:rsid w:val="00B4157E"/>
    <w:rsid w:val="00B43A88"/>
    <w:rsid w:val="00B44FE4"/>
    <w:rsid w:val="00B46106"/>
    <w:rsid w:val="00B5008F"/>
    <w:rsid w:val="00B50C88"/>
    <w:rsid w:val="00B52955"/>
    <w:rsid w:val="00B6475A"/>
    <w:rsid w:val="00B64B3A"/>
    <w:rsid w:val="00B64B75"/>
    <w:rsid w:val="00B64F9C"/>
    <w:rsid w:val="00B713EB"/>
    <w:rsid w:val="00B72D7F"/>
    <w:rsid w:val="00B73C6D"/>
    <w:rsid w:val="00B753E2"/>
    <w:rsid w:val="00B7587F"/>
    <w:rsid w:val="00B767AC"/>
    <w:rsid w:val="00B812D6"/>
    <w:rsid w:val="00B826B1"/>
    <w:rsid w:val="00B845A9"/>
    <w:rsid w:val="00B85711"/>
    <w:rsid w:val="00B909A9"/>
    <w:rsid w:val="00B909D6"/>
    <w:rsid w:val="00B90AC7"/>
    <w:rsid w:val="00B9117B"/>
    <w:rsid w:val="00B91390"/>
    <w:rsid w:val="00B93221"/>
    <w:rsid w:val="00B93E5C"/>
    <w:rsid w:val="00B93F19"/>
    <w:rsid w:val="00B953CB"/>
    <w:rsid w:val="00B95DCE"/>
    <w:rsid w:val="00BA0D5C"/>
    <w:rsid w:val="00BA1980"/>
    <w:rsid w:val="00BB455F"/>
    <w:rsid w:val="00BB58FC"/>
    <w:rsid w:val="00BB5931"/>
    <w:rsid w:val="00BB65BF"/>
    <w:rsid w:val="00BC19A8"/>
    <w:rsid w:val="00BC2550"/>
    <w:rsid w:val="00BC4835"/>
    <w:rsid w:val="00BD0781"/>
    <w:rsid w:val="00BD1BB9"/>
    <w:rsid w:val="00BE2AB3"/>
    <w:rsid w:val="00BE6450"/>
    <w:rsid w:val="00BF10CB"/>
    <w:rsid w:val="00BF14CE"/>
    <w:rsid w:val="00BF2093"/>
    <w:rsid w:val="00C010FC"/>
    <w:rsid w:val="00C06AE5"/>
    <w:rsid w:val="00C16B51"/>
    <w:rsid w:val="00C24164"/>
    <w:rsid w:val="00C24586"/>
    <w:rsid w:val="00C27664"/>
    <w:rsid w:val="00C306F9"/>
    <w:rsid w:val="00C376BF"/>
    <w:rsid w:val="00C41A42"/>
    <w:rsid w:val="00C4291C"/>
    <w:rsid w:val="00C45786"/>
    <w:rsid w:val="00C47C4C"/>
    <w:rsid w:val="00C503A9"/>
    <w:rsid w:val="00C515B2"/>
    <w:rsid w:val="00C51E2E"/>
    <w:rsid w:val="00C577B6"/>
    <w:rsid w:val="00C66C3E"/>
    <w:rsid w:val="00C7249A"/>
    <w:rsid w:val="00C75C36"/>
    <w:rsid w:val="00C76485"/>
    <w:rsid w:val="00C774A5"/>
    <w:rsid w:val="00C80289"/>
    <w:rsid w:val="00C806D6"/>
    <w:rsid w:val="00C820DE"/>
    <w:rsid w:val="00C8339D"/>
    <w:rsid w:val="00C84F50"/>
    <w:rsid w:val="00C907C7"/>
    <w:rsid w:val="00C918F7"/>
    <w:rsid w:val="00CA24E0"/>
    <w:rsid w:val="00CA3CEF"/>
    <w:rsid w:val="00CB0601"/>
    <w:rsid w:val="00CB081A"/>
    <w:rsid w:val="00CB22F4"/>
    <w:rsid w:val="00CB72DE"/>
    <w:rsid w:val="00CB77B9"/>
    <w:rsid w:val="00CC365B"/>
    <w:rsid w:val="00CC3A15"/>
    <w:rsid w:val="00CC60E2"/>
    <w:rsid w:val="00CC7CCC"/>
    <w:rsid w:val="00CD1BD8"/>
    <w:rsid w:val="00CD351C"/>
    <w:rsid w:val="00CE14DB"/>
    <w:rsid w:val="00CE50D7"/>
    <w:rsid w:val="00CF1465"/>
    <w:rsid w:val="00CF6506"/>
    <w:rsid w:val="00CF7427"/>
    <w:rsid w:val="00D00338"/>
    <w:rsid w:val="00D00556"/>
    <w:rsid w:val="00D05B07"/>
    <w:rsid w:val="00D06ADC"/>
    <w:rsid w:val="00D107BC"/>
    <w:rsid w:val="00D10C63"/>
    <w:rsid w:val="00D1260C"/>
    <w:rsid w:val="00D13F07"/>
    <w:rsid w:val="00D14DE8"/>
    <w:rsid w:val="00D15FB4"/>
    <w:rsid w:val="00D22E56"/>
    <w:rsid w:val="00D26D19"/>
    <w:rsid w:val="00D32303"/>
    <w:rsid w:val="00D3406A"/>
    <w:rsid w:val="00D349C3"/>
    <w:rsid w:val="00D3680E"/>
    <w:rsid w:val="00D3783F"/>
    <w:rsid w:val="00D41B04"/>
    <w:rsid w:val="00D47836"/>
    <w:rsid w:val="00D51551"/>
    <w:rsid w:val="00D51A52"/>
    <w:rsid w:val="00D54E13"/>
    <w:rsid w:val="00D55728"/>
    <w:rsid w:val="00D57395"/>
    <w:rsid w:val="00D61AD8"/>
    <w:rsid w:val="00D61B20"/>
    <w:rsid w:val="00D6424E"/>
    <w:rsid w:val="00D66AF0"/>
    <w:rsid w:val="00D67C3F"/>
    <w:rsid w:val="00D67F0C"/>
    <w:rsid w:val="00D73E78"/>
    <w:rsid w:val="00D740C2"/>
    <w:rsid w:val="00D76100"/>
    <w:rsid w:val="00D77080"/>
    <w:rsid w:val="00D867C4"/>
    <w:rsid w:val="00D86BBB"/>
    <w:rsid w:val="00D871AA"/>
    <w:rsid w:val="00D90FB6"/>
    <w:rsid w:val="00D91FC5"/>
    <w:rsid w:val="00D96680"/>
    <w:rsid w:val="00D974FA"/>
    <w:rsid w:val="00DA04EA"/>
    <w:rsid w:val="00DA1257"/>
    <w:rsid w:val="00DA236B"/>
    <w:rsid w:val="00DB0AAB"/>
    <w:rsid w:val="00DB0CDD"/>
    <w:rsid w:val="00DB3D27"/>
    <w:rsid w:val="00DC2A08"/>
    <w:rsid w:val="00DC3204"/>
    <w:rsid w:val="00DC498C"/>
    <w:rsid w:val="00DC5BF2"/>
    <w:rsid w:val="00DC7011"/>
    <w:rsid w:val="00DC72A0"/>
    <w:rsid w:val="00DD141D"/>
    <w:rsid w:val="00DD56FF"/>
    <w:rsid w:val="00DE0844"/>
    <w:rsid w:val="00DE44BC"/>
    <w:rsid w:val="00DE4C90"/>
    <w:rsid w:val="00DF2813"/>
    <w:rsid w:val="00DF2C7D"/>
    <w:rsid w:val="00DF5218"/>
    <w:rsid w:val="00DF6905"/>
    <w:rsid w:val="00E001BF"/>
    <w:rsid w:val="00E0256A"/>
    <w:rsid w:val="00E05F9D"/>
    <w:rsid w:val="00E1410B"/>
    <w:rsid w:val="00E16112"/>
    <w:rsid w:val="00E17F56"/>
    <w:rsid w:val="00E17FFA"/>
    <w:rsid w:val="00E214EA"/>
    <w:rsid w:val="00E22A69"/>
    <w:rsid w:val="00E254DD"/>
    <w:rsid w:val="00E3100A"/>
    <w:rsid w:val="00E3370C"/>
    <w:rsid w:val="00E3463E"/>
    <w:rsid w:val="00E3641C"/>
    <w:rsid w:val="00E40A6D"/>
    <w:rsid w:val="00E40B62"/>
    <w:rsid w:val="00E418B9"/>
    <w:rsid w:val="00E4332F"/>
    <w:rsid w:val="00E50982"/>
    <w:rsid w:val="00E529D9"/>
    <w:rsid w:val="00E5359B"/>
    <w:rsid w:val="00E54CCF"/>
    <w:rsid w:val="00E608CB"/>
    <w:rsid w:val="00E60E9A"/>
    <w:rsid w:val="00E61815"/>
    <w:rsid w:val="00E64048"/>
    <w:rsid w:val="00E66821"/>
    <w:rsid w:val="00E7015B"/>
    <w:rsid w:val="00E72F4B"/>
    <w:rsid w:val="00E76ED3"/>
    <w:rsid w:val="00E7766C"/>
    <w:rsid w:val="00E825CD"/>
    <w:rsid w:val="00E83AD9"/>
    <w:rsid w:val="00E84684"/>
    <w:rsid w:val="00E93A21"/>
    <w:rsid w:val="00E942F7"/>
    <w:rsid w:val="00E97F76"/>
    <w:rsid w:val="00EA1248"/>
    <w:rsid w:val="00EA14E3"/>
    <w:rsid w:val="00EB2565"/>
    <w:rsid w:val="00EB2DC9"/>
    <w:rsid w:val="00EB34E1"/>
    <w:rsid w:val="00EB3784"/>
    <w:rsid w:val="00EB40A2"/>
    <w:rsid w:val="00EB56AD"/>
    <w:rsid w:val="00EB6318"/>
    <w:rsid w:val="00EC4CEA"/>
    <w:rsid w:val="00EC7C4C"/>
    <w:rsid w:val="00ED0DA6"/>
    <w:rsid w:val="00ED36E8"/>
    <w:rsid w:val="00ED4089"/>
    <w:rsid w:val="00ED6550"/>
    <w:rsid w:val="00ED72B8"/>
    <w:rsid w:val="00EE0452"/>
    <w:rsid w:val="00EE1F68"/>
    <w:rsid w:val="00EE2EFD"/>
    <w:rsid w:val="00EE41F6"/>
    <w:rsid w:val="00EF04FD"/>
    <w:rsid w:val="00EF0D2C"/>
    <w:rsid w:val="00EF1E5E"/>
    <w:rsid w:val="00EF389C"/>
    <w:rsid w:val="00EF518B"/>
    <w:rsid w:val="00EF6CF4"/>
    <w:rsid w:val="00F01E9F"/>
    <w:rsid w:val="00F01F1A"/>
    <w:rsid w:val="00F035AB"/>
    <w:rsid w:val="00F069DE"/>
    <w:rsid w:val="00F06F0C"/>
    <w:rsid w:val="00F101F6"/>
    <w:rsid w:val="00F10DCB"/>
    <w:rsid w:val="00F115FF"/>
    <w:rsid w:val="00F201D8"/>
    <w:rsid w:val="00F2069E"/>
    <w:rsid w:val="00F23DD0"/>
    <w:rsid w:val="00F258C7"/>
    <w:rsid w:val="00F270D0"/>
    <w:rsid w:val="00F2723A"/>
    <w:rsid w:val="00F31B10"/>
    <w:rsid w:val="00F33152"/>
    <w:rsid w:val="00F4324A"/>
    <w:rsid w:val="00F444CD"/>
    <w:rsid w:val="00F44B16"/>
    <w:rsid w:val="00F457F8"/>
    <w:rsid w:val="00F4764C"/>
    <w:rsid w:val="00F52493"/>
    <w:rsid w:val="00F5398D"/>
    <w:rsid w:val="00F53CBD"/>
    <w:rsid w:val="00F55FEB"/>
    <w:rsid w:val="00F56B66"/>
    <w:rsid w:val="00F57D10"/>
    <w:rsid w:val="00F66DF5"/>
    <w:rsid w:val="00F725D5"/>
    <w:rsid w:val="00F72D85"/>
    <w:rsid w:val="00F8669A"/>
    <w:rsid w:val="00F902C7"/>
    <w:rsid w:val="00F9108F"/>
    <w:rsid w:val="00F92A0A"/>
    <w:rsid w:val="00F957C1"/>
    <w:rsid w:val="00F96319"/>
    <w:rsid w:val="00F96ABD"/>
    <w:rsid w:val="00FA10A8"/>
    <w:rsid w:val="00FA1318"/>
    <w:rsid w:val="00FB0E93"/>
    <w:rsid w:val="00FB3672"/>
    <w:rsid w:val="00FB3B81"/>
    <w:rsid w:val="00FB3D79"/>
    <w:rsid w:val="00FB5B86"/>
    <w:rsid w:val="00FB5DE0"/>
    <w:rsid w:val="00FC1036"/>
    <w:rsid w:val="00FC73FD"/>
    <w:rsid w:val="00FD10D4"/>
    <w:rsid w:val="00FD3A7D"/>
    <w:rsid w:val="00FD5D88"/>
    <w:rsid w:val="00FE066D"/>
    <w:rsid w:val="00FE0B2C"/>
    <w:rsid w:val="00FE1746"/>
    <w:rsid w:val="00FE39BE"/>
    <w:rsid w:val="00FE4082"/>
    <w:rsid w:val="00FF0045"/>
    <w:rsid w:val="00FF47BB"/>
    <w:rsid w:val="00FF6BC8"/>
    <w:rsid w:val="00FF78D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2CC6B1"/>
  <w15:docId w15:val="{FFC483AB-02A1-4F71-AFF0-850A74E51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06E0E"/>
    <w:pPr>
      <w:widowControl w:val="0"/>
      <w:spacing w:after="0" w:line="276" w:lineRule="auto"/>
    </w:pPr>
    <w:rPr>
      <w:rFonts w:ascii="Arial" w:eastAsia="Arial" w:hAnsi="Arial" w:cs="Arial"/>
      <w:color w:val="000000"/>
    </w:rPr>
  </w:style>
  <w:style w:type="paragraph" w:styleId="Ttulo1">
    <w:name w:val="heading 1"/>
    <w:basedOn w:val="Normal"/>
    <w:next w:val="Normal"/>
    <w:link w:val="Ttulo1Char"/>
    <w:uiPriority w:val="9"/>
    <w:qFormat/>
    <w:rsid w:val="00E66821"/>
    <w:pPr>
      <w:keepNext/>
      <w:keepLines/>
      <w:numPr>
        <w:numId w:val="1"/>
      </w:numPr>
      <w:spacing w:before="240"/>
      <w:outlineLvl w:val="0"/>
    </w:pPr>
    <w:rPr>
      <w:rFonts w:ascii="Times New Roman" w:eastAsiaTheme="majorEastAsia" w:hAnsi="Times New Roman" w:cstheme="majorBidi"/>
      <w:b/>
      <w:color w:val="auto"/>
      <w:sz w:val="28"/>
      <w:szCs w:val="32"/>
    </w:rPr>
  </w:style>
  <w:style w:type="paragraph" w:styleId="Ttulo2">
    <w:name w:val="heading 2"/>
    <w:basedOn w:val="Normal"/>
    <w:next w:val="Normal"/>
    <w:link w:val="Ttulo2Char"/>
    <w:uiPriority w:val="9"/>
    <w:unhideWhenUsed/>
    <w:qFormat/>
    <w:rsid w:val="00E66821"/>
    <w:pPr>
      <w:keepNext/>
      <w:keepLines/>
      <w:spacing w:before="40"/>
      <w:outlineLvl w:val="1"/>
    </w:pPr>
    <w:rPr>
      <w:rFonts w:ascii="Times New Roman" w:eastAsiaTheme="majorEastAsia" w:hAnsi="Times New Roman" w:cstheme="majorBidi"/>
      <w:b/>
      <w:color w:val="auto"/>
      <w:sz w:val="24"/>
      <w:szCs w:val="26"/>
    </w:rPr>
  </w:style>
  <w:style w:type="paragraph" w:styleId="Ttulo3">
    <w:name w:val="heading 3"/>
    <w:basedOn w:val="Normal"/>
    <w:next w:val="Normal"/>
    <w:link w:val="Ttulo3Char"/>
    <w:uiPriority w:val="9"/>
    <w:unhideWhenUsed/>
    <w:qFormat/>
    <w:rsid w:val="00425093"/>
    <w:pPr>
      <w:keepNext/>
      <w:keepLines/>
      <w:spacing w:before="40"/>
      <w:jc w:val="center"/>
      <w:outlineLvl w:val="2"/>
    </w:pPr>
    <w:rPr>
      <w:rFonts w:ascii="Times New Roman" w:eastAsiaTheme="majorEastAsia" w:hAnsi="Times New Roman" w:cstheme="majorBidi"/>
      <w:b/>
      <w:color w:val="auto"/>
      <w:sz w:val="24"/>
      <w:szCs w:val="24"/>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har"/>
    <w:uiPriority w:val="10"/>
    <w:qFormat/>
    <w:rsid w:val="00644765"/>
    <w:pPr>
      <w:keepNext/>
      <w:keepLines/>
      <w:spacing w:after="60"/>
    </w:pPr>
    <w:rPr>
      <w:sz w:val="52"/>
      <w:szCs w:val="52"/>
    </w:rPr>
  </w:style>
  <w:style w:type="character" w:customStyle="1" w:styleId="TtuloChar">
    <w:name w:val="Título Char"/>
    <w:basedOn w:val="Fontepargpadro"/>
    <w:link w:val="Ttulo"/>
    <w:uiPriority w:val="10"/>
    <w:rsid w:val="00644765"/>
    <w:rPr>
      <w:rFonts w:ascii="Arial" w:eastAsia="Arial" w:hAnsi="Arial" w:cs="Arial"/>
      <w:color w:val="000000"/>
      <w:sz w:val="52"/>
      <w:szCs w:val="52"/>
    </w:rPr>
  </w:style>
  <w:style w:type="paragraph" w:styleId="PargrafodaLista">
    <w:name w:val="List Paragraph"/>
    <w:basedOn w:val="Normal"/>
    <w:uiPriority w:val="34"/>
    <w:qFormat/>
    <w:rsid w:val="00644765"/>
    <w:pPr>
      <w:ind w:left="720"/>
      <w:contextualSpacing/>
    </w:pPr>
  </w:style>
  <w:style w:type="paragraph" w:styleId="Cabealho">
    <w:name w:val="header"/>
    <w:basedOn w:val="Normal"/>
    <w:link w:val="CabealhoChar"/>
    <w:uiPriority w:val="99"/>
    <w:unhideWhenUsed/>
    <w:rsid w:val="00644765"/>
    <w:pPr>
      <w:tabs>
        <w:tab w:val="center" w:pos="4252"/>
        <w:tab w:val="right" w:pos="8504"/>
      </w:tabs>
      <w:spacing w:line="240" w:lineRule="auto"/>
    </w:pPr>
  </w:style>
  <w:style w:type="character" w:customStyle="1" w:styleId="CabealhoChar">
    <w:name w:val="Cabeçalho Char"/>
    <w:basedOn w:val="Fontepargpadro"/>
    <w:link w:val="Cabealho"/>
    <w:uiPriority w:val="99"/>
    <w:rsid w:val="00644765"/>
    <w:rPr>
      <w:rFonts w:ascii="Arial" w:eastAsia="Arial" w:hAnsi="Arial" w:cs="Arial"/>
      <w:color w:val="000000"/>
    </w:rPr>
  </w:style>
  <w:style w:type="paragraph" w:styleId="Rodap">
    <w:name w:val="footer"/>
    <w:basedOn w:val="Normal"/>
    <w:link w:val="RodapChar"/>
    <w:uiPriority w:val="99"/>
    <w:unhideWhenUsed/>
    <w:rsid w:val="00644765"/>
    <w:pPr>
      <w:tabs>
        <w:tab w:val="center" w:pos="4252"/>
        <w:tab w:val="right" w:pos="8504"/>
      </w:tabs>
      <w:spacing w:line="240" w:lineRule="auto"/>
    </w:pPr>
  </w:style>
  <w:style w:type="character" w:customStyle="1" w:styleId="RodapChar">
    <w:name w:val="Rodapé Char"/>
    <w:basedOn w:val="Fontepargpadro"/>
    <w:link w:val="Rodap"/>
    <w:uiPriority w:val="99"/>
    <w:rsid w:val="00644765"/>
    <w:rPr>
      <w:rFonts w:ascii="Arial" w:eastAsia="Arial" w:hAnsi="Arial" w:cs="Arial"/>
      <w:color w:val="000000"/>
    </w:rPr>
  </w:style>
  <w:style w:type="character" w:styleId="nfaseSutil">
    <w:name w:val="Subtle Emphasis"/>
    <w:basedOn w:val="Fontepargpadro"/>
    <w:uiPriority w:val="19"/>
    <w:qFormat/>
    <w:rsid w:val="00644765"/>
    <w:rPr>
      <w:i/>
      <w:iCs/>
      <w:color w:val="404040" w:themeColor="text1" w:themeTint="BF"/>
    </w:rPr>
  </w:style>
  <w:style w:type="table" w:styleId="Tabelacomgrade">
    <w:name w:val="Table Grid"/>
    <w:basedOn w:val="Tabelanormal"/>
    <w:uiPriority w:val="39"/>
    <w:rsid w:val="006447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644765"/>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644765"/>
    <w:pPr>
      <w:autoSpaceDE w:val="0"/>
      <w:autoSpaceDN w:val="0"/>
      <w:spacing w:line="240" w:lineRule="auto"/>
      <w:ind w:left="107"/>
    </w:pPr>
    <w:rPr>
      <w:rFonts w:ascii="Calibri" w:eastAsia="Calibri" w:hAnsi="Calibri" w:cs="Calibri"/>
      <w:color w:val="auto"/>
      <w:lang w:val="pt-PT"/>
    </w:rPr>
  </w:style>
  <w:style w:type="character" w:styleId="Hyperlink">
    <w:name w:val="Hyperlink"/>
    <w:basedOn w:val="Fontepargpadro"/>
    <w:uiPriority w:val="99"/>
    <w:unhideWhenUsed/>
    <w:rsid w:val="00644765"/>
    <w:rPr>
      <w:color w:val="0563C1" w:themeColor="hyperlink"/>
      <w:u w:val="single"/>
    </w:rPr>
  </w:style>
  <w:style w:type="character" w:customStyle="1" w:styleId="MenoPendente1">
    <w:name w:val="Menção Pendente1"/>
    <w:basedOn w:val="Fontepargpadro"/>
    <w:uiPriority w:val="99"/>
    <w:semiHidden/>
    <w:unhideWhenUsed/>
    <w:rsid w:val="00C820DE"/>
    <w:rPr>
      <w:color w:val="605E5C"/>
      <w:shd w:val="clear" w:color="auto" w:fill="E1DFDD"/>
    </w:rPr>
  </w:style>
  <w:style w:type="character" w:customStyle="1" w:styleId="Ttulo1Char">
    <w:name w:val="Título 1 Char"/>
    <w:basedOn w:val="Fontepargpadro"/>
    <w:link w:val="Ttulo1"/>
    <w:uiPriority w:val="9"/>
    <w:rsid w:val="00E66821"/>
    <w:rPr>
      <w:rFonts w:ascii="Times New Roman" w:eastAsiaTheme="majorEastAsia" w:hAnsi="Times New Roman" w:cstheme="majorBidi"/>
      <w:b/>
      <w:sz w:val="28"/>
      <w:szCs w:val="32"/>
    </w:rPr>
  </w:style>
  <w:style w:type="character" w:customStyle="1" w:styleId="Ttulo2Char">
    <w:name w:val="Título 2 Char"/>
    <w:basedOn w:val="Fontepargpadro"/>
    <w:link w:val="Ttulo2"/>
    <w:uiPriority w:val="9"/>
    <w:rsid w:val="00E66821"/>
    <w:rPr>
      <w:rFonts w:ascii="Times New Roman" w:eastAsiaTheme="majorEastAsia" w:hAnsi="Times New Roman" w:cstheme="majorBidi"/>
      <w:b/>
      <w:sz w:val="24"/>
      <w:szCs w:val="26"/>
    </w:rPr>
  </w:style>
  <w:style w:type="paragraph" w:styleId="CabealhodoSumrio">
    <w:name w:val="TOC Heading"/>
    <w:basedOn w:val="Ttulo1"/>
    <w:next w:val="Normal"/>
    <w:uiPriority w:val="39"/>
    <w:unhideWhenUsed/>
    <w:qFormat/>
    <w:rsid w:val="00B93221"/>
    <w:pPr>
      <w:widowControl/>
      <w:numPr>
        <w:numId w:val="0"/>
      </w:numPr>
      <w:spacing w:line="259" w:lineRule="auto"/>
      <w:outlineLvl w:val="9"/>
    </w:pPr>
    <w:rPr>
      <w:rFonts w:asciiTheme="majorHAnsi" w:hAnsiTheme="majorHAnsi"/>
      <w:b w:val="0"/>
      <w:color w:val="2F5496" w:themeColor="accent1" w:themeShade="BF"/>
      <w:sz w:val="32"/>
      <w:lang w:eastAsia="pt-BR"/>
    </w:rPr>
  </w:style>
  <w:style w:type="paragraph" w:styleId="Sumrio1">
    <w:name w:val="toc 1"/>
    <w:basedOn w:val="Normal"/>
    <w:next w:val="Normal"/>
    <w:autoRedefine/>
    <w:uiPriority w:val="39"/>
    <w:unhideWhenUsed/>
    <w:rsid w:val="005D7FEE"/>
    <w:pPr>
      <w:tabs>
        <w:tab w:val="left" w:pos="440"/>
        <w:tab w:val="right" w:leader="dot" w:pos="8494"/>
      </w:tabs>
      <w:spacing w:after="100"/>
    </w:pPr>
    <w:rPr>
      <w:rFonts w:ascii="Times New Roman" w:hAnsi="Times New Roman" w:cs="Times New Roman"/>
      <w:noProof/>
      <w:sz w:val="24"/>
      <w:szCs w:val="24"/>
    </w:rPr>
  </w:style>
  <w:style w:type="paragraph" w:styleId="Sumrio2">
    <w:name w:val="toc 2"/>
    <w:basedOn w:val="Normal"/>
    <w:next w:val="Normal"/>
    <w:autoRedefine/>
    <w:uiPriority w:val="39"/>
    <w:unhideWhenUsed/>
    <w:rsid w:val="00941AB6"/>
    <w:pPr>
      <w:tabs>
        <w:tab w:val="right" w:leader="dot" w:pos="8494"/>
      </w:tabs>
      <w:spacing w:after="100"/>
      <w:ind w:left="220"/>
    </w:pPr>
    <w:rPr>
      <w:rFonts w:cs="Times New Roman"/>
      <w:noProof/>
    </w:rPr>
  </w:style>
  <w:style w:type="character" w:customStyle="1" w:styleId="Ttulo3Char">
    <w:name w:val="Título 3 Char"/>
    <w:basedOn w:val="Fontepargpadro"/>
    <w:link w:val="Ttulo3"/>
    <w:uiPriority w:val="9"/>
    <w:rsid w:val="00425093"/>
    <w:rPr>
      <w:rFonts w:ascii="Times New Roman" w:eastAsiaTheme="majorEastAsia" w:hAnsi="Times New Roman" w:cstheme="majorBidi"/>
      <w:b/>
      <w:sz w:val="24"/>
      <w:szCs w:val="24"/>
    </w:rPr>
  </w:style>
  <w:style w:type="paragraph" w:styleId="Sumrio3">
    <w:name w:val="toc 3"/>
    <w:basedOn w:val="Normal"/>
    <w:next w:val="Normal"/>
    <w:autoRedefine/>
    <w:uiPriority w:val="39"/>
    <w:unhideWhenUsed/>
    <w:rsid w:val="005D7FEE"/>
    <w:pPr>
      <w:tabs>
        <w:tab w:val="right" w:leader="dot" w:pos="8494"/>
      </w:tabs>
      <w:spacing w:after="100"/>
      <w:ind w:left="440"/>
    </w:pPr>
    <w:rPr>
      <w:rFonts w:ascii="Times New Roman" w:hAnsi="Times New Roman" w:cs="Times New Roman"/>
      <w:noProof/>
      <w:sz w:val="24"/>
      <w:szCs w:val="24"/>
    </w:rPr>
  </w:style>
  <w:style w:type="paragraph" w:styleId="Textodebalo">
    <w:name w:val="Balloon Text"/>
    <w:basedOn w:val="Normal"/>
    <w:link w:val="TextodebaloChar"/>
    <w:uiPriority w:val="99"/>
    <w:semiHidden/>
    <w:unhideWhenUsed/>
    <w:rsid w:val="00085B79"/>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85B79"/>
    <w:rPr>
      <w:rFonts w:ascii="Tahoma" w:eastAsia="Arial" w:hAnsi="Tahoma" w:cs="Tahoma"/>
      <w:color w:val="000000"/>
      <w:sz w:val="16"/>
      <w:szCs w:val="16"/>
    </w:rPr>
  </w:style>
  <w:style w:type="paragraph" w:styleId="Legenda">
    <w:name w:val="caption"/>
    <w:basedOn w:val="Normal"/>
    <w:next w:val="Normal"/>
    <w:uiPriority w:val="35"/>
    <w:unhideWhenUsed/>
    <w:qFormat/>
    <w:rsid w:val="00A05856"/>
    <w:pPr>
      <w:widowControl/>
      <w:spacing w:after="200" w:line="240" w:lineRule="auto"/>
    </w:pPr>
    <w:rPr>
      <w:rFonts w:asciiTheme="minorHAnsi" w:eastAsiaTheme="minorHAnsi" w:hAnsiTheme="minorHAnsi" w:cstheme="minorBidi"/>
      <w:i/>
      <w:iCs/>
      <w:color w:val="44546A" w:themeColor="text2"/>
      <w:sz w:val="18"/>
      <w:szCs w:val="18"/>
    </w:rPr>
  </w:style>
  <w:style w:type="paragraph" w:styleId="Sumrio4">
    <w:name w:val="toc 4"/>
    <w:basedOn w:val="Normal"/>
    <w:next w:val="Normal"/>
    <w:autoRedefine/>
    <w:uiPriority w:val="39"/>
    <w:unhideWhenUsed/>
    <w:rsid w:val="00101B62"/>
    <w:pPr>
      <w:widowControl/>
      <w:spacing w:after="100" w:line="259" w:lineRule="auto"/>
      <w:ind w:left="660"/>
    </w:pPr>
    <w:rPr>
      <w:rFonts w:asciiTheme="minorHAnsi" w:eastAsiaTheme="minorEastAsia" w:hAnsiTheme="minorHAnsi" w:cstheme="minorBidi"/>
      <w:color w:val="auto"/>
      <w:lang w:eastAsia="pt-BR"/>
    </w:rPr>
  </w:style>
  <w:style w:type="paragraph" w:styleId="Sumrio5">
    <w:name w:val="toc 5"/>
    <w:basedOn w:val="Normal"/>
    <w:next w:val="Normal"/>
    <w:autoRedefine/>
    <w:uiPriority w:val="39"/>
    <w:unhideWhenUsed/>
    <w:rsid w:val="00101B62"/>
    <w:pPr>
      <w:widowControl/>
      <w:spacing w:after="100" w:line="259" w:lineRule="auto"/>
      <w:ind w:left="880"/>
    </w:pPr>
    <w:rPr>
      <w:rFonts w:asciiTheme="minorHAnsi" w:eastAsiaTheme="minorEastAsia" w:hAnsiTheme="minorHAnsi" w:cstheme="minorBidi"/>
      <w:color w:val="auto"/>
      <w:lang w:eastAsia="pt-BR"/>
    </w:rPr>
  </w:style>
  <w:style w:type="paragraph" w:styleId="Sumrio6">
    <w:name w:val="toc 6"/>
    <w:basedOn w:val="Normal"/>
    <w:next w:val="Normal"/>
    <w:autoRedefine/>
    <w:uiPriority w:val="39"/>
    <w:unhideWhenUsed/>
    <w:rsid w:val="00101B62"/>
    <w:pPr>
      <w:widowControl/>
      <w:spacing w:after="100" w:line="259" w:lineRule="auto"/>
      <w:ind w:left="1100"/>
    </w:pPr>
    <w:rPr>
      <w:rFonts w:asciiTheme="minorHAnsi" w:eastAsiaTheme="minorEastAsia" w:hAnsiTheme="minorHAnsi" w:cstheme="minorBidi"/>
      <w:color w:val="auto"/>
      <w:lang w:eastAsia="pt-BR"/>
    </w:rPr>
  </w:style>
  <w:style w:type="paragraph" w:styleId="Sumrio7">
    <w:name w:val="toc 7"/>
    <w:basedOn w:val="Normal"/>
    <w:next w:val="Normal"/>
    <w:autoRedefine/>
    <w:uiPriority w:val="39"/>
    <w:unhideWhenUsed/>
    <w:rsid w:val="00101B62"/>
    <w:pPr>
      <w:widowControl/>
      <w:spacing w:after="100" w:line="259" w:lineRule="auto"/>
      <w:ind w:left="1320"/>
    </w:pPr>
    <w:rPr>
      <w:rFonts w:asciiTheme="minorHAnsi" w:eastAsiaTheme="minorEastAsia" w:hAnsiTheme="minorHAnsi" w:cstheme="minorBidi"/>
      <w:color w:val="auto"/>
      <w:lang w:eastAsia="pt-BR"/>
    </w:rPr>
  </w:style>
  <w:style w:type="paragraph" w:styleId="Sumrio8">
    <w:name w:val="toc 8"/>
    <w:basedOn w:val="Normal"/>
    <w:next w:val="Normal"/>
    <w:autoRedefine/>
    <w:uiPriority w:val="39"/>
    <w:unhideWhenUsed/>
    <w:rsid w:val="00101B62"/>
    <w:pPr>
      <w:widowControl/>
      <w:spacing w:after="100" w:line="259" w:lineRule="auto"/>
      <w:ind w:left="1540"/>
    </w:pPr>
    <w:rPr>
      <w:rFonts w:asciiTheme="minorHAnsi" w:eastAsiaTheme="minorEastAsia" w:hAnsiTheme="minorHAnsi" w:cstheme="minorBidi"/>
      <w:color w:val="auto"/>
      <w:lang w:eastAsia="pt-BR"/>
    </w:rPr>
  </w:style>
  <w:style w:type="paragraph" w:styleId="Sumrio9">
    <w:name w:val="toc 9"/>
    <w:basedOn w:val="Normal"/>
    <w:next w:val="Normal"/>
    <w:autoRedefine/>
    <w:uiPriority w:val="39"/>
    <w:unhideWhenUsed/>
    <w:rsid w:val="00101B62"/>
    <w:pPr>
      <w:widowControl/>
      <w:spacing w:after="100" w:line="259" w:lineRule="auto"/>
      <w:ind w:left="1760"/>
    </w:pPr>
    <w:rPr>
      <w:rFonts w:asciiTheme="minorHAnsi" w:eastAsiaTheme="minorEastAsia" w:hAnsiTheme="minorHAnsi" w:cstheme="minorBidi"/>
      <w:color w:val="auto"/>
      <w:lang w:eastAsia="pt-BR"/>
    </w:rPr>
  </w:style>
  <w:style w:type="character" w:styleId="MenoPendente">
    <w:name w:val="Unresolved Mention"/>
    <w:basedOn w:val="Fontepargpadro"/>
    <w:uiPriority w:val="99"/>
    <w:semiHidden/>
    <w:unhideWhenUsed/>
    <w:rsid w:val="00101B62"/>
    <w:rPr>
      <w:color w:val="605E5C"/>
      <w:shd w:val="clear" w:color="auto" w:fill="E1DFDD"/>
    </w:rPr>
  </w:style>
  <w:style w:type="character" w:styleId="HiperlinkVisitado">
    <w:name w:val="FollowedHyperlink"/>
    <w:basedOn w:val="Fontepargpadro"/>
    <w:uiPriority w:val="99"/>
    <w:semiHidden/>
    <w:unhideWhenUsed/>
    <w:rsid w:val="008742AF"/>
    <w:rPr>
      <w:color w:val="954F72" w:themeColor="followedHyperlink"/>
      <w:u w:val="single"/>
    </w:rPr>
  </w:style>
  <w:style w:type="paragraph" w:styleId="Textodenotaderodap">
    <w:name w:val="footnote text"/>
    <w:basedOn w:val="Normal"/>
    <w:link w:val="TextodenotaderodapChar"/>
    <w:uiPriority w:val="99"/>
    <w:semiHidden/>
    <w:unhideWhenUsed/>
    <w:rsid w:val="00944476"/>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944476"/>
    <w:rPr>
      <w:rFonts w:ascii="Arial" w:eastAsia="Arial" w:hAnsi="Arial" w:cs="Arial"/>
      <w:color w:val="000000"/>
      <w:sz w:val="20"/>
      <w:szCs w:val="20"/>
    </w:rPr>
  </w:style>
  <w:style w:type="character" w:styleId="Refdenotaderodap">
    <w:name w:val="footnote reference"/>
    <w:basedOn w:val="Fontepargpadro"/>
    <w:uiPriority w:val="99"/>
    <w:semiHidden/>
    <w:unhideWhenUsed/>
    <w:rsid w:val="00944476"/>
    <w:rPr>
      <w:vertAlign w:val="superscript"/>
    </w:rPr>
  </w:style>
  <w:style w:type="paragraph" w:styleId="Textodenotadefim">
    <w:name w:val="endnote text"/>
    <w:basedOn w:val="Normal"/>
    <w:link w:val="TextodenotadefimChar"/>
    <w:uiPriority w:val="99"/>
    <w:semiHidden/>
    <w:unhideWhenUsed/>
    <w:rsid w:val="001612D2"/>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1612D2"/>
    <w:rPr>
      <w:rFonts w:ascii="Arial" w:eastAsia="Arial" w:hAnsi="Arial" w:cs="Arial"/>
      <w:color w:val="000000"/>
      <w:sz w:val="20"/>
      <w:szCs w:val="20"/>
    </w:rPr>
  </w:style>
  <w:style w:type="character" w:styleId="Refdenotadefim">
    <w:name w:val="endnote reference"/>
    <w:basedOn w:val="Fontepargpadro"/>
    <w:uiPriority w:val="99"/>
    <w:semiHidden/>
    <w:unhideWhenUsed/>
    <w:rsid w:val="001612D2"/>
    <w:rPr>
      <w:vertAlign w:val="superscript"/>
    </w:rPr>
  </w:style>
  <w:style w:type="character" w:customStyle="1" w:styleId="blank">
    <w:name w:val="blank"/>
    <w:basedOn w:val="Fontepargpadro"/>
    <w:rsid w:val="00C907C7"/>
  </w:style>
  <w:style w:type="character" w:customStyle="1" w:styleId="ls4">
    <w:name w:val="ls4"/>
    <w:basedOn w:val="Fontepargpadro"/>
    <w:rsid w:val="00C907C7"/>
  </w:style>
  <w:style w:type="character" w:customStyle="1" w:styleId="ff2">
    <w:name w:val="ff2"/>
    <w:basedOn w:val="Fontepargpadro"/>
    <w:rsid w:val="00C907C7"/>
  </w:style>
  <w:style w:type="character" w:customStyle="1" w:styleId="ff1">
    <w:name w:val="ff1"/>
    <w:basedOn w:val="Fontepargpadro"/>
    <w:rsid w:val="00C907C7"/>
  </w:style>
  <w:style w:type="paragraph" w:styleId="Corpodetexto">
    <w:name w:val="Body Text"/>
    <w:basedOn w:val="Normal"/>
    <w:link w:val="CorpodetextoChar"/>
    <w:uiPriority w:val="1"/>
    <w:qFormat/>
    <w:rsid w:val="00875AD1"/>
    <w:pPr>
      <w:autoSpaceDE w:val="0"/>
      <w:autoSpaceDN w:val="0"/>
      <w:spacing w:line="240" w:lineRule="auto"/>
    </w:pPr>
    <w:rPr>
      <w:rFonts w:ascii="Arial MT" w:eastAsia="Arial MT" w:hAnsi="Arial MT" w:cs="Arial MT"/>
      <w:color w:val="auto"/>
      <w:sz w:val="25"/>
      <w:szCs w:val="25"/>
      <w:lang w:val="pt-PT"/>
    </w:rPr>
  </w:style>
  <w:style w:type="character" w:customStyle="1" w:styleId="CorpodetextoChar">
    <w:name w:val="Corpo de texto Char"/>
    <w:basedOn w:val="Fontepargpadro"/>
    <w:link w:val="Corpodetexto"/>
    <w:uiPriority w:val="1"/>
    <w:rsid w:val="00875AD1"/>
    <w:rPr>
      <w:rFonts w:ascii="Arial MT" w:eastAsia="Arial MT" w:hAnsi="Arial MT" w:cs="Arial MT"/>
      <w:sz w:val="25"/>
      <w:szCs w:val="25"/>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19941">
      <w:bodyDiv w:val="1"/>
      <w:marLeft w:val="0"/>
      <w:marRight w:val="0"/>
      <w:marTop w:val="0"/>
      <w:marBottom w:val="0"/>
      <w:divBdr>
        <w:top w:val="none" w:sz="0" w:space="0" w:color="auto"/>
        <w:left w:val="none" w:sz="0" w:space="0" w:color="auto"/>
        <w:bottom w:val="none" w:sz="0" w:space="0" w:color="auto"/>
        <w:right w:val="none" w:sz="0" w:space="0" w:color="auto"/>
      </w:divBdr>
      <w:divsChild>
        <w:div w:id="791827648">
          <w:marLeft w:val="0"/>
          <w:marRight w:val="0"/>
          <w:marTop w:val="0"/>
          <w:marBottom w:val="120"/>
          <w:divBdr>
            <w:top w:val="none" w:sz="0" w:space="0" w:color="auto"/>
            <w:left w:val="none" w:sz="0" w:space="0" w:color="auto"/>
            <w:bottom w:val="none" w:sz="0" w:space="0" w:color="auto"/>
            <w:right w:val="none" w:sz="0" w:space="0" w:color="auto"/>
          </w:divBdr>
          <w:divsChild>
            <w:div w:id="1614509709">
              <w:marLeft w:val="0"/>
              <w:marRight w:val="0"/>
              <w:marTop w:val="0"/>
              <w:marBottom w:val="0"/>
              <w:divBdr>
                <w:top w:val="none" w:sz="0" w:space="0" w:color="auto"/>
                <w:left w:val="none" w:sz="0" w:space="0" w:color="auto"/>
                <w:bottom w:val="none" w:sz="0" w:space="0" w:color="auto"/>
                <w:right w:val="none" w:sz="0" w:space="0" w:color="auto"/>
              </w:divBdr>
            </w:div>
          </w:divsChild>
        </w:div>
        <w:div w:id="1063062495">
          <w:marLeft w:val="0"/>
          <w:marRight w:val="0"/>
          <w:marTop w:val="0"/>
          <w:marBottom w:val="120"/>
          <w:divBdr>
            <w:top w:val="none" w:sz="0" w:space="0" w:color="auto"/>
            <w:left w:val="none" w:sz="0" w:space="0" w:color="auto"/>
            <w:bottom w:val="none" w:sz="0" w:space="0" w:color="auto"/>
            <w:right w:val="none" w:sz="0" w:space="0" w:color="auto"/>
          </w:divBdr>
          <w:divsChild>
            <w:div w:id="200246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18750">
      <w:bodyDiv w:val="1"/>
      <w:marLeft w:val="0"/>
      <w:marRight w:val="0"/>
      <w:marTop w:val="0"/>
      <w:marBottom w:val="0"/>
      <w:divBdr>
        <w:top w:val="none" w:sz="0" w:space="0" w:color="auto"/>
        <w:left w:val="none" w:sz="0" w:space="0" w:color="auto"/>
        <w:bottom w:val="none" w:sz="0" w:space="0" w:color="auto"/>
        <w:right w:val="none" w:sz="0" w:space="0" w:color="auto"/>
      </w:divBdr>
    </w:div>
    <w:div w:id="163008994">
      <w:bodyDiv w:val="1"/>
      <w:marLeft w:val="0"/>
      <w:marRight w:val="0"/>
      <w:marTop w:val="0"/>
      <w:marBottom w:val="0"/>
      <w:divBdr>
        <w:top w:val="none" w:sz="0" w:space="0" w:color="auto"/>
        <w:left w:val="none" w:sz="0" w:space="0" w:color="auto"/>
        <w:bottom w:val="none" w:sz="0" w:space="0" w:color="auto"/>
        <w:right w:val="none" w:sz="0" w:space="0" w:color="auto"/>
      </w:divBdr>
    </w:div>
    <w:div w:id="180709792">
      <w:bodyDiv w:val="1"/>
      <w:marLeft w:val="0"/>
      <w:marRight w:val="0"/>
      <w:marTop w:val="0"/>
      <w:marBottom w:val="0"/>
      <w:divBdr>
        <w:top w:val="none" w:sz="0" w:space="0" w:color="auto"/>
        <w:left w:val="none" w:sz="0" w:space="0" w:color="auto"/>
        <w:bottom w:val="none" w:sz="0" w:space="0" w:color="auto"/>
        <w:right w:val="none" w:sz="0" w:space="0" w:color="auto"/>
      </w:divBdr>
    </w:div>
    <w:div w:id="223100647">
      <w:bodyDiv w:val="1"/>
      <w:marLeft w:val="0"/>
      <w:marRight w:val="0"/>
      <w:marTop w:val="0"/>
      <w:marBottom w:val="0"/>
      <w:divBdr>
        <w:top w:val="none" w:sz="0" w:space="0" w:color="auto"/>
        <w:left w:val="none" w:sz="0" w:space="0" w:color="auto"/>
        <w:bottom w:val="none" w:sz="0" w:space="0" w:color="auto"/>
        <w:right w:val="none" w:sz="0" w:space="0" w:color="auto"/>
      </w:divBdr>
      <w:divsChild>
        <w:div w:id="1172791958">
          <w:marLeft w:val="0"/>
          <w:marRight w:val="0"/>
          <w:marTop w:val="0"/>
          <w:marBottom w:val="0"/>
          <w:divBdr>
            <w:top w:val="none" w:sz="0" w:space="0" w:color="auto"/>
            <w:left w:val="none" w:sz="0" w:space="0" w:color="auto"/>
            <w:bottom w:val="none" w:sz="0" w:space="0" w:color="auto"/>
            <w:right w:val="none" w:sz="0" w:space="0" w:color="auto"/>
          </w:divBdr>
        </w:div>
        <w:div w:id="708182850">
          <w:marLeft w:val="0"/>
          <w:marRight w:val="0"/>
          <w:marTop w:val="0"/>
          <w:marBottom w:val="0"/>
          <w:divBdr>
            <w:top w:val="none" w:sz="0" w:space="0" w:color="auto"/>
            <w:left w:val="none" w:sz="0" w:space="0" w:color="auto"/>
            <w:bottom w:val="none" w:sz="0" w:space="0" w:color="auto"/>
            <w:right w:val="none" w:sz="0" w:space="0" w:color="auto"/>
          </w:divBdr>
        </w:div>
        <w:div w:id="2076201243">
          <w:marLeft w:val="0"/>
          <w:marRight w:val="0"/>
          <w:marTop w:val="0"/>
          <w:marBottom w:val="0"/>
          <w:divBdr>
            <w:top w:val="none" w:sz="0" w:space="0" w:color="auto"/>
            <w:left w:val="none" w:sz="0" w:space="0" w:color="auto"/>
            <w:bottom w:val="none" w:sz="0" w:space="0" w:color="auto"/>
            <w:right w:val="none" w:sz="0" w:space="0" w:color="auto"/>
          </w:divBdr>
        </w:div>
        <w:div w:id="700130270">
          <w:marLeft w:val="0"/>
          <w:marRight w:val="0"/>
          <w:marTop w:val="0"/>
          <w:marBottom w:val="0"/>
          <w:divBdr>
            <w:top w:val="none" w:sz="0" w:space="0" w:color="auto"/>
            <w:left w:val="none" w:sz="0" w:space="0" w:color="auto"/>
            <w:bottom w:val="none" w:sz="0" w:space="0" w:color="auto"/>
            <w:right w:val="none" w:sz="0" w:space="0" w:color="auto"/>
          </w:divBdr>
        </w:div>
        <w:div w:id="329723774">
          <w:marLeft w:val="0"/>
          <w:marRight w:val="0"/>
          <w:marTop w:val="0"/>
          <w:marBottom w:val="0"/>
          <w:divBdr>
            <w:top w:val="none" w:sz="0" w:space="0" w:color="auto"/>
            <w:left w:val="none" w:sz="0" w:space="0" w:color="auto"/>
            <w:bottom w:val="none" w:sz="0" w:space="0" w:color="auto"/>
            <w:right w:val="none" w:sz="0" w:space="0" w:color="auto"/>
          </w:divBdr>
        </w:div>
        <w:div w:id="2023432023">
          <w:marLeft w:val="0"/>
          <w:marRight w:val="0"/>
          <w:marTop w:val="0"/>
          <w:marBottom w:val="0"/>
          <w:divBdr>
            <w:top w:val="none" w:sz="0" w:space="0" w:color="auto"/>
            <w:left w:val="none" w:sz="0" w:space="0" w:color="auto"/>
            <w:bottom w:val="none" w:sz="0" w:space="0" w:color="auto"/>
            <w:right w:val="none" w:sz="0" w:space="0" w:color="auto"/>
          </w:divBdr>
        </w:div>
        <w:div w:id="1533306580">
          <w:marLeft w:val="0"/>
          <w:marRight w:val="0"/>
          <w:marTop w:val="0"/>
          <w:marBottom w:val="0"/>
          <w:divBdr>
            <w:top w:val="none" w:sz="0" w:space="0" w:color="auto"/>
            <w:left w:val="none" w:sz="0" w:space="0" w:color="auto"/>
            <w:bottom w:val="none" w:sz="0" w:space="0" w:color="auto"/>
            <w:right w:val="none" w:sz="0" w:space="0" w:color="auto"/>
          </w:divBdr>
        </w:div>
        <w:div w:id="1742672003">
          <w:marLeft w:val="0"/>
          <w:marRight w:val="0"/>
          <w:marTop w:val="0"/>
          <w:marBottom w:val="0"/>
          <w:divBdr>
            <w:top w:val="none" w:sz="0" w:space="0" w:color="auto"/>
            <w:left w:val="none" w:sz="0" w:space="0" w:color="auto"/>
            <w:bottom w:val="none" w:sz="0" w:space="0" w:color="auto"/>
            <w:right w:val="none" w:sz="0" w:space="0" w:color="auto"/>
          </w:divBdr>
        </w:div>
        <w:div w:id="132603727">
          <w:marLeft w:val="0"/>
          <w:marRight w:val="0"/>
          <w:marTop w:val="0"/>
          <w:marBottom w:val="0"/>
          <w:divBdr>
            <w:top w:val="none" w:sz="0" w:space="0" w:color="auto"/>
            <w:left w:val="none" w:sz="0" w:space="0" w:color="auto"/>
            <w:bottom w:val="none" w:sz="0" w:space="0" w:color="auto"/>
            <w:right w:val="none" w:sz="0" w:space="0" w:color="auto"/>
          </w:divBdr>
        </w:div>
        <w:div w:id="1968461772">
          <w:marLeft w:val="0"/>
          <w:marRight w:val="0"/>
          <w:marTop w:val="0"/>
          <w:marBottom w:val="0"/>
          <w:divBdr>
            <w:top w:val="none" w:sz="0" w:space="0" w:color="auto"/>
            <w:left w:val="none" w:sz="0" w:space="0" w:color="auto"/>
            <w:bottom w:val="none" w:sz="0" w:space="0" w:color="auto"/>
            <w:right w:val="none" w:sz="0" w:space="0" w:color="auto"/>
          </w:divBdr>
        </w:div>
        <w:div w:id="1365402186">
          <w:marLeft w:val="0"/>
          <w:marRight w:val="0"/>
          <w:marTop w:val="0"/>
          <w:marBottom w:val="0"/>
          <w:divBdr>
            <w:top w:val="none" w:sz="0" w:space="0" w:color="auto"/>
            <w:left w:val="none" w:sz="0" w:space="0" w:color="auto"/>
            <w:bottom w:val="none" w:sz="0" w:space="0" w:color="auto"/>
            <w:right w:val="none" w:sz="0" w:space="0" w:color="auto"/>
          </w:divBdr>
        </w:div>
        <w:div w:id="1350912755">
          <w:marLeft w:val="0"/>
          <w:marRight w:val="0"/>
          <w:marTop w:val="0"/>
          <w:marBottom w:val="0"/>
          <w:divBdr>
            <w:top w:val="none" w:sz="0" w:space="0" w:color="auto"/>
            <w:left w:val="none" w:sz="0" w:space="0" w:color="auto"/>
            <w:bottom w:val="none" w:sz="0" w:space="0" w:color="auto"/>
            <w:right w:val="none" w:sz="0" w:space="0" w:color="auto"/>
          </w:divBdr>
        </w:div>
        <w:div w:id="1935288110">
          <w:marLeft w:val="0"/>
          <w:marRight w:val="0"/>
          <w:marTop w:val="0"/>
          <w:marBottom w:val="0"/>
          <w:divBdr>
            <w:top w:val="none" w:sz="0" w:space="0" w:color="auto"/>
            <w:left w:val="none" w:sz="0" w:space="0" w:color="auto"/>
            <w:bottom w:val="none" w:sz="0" w:space="0" w:color="auto"/>
            <w:right w:val="none" w:sz="0" w:space="0" w:color="auto"/>
          </w:divBdr>
        </w:div>
        <w:div w:id="550383408">
          <w:marLeft w:val="0"/>
          <w:marRight w:val="0"/>
          <w:marTop w:val="0"/>
          <w:marBottom w:val="0"/>
          <w:divBdr>
            <w:top w:val="none" w:sz="0" w:space="0" w:color="auto"/>
            <w:left w:val="none" w:sz="0" w:space="0" w:color="auto"/>
            <w:bottom w:val="none" w:sz="0" w:space="0" w:color="auto"/>
            <w:right w:val="none" w:sz="0" w:space="0" w:color="auto"/>
          </w:divBdr>
        </w:div>
        <w:div w:id="1419598544">
          <w:marLeft w:val="0"/>
          <w:marRight w:val="0"/>
          <w:marTop w:val="0"/>
          <w:marBottom w:val="0"/>
          <w:divBdr>
            <w:top w:val="none" w:sz="0" w:space="0" w:color="auto"/>
            <w:left w:val="none" w:sz="0" w:space="0" w:color="auto"/>
            <w:bottom w:val="none" w:sz="0" w:space="0" w:color="auto"/>
            <w:right w:val="none" w:sz="0" w:space="0" w:color="auto"/>
          </w:divBdr>
        </w:div>
        <w:div w:id="301814529">
          <w:marLeft w:val="0"/>
          <w:marRight w:val="0"/>
          <w:marTop w:val="0"/>
          <w:marBottom w:val="0"/>
          <w:divBdr>
            <w:top w:val="none" w:sz="0" w:space="0" w:color="auto"/>
            <w:left w:val="none" w:sz="0" w:space="0" w:color="auto"/>
            <w:bottom w:val="none" w:sz="0" w:space="0" w:color="auto"/>
            <w:right w:val="none" w:sz="0" w:space="0" w:color="auto"/>
          </w:divBdr>
        </w:div>
        <w:div w:id="1790776250">
          <w:marLeft w:val="0"/>
          <w:marRight w:val="0"/>
          <w:marTop w:val="0"/>
          <w:marBottom w:val="0"/>
          <w:divBdr>
            <w:top w:val="none" w:sz="0" w:space="0" w:color="auto"/>
            <w:left w:val="none" w:sz="0" w:space="0" w:color="auto"/>
            <w:bottom w:val="none" w:sz="0" w:space="0" w:color="auto"/>
            <w:right w:val="none" w:sz="0" w:space="0" w:color="auto"/>
          </w:divBdr>
        </w:div>
        <w:div w:id="1493175005">
          <w:marLeft w:val="0"/>
          <w:marRight w:val="0"/>
          <w:marTop w:val="0"/>
          <w:marBottom w:val="0"/>
          <w:divBdr>
            <w:top w:val="none" w:sz="0" w:space="0" w:color="auto"/>
            <w:left w:val="none" w:sz="0" w:space="0" w:color="auto"/>
            <w:bottom w:val="none" w:sz="0" w:space="0" w:color="auto"/>
            <w:right w:val="none" w:sz="0" w:space="0" w:color="auto"/>
          </w:divBdr>
        </w:div>
        <w:div w:id="1003510033">
          <w:marLeft w:val="0"/>
          <w:marRight w:val="0"/>
          <w:marTop w:val="0"/>
          <w:marBottom w:val="0"/>
          <w:divBdr>
            <w:top w:val="none" w:sz="0" w:space="0" w:color="auto"/>
            <w:left w:val="none" w:sz="0" w:space="0" w:color="auto"/>
            <w:bottom w:val="none" w:sz="0" w:space="0" w:color="auto"/>
            <w:right w:val="none" w:sz="0" w:space="0" w:color="auto"/>
          </w:divBdr>
        </w:div>
        <w:div w:id="2116318918">
          <w:marLeft w:val="0"/>
          <w:marRight w:val="0"/>
          <w:marTop w:val="0"/>
          <w:marBottom w:val="0"/>
          <w:divBdr>
            <w:top w:val="none" w:sz="0" w:space="0" w:color="auto"/>
            <w:left w:val="none" w:sz="0" w:space="0" w:color="auto"/>
            <w:bottom w:val="none" w:sz="0" w:space="0" w:color="auto"/>
            <w:right w:val="none" w:sz="0" w:space="0" w:color="auto"/>
          </w:divBdr>
        </w:div>
        <w:div w:id="1062218355">
          <w:marLeft w:val="0"/>
          <w:marRight w:val="0"/>
          <w:marTop w:val="0"/>
          <w:marBottom w:val="0"/>
          <w:divBdr>
            <w:top w:val="none" w:sz="0" w:space="0" w:color="auto"/>
            <w:left w:val="none" w:sz="0" w:space="0" w:color="auto"/>
            <w:bottom w:val="none" w:sz="0" w:space="0" w:color="auto"/>
            <w:right w:val="none" w:sz="0" w:space="0" w:color="auto"/>
          </w:divBdr>
        </w:div>
        <w:div w:id="448090107">
          <w:marLeft w:val="0"/>
          <w:marRight w:val="0"/>
          <w:marTop w:val="0"/>
          <w:marBottom w:val="0"/>
          <w:divBdr>
            <w:top w:val="none" w:sz="0" w:space="0" w:color="auto"/>
            <w:left w:val="none" w:sz="0" w:space="0" w:color="auto"/>
            <w:bottom w:val="none" w:sz="0" w:space="0" w:color="auto"/>
            <w:right w:val="none" w:sz="0" w:space="0" w:color="auto"/>
          </w:divBdr>
        </w:div>
        <w:div w:id="2089643642">
          <w:marLeft w:val="0"/>
          <w:marRight w:val="0"/>
          <w:marTop w:val="0"/>
          <w:marBottom w:val="0"/>
          <w:divBdr>
            <w:top w:val="none" w:sz="0" w:space="0" w:color="auto"/>
            <w:left w:val="none" w:sz="0" w:space="0" w:color="auto"/>
            <w:bottom w:val="none" w:sz="0" w:space="0" w:color="auto"/>
            <w:right w:val="none" w:sz="0" w:space="0" w:color="auto"/>
          </w:divBdr>
        </w:div>
        <w:div w:id="1455516517">
          <w:marLeft w:val="0"/>
          <w:marRight w:val="0"/>
          <w:marTop w:val="0"/>
          <w:marBottom w:val="0"/>
          <w:divBdr>
            <w:top w:val="none" w:sz="0" w:space="0" w:color="auto"/>
            <w:left w:val="none" w:sz="0" w:space="0" w:color="auto"/>
            <w:bottom w:val="none" w:sz="0" w:space="0" w:color="auto"/>
            <w:right w:val="none" w:sz="0" w:space="0" w:color="auto"/>
          </w:divBdr>
        </w:div>
        <w:div w:id="681669617">
          <w:marLeft w:val="0"/>
          <w:marRight w:val="0"/>
          <w:marTop w:val="0"/>
          <w:marBottom w:val="0"/>
          <w:divBdr>
            <w:top w:val="none" w:sz="0" w:space="0" w:color="auto"/>
            <w:left w:val="none" w:sz="0" w:space="0" w:color="auto"/>
            <w:bottom w:val="none" w:sz="0" w:space="0" w:color="auto"/>
            <w:right w:val="none" w:sz="0" w:space="0" w:color="auto"/>
          </w:divBdr>
        </w:div>
      </w:divsChild>
    </w:div>
    <w:div w:id="283972958">
      <w:bodyDiv w:val="1"/>
      <w:marLeft w:val="0"/>
      <w:marRight w:val="0"/>
      <w:marTop w:val="0"/>
      <w:marBottom w:val="0"/>
      <w:divBdr>
        <w:top w:val="none" w:sz="0" w:space="0" w:color="auto"/>
        <w:left w:val="none" w:sz="0" w:space="0" w:color="auto"/>
        <w:bottom w:val="none" w:sz="0" w:space="0" w:color="auto"/>
        <w:right w:val="none" w:sz="0" w:space="0" w:color="auto"/>
      </w:divBdr>
    </w:div>
    <w:div w:id="303900430">
      <w:bodyDiv w:val="1"/>
      <w:marLeft w:val="0"/>
      <w:marRight w:val="0"/>
      <w:marTop w:val="0"/>
      <w:marBottom w:val="0"/>
      <w:divBdr>
        <w:top w:val="none" w:sz="0" w:space="0" w:color="auto"/>
        <w:left w:val="none" w:sz="0" w:space="0" w:color="auto"/>
        <w:bottom w:val="none" w:sz="0" w:space="0" w:color="auto"/>
        <w:right w:val="none" w:sz="0" w:space="0" w:color="auto"/>
      </w:divBdr>
    </w:div>
    <w:div w:id="323901601">
      <w:bodyDiv w:val="1"/>
      <w:marLeft w:val="0"/>
      <w:marRight w:val="0"/>
      <w:marTop w:val="0"/>
      <w:marBottom w:val="0"/>
      <w:divBdr>
        <w:top w:val="none" w:sz="0" w:space="0" w:color="auto"/>
        <w:left w:val="none" w:sz="0" w:space="0" w:color="auto"/>
        <w:bottom w:val="none" w:sz="0" w:space="0" w:color="auto"/>
        <w:right w:val="none" w:sz="0" w:space="0" w:color="auto"/>
      </w:divBdr>
    </w:div>
    <w:div w:id="333385813">
      <w:bodyDiv w:val="1"/>
      <w:marLeft w:val="0"/>
      <w:marRight w:val="0"/>
      <w:marTop w:val="0"/>
      <w:marBottom w:val="0"/>
      <w:divBdr>
        <w:top w:val="none" w:sz="0" w:space="0" w:color="auto"/>
        <w:left w:val="none" w:sz="0" w:space="0" w:color="auto"/>
        <w:bottom w:val="none" w:sz="0" w:space="0" w:color="auto"/>
        <w:right w:val="none" w:sz="0" w:space="0" w:color="auto"/>
      </w:divBdr>
    </w:div>
    <w:div w:id="340161378">
      <w:bodyDiv w:val="1"/>
      <w:marLeft w:val="0"/>
      <w:marRight w:val="0"/>
      <w:marTop w:val="0"/>
      <w:marBottom w:val="0"/>
      <w:divBdr>
        <w:top w:val="none" w:sz="0" w:space="0" w:color="auto"/>
        <w:left w:val="none" w:sz="0" w:space="0" w:color="auto"/>
        <w:bottom w:val="none" w:sz="0" w:space="0" w:color="auto"/>
        <w:right w:val="none" w:sz="0" w:space="0" w:color="auto"/>
      </w:divBdr>
      <w:divsChild>
        <w:div w:id="842165776">
          <w:marLeft w:val="0"/>
          <w:marRight w:val="0"/>
          <w:marTop w:val="0"/>
          <w:marBottom w:val="0"/>
          <w:divBdr>
            <w:top w:val="none" w:sz="0" w:space="0" w:color="auto"/>
            <w:left w:val="none" w:sz="0" w:space="0" w:color="auto"/>
            <w:bottom w:val="none" w:sz="0" w:space="0" w:color="auto"/>
            <w:right w:val="none" w:sz="0" w:space="0" w:color="auto"/>
          </w:divBdr>
        </w:div>
      </w:divsChild>
    </w:div>
    <w:div w:id="347098226">
      <w:bodyDiv w:val="1"/>
      <w:marLeft w:val="0"/>
      <w:marRight w:val="0"/>
      <w:marTop w:val="0"/>
      <w:marBottom w:val="0"/>
      <w:divBdr>
        <w:top w:val="none" w:sz="0" w:space="0" w:color="auto"/>
        <w:left w:val="none" w:sz="0" w:space="0" w:color="auto"/>
        <w:bottom w:val="none" w:sz="0" w:space="0" w:color="auto"/>
        <w:right w:val="none" w:sz="0" w:space="0" w:color="auto"/>
      </w:divBdr>
      <w:divsChild>
        <w:div w:id="206766363">
          <w:marLeft w:val="0"/>
          <w:marRight w:val="0"/>
          <w:marTop w:val="0"/>
          <w:marBottom w:val="120"/>
          <w:divBdr>
            <w:top w:val="none" w:sz="0" w:space="0" w:color="auto"/>
            <w:left w:val="none" w:sz="0" w:space="0" w:color="auto"/>
            <w:bottom w:val="none" w:sz="0" w:space="0" w:color="auto"/>
            <w:right w:val="none" w:sz="0" w:space="0" w:color="auto"/>
          </w:divBdr>
          <w:divsChild>
            <w:div w:id="272442274">
              <w:marLeft w:val="0"/>
              <w:marRight w:val="0"/>
              <w:marTop w:val="0"/>
              <w:marBottom w:val="0"/>
              <w:divBdr>
                <w:top w:val="none" w:sz="0" w:space="0" w:color="auto"/>
                <w:left w:val="none" w:sz="0" w:space="0" w:color="auto"/>
                <w:bottom w:val="none" w:sz="0" w:space="0" w:color="auto"/>
                <w:right w:val="none" w:sz="0" w:space="0" w:color="auto"/>
              </w:divBdr>
            </w:div>
          </w:divsChild>
        </w:div>
        <w:div w:id="1110661597">
          <w:marLeft w:val="0"/>
          <w:marRight w:val="0"/>
          <w:marTop w:val="0"/>
          <w:marBottom w:val="120"/>
          <w:divBdr>
            <w:top w:val="none" w:sz="0" w:space="0" w:color="auto"/>
            <w:left w:val="none" w:sz="0" w:space="0" w:color="auto"/>
            <w:bottom w:val="none" w:sz="0" w:space="0" w:color="auto"/>
            <w:right w:val="none" w:sz="0" w:space="0" w:color="auto"/>
          </w:divBdr>
          <w:divsChild>
            <w:div w:id="206891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7881">
      <w:bodyDiv w:val="1"/>
      <w:marLeft w:val="0"/>
      <w:marRight w:val="0"/>
      <w:marTop w:val="0"/>
      <w:marBottom w:val="0"/>
      <w:divBdr>
        <w:top w:val="none" w:sz="0" w:space="0" w:color="auto"/>
        <w:left w:val="none" w:sz="0" w:space="0" w:color="auto"/>
        <w:bottom w:val="none" w:sz="0" w:space="0" w:color="auto"/>
        <w:right w:val="none" w:sz="0" w:space="0" w:color="auto"/>
      </w:divBdr>
    </w:div>
    <w:div w:id="540675336">
      <w:bodyDiv w:val="1"/>
      <w:marLeft w:val="0"/>
      <w:marRight w:val="0"/>
      <w:marTop w:val="0"/>
      <w:marBottom w:val="0"/>
      <w:divBdr>
        <w:top w:val="none" w:sz="0" w:space="0" w:color="auto"/>
        <w:left w:val="none" w:sz="0" w:space="0" w:color="auto"/>
        <w:bottom w:val="none" w:sz="0" w:space="0" w:color="auto"/>
        <w:right w:val="none" w:sz="0" w:space="0" w:color="auto"/>
      </w:divBdr>
    </w:div>
    <w:div w:id="571502198">
      <w:bodyDiv w:val="1"/>
      <w:marLeft w:val="0"/>
      <w:marRight w:val="0"/>
      <w:marTop w:val="0"/>
      <w:marBottom w:val="0"/>
      <w:divBdr>
        <w:top w:val="none" w:sz="0" w:space="0" w:color="auto"/>
        <w:left w:val="none" w:sz="0" w:space="0" w:color="auto"/>
        <w:bottom w:val="none" w:sz="0" w:space="0" w:color="auto"/>
        <w:right w:val="none" w:sz="0" w:space="0" w:color="auto"/>
      </w:divBdr>
    </w:div>
    <w:div w:id="599798212">
      <w:bodyDiv w:val="1"/>
      <w:marLeft w:val="0"/>
      <w:marRight w:val="0"/>
      <w:marTop w:val="0"/>
      <w:marBottom w:val="0"/>
      <w:divBdr>
        <w:top w:val="none" w:sz="0" w:space="0" w:color="auto"/>
        <w:left w:val="none" w:sz="0" w:space="0" w:color="auto"/>
        <w:bottom w:val="none" w:sz="0" w:space="0" w:color="auto"/>
        <w:right w:val="none" w:sz="0" w:space="0" w:color="auto"/>
      </w:divBdr>
    </w:div>
    <w:div w:id="601765582">
      <w:bodyDiv w:val="1"/>
      <w:marLeft w:val="0"/>
      <w:marRight w:val="0"/>
      <w:marTop w:val="0"/>
      <w:marBottom w:val="0"/>
      <w:divBdr>
        <w:top w:val="none" w:sz="0" w:space="0" w:color="auto"/>
        <w:left w:val="none" w:sz="0" w:space="0" w:color="auto"/>
        <w:bottom w:val="none" w:sz="0" w:space="0" w:color="auto"/>
        <w:right w:val="none" w:sz="0" w:space="0" w:color="auto"/>
      </w:divBdr>
      <w:divsChild>
        <w:div w:id="1735735194">
          <w:marLeft w:val="0"/>
          <w:marRight w:val="0"/>
          <w:marTop w:val="0"/>
          <w:marBottom w:val="0"/>
          <w:divBdr>
            <w:top w:val="none" w:sz="0" w:space="0" w:color="auto"/>
            <w:left w:val="none" w:sz="0" w:space="0" w:color="auto"/>
            <w:bottom w:val="none" w:sz="0" w:space="0" w:color="auto"/>
            <w:right w:val="none" w:sz="0" w:space="0" w:color="auto"/>
          </w:divBdr>
        </w:div>
        <w:div w:id="590238951">
          <w:marLeft w:val="0"/>
          <w:marRight w:val="0"/>
          <w:marTop w:val="0"/>
          <w:marBottom w:val="0"/>
          <w:divBdr>
            <w:top w:val="none" w:sz="0" w:space="0" w:color="auto"/>
            <w:left w:val="none" w:sz="0" w:space="0" w:color="auto"/>
            <w:bottom w:val="none" w:sz="0" w:space="0" w:color="auto"/>
            <w:right w:val="none" w:sz="0" w:space="0" w:color="auto"/>
          </w:divBdr>
        </w:div>
        <w:div w:id="938299696">
          <w:marLeft w:val="0"/>
          <w:marRight w:val="0"/>
          <w:marTop w:val="0"/>
          <w:marBottom w:val="0"/>
          <w:divBdr>
            <w:top w:val="none" w:sz="0" w:space="0" w:color="auto"/>
            <w:left w:val="none" w:sz="0" w:space="0" w:color="auto"/>
            <w:bottom w:val="none" w:sz="0" w:space="0" w:color="auto"/>
            <w:right w:val="none" w:sz="0" w:space="0" w:color="auto"/>
          </w:divBdr>
        </w:div>
        <w:div w:id="897934082">
          <w:marLeft w:val="0"/>
          <w:marRight w:val="0"/>
          <w:marTop w:val="0"/>
          <w:marBottom w:val="0"/>
          <w:divBdr>
            <w:top w:val="none" w:sz="0" w:space="0" w:color="auto"/>
            <w:left w:val="none" w:sz="0" w:space="0" w:color="auto"/>
            <w:bottom w:val="none" w:sz="0" w:space="0" w:color="auto"/>
            <w:right w:val="none" w:sz="0" w:space="0" w:color="auto"/>
          </w:divBdr>
        </w:div>
        <w:div w:id="1825272793">
          <w:marLeft w:val="0"/>
          <w:marRight w:val="0"/>
          <w:marTop w:val="0"/>
          <w:marBottom w:val="0"/>
          <w:divBdr>
            <w:top w:val="none" w:sz="0" w:space="0" w:color="auto"/>
            <w:left w:val="none" w:sz="0" w:space="0" w:color="auto"/>
            <w:bottom w:val="none" w:sz="0" w:space="0" w:color="auto"/>
            <w:right w:val="none" w:sz="0" w:space="0" w:color="auto"/>
          </w:divBdr>
        </w:div>
        <w:div w:id="2070221520">
          <w:marLeft w:val="0"/>
          <w:marRight w:val="0"/>
          <w:marTop w:val="0"/>
          <w:marBottom w:val="0"/>
          <w:divBdr>
            <w:top w:val="none" w:sz="0" w:space="0" w:color="auto"/>
            <w:left w:val="none" w:sz="0" w:space="0" w:color="auto"/>
            <w:bottom w:val="none" w:sz="0" w:space="0" w:color="auto"/>
            <w:right w:val="none" w:sz="0" w:space="0" w:color="auto"/>
          </w:divBdr>
        </w:div>
        <w:div w:id="836992408">
          <w:marLeft w:val="0"/>
          <w:marRight w:val="0"/>
          <w:marTop w:val="0"/>
          <w:marBottom w:val="0"/>
          <w:divBdr>
            <w:top w:val="none" w:sz="0" w:space="0" w:color="auto"/>
            <w:left w:val="none" w:sz="0" w:space="0" w:color="auto"/>
            <w:bottom w:val="none" w:sz="0" w:space="0" w:color="auto"/>
            <w:right w:val="none" w:sz="0" w:space="0" w:color="auto"/>
          </w:divBdr>
        </w:div>
        <w:div w:id="1278021162">
          <w:marLeft w:val="0"/>
          <w:marRight w:val="0"/>
          <w:marTop w:val="0"/>
          <w:marBottom w:val="0"/>
          <w:divBdr>
            <w:top w:val="none" w:sz="0" w:space="0" w:color="auto"/>
            <w:left w:val="none" w:sz="0" w:space="0" w:color="auto"/>
            <w:bottom w:val="none" w:sz="0" w:space="0" w:color="auto"/>
            <w:right w:val="none" w:sz="0" w:space="0" w:color="auto"/>
          </w:divBdr>
        </w:div>
        <w:div w:id="1646592727">
          <w:marLeft w:val="0"/>
          <w:marRight w:val="0"/>
          <w:marTop w:val="0"/>
          <w:marBottom w:val="0"/>
          <w:divBdr>
            <w:top w:val="none" w:sz="0" w:space="0" w:color="auto"/>
            <w:left w:val="none" w:sz="0" w:space="0" w:color="auto"/>
            <w:bottom w:val="none" w:sz="0" w:space="0" w:color="auto"/>
            <w:right w:val="none" w:sz="0" w:space="0" w:color="auto"/>
          </w:divBdr>
        </w:div>
        <w:div w:id="40177018">
          <w:marLeft w:val="0"/>
          <w:marRight w:val="0"/>
          <w:marTop w:val="0"/>
          <w:marBottom w:val="0"/>
          <w:divBdr>
            <w:top w:val="none" w:sz="0" w:space="0" w:color="auto"/>
            <w:left w:val="none" w:sz="0" w:space="0" w:color="auto"/>
            <w:bottom w:val="none" w:sz="0" w:space="0" w:color="auto"/>
            <w:right w:val="none" w:sz="0" w:space="0" w:color="auto"/>
          </w:divBdr>
        </w:div>
        <w:div w:id="396902135">
          <w:marLeft w:val="0"/>
          <w:marRight w:val="0"/>
          <w:marTop w:val="0"/>
          <w:marBottom w:val="0"/>
          <w:divBdr>
            <w:top w:val="none" w:sz="0" w:space="0" w:color="auto"/>
            <w:left w:val="none" w:sz="0" w:space="0" w:color="auto"/>
            <w:bottom w:val="none" w:sz="0" w:space="0" w:color="auto"/>
            <w:right w:val="none" w:sz="0" w:space="0" w:color="auto"/>
          </w:divBdr>
        </w:div>
        <w:div w:id="588125817">
          <w:marLeft w:val="0"/>
          <w:marRight w:val="0"/>
          <w:marTop w:val="0"/>
          <w:marBottom w:val="0"/>
          <w:divBdr>
            <w:top w:val="none" w:sz="0" w:space="0" w:color="auto"/>
            <w:left w:val="none" w:sz="0" w:space="0" w:color="auto"/>
            <w:bottom w:val="none" w:sz="0" w:space="0" w:color="auto"/>
            <w:right w:val="none" w:sz="0" w:space="0" w:color="auto"/>
          </w:divBdr>
        </w:div>
      </w:divsChild>
    </w:div>
    <w:div w:id="606931707">
      <w:bodyDiv w:val="1"/>
      <w:marLeft w:val="0"/>
      <w:marRight w:val="0"/>
      <w:marTop w:val="0"/>
      <w:marBottom w:val="0"/>
      <w:divBdr>
        <w:top w:val="none" w:sz="0" w:space="0" w:color="auto"/>
        <w:left w:val="none" w:sz="0" w:space="0" w:color="auto"/>
        <w:bottom w:val="none" w:sz="0" w:space="0" w:color="auto"/>
        <w:right w:val="none" w:sz="0" w:space="0" w:color="auto"/>
      </w:divBdr>
    </w:div>
    <w:div w:id="611281674">
      <w:bodyDiv w:val="1"/>
      <w:marLeft w:val="0"/>
      <w:marRight w:val="0"/>
      <w:marTop w:val="0"/>
      <w:marBottom w:val="0"/>
      <w:divBdr>
        <w:top w:val="none" w:sz="0" w:space="0" w:color="auto"/>
        <w:left w:val="none" w:sz="0" w:space="0" w:color="auto"/>
        <w:bottom w:val="none" w:sz="0" w:space="0" w:color="auto"/>
        <w:right w:val="none" w:sz="0" w:space="0" w:color="auto"/>
      </w:divBdr>
    </w:div>
    <w:div w:id="679625028">
      <w:bodyDiv w:val="1"/>
      <w:marLeft w:val="0"/>
      <w:marRight w:val="0"/>
      <w:marTop w:val="0"/>
      <w:marBottom w:val="0"/>
      <w:divBdr>
        <w:top w:val="none" w:sz="0" w:space="0" w:color="auto"/>
        <w:left w:val="none" w:sz="0" w:space="0" w:color="auto"/>
        <w:bottom w:val="none" w:sz="0" w:space="0" w:color="auto"/>
        <w:right w:val="none" w:sz="0" w:space="0" w:color="auto"/>
      </w:divBdr>
      <w:divsChild>
        <w:div w:id="1728724092">
          <w:marLeft w:val="0"/>
          <w:marRight w:val="0"/>
          <w:marTop w:val="0"/>
          <w:marBottom w:val="0"/>
          <w:divBdr>
            <w:top w:val="none" w:sz="0" w:space="0" w:color="auto"/>
            <w:left w:val="none" w:sz="0" w:space="0" w:color="auto"/>
            <w:bottom w:val="none" w:sz="0" w:space="0" w:color="auto"/>
            <w:right w:val="none" w:sz="0" w:space="0" w:color="auto"/>
          </w:divBdr>
        </w:div>
        <w:div w:id="1791705961">
          <w:marLeft w:val="0"/>
          <w:marRight w:val="0"/>
          <w:marTop w:val="0"/>
          <w:marBottom w:val="0"/>
          <w:divBdr>
            <w:top w:val="none" w:sz="0" w:space="0" w:color="auto"/>
            <w:left w:val="none" w:sz="0" w:space="0" w:color="auto"/>
            <w:bottom w:val="none" w:sz="0" w:space="0" w:color="auto"/>
            <w:right w:val="none" w:sz="0" w:space="0" w:color="auto"/>
          </w:divBdr>
        </w:div>
        <w:div w:id="1022784741">
          <w:marLeft w:val="0"/>
          <w:marRight w:val="0"/>
          <w:marTop w:val="0"/>
          <w:marBottom w:val="0"/>
          <w:divBdr>
            <w:top w:val="none" w:sz="0" w:space="0" w:color="auto"/>
            <w:left w:val="none" w:sz="0" w:space="0" w:color="auto"/>
            <w:bottom w:val="none" w:sz="0" w:space="0" w:color="auto"/>
            <w:right w:val="none" w:sz="0" w:space="0" w:color="auto"/>
          </w:divBdr>
        </w:div>
        <w:div w:id="381633948">
          <w:marLeft w:val="0"/>
          <w:marRight w:val="0"/>
          <w:marTop w:val="0"/>
          <w:marBottom w:val="0"/>
          <w:divBdr>
            <w:top w:val="none" w:sz="0" w:space="0" w:color="auto"/>
            <w:left w:val="none" w:sz="0" w:space="0" w:color="auto"/>
            <w:bottom w:val="none" w:sz="0" w:space="0" w:color="auto"/>
            <w:right w:val="none" w:sz="0" w:space="0" w:color="auto"/>
          </w:divBdr>
        </w:div>
        <w:div w:id="205919283">
          <w:marLeft w:val="0"/>
          <w:marRight w:val="0"/>
          <w:marTop w:val="0"/>
          <w:marBottom w:val="0"/>
          <w:divBdr>
            <w:top w:val="none" w:sz="0" w:space="0" w:color="auto"/>
            <w:left w:val="none" w:sz="0" w:space="0" w:color="auto"/>
            <w:bottom w:val="none" w:sz="0" w:space="0" w:color="auto"/>
            <w:right w:val="none" w:sz="0" w:space="0" w:color="auto"/>
          </w:divBdr>
        </w:div>
        <w:div w:id="1918052184">
          <w:marLeft w:val="0"/>
          <w:marRight w:val="0"/>
          <w:marTop w:val="0"/>
          <w:marBottom w:val="0"/>
          <w:divBdr>
            <w:top w:val="none" w:sz="0" w:space="0" w:color="auto"/>
            <w:left w:val="none" w:sz="0" w:space="0" w:color="auto"/>
            <w:bottom w:val="none" w:sz="0" w:space="0" w:color="auto"/>
            <w:right w:val="none" w:sz="0" w:space="0" w:color="auto"/>
          </w:divBdr>
        </w:div>
        <w:div w:id="1789079706">
          <w:marLeft w:val="0"/>
          <w:marRight w:val="0"/>
          <w:marTop w:val="0"/>
          <w:marBottom w:val="0"/>
          <w:divBdr>
            <w:top w:val="none" w:sz="0" w:space="0" w:color="auto"/>
            <w:left w:val="none" w:sz="0" w:space="0" w:color="auto"/>
            <w:bottom w:val="none" w:sz="0" w:space="0" w:color="auto"/>
            <w:right w:val="none" w:sz="0" w:space="0" w:color="auto"/>
          </w:divBdr>
        </w:div>
        <w:div w:id="319509128">
          <w:marLeft w:val="0"/>
          <w:marRight w:val="0"/>
          <w:marTop w:val="0"/>
          <w:marBottom w:val="0"/>
          <w:divBdr>
            <w:top w:val="none" w:sz="0" w:space="0" w:color="auto"/>
            <w:left w:val="none" w:sz="0" w:space="0" w:color="auto"/>
            <w:bottom w:val="none" w:sz="0" w:space="0" w:color="auto"/>
            <w:right w:val="none" w:sz="0" w:space="0" w:color="auto"/>
          </w:divBdr>
        </w:div>
        <w:div w:id="1341079777">
          <w:marLeft w:val="0"/>
          <w:marRight w:val="0"/>
          <w:marTop w:val="0"/>
          <w:marBottom w:val="0"/>
          <w:divBdr>
            <w:top w:val="none" w:sz="0" w:space="0" w:color="auto"/>
            <w:left w:val="none" w:sz="0" w:space="0" w:color="auto"/>
            <w:bottom w:val="none" w:sz="0" w:space="0" w:color="auto"/>
            <w:right w:val="none" w:sz="0" w:space="0" w:color="auto"/>
          </w:divBdr>
        </w:div>
        <w:div w:id="37441710">
          <w:marLeft w:val="0"/>
          <w:marRight w:val="0"/>
          <w:marTop w:val="0"/>
          <w:marBottom w:val="0"/>
          <w:divBdr>
            <w:top w:val="none" w:sz="0" w:space="0" w:color="auto"/>
            <w:left w:val="none" w:sz="0" w:space="0" w:color="auto"/>
            <w:bottom w:val="none" w:sz="0" w:space="0" w:color="auto"/>
            <w:right w:val="none" w:sz="0" w:space="0" w:color="auto"/>
          </w:divBdr>
        </w:div>
        <w:div w:id="1030760366">
          <w:marLeft w:val="0"/>
          <w:marRight w:val="0"/>
          <w:marTop w:val="0"/>
          <w:marBottom w:val="0"/>
          <w:divBdr>
            <w:top w:val="none" w:sz="0" w:space="0" w:color="auto"/>
            <w:left w:val="none" w:sz="0" w:space="0" w:color="auto"/>
            <w:bottom w:val="none" w:sz="0" w:space="0" w:color="auto"/>
            <w:right w:val="none" w:sz="0" w:space="0" w:color="auto"/>
          </w:divBdr>
        </w:div>
        <w:div w:id="1449662252">
          <w:marLeft w:val="0"/>
          <w:marRight w:val="0"/>
          <w:marTop w:val="0"/>
          <w:marBottom w:val="0"/>
          <w:divBdr>
            <w:top w:val="none" w:sz="0" w:space="0" w:color="auto"/>
            <w:left w:val="none" w:sz="0" w:space="0" w:color="auto"/>
            <w:bottom w:val="none" w:sz="0" w:space="0" w:color="auto"/>
            <w:right w:val="none" w:sz="0" w:space="0" w:color="auto"/>
          </w:divBdr>
        </w:div>
        <w:div w:id="2141915776">
          <w:marLeft w:val="0"/>
          <w:marRight w:val="0"/>
          <w:marTop w:val="0"/>
          <w:marBottom w:val="0"/>
          <w:divBdr>
            <w:top w:val="none" w:sz="0" w:space="0" w:color="auto"/>
            <w:left w:val="none" w:sz="0" w:space="0" w:color="auto"/>
            <w:bottom w:val="none" w:sz="0" w:space="0" w:color="auto"/>
            <w:right w:val="none" w:sz="0" w:space="0" w:color="auto"/>
          </w:divBdr>
        </w:div>
        <w:div w:id="1614020758">
          <w:marLeft w:val="0"/>
          <w:marRight w:val="0"/>
          <w:marTop w:val="0"/>
          <w:marBottom w:val="0"/>
          <w:divBdr>
            <w:top w:val="none" w:sz="0" w:space="0" w:color="auto"/>
            <w:left w:val="none" w:sz="0" w:space="0" w:color="auto"/>
            <w:bottom w:val="none" w:sz="0" w:space="0" w:color="auto"/>
            <w:right w:val="none" w:sz="0" w:space="0" w:color="auto"/>
          </w:divBdr>
        </w:div>
        <w:div w:id="33771952">
          <w:marLeft w:val="0"/>
          <w:marRight w:val="0"/>
          <w:marTop w:val="0"/>
          <w:marBottom w:val="0"/>
          <w:divBdr>
            <w:top w:val="none" w:sz="0" w:space="0" w:color="auto"/>
            <w:left w:val="none" w:sz="0" w:space="0" w:color="auto"/>
            <w:bottom w:val="none" w:sz="0" w:space="0" w:color="auto"/>
            <w:right w:val="none" w:sz="0" w:space="0" w:color="auto"/>
          </w:divBdr>
        </w:div>
        <w:div w:id="2008362771">
          <w:marLeft w:val="0"/>
          <w:marRight w:val="0"/>
          <w:marTop w:val="0"/>
          <w:marBottom w:val="0"/>
          <w:divBdr>
            <w:top w:val="none" w:sz="0" w:space="0" w:color="auto"/>
            <w:left w:val="none" w:sz="0" w:space="0" w:color="auto"/>
            <w:bottom w:val="none" w:sz="0" w:space="0" w:color="auto"/>
            <w:right w:val="none" w:sz="0" w:space="0" w:color="auto"/>
          </w:divBdr>
        </w:div>
        <w:div w:id="22635367">
          <w:marLeft w:val="0"/>
          <w:marRight w:val="0"/>
          <w:marTop w:val="0"/>
          <w:marBottom w:val="0"/>
          <w:divBdr>
            <w:top w:val="none" w:sz="0" w:space="0" w:color="auto"/>
            <w:left w:val="none" w:sz="0" w:space="0" w:color="auto"/>
            <w:bottom w:val="none" w:sz="0" w:space="0" w:color="auto"/>
            <w:right w:val="none" w:sz="0" w:space="0" w:color="auto"/>
          </w:divBdr>
        </w:div>
        <w:div w:id="327369745">
          <w:marLeft w:val="0"/>
          <w:marRight w:val="0"/>
          <w:marTop w:val="0"/>
          <w:marBottom w:val="0"/>
          <w:divBdr>
            <w:top w:val="none" w:sz="0" w:space="0" w:color="auto"/>
            <w:left w:val="none" w:sz="0" w:space="0" w:color="auto"/>
            <w:bottom w:val="none" w:sz="0" w:space="0" w:color="auto"/>
            <w:right w:val="none" w:sz="0" w:space="0" w:color="auto"/>
          </w:divBdr>
        </w:div>
        <w:div w:id="1257905748">
          <w:marLeft w:val="0"/>
          <w:marRight w:val="0"/>
          <w:marTop w:val="0"/>
          <w:marBottom w:val="0"/>
          <w:divBdr>
            <w:top w:val="none" w:sz="0" w:space="0" w:color="auto"/>
            <w:left w:val="none" w:sz="0" w:space="0" w:color="auto"/>
            <w:bottom w:val="none" w:sz="0" w:space="0" w:color="auto"/>
            <w:right w:val="none" w:sz="0" w:space="0" w:color="auto"/>
          </w:divBdr>
        </w:div>
        <w:div w:id="214045530">
          <w:marLeft w:val="0"/>
          <w:marRight w:val="0"/>
          <w:marTop w:val="0"/>
          <w:marBottom w:val="0"/>
          <w:divBdr>
            <w:top w:val="none" w:sz="0" w:space="0" w:color="auto"/>
            <w:left w:val="none" w:sz="0" w:space="0" w:color="auto"/>
            <w:bottom w:val="none" w:sz="0" w:space="0" w:color="auto"/>
            <w:right w:val="none" w:sz="0" w:space="0" w:color="auto"/>
          </w:divBdr>
        </w:div>
        <w:div w:id="1885018505">
          <w:marLeft w:val="0"/>
          <w:marRight w:val="0"/>
          <w:marTop w:val="0"/>
          <w:marBottom w:val="0"/>
          <w:divBdr>
            <w:top w:val="none" w:sz="0" w:space="0" w:color="auto"/>
            <w:left w:val="none" w:sz="0" w:space="0" w:color="auto"/>
            <w:bottom w:val="none" w:sz="0" w:space="0" w:color="auto"/>
            <w:right w:val="none" w:sz="0" w:space="0" w:color="auto"/>
          </w:divBdr>
        </w:div>
      </w:divsChild>
    </w:div>
    <w:div w:id="689572306">
      <w:bodyDiv w:val="1"/>
      <w:marLeft w:val="0"/>
      <w:marRight w:val="0"/>
      <w:marTop w:val="0"/>
      <w:marBottom w:val="0"/>
      <w:divBdr>
        <w:top w:val="none" w:sz="0" w:space="0" w:color="auto"/>
        <w:left w:val="none" w:sz="0" w:space="0" w:color="auto"/>
        <w:bottom w:val="none" w:sz="0" w:space="0" w:color="auto"/>
        <w:right w:val="none" w:sz="0" w:space="0" w:color="auto"/>
      </w:divBdr>
      <w:divsChild>
        <w:div w:id="2035495777">
          <w:marLeft w:val="0"/>
          <w:marRight w:val="0"/>
          <w:marTop w:val="0"/>
          <w:marBottom w:val="0"/>
          <w:divBdr>
            <w:top w:val="none" w:sz="0" w:space="0" w:color="auto"/>
            <w:left w:val="none" w:sz="0" w:space="0" w:color="auto"/>
            <w:bottom w:val="none" w:sz="0" w:space="0" w:color="auto"/>
            <w:right w:val="none" w:sz="0" w:space="0" w:color="auto"/>
          </w:divBdr>
        </w:div>
      </w:divsChild>
    </w:div>
    <w:div w:id="751396543">
      <w:bodyDiv w:val="1"/>
      <w:marLeft w:val="0"/>
      <w:marRight w:val="0"/>
      <w:marTop w:val="0"/>
      <w:marBottom w:val="0"/>
      <w:divBdr>
        <w:top w:val="none" w:sz="0" w:space="0" w:color="auto"/>
        <w:left w:val="none" w:sz="0" w:space="0" w:color="auto"/>
        <w:bottom w:val="none" w:sz="0" w:space="0" w:color="auto"/>
        <w:right w:val="none" w:sz="0" w:space="0" w:color="auto"/>
      </w:divBdr>
    </w:div>
    <w:div w:id="762646033">
      <w:bodyDiv w:val="1"/>
      <w:marLeft w:val="0"/>
      <w:marRight w:val="0"/>
      <w:marTop w:val="0"/>
      <w:marBottom w:val="0"/>
      <w:divBdr>
        <w:top w:val="none" w:sz="0" w:space="0" w:color="auto"/>
        <w:left w:val="none" w:sz="0" w:space="0" w:color="auto"/>
        <w:bottom w:val="none" w:sz="0" w:space="0" w:color="auto"/>
        <w:right w:val="none" w:sz="0" w:space="0" w:color="auto"/>
      </w:divBdr>
      <w:divsChild>
        <w:div w:id="1187405868">
          <w:marLeft w:val="0"/>
          <w:marRight w:val="0"/>
          <w:marTop w:val="0"/>
          <w:marBottom w:val="0"/>
          <w:divBdr>
            <w:top w:val="none" w:sz="0" w:space="0" w:color="auto"/>
            <w:left w:val="none" w:sz="0" w:space="0" w:color="auto"/>
            <w:bottom w:val="none" w:sz="0" w:space="0" w:color="auto"/>
            <w:right w:val="none" w:sz="0" w:space="0" w:color="auto"/>
          </w:divBdr>
        </w:div>
        <w:div w:id="640619178">
          <w:marLeft w:val="0"/>
          <w:marRight w:val="0"/>
          <w:marTop w:val="0"/>
          <w:marBottom w:val="0"/>
          <w:divBdr>
            <w:top w:val="none" w:sz="0" w:space="0" w:color="auto"/>
            <w:left w:val="none" w:sz="0" w:space="0" w:color="auto"/>
            <w:bottom w:val="none" w:sz="0" w:space="0" w:color="auto"/>
            <w:right w:val="none" w:sz="0" w:space="0" w:color="auto"/>
          </w:divBdr>
        </w:div>
        <w:div w:id="458844448">
          <w:marLeft w:val="0"/>
          <w:marRight w:val="0"/>
          <w:marTop w:val="0"/>
          <w:marBottom w:val="0"/>
          <w:divBdr>
            <w:top w:val="none" w:sz="0" w:space="0" w:color="auto"/>
            <w:left w:val="none" w:sz="0" w:space="0" w:color="auto"/>
            <w:bottom w:val="none" w:sz="0" w:space="0" w:color="auto"/>
            <w:right w:val="none" w:sz="0" w:space="0" w:color="auto"/>
          </w:divBdr>
        </w:div>
        <w:div w:id="364258532">
          <w:marLeft w:val="0"/>
          <w:marRight w:val="0"/>
          <w:marTop w:val="0"/>
          <w:marBottom w:val="0"/>
          <w:divBdr>
            <w:top w:val="none" w:sz="0" w:space="0" w:color="auto"/>
            <w:left w:val="none" w:sz="0" w:space="0" w:color="auto"/>
            <w:bottom w:val="none" w:sz="0" w:space="0" w:color="auto"/>
            <w:right w:val="none" w:sz="0" w:space="0" w:color="auto"/>
          </w:divBdr>
        </w:div>
        <w:div w:id="1487741741">
          <w:marLeft w:val="0"/>
          <w:marRight w:val="0"/>
          <w:marTop w:val="0"/>
          <w:marBottom w:val="0"/>
          <w:divBdr>
            <w:top w:val="none" w:sz="0" w:space="0" w:color="auto"/>
            <w:left w:val="none" w:sz="0" w:space="0" w:color="auto"/>
            <w:bottom w:val="none" w:sz="0" w:space="0" w:color="auto"/>
            <w:right w:val="none" w:sz="0" w:space="0" w:color="auto"/>
          </w:divBdr>
        </w:div>
        <w:div w:id="2025014037">
          <w:marLeft w:val="0"/>
          <w:marRight w:val="0"/>
          <w:marTop w:val="0"/>
          <w:marBottom w:val="0"/>
          <w:divBdr>
            <w:top w:val="none" w:sz="0" w:space="0" w:color="auto"/>
            <w:left w:val="none" w:sz="0" w:space="0" w:color="auto"/>
            <w:bottom w:val="none" w:sz="0" w:space="0" w:color="auto"/>
            <w:right w:val="none" w:sz="0" w:space="0" w:color="auto"/>
          </w:divBdr>
        </w:div>
        <w:div w:id="385571020">
          <w:marLeft w:val="0"/>
          <w:marRight w:val="0"/>
          <w:marTop w:val="0"/>
          <w:marBottom w:val="0"/>
          <w:divBdr>
            <w:top w:val="none" w:sz="0" w:space="0" w:color="auto"/>
            <w:left w:val="none" w:sz="0" w:space="0" w:color="auto"/>
            <w:bottom w:val="none" w:sz="0" w:space="0" w:color="auto"/>
            <w:right w:val="none" w:sz="0" w:space="0" w:color="auto"/>
          </w:divBdr>
        </w:div>
        <w:div w:id="630552490">
          <w:marLeft w:val="0"/>
          <w:marRight w:val="0"/>
          <w:marTop w:val="0"/>
          <w:marBottom w:val="0"/>
          <w:divBdr>
            <w:top w:val="none" w:sz="0" w:space="0" w:color="auto"/>
            <w:left w:val="none" w:sz="0" w:space="0" w:color="auto"/>
            <w:bottom w:val="none" w:sz="0" w:space="0" w:color="auto"/>
            <w:right w:val="none" w:sz="0" w:space="0" w:color="auto"/>
          </w:divBdr>
        </w:div>
        <w:div w:id="1917283352">
          <w:marLeft w:val="0"/>
          <w:marRight w:val="0"/>
          <w:marTop w:val="0"/>
          <w:marBottom w:val="0"/>
          <w:divBdr>
            <w:top w:val="none" w:sz="0" w:space="0" w:color="auto"/>
            <w:left w:val="none" w:sz="0" w:space="0" w:color="auto"/>
            <w:bottom w:val="none" w:sz="0" w:space="0" w:color="auto"/>
            <w:right w:val="none" w:sz="0" w:space="0" w:color="auto"/>
          </w:divBdr>
        </w:div>
        <w:div w:id="1813937644">
          <w:marLeft w:val="0"/>
          <w:marRight w:val="0"/>
          <w:marTop w:val="0"/>
          <w:marBottom w:val="0"/>
          <w:divBdr>
            <w:top w:val="none" w:sz="0" w:space="0" w:color="auto"/>
            <w:left w:val="none" w:sz="0" w:space="0" w:color="auto"/>
            <w:bottom w:val="none" w:sz="0" w:space="0" w:color="auto"/>
            <w:right w:val="none" w:sz="0" w:space="0" w:color="auto"/>
          </w:divBdr>
        </w:div>
        <w:div w:id="1717969869">
          <w:marLeft w:val="0"/>
          <w:marRight w:val="0"/>
          <w:marTop w:val="0"/>
          <w:marBottom w:val="0"/>
          <w:divBdr>
            <w:top w:val="none" w:sz="0" w:space="0" w:color="auto"/>
            <w:left w:val="none" w:sz="0" w:space="0" w:color="auto"/>
            <w:bottom w:val="none" w:sz="0" w:space="0" w:color="auto"/>
            <w:right w:val="none" w:sz="0" w:space="0" w:color="auto"/>
          </w:divBdr>
        </w:div>
        <w:div w:id="1987318022">
          <w:marLeft w:val="0"/>
          <w:marRight w:val="0"/>
          <w:marTop w:val="0"/>
          <w:marBottom w:val="0"/>
          <w:divBdr>
            <w:top w:val="none" w:sz="0" w:space="0" w:color="auto"/>
            <w:left w:val="none" w:sz="0" w:space="0" w:color="auto"/>
            <w:bottom w:val="none" w:sz="0" w:space="0" w:color="auto"/>
            <w:right w:val="none" w:sz="0" w:space="0" w:color="auto"/>
          </w:divBdr>
        </w:div>
      </w:divsChild>
    </w:div>
    <w:div w:id="786897847">
      <w:bodyDiv w:val="1"/>
      <w:marLeft w:val="0"/>
      <w:marRight w:val="0"/>
      <w:marTop w:val="0"/>
      <w:marBottom w:val="0"/>
      <w:divBdr>
        <w:top w:val="none" w:sz="0" w:space="0" w:color="auto"/>
        <w:left w:val="none" w:sz="0" w:space="0" w:color="auto"/>
        <w:bottom w:val="none" w:sz="0" w:space="0" w:color="auto"/>
        <w:right w:val="none" w:sz="0" w:space="0" w:color="auto"/>
      </w:divBdr>
      <w:divsChild>
        <w:div w:id="1128275820">
          <w:marLeft w:val="0"/>
          <w:marRight w:val="0"/>
          <w:marTop w:val="0"/>
          <w:marBottom w:val="0"/>
          <w:divBdr>
            <w:top w:val="none" w:sz="0" w:space="0" w:color="auto"/>
            <w:left w:val="none" w:sz="0" w:space="0" w:color="auto"/>
            <w:bottom w:val="none" w:sz="0" w:space="0" w:color="auto"/>
            <w:right w:val="none" w:sz="0" w:space="0" w:color="auto"/>
          </w:divBdr>
        </w:div>
        <w:div w:id="50659523">
          <w:marLeft w:val="0"/>
          <w:marRight w:val="0"/>
          <w:marTop w:val="0"/>
          <w:marBottom w:val="0"/>
          <w:divBdr>
            <w:top w:val="none" w:sz="0" w:space="0" w:color="auto"/>
            <w:left w:val="none" w:sz="0" w:space="0" w:color="auto"/>
            <w:bottom w:val="none" w:sz="0" w:space="0" w:color="auto"/>
            <w:right w:val="none" w:sz="0" w:space="0" w:color="auto"/>
          </w:divBdr>
        </w:div>
        <w:div w:id="1155418899">
          <w:marLeft w:val="0"/>
          <w:marRight w:val="0"/>
          <w:marTop w:val="0"/>
          <w:marBottom w:val="0"/>
          <w:divBdr>
            <w:top w:val="none" w:sz="0" w:space="0" w:color="auto"/>
            <w:left w:val="none" w:sz="0" w:space="0" w:color="auto"/>
            <w:bottom w:val="none" w:sz="0" w:space="0" w:color="auto"/>
            <w:right w:val="none" w:sz="0" w:space="0" w:color="auto"/>
          </w:divBdr>
        </w:div>
        <w:div w:id="783616148">
          <w:marLeft w:val="0"/>
          <w:marRight w:val="0"/>
          <w:marTop w:val="0"/>
          <w:marBottom w:val="0"/>
          <w:divBdr>
            <w:top w:val="none" w:sz="0" w:space="0" w:color="auto"/>
            <w:left w:val="none" w:sz="0" w:space="0" w:color="auto"/>
            <w:bottom w:val="none" w:sz="0" w:space="0" w:color="auto"/>
            <w:right w:val="none" w:sz="0" w:space="0" w:color="auto"/>
          </w:divBdr>
        </w:div>
      </w:divsChild>
    </w:div>
    <w:div w:id="810758074">
      <w:bodyDiv w:val="1"/>
      <w:marLeft w:val="0"/>
      <w:marRight w:val="0"/>
      <w:marTop w:val="0"/>
      <w:marBottom w:val="0"/>
      <w:divBdr>
        <w:top w:val="none" w:sz="0" w:space="0" w:color="auto"/>
        <w:left w:val="none" w:sz="0" w:space="0" w:color="auto"/>
        <w:bottom w:val="none" w:sz="0" w:space="0" w:color="auto"/>
        <w:right w:val="none" w:sz="0" w:space="0" w:color="auto"/>
      </w:divBdr>
    </w:div>
    <w:div w:id="845680653">
      <w:bodyDiv w:val="1"/>
      <w:marLeft w:val="0"/>
      <w:marRight w:val="0"/>
      <w:marTop w:val="0"/>
      <w:marBottom w:val="0"/>
      <w:divBdr>
        <w:top w:val="none" w:sz="0" w:space="0" w:color="auto"/>
        <w:left w:val="none" w:sz="0" w:space="0" w:color="auto"/>
        <w:bottom w:val="none" w:sz="0" w:space="0" w:color="auto"/>
        <w:right w:val="none" w:sz="0" w:space="0" w:color="auto"/>
      </w:divBdr>
    </w:div>
    <w:div w:id="864291893">
      <w:bodyDiv w:val="1"/>
      <w:marLeft w:val="0"/>
      <w:marRight w:val="0"/>
      <w:marTop w:val="0"/>
      <w:marBottom w:val="0"/>
      <w:divBdr>
        <w:top w:val="none" w:sz="0" w:space="0" w:color="auto"/>
        <w:left w:val="none" w:sz="0" w:space="0" w:color="auto"/>
        <w:bottom w:val="none" w:sz="0" w:space="0" w:color="auto"/>
        <w:right w:val="none" w:sz="0" w:space="0" w:color="auto"/>
      </w:divBdr>
    </w:div>
    <w:div w:id="871648765">
      <w:bodyDiv w:val="1"/>
      <w:marLeft w:val="0"/>
      <w:marRight w:val="0"/>
      <w:marTop w:val="0"/>
      <w:marBottom w:val="0"/>
      <w:divBdr>
        <w:top w:val="none" w:sz="0" w:space="0" w:color="auto"/>
        <w:left w:val="none" w:sz="0" w:space="0" w:color="auto"/>
        <w:bottom w:val="none" w:sz="0" w:space="0" w:color="auto"/>
        <w:right w:val="none" w:sz="0" w:space="0" w:color="auto"/>
      </w:divBdr>
    </w:div>
    <w:div w:id="903443736">
      <w:bodyDiv w:val="1"/>
      <w:marLeft w:val="0"/>
      <w:marRight w:val="0"/>
      <w:marTop w:val="0"/>
      <w:marBottom w:val="0"/>
      <w:divBdr>
        <w:top w:val="none" w:sz="0" w:space="0" w:color="auto"/>
        <w:left w:val="none" w:sz="0" w:space="0" w:color="auto"/>
        <w:bottom w:val="none" w:sz="0" w:space="0" w:color="auto"/>
        <w:right w:val="none" w:sz="0" w:space="0" w:color="auto"/>
      </w:divBdr>
    </w:div>
    <w:div w:id="1004285723">
      <w:bodyDiv w:val="1"/>
      <w:marLeft w:val="0"/>
      <w:marRight w:val="0"/>
      <w:marTop w:val="0"/>
      <w:marBottom w:val="0"/>
      <w:divBdr>
        <w:top w:val="none" w:sz="0" w:space="0" w:color="auto"/>
        <w:left w:val="none" w:sz="0" w:space="0" w:color="auto"/>
        <w:bottom w:val="none" w:sz="0" w:space="0" w:color="auto"/>
        <w:right w:val="none" w:sz="0" w:space="0" w:color="auto"/>
      </w:divBdr>
    </w:div>
    <w:div w:id="1091243550">
      <w:bodyDiv w:val="1"/>
      <w:marLeft w:val="0"/>
      <w:marRight w:val="0"/>
      <w:marTop w:val="0"/>
      <w:marBottom w:val="0"/>
      <w:divBdr>
        <w:top w:val="none" w:sz="0" w:space="0" w:color="auto"/>
        <w:left w:val="none" w:sz="0" w:space="0" w:color="auto"/>
        <w:bottom w:val="none" w:sz="0" w:space="0" w:color="auto"/>
        <w:right w:val="none" w:sz="0" w:space="0" w:color="auto"/>
      </w:divBdr>
    </w:div>
    <w:div w:id="1144814257">
      <w:bodyDiv w:val="1"/>
      <w:marLeft w:val="0"/>
      <w:marRight w:val="0"/>
      <w:marTop w:val="0"/>
      <w:marBottom w:val="0"/>
      <w:divBdr>
        <w:top w:val="none" w:sz="0" w:space="0" w:color="auto"/>
        <w:left w:val="none" w:sz="0" w:space="0" w:color="auto"/>
        <w:bottom w:val="none" w:sz="0" w:space="0" w:color="auto"/>
        <w:right w:val="none" w:sz="0" w:space="0" w:color="auto"/>
      </w:divBdr>
    </w:div>
    <w:div w:id="1180510694">
      <w:bodyDiv w:val="1"/>
      <w:marLeft w:val="0"/>
      <w:marRight w:val="0"/>
      <w:marTop w:val="0"/>
      <w:marBottom w:val="0"/>
      <w:divBdr>
        <w:top w:val="none" w:sz="0" w:space="0" w:color="auto"/>
        <w:left w:val="none" w:sz="0" w:space="0" w:color="auto"/>
        <w:bottom w:val="none" w:sz="0" w:space="0" w:color="auto"/>
        <w:right w:val="none" w:sz="0" w:space="0" w:color="auto"/>
      </w:divBdr>
    </w:div>
    <w:div w:id="1227376847">
      <w:bodyDiv w:val="1"/>
      <w:marLeft w:val="0"/>
      <w:marRight w:val="0"/>
      <w:marTop w:val="0"/>
      <w:marBottom w:val="0"/>
      <w:divBdr>
        <w:top w:val="none" w:sz="0" w:space="0" w:color="auto"/>
        <w:left w:val="none" w:sz="0" w:space="0" w:color="auto"/>
        <w:bottom w:val="none" w:sz="0" w:space="0" w:color="auto"/>
        <w:right w:val="none" w:sz="0" w:space="0" w:color="auto"/>
      </w:divBdr>
    </w:div>
    <w:div w:id="1407452756">
      <w:bodyDiv w:val="1"/>
      <w:marLeft w:val="0"/>
      <w:marRight w:val="0"/>
      <w:marTop w:val="0"/>
      <w:marBottom w:val="0"/>
      <w:divBdr>
        <w:top w:val="none" w:sz="0" w:space="0" w:color="auto"/>
        <w:left w:val="none" w:sz="0" w:space="0" w:color="auto"/>
        <w:bottom w:val="none" w:sz="0" w:space="0" w:color="auto"/>
        <w:right w:val="none" w:sz="0" w:space="0" w:color="auto"/>
      </w:divBdr>
    </w:div>
    <w:div w:id="1479954325">
      <w:bodyDiv w:val="1"/>
      <w:marLeft w:val="0"/>
      <w:marRight w:val="0"/>
      <w:marTop w:val="0"/>
      <w:marBottom w:val="0"/>
      <w:divBdr>
        <w:top w:val="none" w:sz="0" w:space="0" w:color="auto"/>
        <w:left w:val="none" w:sz="0" w:space="0" w:color="auto"/>
        <w:bottom w:val="none" w:sz="0" w:space="0" w:color="auto"/>
        <w:right w:val="none" w:sz="0" w:space="0" w:color="auto"/>
      </w:divBdr>
    </w:div>
    <w:div w:id="1521505891">
      <w:bodyDiv w:val="1"/>
      <w:marLeft w:val="0"/>
      <w:marRight w:val="0"/>
      <w:marTop w:val="0"/>
      <w:marBottom w:val="0"/>
      <w:divBdr>
        <w:top w:val="none" w:sz="0" w:space="0" w:color="auto"/>
        <w:left w:val="none" w:sz="0" w:space="0" w:color="auto"/>
        <w:bottom w:val="none" w:sz="0" w:space="0" w:color="auto"/>
        <w:right w:val="none" w:sz="0" w:space="0" w:color="auto"/>
      </w:divBdr>
      <w:divsChild>
        <w:div w:id="738330509">
          <w:marLeft w:val="0"/>
          <w:marRight w:val="0"/>
          <w:marTop w:val="0"/>
          <w:marBottom w:val="0"/>
          <w:divBdr>
            <w:top w:val="none" w:sz="0" w:space="0" w:color="auto"/>
            <w:left w:val="none" w:sz="0" w:space="0" w:color="auto"/>
            <w:bottom w:val="none" w:sz="0" w:space="0" w:color="auto"/>
            <w:right w:val="none" w:sz="0" w:space="0" w:color="auto"/>
          </w:divBdr>
        </w:div>
        <w:div w:id="1038356543">
          <w:marLeft w:val="0"/>
          <w:marRight w:val="0"/>
          <w:marTop w:val="0"/>
          <w:marBottom w:val="0"/>
          <w:divBdr>
            <w:top w:val="none" w:sz="0" w:space="0" w:color="auto"/>
            <w:left w:val="none" w:sz="0" w:space="0" w:color="auto"/>
            <w:bottom w:val="none" w:sz="0" w:space="0" w:color="auto"/>
            <w:right w:val="none" w:sz="0" w:space="0" w:color="auto"/>
          </w:divBdr>
        </w:div>
        <w:div w:id="1592201209">
          <w:marLeft w:val="0"/>
          <w:marRight w:val="0"/>
          <w:marTop w:val="0"/>
          <w:marBottom w:val="0"/>
          <w:divBdr>
            <w:top w:val="none" w:sz="0" w:space="0" w:color="auto"/>
            <w:left w:val="none" w:sz="0" w:space="0" w:color="auto"/>
            <w:bottom w:val="none" w:sz="0" w:space="0" w:color="auto"/>
            <w:right w:val="none" w:sz="0" w:space="0" w:color="auto"/>
          </w:divBdr>
        </w:div>
        <w:div w:id="1104617905">
          <w:marLeft w:val="0"/>
          <w:marRight w:val="0"/>
          <w:marTop w:val="0"/>
          <w:marBottom w:val="0"/>
          <w:divBdr>
            <w:top w:val="none" w:sz="0" w:space="0" w:color="auto"/>
            <w:left w:val="none" w:sz="0" w:space="0" w:color="auto"/>
            <w:bottom w:val="none" w:sz="0" w:space="0" w:color="auto"/>
            <w:right w:val="none" w:sz="0" w:space="0" w:color="auto"/>
          </w:divBdr>
        </w:div>
        <w:div w:id="566381473">
          <w:marLeft w:val="0"/>
          <w:marRight w:val="0"/>
          <w:marTop w:val="0"/>
          <w:marBottom w:val="0"/>
          <w:divBdr>
            <w:top w:val="none" w:sz="0" w:space="0" w:color="auto"/>
            <w:left w:val="none" w:sz="0" w:space="0" w:color="auto"/>
            <w:bottom w:val="none" w:sz="0" w:space="0" w:color="auto"/>
            <w:right w:val="none" w:sz="0" w:space="0" w:color="auto"/>
          </w:divBdr>
        </w:div>
        <w:div w:id="185558130">
          <w:marLeft w:val="0"/>
          <w:marRight w:val="0"/>
          <w:marTop w:val="0"/>
          <w:marBottom w:val="0"/>
          <w:divBdr>
            <w:top w:val="none" w:sz="0" w:space="0" w:color="auto"/>
            <w:left w:val="none" w:sz="0" w:space="0" w:color="auto"/>
            <w:bottom w:val="none" w:sz="0" w:space="0" w:color="auto"/>
            <w:right w:val="none" w:sz="0" w:space="0" w:color="auto"/>
          </w:divBdr>
        </w:div>
        <w:div w:id="82147183">
          <w:marLeft w:val="0"/>
          <w:marRight w:val="0"/>
          <w:marTop w:val="0"/>
          <w:marBottom w:val="0"/>
          <w:divBdr>
            <w:top w:val="none" w:sz="0" w:space="0" w:color="auto"/>
            <w:left w:val="none" w:sz="0" w:space="0" w:color="auto"/>
            <w:bottom w:val="none" w:sz="0" w:space="0" w:color="auto"/>
            <w:right w:val="none" w:sz="0" w:space="0" w:color="auto"/>
          </w:divBdr>
        </w:div>
        <w:div w:id="248539846">
          <w:marLeft w:val="0"/>
          <w:marRight w:val="0"/>
          <w:marTop w:val="0"/>
          <w:marBottom w:val="0"/>
          <w:divBdr>
            <w:top w:val="none" w:sz="0" w:space="0" w:color="auto"/>
            <w:left w:val="none" w:sz="0" w:space="0" w:color="auto"/>
            <w:bottom w:val="none" w:sz="0" w:space="0" w:color="auto"/>
            <w:right w:val="none" w:sz="0" w:space="0" w:color="auto"/>
          </w:divBdr>
        </w:div>
        <w:div w:id="1535968899">
          <w:marLeft w:val="0"/>
          <w:marRight w:val="0"/>
          <w:marTop w:val="0"/>
          <w:marBottom w:val="0"/>
          <w:divBdr>
            <w:top w:val="none" w:sz="0" w:space="0" w:color="auto"/>
            <w:left w:val="none" w:sz="0" w:space="0" w:color="auto"/>
            <w:bottom w:val="none" w:sz="0" w:space="0" w:color="auto"/>
            <w:right w:val="none" w:sz="0" w:space="0" w:color="auto"/>
          </w:divBdr>
        </w:div>
        <w:div w:id="1590580889">
          <w:marLeft w:val="0"/>
          <w:marRight w:val="0"/>
          <w:marTop w:val="0"/>
          <w:marBottom w:val="0"/>
          <w:divBdr>
            <w:top w:val="none" w:sz="0" w:space="0" w:color="auto"/>
            <w:left w:val="none" w:sz="0" w:space="0" w:color="auto"/>
            <w:bottom w:val="none" w:sz="0" w:space="0" w:color="auto"/>
            <w:right w:val="none" w:sz="0" w:space="0" w:color="auto"/>
          </w:divBdr>
        </w:div>
        <w:div w:id="1533881155">
          <w:marLeft w:val="0"/>
          <w:marRight w:val="0"/>
          <w:marTop w:val="0"/>
          <w:marBottom w:val="0"/>
          <w:divBdr>
            <w:top w:val="none" w:sz="0" w:space="0" w:color="auto"/>
            <w:left w:val="none" w:sz="0" w:space="0" w:color="auto"/>
            <w:bottom w:val="none" w:sz="0" w:space="0" w:color="auto"/>
            <w:right w:val="none" w:sz="0" w:space="0" w:color="auto"/>
          </w:divBdr>
        </w:div>
        <w:div w:id="859471649">
          <w:marLeft w:val="0"/>
          <w:marRight w:val="0"/>
          <w:marTop w:val="0"/>
          <w:marBottom w:val="0"/>
          <w:divBdr>
            <w:top w:val="none" w:sz="0" w:space="0" w:color="auto"/>
            <w:left w:val="none" w:sz="0" w:space="0" w:color="auto"/>
            <w:bottom w:val="none" w:sz="0" w:space="0" w:color="auto"/>
            <w:right w:val="none" w:sz="0" w:space="0" w:color="auto"/>
          </w:divBdr>
        </w:div>
        <w:div w:id="1308708631">
          <w:marLeft w:val="0"/>
          <w:marRight w:val="0"/>
          <w:marTop w:val="0"/>
          <w:marBottom w:val="0"/>
          <w:divBdr>
            <w:top w:val="none" w:sz="0" w:space="0" w:color="auto"/>
            <w:left w:val="none" w:sz="0" w:space="0" w:color="auto"/>
            <w:bottom w:val="none" w:sz="0" w:space="0" w:color="auto"/>
            <w:right w:val="none" w:sz="0" w:space="0" w:color="auto"/>
          </w:divBdr>
        </w:div>
        <w:div w:id="998732782">
          <w:marLeft w:val="0"/>
          <w:marRight w:val="0"/>
          <w:marTop w:val="0"/>
          <w:marBottom w:val="0"/>
          <w:divBdr>
            <w:top w:val="none" w:sz="0" w:space="0" w:color="auto"/>
            <w:left w:val="none" w:sz="0" w:space="0" w:color="auto"/>
            <w:bottom w:val="none" w:sz="0" w:space="0" w:color="auto"/>
            <w:right w:val="none" w:sz="0" w:space="0" w:color="auto"/>
          </w:divBdr>
        </w:div>
        <w:div w:id="788283358">
          <w:marLeft w:val="0"/>
          <w:marRight w:val="0"/>
          <w:marTop w:val="0"/>
          <w:marBottom w:val="0"/>
          <w:divBdr>
            <w:top w:val="none" w:sz="0" w:space="0" w:color="auto"/>
            <w:left w:val="none" w:sz="0" w:space="0" w:color="auto"/>
            <w:bottom w:val="none" w:sz="0" w:space="0" w:color="auto"/>
            <w:right w:val="none" w:sz="0" w:space="0" w:color="auto"/>
          </w:divBdr>
        </w:div>
        <w:div w:id="1204248580">
          <w:marLeft w:val="0"/>
          <w:marRight w:val="0"/>
          <w:marTop w:val="0"/>
          <w:marBottom w:val="0"/>
          <w:divBdr>
            <w:top w:val="none" w:sz="0" w:space="0" w:color="auto"/>
            <w:left w:val="none" w:sz="0" w:space="0" w:color="auto"/>
            <w:bottom w:val="none" w:sz="0" w:space="0" w:color="auto"/>
            <w:right w:val="none" w:sz="0" w:space="0" w:color="auto"/>
          </w:divBdr>
        </w:div>
        <w:div w:id="446387695">
          <w:marLeft w:val="0"/>
          <w:marRight w:val="0"/>
          <w:marTop w:val="0"/>
          <w:marBottom w:val="0"/>
          <w:divBdr>
            <w:top w:val="none" w:sz="0" w:space="0" w:color="auto"/>
            <w:left w:val="none" w:sz="0" w:space="0" w:color="auto"/>
            <w:bottom w:val="none" w:sz="0" w:space="0" w:color="auto"/>
            <w:right w:val="none" w:sz="0" w:space="0" w:color="auto"/>
          </w:divBdr>
        </w:div>
        <w:div w:id="1178695051">
          <w:marLeft w:val="0"/>
          <w:marRight w:val="0"/>
          <w:marTop w:val="0"/>
          <w:marBottom w:val="0"/>
          <w:divBdr>
            <w:top w:val="none" w:sz="0" w:space="0" w:color="auto"/>
            <w:left w:val="none" w:sz="0" w:space="0" w:color="auto"/>
            <w:bottom w:val="none" w:sz="0" w:space="0" w:color="auto"/>
            <w:right w:val="none" w:sz="0" w:space="0" w:color="auto"/>
          </w:divBdr>
        </w:div>
        <w:div w:id="185291588">
          <w:marLeft w:val="0"/>
          <w:marRight w:val="0"/>
          <w:marTop w:val="0"/>
          <w:marBottom w:val="0"/>
          <w:divBdr>
            <w:top w:val="none" w:sz="0" w:space="0" w:color="auto"/>
            <w:left w:val="none" w:sz="0" w:space="0" w:color="auto"/>
            <w:bottom w:val="none" w:sz="0" w:space="0" w:color="auto"/>
            <w:right w:val="none" w:sz="0" w:space="0" w:color="auto"/>
          </w:divBdr>
        </w:div>
        <w:div w:id="1730155618">
          <w:marLeft w:val="0"/>
          <w:marRight w:val="0"/>
          <w:marTop w:val="0"/>
          <w:marBottom w:val="0"/>
          <w:divBdr>
            <w:top w:val="none" w:sz="0" w:space="0" w:color="auto"/>
            <w:left w:val="none" w:sz="0" w:space="0" w:color="auto"/>
            <w:bottom w:val="none" w:sz="0" w:space="0" w:color="auto"/>
            <w:right w:val="none" w:sz="0" w:space="0" w:color="auto"/>
          </w:divBdr>
        </w:div>
        <w:div w:id="261693933">
          <w:marLeft w:val="0"/>
          <w:marRight w:val="0"/>
          <w:marTop w:val="0"/>
          <w:marBottom w:val="0"/>
          <w:divBdr>
            <w:top w:val="none" w:sz="0" w:space="0" w:color="auto"/>
            <w:left w:val="none" w:sz="0" w:space="0" w:color="auto"/>
            <w:bottom w:val="none" w:sz="0" w:space="0" w:color="auto"/>
            <w:right w:val="none" w:sz="0" w:space="0" w:color="auto"/>
          </w:divBdr>
        </w:div>
        <w:div w:id="519972488">
          <w:marLeft w:val="0"/>
          <w:marRight w:val="0"/>
          <w:marTop w:val="0"/>
          <w:marBottom w:val="0"/>
          <w:divBdr>
            <w:top w:val="none" w:sz="0" w:space="0" w:color="auto"/>
            <w:left w:val="none" w:sz="0" w:space="0" w:color="auto"/>
            <w:bottom w:val="none" w:sz="0" w:space="0" w:color="auto"/>
            <w:right w:val="none" w:sz="0" w:space="0" w:color="auto"/>
          </w:divBdr>
        </w:div>
        <w:div w:id="1094134226">
          <w:marLeft w:val="0"/>
          <w:marRight w:val="0"/>
          <w:marTop w:val="0"/>
          <w:marBottom w:val="0"/>
          <w:divBdr>
            <w:top w:val="none" w:sz="0" w:space="0" w:color="auto"/>
            <w:left w:val="none" w:sz="0" w:space="0" w:color="auto"/>
            <w:bottom w:val="none" w:sz="0" w:space="0" w:color="auto"/>
            <w:right w:val="none" w:sz="0" w:space="0" w:color="auto"/>
          </w:divBdr>
        </w:div>
        <w:div w:id="1608848468">
          <w:marLeft w:val="0"/>
          <w:marRight w:val="0"/>
          <w:marTop w:val="0"/>
          <w:marBottom w:val="0"/>
          <w:divBdr>
            <w:top w:val="none" w:sz="0" w:space="0" w:color="auto"/>
            <w:left w:val="none" w:sz="0" w:space="0" w:color="auto"/>
            <w:bottom w:val="none" w:sz="0" w:space="0" w:color="auto"/>
            <w:right w:val="none" w:sz="0" w:space="0" w:color="auto"/>
          </w:divBdr>
        </w:div>
        <w:div w:id="1552810983">
          <w:marLeft w:val="0"/>
          <w:marRight w:val="0"/>
          <w:marTop w:val="0"/>
          <w:marBottom w:val="0"/>
          <w:divBdr>
            <w:top w:val="none" w:sz="0" w:space="0" w:color="auto"/>
            <w:left w:val="none" w:sz="0" w:space="0" w:color="auto"/>
            <w:bottom w:val="none" w:sz="0" w:space="0" w:color="auto"/>
            <w:right w:val="none" w:sz="0" w:space="0" w:color="auto"/>
          </w:divBdr>
        </w:div>
        <w:div w:id="1109616989">
          <w:marLeft w:val="0"/>
          <w:marRight w:val="0"/>
          <w:marTop w:val="0"/>
          <w:marBottom w:val="0"/>
          <w:divBdr>
            <w:top w:val="none" w:sz="0" w:space="0" w:color="auto"/>
            <w:left w:val="none" w:sz="0" w:space="0" w:color="auto"/>
            <w:bottom w:val="none" w:sz="0" w:space="0" w:color="auto"/>
            <w:right w:val="none" w:sz="0" w:space="0" w:color="auto"/>
          </w:divBdr>
        </w:div>
        <w:div w:id="812529967">
          <w:marLeft w:val="0"/>
          <w:marRight w:val="0"/>
          <w:marTop w:val="0"/>
          <w:marBottom w:val="0"/>
          <w:divBdr>
            <w:top w:val="none" w:sz="0" w:space="0" w:color="auto"/>
            <w:left w:val="none" w:sz="0" w:space="0" w:color="auto"/>
            <w:bottom w:val="none" w:sz="0" w:space="0" w:color="auto"/>
            <w:right w:val="none" w:sz="0" w:space="0" w:color="auto"/>
          </w:divBdr>
        </w:div>
        <w:div w:id="1772823615">
          <w:marLeft w:val="0"/>
          <w:marRight w:val="0"/>
          <w:marTop w:val="0"/>
          <w:marBottom w:val="0"/>
          <w:divBdr>
            <w:top w:val="none" w:sz="0" w:space="0" w:color="auto"/>
            <w:left w:val="none" w:sz="0" w:space="0" w:color="auto"/>
            <w:bottom w:val="none" w:sz="0" w:space="0" w:color="auto"/>
            <w:right w:val="none" w:sz="0" w:space="0" w:color="auto"/>
          </w:divBdr>
        </w:div>
        <w:div w:id="403643877">
          <w:marLeft w:val="0"/>
          <w:marRight w:val="0"/>
          <w:marTop w:val="0"/>
          <w:marBottom w:val="0"/>
          <w:divBdr>
            <w:top w:val="none" w:sz="0" w:space="0" w:color="auto"/>
            <w:left w:val="none" w:sz="0" w:space="0" w:color="auto"/>
            <w:bottom w:val="none" w:sz="0" w:space="0" w:color="auto"/>
            <w:right w:val="none" w:sz="0" w:space="0" w:color="auto"/>
          </w:divBdr>
        </w:div>
      </w:divsChild>
    </w:div>
    <w:div w:id="1547722679">
      <w:bodyDiv w:val="1"/>
      <w:marLeft w:val="0"/>
      <w:marRight w:val="0"/>
      <w:marTop w:val="0"/>
      <w:marBottom w:val="0"/>
      <w:divBdr>
        <w:top w:val="none" w:sz="0" w:space="0" w:color="auto"/>
        <w:left w:val="none" w:sz="0" w:space="0" w:color="auto"/>
        <w:bottom w:val="none" w:sz="0" w:space="0" w:color="auto"/>
        <w:right w:val="none" w:sz="0" w:space="0" w:color="auto"/>
      </w:divBdr>
    </w:div>
    <w:div w:id="1635603508">
      <w:bodyDiv w:val="1"/>
      <w:marLeft w:val="0"/>
      <w:marRight w:val="0"/>
      <w:marTop w:val="0"/>
      <w:marBottom w:val="0"/>
      <w:divBdr>
        <w:top w:val="none" w:sz="0" w:space="0" w:color="auto"/>
        <w:left w:val="none" w:sz="0" w:space="0" w:color="auto"/>
        <w:bottom w:val="none" w:sz="0" w:space="0" w:color="auto"/>
        <w:right w:val="none" w:sz="0" w:space="0" w:color="auto"/>
      </w:divBdr>
    </w:div>
    <w:div w:id="1708412031">
      <w:bodyDiv w:val="1"/>
      <w:marLeft w:val="0"/>
      <w:marRight w:val="0"/>
      <w:marTop w:val="0"/>
      <w:marBottom w:val="0"/>
      <w:divBdr>
        <w:top w:val="none" w:sz="0" w:space="0" w:color="auto"/>
        <w:left w:val="none" w:sz="0" w:space="0" w:color="auto"/>
        <w:bottom w:val="none" w:sz="0" w:space="0" w:color="auto"/>
        <w:right w:val="none" w:sz="0" w:space="0" w:color="auto"/>
      </w:divBdr>
    </w:div>
    <w:div w:id="1720473372">
      <w:bodyDiv w:val="1"/>
      <w:marLeft w:val="0"/>
      <w:marRight w:val="0"/>
      <w:marTop w:val="0"/>
      <w:marBottom w:val="0"/>
      <w:divBdr>
        <w:top w:val="none" w:sz="0" w:space="0" w:color="auto"/>
        <w:left w:val="none" w:sz="0" w:space="0" w:color="auto"/>
        <w:bottom w:val="none" w:sz="0" w:space="0" w:color="auto"/>
        <w:right w:val="none" w:sz="0" w:space="0" w:color="auto"/>
      </w:divBdr>
      <w:divsChild>
        <w:div w:id="1028873612">
          <w:marLeft w:val="0"/>
          <w:marRight w:val="0"/>
          <w:marTop w:val="0"/>
          <w:marBottom w:val="30"/>
          <w:divBdr>
            <w:top w:val="none" w:sz="0" w:space="0" w:color="auto"/>
            <w:left w:val="none" w:sz="0" w:space="0" w:color="auto"/>
            <w:bottom w:val="none" w:sz="0" w:space="0" w:color="auto"/>
            <w:right w:val="none" w:sz="0" w:space="0" w:color="auto"/>
          </w:divBdr>
        </w:div>
      </w:divsChild>
    </w:div>
    <w:div w:id="1771966934">
      <w:bodyDiv w:val="1"/>
      <w:marLeft w:val="0"/>
      <w:marRight w:val="0"/>
      <w:marTop w:val="0"/>
      <w:marBottom w:val="0"/>
      <w:divBdr>
        <w:top w:val="none" w:sz="0" w:space="0" w:color="auto"/>
        <w:left w:val="none" w:sz="0" w:space="0" w:color="auto"/>
        <w:bottom w:val="none" w:sz="0" w:space="0" w:color="auto"/>
        <w:right w:val="none" w:sz="0" w:space="0" w:color="auto"/>
      </w:divBdr>
    </w:div>
    <w:div w:id="1853375372">
      <w:bodyDiv w:val="1"/>
      <w:marLeft w:val="0"/>
      <w:marRight w:val="0"/>
      <w:marTop w:val="0"/>
      <w:marBottom w:val="0"/>
      <w:divBdr>
        <w:top w:val="none" w:sz="0" w:space="0" w:color="auto"/>
        <w:left w:val="none" w:sz="0" w:space="0" w:color="auto"/>
        <w:bottom w:val="none" w:sz="0" w:space="0" w:color="auto"/>
        <w:right w:val="none" w:sz="0" w:space="0" w:color="auto"/>
      </w:divBdr>
    </w:div>
    <w:div w:id="1875577396">
      <w:bodyDiv w:val="1"/>
      <w:marLeft w:val="0"/>
      <w:marRight w:val="0"/>
      <w:marTop w:val="0"/>
      <w:marBottom w:val="0"/>
      <w:divBdr>
        <w:top w:val="none" w:sz="0" w:space="0" w:color="auto"/>
        <w:left w:val="none" w:sz="0" w:space="0" w:color="auto"/>
        <w:bottom w:val="none" w:sz="0" w:space="0" w:color="auto"/>
        <w:right w:val="none" w:sz="0" w:space="0" w:color="auto"/>
      </w:divBdr>
      <w:divsChild>
        <w:div w:id="1992446204">
          <w:marLeft w:val="0"/>
          <w:marRight w:val="0"/>
          <w:marTop w:val="0"/>
          <w:marBottom w:val="0"/>
          <w:divBdr>
            <w:top w:val="none" w:sz="0" w:space="0" w:color="auto"/>
            <w:left w:val="none" w:sz="0" w:space="0" w:color="auto"/>
            <w:bottom w:val="none" w:sz="0" w:space="0" w:color="auto"/>
            <w:right w:val="none" w:sz="0" w:space="0" w:color="auto"/>
          </w:divBdr>
        </w:div>
      </w:divsChild>
    </w:div>
    <w:div w:id="1923223191">
      <w:bodyDiv w:val="1"/>
      <w:marLeft w:val="0"/>
      <w:marRight w:val="0"/>
      <w:marTop w:val="0"/>
      <w:marBottom w:val="0"/>
      <w:divBdr>
        <w:top w:val="none" w:sz="0" w:space="0" w:color="auto"/>
        <w:left w:val="none" w:sz="0" w:space="0" w:color="auto"/>
        <w:bottom w:val="none" w:sz="0" w:space="0" w:color="auto"/>
        <w:right w:val="none" w:sz="0" w:space="0" w:color="auto"/>
      </w:divBdr>
    </w:div>
    <w:div w:id="1939215883">
      <w:bodyDiv w:val="1"/>
      <w:marLeft w:val="0"/>
      <w:marRight w:val="0"/>
      <w:marTop w:val="0"/>
      <w:marBottom w:val="0"/>
      <w:divBdr>
        <w:top w:val="none" w:sz="0" w:space="0" w:color="auto"/>
        <w:left w:val="none" w:sz="0" w:space="0" w:color="auto"/>
        <w:bottom w:val="none" w:sz="0" w:space="0" w:color="auto"/>
        <w:right w:val="none" w:sz="0" w:space="0" w:color="auto"/>
      </w:divBdr>
    </w:div>
    <w:div w:id="1965697530">
      <w:bodyDiv w:val="1"/>
      <w:marLeft w:val="0"/>
      <w:marRight w:val="0"/>
      <w:marTop w:val="0"/>
      <w:marBottom w:val="0"/>
      <w:divBdr>
        <w:top w:val="none" w:sz="0" w:space="0" w:color="auto"/>
        <w:left w:val="none" w:sz="0" w:space="0" w:color="auto"/>
        <w:bottom w:val="none" w:sz="0" w:space="0" w:color="auto"/>
        <w:right w:val="none" w:sz="0" w:space="0" w:color="auto"/>
      </w:divBdr>
      <w:divsChild>
        <w:div w:id="817653291">
          <w:marLeft w:val="0"/>
          <w:marRight w:val="0"/>
          <w:marTop w:val="0"/>
          <w:marBottom w:val="0"/>
          <w:divBdr>
            <w:top w:val="none" w:sz="0" w:space="0" w:color="auto"/>
            <w:left w:val="none" w:sz="0" w:space="0" w:color="auto"/>
            <w:bottom w:val="none" w:sz="0" w:space="0" w:color="auto"/>
            <w:right w:val="none" w:sz="0" w:space="0" w:color="auto"/>
          </w:divBdr>
        </w:div>
        <w:div w:id="469254206">
          <w:marLeft w:val="0"/>
          <w:marRight w:val="0"/>
          <w:marTop w:val="0"/>
          <w:marBottom w:val="0"/>
          <w:divBdr>
            <w:top w:val="none" w:sz="0" w:space="0" w:color="auto"/>
            <w:left w:val="none" w:sz="0" w:space="0" w:color="auto"/>
            <w:bottom w:val="none" w:sz="0" w:space="0" w:color="auto"/>
            <w:right w:val="none" w:sz="0" w:space="0" w:color="auto"/>
          </w:divBdr>
        </w:div>
        <w:div w:id="693728598">
          <w:marLeft w:val="0"/>
          <w:marRight w:val="0"/>
          <w:marTop w:val="0"/>
          <w:marBottom w:val="0"/>
          <w:divBdr>
            <w:top w:val="none" w:sz="0" w:space="0" w:color="auto"/>
            <w:left w:val="none" w:sz="0" w:space="0" w:color="auto"/>
            <w:bottom w:val="none" w:sz="0" w:space="0" w:color="auto"/>
            <w:right w:val="none" w:sz="0" w:space="0" w:color="auto"/>
          </w:divBdr>
        </w:div>
        <w:div w:id="90319880">
          <w:marLeft w:val="0"/>
          <w:marRight w:val="0"/>
          <w:marTop w:val="0"/>
          <w:marBottom w:val="0"/>
          <w:divBdr>
            <w:top w:val="none" w:sz="0" w:space="0" w:color="auto"/>
            <w:left w:val="none" w:sz="0" w:space="0" w:color="auto"/>
            <w:bottom w:val="none" w:sz="0" w:space="0" w:color="auto"/>
            <w:right w:val="none" w:sz="0" w:space="0" w:color="auto"/>
          </w:divBdr>
        </w:div>
        <w:div w:id="1272663871">
          <w:marLeft w:val="0"/>
          <w:marRight w:val="0"/>
          <w:marTop w:val="0"/>
          <w:marBottom w:val="0"/>
          <w:divBdr>
            <w:top w:val="none" w:sz="0" w:space="0" w:color="auto"/>
            <w:left w:val="none" w:sz="0" w:space="0" w:color="auto"/>
            <w:bottom w:val="none" w:sz="0" w:space="0" w:color="auto"/>
            <w:right w:val="none" w:sz="0" w:space="0" w:color="auto"/>
          </w:divBdr>
        </w:div>
        <w:div w:id="1249462468">
          <w:marLeft w:val="0"/>
          <w:marRight w:val="0"/>
          <w:marTop w:val="0"/>
          <w:marBottom w:val="0"/>
          <w:divBdr>
            <w:top w:val="none" w:sz="0" w:space="0" w:color="auto"/>
            <w:left w:val="none" w:sz="0" w:space="0" w:color="auto"/>
            <w:bottom w:val="none" w:sz="0" w:space="0" w:color="auto"/>
            <w:right w:val="none" w:sz="0" w:space="0" w:color="auto"/>
          </w:divBdr>
        </w:div>
        <w:div w:id="410549058">
          <w:marLeft w:val="0"/>
          <w:marRight w:val="0"/>
          <w:marTop w:val="0"/>
          <w:marBottom w:val="0"/>
          <w:divBdr>
            <w:top w:val="none" w:sz="0" w:space="0" w:color="auto"/>
            <w:left w:val="none" w:sz="0" w:space="0" w:color="auto"/>
            <w:bottom w:val="none" w:sz="0" w:space="0" w:color="auto"/>
            <w:right w:val="none" w:sz="0" w:space="0" w:color="auto"/>
          </w:divBdr>
        </w:div>
        <w:div w:id="1318460831">
          <w:marLeft w:val="0"/>
          <w:marRight w:val="0"/>
          <w:marTop w:val="0"/>
          <w:marBottom w:val="0"/>
          <w:divBdr>
            <w:top w:val="none" w:sz="0" w:space="0" w:color="auto"/>
            <w:left w:val="none" w:sz="0" w:space="0" w:color="auto"/>
            <w:bottom w:val="none" w:sz="0" w:space="0" w:color="auto"/>
            <w:right w:val="none" w:sz="0" w:space="0" w:color="auto"/>
          </w:divBdr>
        </w:div>
        <w:div w:id="1729381097">
          <w:marLeft w:val="0"/>
          <w:marRight w:val="0"/>
          <w:marTop w:val="0"/>
          <w:marBottom w:val="0"/>
          <w:divBdr>
            <w:top w:val="none" w:sz="0" w:space="0" w:color="auto"/>
            <w:left w:val="none" w:sz="0" w:space="0" w:color="auto"/>
            <w:bottom w:val="none" w:sz="0" w:space="0" w:color="auto"/>
            <w:right w:val="none" w:sz="0" w:space="0" w:color="auto"/>
          </w:divBdr>
        </w:div>
        <w:div w:id="78984269">
          <w:marLeft w:val="0"/>
          <w:marRight w:val="0"/>
          <w:marTop w:val="0"/>
          <w:marBottom w:val="0"/>
          <w:divBdr>
            <w:top w:val="none" w:sz="0" w:space="0" w:color="auto"/>
            <w:left w:val="none" w:sz="0" w:space="0" w:color="auto"/>
            <w:bottom w:val="none" w:sz="0" w:space="0" w:color="auto"/>
            <w:right w:val="none" w:sz="0" w:space="0" w:color="auto"/>
          </w:divBdr>
        </w:div>
        <w:div w:id="15351636">
          <w:marLeft w:val="0"/>
          <w:marRight w:val="0"/>
          <w:marTop w:val="0"/>
          <w:marBottom w:val="0"/>
          <w:divBdr>
            <w:top w:val="none" w:sz="0" w:space="0" w:color="auto"/>
            <w:left w:val="none" w:sz="0" w:space="0" w:color="auto"/>
            <w:bottom w:val="none" w:sz="0" w:space="0" w:color="auto"/>
            <w:right w:val="none" w:sz="0" w:space="0" w:color="auto"/>
          </w:divBdr>
        </w:div>
        <w:div w:id="47194196">
          <w:marLeft w:val="0"/>
          <w:marRight w:val="0"/>
          <w:marTop w:val="0"/>
          <w:marBottom w:val="0"/>
          <w:divBdr>
            <w:top w:val="none" w:sz="0" w:space="0" w:color="auto"/>
            <w:left w:val="none" w:sz="0" w:space="0" w:color="auto"/>
            <w:bottom w:val="none" w:sz="0" w:space="0" w:color="auto"/>
            <w:right w:val="none" w:sz="0" w:space="0" w:color="auto"/>
          </w:divBdr>
        </w:div>
        <w:div w:id="888687713">
          <w:marLeft w:val="0"/>
          <w:marRight w:val="0"/>
          <w:marTop w:val="0"/>
          <w:marBottom w:val="0"/>
          <w:divBdr>
            <w:top w:val="none" w:sz="0" w:space="0" w:color="auto"/>
            <w:left w:val="none" w:sz="0" w:space="0" w:color="auto"/>
            <w:bottom w:val="none" w:sz="0" w:space="0" w:color="auto"/>
            <w:right w:val="none" w:sz="0" w:space="0" w:color="auto"/>
          </w:divBdr>
        </w:div>
        <w:div w:id="840000861">
          <w:marLeft w:val="0"/>
          <w:marRight w:val="0"/>
          <w:marTop w:val="0"/>
          <w:marBottom w:val="0"/>
          <w:divBdr>
            <w:top w:val="none" w:sz="0" w:space="0" w:color="auto"/>
            <w:left w:val="none" w:sz="0" w:space="0" w:color="auto"/>
            <w:bottom w:val="none" w:sz="0" w:space="0" w:color="auto"/>
            <w:right w:val="none" w:sz="0" w:space="0" w:color="auto"/>
          </w:divBdr>
        </w:div>
        <w:div w:id="1281106330">
          <w:marLeft w:val="0"/>
          <w:marRight w:val="0"/>
          <w:marTop w:val="0"/>
          <w:marBottom w:val="0"/>
          <w:divBdr>
            <w:top w:val="none" w:sz="0" w:space="0" w:color="auto"/>
            <w:left w:val="none" w:sz="0" w:space="0" w:color="auto"/>
            <w:bottom w:val="none" w:sz="0" w:space="0" w:color="auto"/>
            <w:right w:val="none" w:sz="0" w:space="0" w:color="auto"/>
          </w:divBdr>
        </w:div>
        <w:div w:id="279385413">
          <w:marLeft w:val="0"/>
          <w:marRight w:val="0"/>
          <w:marTop w:val="0"/>
          <w:marBottom w:val="0"/>
          <w:divBdr>
            <w:top w:val="none" w:sz="0" w:space="0" w:color="auto"/>
            <w:left w:val="none" w:sz="0" w:space="0" w:color="auto"/>
            <w:bottom w:val="none" w:sz="0" w:space="0" w:color="auto"/>
            <w:right w:val="none" w:sz="0" w:space="0" w:color="auto"/>
          </w:divBdr>
        </w:div>
        <w:div w:id="227809284">
          <w:marLeft w:val="0"/>
          <w:marRight w:val="0"/>
          <w:marTop w:val="0"/>
          <w:marBottom w:val="0"/>
          <w:divBdr>
            <w:top w:val="none" w:sz="0" w:space="0" w:color="auto"/>
            <w:left w:val="none" w:sz="0" w:space="0" w:color="auto"/>
            <w:bottom w:val="none" w:sz="0" w:space="0" w:color="auto"/>
            <w:right w:val="none" w:sz="0" w:space="0" w:color="auto"/>
          </w:divBdr>
        </w:div>
        <w:div w:id="1627616092">
          <w:marLeft w:val="0"/>
          <w:marRight w:val="0"/>
          <w:marTop w:val="0"/>
          <w:marBottom w:val="0"/>
          <w:divBdr>
            <w:top w:val="none" w:sz="0" w:space="0" w:color="auto"/>
            <w:left w:val="none" w:sz="0" w:space="0" w:color="auto"/>
            <w:bottom w:val="none" w:sz="0" w:space="0" w:color="auto"/>
            <w:right w:val="none" w:sz="0" w:space="0" w:color="auto"/>
          </w:divBdr>
        </w:div>
        <w:div w:id="765736042">
          <w:marLeft w:val="0"/>
          <w:marRight w:val="0"/>
          <w:marTop w:val="0"/>
          <w:marBottom w:val="0"/>
          <w:divBdr>
            <w:top w:val="none" w:sz="0" w:space="0" w:color="auto"/>
            <w:left w:val="none" w:sz="0" w:space="0" w:color="auto"/>
            <w:bottom w:val="none" w:sz="0" w:space="0" w:color="auto"/>
            <w:right w:val="none" w:sz="0" w:space="0" w:color="auto"/>
          </w:divBdr>
        </w:div>
        <w:div w:id="1505514277">
          <w:marLeft w:val="0"/>
          <w:marRight w:val="0"/>
          <w:marTop w:val="0"/>
          <w:marBottom w:val="0"/>
          <w:divBdr>
            <w:top w:val="none" w:sz="0" w:space="0" w:color="auto"/>
            <w:left w:val="none" w:sz="0" w:space="0" w:color="auto"/>
            <w:bottom w:val="none" w:sz="0" w:space="0" w:color="auto"/>
            <w:right w:val="none" w:sz="0" w:space="0" w:color="auto"/>
          </w:divBdr>
        </w:div>
        <w:div w:id="1262182298">
          <w:marLeft w:val="0"/>
          <w:marRight w:val="0"/>
          <w:marTop w:val="0"/>
          <w:marBottom w:val="0"/>
          <w:divBdr>
            <w:top w:val="none" w:sz="0" w:space="0" w:color="auto"/>
            <w:left w:val="none" w:sz="0" w:space="0" w:color="auto"/>
            <w:bottom w:val="none" w:sz="0" w:space="0" w:color="auto"/>
            <w:right w:val="none" w:sz="0" w:space="0" w:color="auto"/>
          </w:divBdr>
        </w:div>
        <w:div w:id="1008866492">
          <w:marLeft w:val="0"/>
          <w:marRight w:val="0"/>
          <w:marTop w:val="0"/>
          <w:marBottom w:val="0"/>
          <w:divBdr>
            <w:top w:val="none" w:sz="0" w:space="0" w:color="auto"/>
            <w:left w:val="none" w:sz="0" w:space="0" w:color="auto"/>
            <w:bottom w:val="none" w:sz="0" w:space="0" w:color="auto"/>
            <w:right w:val="none" w:sz="0" w:space="0" w:color="auto"/>
          </w:divBdr>
        </w:div>
        <w:div w:id="74712283">
          <w:marLeft w:val="0"/>
          <w:marRight w:val="0"/>
          <w:marTop w:val="0"/>
          <w:marBottom w:val="0"/>
          <w:divBdr>
            <w:top w:val="none" w:sz="0" w:space="0" w:color="auto"/>
            <w:left w:val="none" w:sz="0" w:space="0" w:color="auto"/>
            <w:bottom w:val="none" w:sz="0" w:space="0" w:color="auto"/>
            <w:right w:val="none" w:sz="0" w:space="0" w:color="auto"/>
          </w:divBdr>
        </w:div>
        <w:div w:id="1611083042">
          <w:marLeft w:val="0"/>
          <w:marRight w:val="0"/>
          <w:marTop w:val="0"/>
          <w:marBottom w:val="0"/>
          <w:divBdr>
            <w:top w:val="none" w:sz="0" w:space="0" w:color="auto"/>
            <w:left w:val="none" w:sz="0" w:space="0" w:color="auto"/>
            <w:bottom w:val="none" w:sz="0" w:space="0" w:color="auto"/>
            <w:right w:val="none" w:sz="0" w:space="0" w:color="auto"/>
          </w:divBdr>
        </w:div>
        <w:div w:id="29376216">
          <w:marLeft w:val="0"/>
          <w:marRight w:val="0"/>
          <w:marTop w:val="0"/>
          <w:marBottom w:val="0"/>
          <w:divBdr>
            <w:top w:val="none" w:sz="0" w:space="0" w:color="auto"/>
            <w:left w:val="none" w:sz="0" w:space="0" w:color="auto"/>
            <w:bottom w:val="none" w:sz="0" w:space="0" w:color="auto"/>
            <w:right w:val="none" w:sz="0" w:space="0" w:color="auto"/>
          </w:divBdr>
        </w:div>
      </w:divsChild>
    </w:div>
    <w:div w:id="2043553144">
      <w:bodyDiv w:val="1"/>
      <w:marLeft w:val="0"/>
      <w:marRight w:val="0"/>
      <w:marTop w:val="0"/>
      <w:marBottom w:val="0"/>
      <w:divBdr>
        <w:top w:val="none" w:sz="0" w:space="0" w:color="auto"/>
        <w:left w:val="none" w:sz="0" w:space="0" w:color="auto"/>
        <w:bottom w:val="none" w:sz="0" w:space="0" w:color="auto"/>
        <w:right w:val="none" w:sz="0" w:space="0" w:color="auto"/>
      </w:divBdr>
    </w:div>
    <w:div w:id="2051370223">
      <w:bodyDiv w:val="1"/>
      <w:marLeft w:val="0"/>
      <w:marRight w:val="0"/>
      <w:marTop w:val="0"/>
      <w:marBottom w:val="0"/>
      <w:divBdr>
        <w:top w:val="none" w:sz="0" w:space="0" w:color="auto"/>
        <w:left w:val="none" w:sz="0" w:space="0" w:color="auto"/>
        <w:bottom w:val="none" w:sz="0" w:space="0" w:color="auto"/>
        <w:right w:val="none" w:sz="0" w:space="0" w:color="auto"/>
      </w:divBdr>
      <w:divsChild>
        <w:div w:id="507716570">
          <w:marLeft w:val="0"/>
          <w:marRight w:val="0"/>
          <w:marTop w:val="0"/>
          <w:marBottom w:val="0"/>
          <w:divBdr>
            <w:top w:val="none" w:sz="0" w:space="0" w:color="auto"/>
            <w:left w:val="none" w:sz="0" w:space="0" w:color="auto"/>
            <w:bottom w:val="none" w:sz="0" w:space="0" w:color="auto"/>
            <w:right w:val="none" w:sz="0" w:space="0" w:color="auto"/>
          </w:divBdr>
        </w:div>
      </w:divsChild>
    </w:div>
    <w:div w:id="2069764486">
      <w:bodyDiv w:val="1"/>
      <w:marLeft w:val="0"/>
      <w:marRight w:val="0"/>
      <w:marTop w:val="0"/>
      <w:marBottom w:val="0"/>
      <w:divBdr>
        <w:top w:val="none" w:sz="0" w:space="0" w:color="auto"/>
        <w:left w:val="none" w:sz="0" w:space="0" w:color="auto"/>
        <w:bottom w:val="none" w:sz="0" w:space="0" w:color="auto"/>
        <w:right w:val="none" w:sz="0" w:space="0" w:color="auto"/>
      </w:divBdr>
    </w:div>
    <w:div w:id="2073698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1AE7B-C2E9-4FF8-9D24-099D30BE9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TotalTime>
  <Pages>9</Pages>
  <Words>1916</Words>
  <Characters>10349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 Herculano</dc:creator>
  <cp:keywords/>
  <dc:description/>
  <cp:lastModifiedBy>Luiz Herculano</cp:lastModifiedBy>
  <cp:revision>527</cp:revision>
  <cp:lastPrinted>2021-12-06T12:30:00Z</cp:lastPrinted>
  <dcterms:created xsi:type="dcterms:W3CDTF">2021-08-19T22:15:00Z</dcterms:created>
  <dcterms:modified xsi:type="dcterms:W3CDTF">2022-03-07T15:19:00Z</dcterms:modified>
</cp:coreProperties>
</file>