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D916E" w14:textId="77777777" w:rsidR="00165EF6" w:rsidRDefault="004C779E" w:rsidP="004C779E">
      <w:pPr>
        <w:pStyle w:val="1"/>
      </w:pPr>
      <w:r>
        <w:rPr>
          <w:rFonts w:hint="eastAsia"/>
        </w:rPr>
        <w:t>本周进展</w:t>
      </w:r>
    </w:p>
    <w:p w14:paraId="7E00F8E8" w14:textId="77777777" w:rsidR="00586D73" w:rsidRPr="00586D73" w:rsidRDefault="004C779E" w:rsidP="00586D73">
      <w:pPr>
        <w:pStyle w:val="2"/>
      </w:pPr>
      <w:bookmarkStart w:id="0" w:name="_Hlk52655344"/>
      <w:r>
        <w:rPr>
          <w:rFonts w:hint="eastAsia"/>
        </w:rPr>
        <w:t>进展1</w:t>
      </w:r>
      <w:bookmarkEnd w:id="0"/>
      <w:r>
        <w:rPr>
          <w:rFonts w:hint="eastAsia"/>
        </w:rPr>
        <w:t>：将训练和测试数据集</w:t>
      </w:r>
      <w:r w:rsidR="00586D73">
        <w:rPr>
          <w:rFonts w:hint="eastAsia"/>
        </w:rPr>
        <w:t>做了张量变换</w:t>
      </w:r>
      <w:r>
        <w:rPr>
          <w:rFonts w:hint="eastAsia"/>
        </w:rPr>
        <w:t>导入了2</w:t>
      </w:r>
      <w:r>
        <w:t>D</w:t>
      </w:r>
      <w:r>
        <w:rPr>
          <w:rFonts w:hint="eastAsia"/>
        </w:rPr>
        <w:t>神经网络，网络层包括：层1：16输出的全</w:t>
      </w:r>
      <w:r w:rsidR="00586D73">
        <w:rPr>
          <w:rFonts w:hint="eastAsia"/>
        </w:rPr>
        <w:t>连接层，层2：16输出的全连接层，层3：1输出的全连接层，层内包含激活层。网络架构选择了回归模型的损失函数、优化器以及监控指标。</w:t>
      </w:r>
      <w:r w:rsidR="0083148A">
        <w:rPr>
          <w:rFonts w:hint="eastAsia"/>
        </w:rPr>
        <w:t>进行了5000次训练，以两个样本为单位进行梯度下降。</w:t>
      </w:r>
      <w:r w:rsidR="00586D73">
        <w:rPr>
          <w:rFonts w:hint="eastAsia"/>
        </w:rPr>
        <w:t>训练以及测试结果见“遇到的问题”。</w:t>
      </w:r>
    </w:p>
    <w:p w14:paraId="0659D538" w14:textId="77777777" w:rsidR="00586D73" w:rsidRPr="00586D73" w:rsidRDefault="00586D73" w:rsidP="00586D73">
      <w:pPr>
        <w:pStyle w:val="2"/>
      </w:pPr>
      <w:r>
        <w:rPr>
          <w:rFonts w:hint="eastAsia"/>
        </w:rPr>
        <w:t>进展2：将训练和测试数据集导入了</w:t>
      </w:r>
      <w:r w:rsidR="0083148A">
        <w:t>LSTM</w:t>
      </w:r>
      <w:r>
        <w:rPr>
          <w:rFonts w:hint="eastAsia"/>
        </w:rPr>
        <w:t>网络，网络层包括：层1：16输出的</w:t>
      </w:r>
      <w:r w:rsidR="0083148A">
        <w:rPr>
          <w:rFonts w:hint="eastAsia"/>
        </w:rPr>
        <w:t>L</w:t>
      </w:r>
      <w:r w:rsidR="0083148A">
        <w:t>STM</w:t>
      </w:r>
      <w:r>
        <w:rPr>
          <w:rFonts w:hint="eastAsia"/>
        </w:rPr>
        <w:t>层，层2：16输出的全连接层，层3：1输出的全连接层，层内包含激活层。网络架构选择了回归模型的损失函数、优化器以及监控指标。</w:t>
      </w:r>
      <w:r w:rsidR="0083148A">
        <w:rPr>
          <w:rFonts w:hint="eastAsia"/>
        </w:rPr>
        <w:t>进行了</w:t>
      </w:r>
      <w:r w:rsidR="0083148A">
        <w:t>1000</w:t>
      </w:r>
      <w:r w:rsidR="0083148A">
        <w:rPr>
          <w:rFonts w:hint="eastAsia"/>
        </w:rPr>
        <w:t>次训练，以两个样本为单位进行梯度下降。</w:t>
      </w:r>
      <w:r>
        <w:rPr>
          <w:rFonts w:hint="eastAsia"/>
        </w:rPr>
        <w:t>训练以及测试结果见“遇到的问题”。</w:t>
      </w:r>
    </w:p>
    <w:p w14:paraId="3F557F6A" w14:textId="77777777" w:rsidR="000068BD" w:rsidRPr="00A61E14" w:rsidRDefault="0083148A" w:rsidP="000068BD">
      <w:pPr>
        <w:pStyle w:val="2"/>
      </w:pPr>
      <w:r>
        <w:rPr>
          <w:rFonts w:hint="eastAsia"/>
        </w:rPr>
        <w:t>进展3：</w:t>
      </w:r>
      <w:r w:rsidR="000068BD">
        <w:rPr>
          <w:rFonts w:hint="eastAsia"/>
        </w:rPr>
        <w:t>完成《python深度学习》第4章和第6章部分内容的学习，包括循环神经网络的知识以及对网络的调整方法。</w:t>
      </w:r>
    </w:p>
    <w:p w14:paraId="4E05D694" w14:textId="77777777" w:rsidR="004C779E" w:rsidRPr="004C779E" w:rsidRDefault="000068BD" w:rsidP="004C779E">
      <w:pPr>
        <w:pStyle w:val="2"/>
      </w:pPr>
      <w:r>
        <w:rPr>
          <w:rFonts w:hint="eastAsia"/>
        </w:rPr>
        <w:t>进展4：对网络层架构进行了调整：最终调整结果如进展1、2所示，调整依据是测试集结果准确度以及训练集误差。</w:t>
      </w:r>
    </w:p>
    <w:p w14:paraId="5105DA22" w14:textId="54CEDABB" w:rsidR="004C779E" w:rsidRDefault="004C779E" w:rsidP="004C779E">
      <w:pPr>
        <w:pStyle w:val="1"/>
      </w:pPr>
      <w:r>
        <w:rPr>
          <w:rFonts w:hint="eastAsia"/>
        </w:rPr>
        <w:t>遇到的问题及解决方法</w:t>
      </w:r>
    </w:p>
    <w:p w14:paraId="2661C367" w14:textId="54C940C6" w:rsidR="004A25E2" w:rsidRDefault="004A25E2" w:rsidP="004A25E2">
      <w:pPr>
        <w:pStyle w:val="2"/>
      </w:pPr>
      <w:r>
        <w:rPr>
          <w:rFonts w:hint="eastAsia"/>
        </w:rPr>
        <w:lastRenderedPageBreak/>
        <w:t>1</w:t>
      </w:r>
      <w:r>
        <w:rPr>
          <w:rFonts w:hint="eastAsia"/>
          <w:noProof/>
        </w:rPr>
        <w:drawing>
          <wp:inline distT="0" distB="0" distL="0" distR="0" wp14:anchorId="3539AA3B" wp14:editId="2F198EFE">
            <wp:extent cx="5276850" cy="3362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3362325"/>
                    </a:xfrm>
                    <a:prstGeom prst="rect">
                      <a:avLst/>
                    </a:prstGeom>
                    <a:noFill/>
                    <a:ln>
                      <a:noFill/>
                    </a:ln>
                  </pic:spPr>
                </pic:pic>
              </a:graphicData>
            </a:graphic>
          </wp:inline>
        </w:drawing>
      </w:r>
      <w:r>
        <w:rPr>
          <w:rFonts w:hint="eastAsia"/>
          <w:noProof/>
        </w:rPr>
        <w:drawing>
          <wp:inline distT="0" distB="0" distL="0" distR="0" wp14:anchorId="3131E0DB" wp14:editId="182D020A">
            <wp:extent cx="5267325" cy="1581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r>
        <w:rPr>
          <w:rFonts w:hint="eastAsia"/>
          <w:noProof/>
        </w:rPr>
        <w:lastRenderedPageBreak/>
        <w:drawing>
          <wp:inline distT="0" distB="0" distL="0" distR="0" wp14:anchorId="7F96AD0F" wp14:editId="64C04435">
            <wp:extent cx="5076825" cy="3448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825" cy="3448050"/>
                    </a:xfrm>
                    <a:prstGeom prst="rect">
                      <a:avLst/>
                    </a:prstGeom>
                    <a:noFill/>
                    <a:ln>
                      <a:noFill/>
                    </a:ln>
                  </pic:spPr>
                </pic:pic>
              </a:graphicData>
            </a:graphic>
          </wp:inline>
        </w:drawing>
      </w:r>
    </w:p>
    <w:p w14:paraId="2CFE607C" w14:textId="18083DBC" w:rsidR="004A25E2" w:rsidRPr="00C54DE3" w:rsidRDefault="004A25E2" w:rsidP="004A25E2">
      <w:pPr>
        <w:rPr>
          <w:rFonts w:eastAsiaTheme="minorHAnsi"/>
          <w:sz w:val="32"/>
          <w:szCs w:val="32"/>
        </w:rPr>
      </w:pPr>
      <w:r w:rsidRPr="00C54DE3">
        <w:rPr>
          <w:rFonts w:eastAsiaTheme="minorHAnsi" w:hint="eastAsia"/>
          <w:sz w:val="32"/>
          <w:szCs w:val="32"/>
        </w:rPr>
        <w:t>在最初训练的时候，效果十分不理想，损失函数下降到一定时便不再下降（约0.1左右），我们仔细检查归一化的数据以及作为输入的峰值检测的数据，发现频率过高的许多音并未检测到峰值，导致代表该音的整个序列都是0作为输入，而这样样本的输入会导致输出结果很奇怪，而且我们的模型前一个输入会</w:t>
      </w:r>
      <w:r w:rsidR="004318F2" w:rsidRPr="00C54DE3">
        <w:rPr>
          <w:rFonts w:eastAsiaTheme="minorHAnsi" w:hint="eastAsia"/>
          <w:sz w:val="32"/>
          <w:szCs w:val="32"/>
        </w:rPr>
        <w:t>影响后边的序列，导致训练出的结果很差。</w:t>
      </w:r>
    </w:p>
    <w:p w14:paraId="0F350567" w14:textId="4E7E6E6D" w:rsidR="005223B2" w:rsidRPr="00C54DE3" w:rsidRDefault="005223B2" w:rsidP="004A25E2">
      <w:pPr>
        <w:rPr>
          <w:rFonts w:eastAsiaTheme="minorHAnsi"/>
          <w:sz w:val="32"/>
          <w:szCs w:val="32"/>
        </w:rPr>
      </w:pPr>
      <w:r w:rsidRPr="00C54DE3">
        <w:rPr>
          <w:rFonts w:eastAsiaTheme="minorHAnsi" w:hint="eastAsia"/>
          <w:sz w:val="32"/>
          <w:szCs w:val="32"/>
        </w:rPr>
        <w:t>于是，我们考虑去掉上述的数据，最终得到的结果如上图。</w:t>
      </w:r>
    </w:p>
    <w:p w14:paraId="635F17A6" w14:textId="2157F5B9" w:rsidR="007D6F30" w:rsidRDefault="007D6F30" w:rsidP="004A25E2">
      <w:pPr>
        <w:rPr>
          <w:rFonts w:eastAsiaTheme="minorHAnsi"/>
          <w:sz w:val="32"/>
          <w:szCs w:val="32"/>
        </w:rPr>
      </w:pPr>
      <w:r w:rsidRPr="00C54DE3">
        <w:rPr>
          <w:rFonts w:eastAsiaTheme="minorHAnsi" w:hint="eastAsia"/>
          <w:sz w:val="32"/>
          <w:szCs w:val="32"/>
        </w:rPr>
        <w:t>然后我们将预测到的频率值（目前是回归模型）转换成音高，与数据集的标签比较，计算出正确率，</w:t>
      </w:r>
      <w:r w:rsidR="00EE5BBA" w:rsidRPr="00C54DE3">
        <w:rPr>
          <w:rFonts w:eastAsiaTheme="minorHAnsi" w:hint="eastAsia"/>
          <w:sz w:val="32"/>
          <w:szCs w:val="32"/>
        </w:rPr>
        <w:t>但正确率也不高。</w:t>
      </w:r>
    </w:p>
    <w:p w14:paraId="467A8BBB" w14:textId="13345ADF" w:rsidR="00C54DE3" w:rsidRPr="00C54DE3" w:rsidRDefault="00C54DE3" w:rsidP="004A25E2">
      <w:pPr>
        <w:rPr>
          <w:rFonts w:eastAsiaTheme="minorHAnsi" w:hint="eastAsia"/>
          <w:sz w:val="32"/>
          <w:szCs w:val="32"/>
        </w:rPr>
      </w:pPr>
      <w:r>
        <w:rPr>
          <w:rFonts w:eastAsiaTheme="minorHAnsi"/>
          <w:noProof/>
          <w:sz w:val="32"/>
          <w:szCs w:val="32"/>
        </w:rPr>
        <w:drawing>
          <wp:inline distT="0" distB="0" distL="0" distR="0" wp14:anchorId="43BA9E89" wp14:editId="1B4DD014">
            <wp:extent cx="5267325" cy="1352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1352550"/>
                    </a:xfrm>
                    <a:prstGeom prst="rect">
                      <a:avLst/>
                    </a:prstGeom>
                    <a:noFill/>
                    <a:ln>
                      <a:noFill/>
                    </a:ln>
                  </pic:spPr>
                </pic:pic>
              </a:graphicData>
            </a:graphic>
          </wp:inline>
        </w:drawing>
      </w:r>
    </w:p>
    <w:p w14:paraId="5853D6BA" w14:textId="58155CC9" w:rsidR="00EE5BBA" w:rsidRPr="00C54DE3" w:rsidRDefault="00EE5BBA" w:rsidP="004A25E2">
      <w:pPr>
        <w:rPr>
          <w:rFonts w:eastAsiaTheme="minorHAnsi"/>
          <w:sz w:val="32"/>
          <w:szCs w:val="32"/>
        </w:rPr>
      </w:pPr>
      <w:r w:rsidRPr="00C54DE3">
        <w:rPr>
          <w:rFonts w:eastAsiaTheme="minorHAnsi" w:hint="eastAsia"/>
          <w:sz w:val="32"/>
          <w:szCs w:val="32"/>
        </w:rPr>
        <w:lastRenderedPageBreak/>
        <w:t>我们思考可能对于机器学习的回归模型不断优化的是预测出频率，而不是音高，所以可能分类模型更加适合。</w:t>
      </w:r>
    </w:p>
    <w:p w14:paraId="46957B43" w14:textId="5D925896" w:rsidR="00EE5BBA" w:rsidRPr="00C54DE3" w:rsidRDefault="00EE5BBA" w:rsidP="004A25E2">
      <w:pPr>
        <w:rPr>
          <w:rFonts w:eastAsiaTheme="minorHAnsi" w:hint="eastAsia"/>
          <w:sz w:val="32"/>
          <w:szCs w:val="32"/>
        </w:rPr>
      </w:pPr>
      <w:r w:rsidRPr="00C54DE3">
        <w:rPr>
          <w:rFonts w:eastAsiaTheme="minorHAnsi" w:hint="eastAsia"/>
          <w:sz w:val="32"/>
          <w:szCs w:val="32"/>
        </w:rPr>
        <w:t>还有一点我们也认为是原因所在，模型是根据l</w:t>
      </w:r>
      <w:r w:rsidRPr="00C54DE3">
        <w:rPr>
          <w:rFonts w:eastAsiaTheme="minorHAnsi"/>
          <w:sz w:val="32"/>
          <w:szCs w:val="32"/>
        </w:rPr>
        <w:t>oss</w:t>
      </w:r>
      <w:r w:rsidRPr="00C54DE3">
        <w:rPr>
          <w:rFonts w:eastAsiaTheme="minorHAnsi" w:hint="eastAsia"/>
          <w:sz w:val="32"/>
          <w:szCs w:val="32"/>
        </w:rPr>
        <w:t>函数优化的，而我们最终评估的其实是音高，但我们目前也没有弄清如何将自己的验证函数放入机器学习的损失函数，这两个问题有待解决。</w:t>
      </w:r>
    </w:p>
    <w:p w14:paraId="35F1997C" w14:textId="533EAC38" w:rsidR="004A25E2" w:rsidRDefault="004A25E2" w:rsidP="004A25E2">
      <w:pPr>
        <w:pStyle w:val="2"/>
      </w:pPr>
      <w:r>
        <w:t xml:space="preserve"> </w:t>
      </w:r>
    </w:p>
    <w:p w14:paraId="688E398B" w14:textId="77DE11DB" w:rsidR="004C779E" w:rsidRDefault="004C779E" w:rsidP="004C779E">
      <w:pPr>
        <w:pStyle w:val="1"/>
      </w:pPr>
      <w:r>
        <w:rPr>
          <w:rFonts w:hint="eastAsia"/>
        </w:rPr>
        <w:t>下周计划</w:t>
      </w:r>
    </w:p>
    <w:p w14:paraId="3342789E" w14:textId="538CBCAF" w:rsidR="000068BD" w:rsidRDefault="004A25E2" w:rsidP="000068BD">
      <w:pPr>
        <w:pStyle w:val="2"/>
      </w:pPr>
      <w:r>
        <w:rPr>
          <w:rFonts w:hint="eastAsia"/>
        </w:rPr>
        <w:t>1.</w:t>
      </w:r>
      <w:r w:rsidR="000068BD">
        <w:rPr>
          <w:rFonts w:hint="eastAsia"/>
        </w:rPr>
        <w:t>完成时域序列机器学习的样本获取、模型搭建、模型训练和测试。样本结构如下：以16000的采样率对每个样本采样0.1s，每个样本为长度为1600的音频幅值序列，每个样本的幅值根据自身样本情况进行归一化，频率统一以最高值进行归一化或者不进行处理。模型搭建采用L</w:t>
      </w:r>
      <w:r w:rsidR="000068BD">
        <w:t>STM</w:t>
      </w:r>
      <w:r w:rsidR="000068BD">
        <w:rPr>
          <w:rFonts w:hint="eastAsia"/>
        </w:rPr>
        <w:t>时间序列模型。</w:t>
      </w:r>
    </w:p>
    <w:p w14:paraId="181A0730" w14:textId="0AD666E3" w:rsidR="000068BD" w:rsidRDefault="004A25E2" w:rsidP="000068BD">
      <w:pPr>
        <w:pStyle w:val="2"/>
      </w:pPr>
      <w:r>
        <w:rPr>
          <w:rFonts w:hint="eastAsia"/>
        </w:rPr>
        <w:t>2.</w:t>
      </w:r>
      <w:r w:rsidR="000068BD">
        <w:rPr>
          <w:rFonts w:hint="eastAsia"/>
        </w:rPr>
        <w:t>改进时域序列机器学习模型，这主要依据下次的训练结果中网络暴露出的问题。</w:t>
      </w:r>
    </w:p>
    <w:p w14:paraId="39928259" w14:textId="52926238" w:rsidR="000068BD" w:rsidRPr="00A61E14" w:rsidRDefault="004A25E2" w:rsidP="000068BD">
      <w:pPr>
        <w:pStyle w:val="2"/>
      </w:pPr>
      <w:r>
        <w:rPr>
          <w:rFonts w:hint="eastAsia"/>
        </w:rPr>
        <w:t>3.</w:t>
      </w:r>
      <w:r w:rsidR="000068BD">
        <w:rPr>
          <w:rFonts w:hint="eastAsia"/>
        </w:rPr>
        <w:t>完成《python深度学习》第6章的学习，其主要内容是循环神经网络的知识以及对网络的调整方法。</w:t>
      </w:r>
    </w:p>
    <w:p w14:paraId="449F55DE" w14:textId="77777777" w:rsidR="000068BD" w:rsidRPr="000068BD" w:rsidRDefault="000068BD" w:rsidP="000068BD">
      <w:pPr>
        <w:pStyle w:val="2"/>
      </w:pPr>
    </w:p>
    <w:sectPr w:rsidR="000068BD" w:rsidRPr="000068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BE3"/>
    <w:rsid w:val="000068BD"/>
    <w:rsid w:val="00165EF6"/>
    <w:rsid w:val="004318F2"/>
    <w:rsid w:val="004A25E2"/>
    <w:rsid w:val="004C779E"/>
    <w:rsid w:val="005223B2"/>
    <w:rsid w:val="00586D73"/>
    <w:rsid w:val="007D6F30"/>
    <w:rsid w:val="0083148A"/>
    <w:rsid w:val="00C54DE3"/>
    <w:rsid w:val="00EE5BBA"/>
    <w:rsid w:val="00EF0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4D0D"/>
  <w15:chartTrackingRefBased/>
  <w15:docId w15:val="{BB8D1F3C-F2F8-4396-A46B-EAF8D0D4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77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77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779E"/>
    <w:rPr>
      <w:b/>
      <w:bCs/>
      <w:kern w:val="44"/>
      <w:sz w:val="44"/>
      <w:szCs w:val="44"/>
    </w:rPr>
  </w:style>
  <w:style w:type="character" w:customStyle="1" w:styleId="20">
    <w:name w:val="标题 2 字符"/>
    <w:basedOn w:val="a0"/>
    <w:link w:val="2"/>
    <w:uiPriority w:val="9"/>
    <w:rsid w:val="004C779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155</Words>
  <Characters>885</Characters>
  <Application>Microsoft Office Word</Application>
  <DocSecurity>0</DocSecurity>
  <Lines>7</Lines>
  <Paragraphs>2</Paragraphs>
  <ScaleCrop>false</ScaleCrop>
  <Company>Microsoft</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小情书</dc:creator>
  <cp:keywords/>
  <dc:description/>
  <cp:lastModifiedBy>冯 韵菱</cp:lastModifiedBy>
  <cp:revision>8</cp:revision>
  <dcterms:created xsi:type="dcterms:W3CDTF">2020-10-03T10:52:00Z</dcterms:created>
  <dcterms:modified xsi:type="dcterms:W3CDTF">2020-10-03T14:32:00Z</dcterms:modified>
</cp:coreProperties>
</file>