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1E" w:rsidRDefault="00B91E1E">
      <w:pPr>
        <w:pStyle w:val="Liststycke"/>
        <w:rPr>
          <w:rFonts w:ascii="Arial" w:hAnsi="Arial" w:cs="Arial"/>
          <w:sz w:val="20"/>
          <w:szCs w:val="20"/>
          <w:lang w:val="sv-SE"/>
        </w:rPr>
      </w:pPr>
    </w:p>
    <w:p w:rsidR="00B91E1E" w:rsidRPr="00404E21" w:rsidRDefault="004B75D5">
      <w:pPr>
        <w:pStyle w:val="Rubrik2"/>
        <w:rPr>
          <w:lang w:val="sv-SE"/>
        </w:rPr>
      </w:pPr>
      <w:r w:rsidRPr="00404E21">
        <w:rPr>
          <w:lang w:val="sv-SE"/>
        </w:rPr>
        <w:t>Analys med 4 kanaler</w:t>
      </w:r>
    </w:p>
    <w:p w:rsidR="00B91E1E" w:rsidRPr="00404E21" w:rsidRDefault="00B91E1E">
      <w:pPr>
        <w:pStyle w:val="Textbody"/>
        <w:rPr>
          <w:lang w:val="sv-SE"/>
        </w:rPr>
      </w:pPr>
    </w:p>
    <w:p w:rsidR="00B91E1E" w:rsidRPr="0029740D" w:rsidRDefault="004B75D5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  <w:r w:rsidRPr="0029740D">
        <w:rPr>
          <w:rFonts w:ascii="Arial" w:hAnsi="Arial" w:cs="Arial"/>
          <w:sz w:val="20"/>
          <w:szCs w:val="20"/>
          <w:lang w:val="sv-SE"/>
        </w:rPr>
        <w:t>Starta cmd (med Docker running).</w:t>
      </w:r>
    </w:p>
    <w:p w:rsidR="00B91E1E" w:rsidRPr="0029740D" w:rsidRDefault="00B91E1E" w:rsidP="00FD1CA5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</w:p>
    <w:p w:rsidR="00B91E1E" w:rsidRPr="0029740D" w:rsidRDefault="004B75D5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  <w:r w:rsidRPr="0029740D">
        <w:rPr>
          <w:rFonts w:ascii="Arial" w:hAnsi="Arial" w:cs="Arial"/>
          <w:sz w:val="20"/>
          <w:szCs w:val="20"/>
          <w:lang w:val="sv-SE"/>
        </w:rPr>
        <w:t xml:space="preserve">Lägg filen </w:t>
      </w:r>
      <w:r w:rsidRPr="0029740D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4_kanalers_analys</w:t>
      </w:r>
      <w:r w:rsidRPr="0029740D">
        <w:rPr>
          <w:rFonts w:ascii="Arial" w:hAnsi="Arial" w:cs="Arial"/>
          <w:sz w:val="20"/>
          <w:szCs w:val="20"/>
          <w:lang w:val="sv-SE"/>
        </w:rPr>
        <w:t>.py i ”C:\Users\tobbe\RV2\RV_CODE_DIR”.</w:t>
      </w:r>
    </w:p>
    <w:p w:rsidR="00377E60" w:rsidRPr="0029740D" w:rsidRDefault="00377E60" w:rsidP="00377E60">
      <w:pPr>
        <w:pStyle w:val="Liststycke"/>
        <w:ind w:left="0"/>
        <w:rPr>
          <w:rFonts w:ascii="Arial" w:hAnsi="Arial" w:cs="Arial"/>
          <w:bCs/>
          <w:sz w:val="20"/>
          <w:szCs w:val="20"/>
          <w:lang w:val="sv-SE"/>
        </w:rPr>
      </w:pPr>
      <w:r w:rsidRPr="0029740D">
        <w:rPr>
          <w:rFonts w:ascii="Arial" w:hAnsi="Arial" w:cs="Arial"/>
          <w:bCs/>
          <w:sz w:val="20"/>
          <w:szCs w:val="20"/>
          <w:lang w:val="sv-SE"/>
        </w:rPr>
        <w:t>(Byt ut</w:t>
      </w:r>
      <w:r w:rsidR="00B2440A">
        <w:rPr>
          <w:rFonts w:ascii="Arial" w:hAnsi="Arial" w:cs="Arial"/>
          <w:bCs/>
          <w:sz w:val="20"/>
          <w:szCs w:val="20"/>
          <w:lang w:val="sv-SE"/>
        </w:rPr>
        <w:t xml:space="preserve"> </w:t>
      </w:r>
      <w:r w:rsidRPr="0029740D">
        <w:rPr>
          <w:rFonts w:ascii="Arial" w:hAnsi="Arial" w:cs="Arial"/>
          <w:bCs/>
          <w:sz w:val="20"/>
          <w:szCs w:val="20"/>
          <w:lang w:val="sv-SE"/>
        </w:rPr>
        <w:t>”tobbe” till din egen</w:t>
      </w:r>
      <w:r w:rsidR="00B2440A">
        <w:rPr>
          <w:rFonts w:ascii="Arial" w:hAnsi="Arial" w:cs="Arial"/>
          <w:bCs/>
          <w:sz w:val="20"/>
          <w:szCs w:val="20"/>
          <w:lang w:val="sv-SE"/>
        </w:rPr>
        <w:t xml:space="preserve"> användare</w:t>
      </w:r>
      <w:r w:rsidRPr="0029740D">
        <w:rPr>
          <w:rFonts w:ascii="Arial" w:hAnsi="Arial" w:cs="Arial"/>
          <w:bCs/>
          <w:sz w:val="20"/>
          <w:szCs w:val="20"/>
          <w:lang w:val="sv-SE"/>
        </w:rPr>
        <w:t>)</w:t>
      </w:r>
    </w:p>
    <w:p w:rsidR="00377E60" w:rsidRPr="0029740D" w:rsidRDefault="00377E60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</w:p>
    <w:p w:rsidR="00B91E1E" w:rsidRPr="0029740D" w:rsidRDefault="004B75D5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  <w:r w:rsidRPr="0029740D">
        <w:rPr>
          <w:rFonts w:ascii="Arial" w:hAnsi="Arial" w:cs="Arial"/>
          <w:sz w:val="20"/>
          <w:szCs w:val="20"/>
          <w:lang w:val="sv-SE"/>
        </w:rPr>
        <w:t>Den nya funktionen för att analysera 4 kanaler ligger i master branch (</w:t>
      </w:r>
      <w:r w:rsidRPr="0029740D">
        <w:rPr>
          <w:rFonts w:ascii="Arial" w:hAnsi="Arial" w:cs="Arial"/>
          <w:color w:val="202124"/>
          <w:sz w:val="20"/>
          <w:szCs w:val="20"/>
          <w:lang w:val="sv-SE"/>
        </w:rPr>
        <w:t>den officiella arbetsversionen av github raster vision projektet). Den laddas ner genom att köra nedanstående kommando.</w:t>
      </w:r>
    </w:p>
    <w:p w:rsidR="00B91E1E" w:rsidRPr="0029740D" w:rsidRDefault="004B75D5">
      <w:pPr>
        <w:pStyle w:val="Liststycke"/>
        <w:ind w:left="0"/>
        <w:rPr>
          <w:rFonts w:ascii="Arial" w:hAnsi="Arial" w:cs="Arial"/>
          <w:b/>
          <w:bCs/>
          <w:sz w:val="20"/>
          <w:szCs w:val="20"/>
          <w:lang w:val="sv-SE"/>
        </w:rPr>
      </w:pPr>
      <w:r w:rsidRPr="0029740D">
        <w:rPr>
          <w:rFonts w:ascii="Arial" w:hAnsi="Arial" w:cs="Arial"/>
          <w:b/>
          <w:bCs/>
          <w:color w:val="202124"/>
          <w:sz w:val="20"/>
          <w:szCs w:val="20"/>
          <w:lang w:val="sv-SE"/>
        </w:rPr>
        <w:t xml:space="preserve">Notera : </w:t>
      </w:r>
      <w:r w:rsidRPr="0029740D">
        <w:rPr>
          <w:rFonts w:ascii="Arial" w:hAnsi="Arial" w:cs="Arial"/>
          <w:b/>
          <w:bCs/>
          <w:color w:val="FF3333"/>
          <w:sz w:val="20"/>
          <w:szCs w:val="20"/>
          <w:lang w:val="sv-SE"/>
        </w:rPr>
        <w:t>latest</w:t>
      </w:r>
      <w:r w:rsidRPr="0029740D">
        <w:rPr>
          <w:rFonts w:ascii="Arial" w:hAnsi="Arial" w:cs="Arial"/>
          <w:i/>
          <w:iCs/>
          <w:color w:val="202124"/>
          <w:sz w:val="20"/>
          <w:szCs w:val="20"/>
          <w:lang w:val="sv-SE"/>
        </w:rPr>
        <w:t xml:space="preserve"> </w:t>
      </w:r>
      <w:r w:rsidRPr="0029740D">
        <w:rPr>
          <w:rFonts w:ascii="Arial" w:hAnsi="Arial" w:cs="Arial"/>
          <w:color w:val="202124"/>
          <w:sz w:val="20"/>
          <w:szCs w:val="20"/>
          <w:lang w:val="sv-SE"/>
        </w:rPr>
        <w:t xml:space="preserve">istället för </w:t>
      </w:r>
      <w:r w:rsidRPr="0029740D">
        <w:rPr>
          <w:rFonts w:ascii="Arial" w:hAnsi="Arial" w:cs="Arial"/>
          <w:b/>
          <w:bCs/>
          <w:color w:val="FF3333"/>
          <w:sz w:val="20"/>
          <w:szCs w:val="20"/>
          <w:lang w:val="sv-SE"/>
        </w:rPr>
        <w:t>0.12</w:t>
      </w:r>
      <w:r w:rsidRPr="0029740D">
        <w:rPr>
          <w:rFonts w:ascii="Arial" w:hAnsi="Arial" w:cs="Arial"/>
          <w:i/>
          <w:iCs/>
          <w:color w:val="202124"/>
          <w:sz w:val="20"/>
          <w:szCs w:val="20"/>
          <w:lang w:val="sv-SE"/>
        </w:rPr>
        <w:t xml:space="preserve"> (ni kör version 0.12 </w:t>
      </w:r>
      <w:r w:rsidR="00FD1CA5" w:rsidRPr="0029740D">
        <w:rPr>
          <w:rFonts w:ascii="Arial" w:hAnsi="Arial" w:cs="Arial"/>
          <w:i/>
          <w:iCs/>
          <w:color w:val="202124"/>
          <w:sz w:val="20"/>
          <w:szCs w:val="20"/>
          <w:lang w:val="sv-SE"/>
        </w:rPr>
        <w:t>tidigare</w:t>
      </w:r>
      <w:r w:rsidRPr="0029740D">
        <w:rPr>
          <w:rFonts w:ascii="Arial" w:hAnsi="Arial" w:cs="Arial"/>
          <w:i/>
          <w:iCs/>
          <w:color w:val="202124"/>
          <w:sz w:val="20"/>
          <w:szCs w:val="20"/>
          <w:lang w:val="sv-SE"/>
        </w:rPr>
        <w:t>).</w:t>
      </w:r>
    </w:p>
    <w:p w:rsidR="00B91E1E" w:rsidRPr="0029740D" w:rsidRDefault="004B75D5">
      <w:pPr>
        <w:pStyle w:val="Liststycke"/>
        <w:ind w:left="0"/>
        <w:rPr>
          <w:rFonts w:ascii="Arial" w:hAnsi="Arial" w:cs="Arial"/>
          <w:b/>
          <w:bCs/>
          <w:sz w:val="20"/>
          <w:szCs w:val="20"/>
          <w:lang w:val="sv-SE"/>
        </w:rPr>
      </w:pPr>
      <w:r w:rsidRPr="0029740D">
        <w:rPr>
          <w:rFonts w:ascii="Arial" w:hAnsi="Arial" w:cs="Arial"/>
          <w:color w:val="202124"/>
          <w:sz w:val="20"/>
          <w:szCs w:val="20"/>
          <w:lang w:val="sv-SE"/>
        </w:rPr>
        <w:t>Ni kan köra båda versionerna parallellt. De läggs som olika ”docker images”.</w:t>
      </w:r>
    </w:p>
    <w:p w:rsidR="00B91E1E" w:rsidRPr="0029740D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29740D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flaggen --ipc=host frigör minne så att cpu på datorn blir tillgänglig.</w:t>
      </w: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29740D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(flaggen ger även root användaren i Docker ökade rättigheter likt anv. på datorn.)</w:t>
      </w:r>
    </w:p>
    <w:p w:rsidR="00B14B5F" w:rsidRPr="0029740D" w:rsidRDefault="00B14B5F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B91E1E" w:rsidRPr="0029740D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B91E1E" w:rsidRPr="0029740D" w:rsidRDefault="004B75D5">
      <w:pPr>
        <w:pStyle w:val="Liststycke"/>
        <w:ind w:left="0"/>
        <w:rPr>
          <w:rFonts w:ascii="Arial" w:hAnsi="Arial" w:cs="Arial"/>
          <w:b/>
          <w:bCs/>
          <w:sz w:val="20"/>
          <w:szCs w:val="20"/>
          <w:lang w:val="sv-SE"/>
        </w:rPr>
      </w:pPr>
      <w:r w:rsidRPr="0029740D">
        <w:rPr>
          <w:rFonts w:ascii="Arial" w:hAnsi="Arial" w:cs="Arial"/>
          <w:b/>
          <w:bCs/>
          <w:sz w:val="20"/>
          <w:szCs w:val="20"/>
          <w:lang w:val="sv-SE"/>
        </w:rPr>
        <w:t>Kopiera och klistra in nedanstående kommando</w:t>
      </w:r>
      <w:r w:rsidR="00FD1CA5" w:rsidRPr="0029740D">
        <w:rPr>
          <w:rFonts w:ascii="Arial" w:hAnsi="Arial" w:cs="Arial"/>
          <w:b/>
          <w:bCs/>
          <w:sz w:val="20"/>
          <w:szCs w:val="20"/>
          <w:lang w:val="sv-SE"/>
        </w:rPr>
        <w:t xml:space="preserve"> (</w:t>
      </w:r>
      <w:r w:rsidR="00B2440A" w:rsidRPr="0029740D">
        <w:rPr>
          <w:rFonts w:ascii="Arial" w:hAnsi="Arial" w:cs="Arial"/>
          <w:bCs/>
          <w:sz w:val="20"/>
          <w:szCs w:val="20"/>
          <w:lang w:val="sv-SE"/>
        </w:rPr>
        <w:t>Byt ut</w:t>
      </w:r>
      <w:r w:rsidR="00B2440A">
        <w:rPr>
          <w:rFonts w:ascii="Arial" w:hAnsi="Arial" w:cs="Arial"/>
          <w:bCs/>
          <w:sz w:val="20"/>
          <w:szCs w:val="20"/>
          <w:lang w:val="sv-SE"/>
        </w:rPr>
        <w:t xml:space="preserve"> </w:t>
      </w:r>
      <w:r w:rsidR="00B2440A" w:rsidRPr="0029740D">
        <w:rPr>
          <w:rFonts w:ascii="Arial" w:hAnsi="Arial" w:cs="Arial"/>
          <w:bCs/>
          <w:sz w:val="20"/>
          <w:szCs w:val="20"/>
          <w:lang w:val="sv-SE"/>
        </w:rPr>
        <w:t>”tobbe” till din egen</w:t>
      </w:r>
      <w:r w:rsidR="00B2440A">
        <w:rPr>
          <w:rFonts w:ascii="Arial" w:hAnsi="Arial" w:cs="Arial"/>
          <w:bCs/>
          <w:sz w:val="20"/>
          <w:szCs w:val="20"/>
          <w:lang w:val="sv-SE"/>
        </w:rPr>
        <w:t xml:space="preserve"> användare</w:t>
      </w:r>
      <w:bookmarkStart w:id="0" w:name="_GoBack"/>
      <w:bookmarkEnd w:id="0"/>
      <w:r w:rsidR="00FD1CA5" w:rsidRPr="0029740D">
        <w:rPr>
          <w:rFonts w:ascii="Arial" w:hAnsi="Arial" w:cs="Arial"/>
          <w:b/>
          <w:bCs/>
          <w:sz w:val="20"/>
          <w:szCs w:val="20"/>
          <w:lang w:val="sv-SE"/>
        </w:rPr>
        <w:t>)</w:t>
      </w:r>
    </w:p>
    <w:p w:rsidR="00B91E1E" w:rsidRPr="0029740D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974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docker run --ip</w:t>
      </w:r>
      <w:r w:rsidR="000142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c=host --rm -it --name devtest</w:t>
      </w:r>
      <w:r w:rsidRPr="002974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--mount type=bind,source="C:/Users/tobbe/RV2/RV_CODE_DIR",target=/opt/src/code --mount type=bind,source="C:/Users/tobbe/RV2/RV_OUT_DIR",target=/opt/data/output --mount type=bind,source="C:/Users/tobbe/RV2/RV_DATA_INPUT_DIR",target=/opt/data/data_input quay.io/azavea/raster-vision:pytorch-</w:t>
      </w:r>
      <w:r w:rsidRPr="0029740D">
        <w:rPr>
          <w:rFonts w:ascii="Arial" w:eastAsia="Times New Roman" w:hAnsi="Arial" w:cs="Arial"/>
          <w:b/>
          <w:bCs/>
          <w:color w:val="FF3333"/>
          <w:sz w:val="20"/>
          <w:szCs w:val="20"/>
          <w:lang w:eastAsia="en-GB"/>
        </w:rPr>
        <w:t>latest</w:t>
      </w:r>
      <w:r w:rsidRPr="002974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/bin/bash</w:t>
      </w:r>
    </w:p>
    <w:p w:rsidR="00B91E1E" w:rsidRPr="0029740D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1E1E" w:rsidRPr="0029740D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91E1E" w:rsidRPr="0029740D" w:rsidRDefault="004B75D5">
      <w:pPr>
        <w:pStyle w:val="Liststycke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  <w:r w:rsidRPr="0029740D"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  <w:t>Kör koden</w:t>
      </w:r>
    </w:p>
    <w:p w:rsidR="00B91E1E" w:rsidRPr="0029740D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29740D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rastervision run local code/4_kanalers_analys.py</w:t>
      </w: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Pr="00404E21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Filstruktur</w:t>
      </w:r>
    </w:p>
    <w:p w:rsidR="00B91E1E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537120</wp:posOffset>
            </wp:positionH>
            <wp:positionV relativeFrom="paragraph">
              <wp:posOffset>520199</wp:posOffset>
            </wp:positionV>
            <wp:extent cx="3867119" cy="1380959"/>
            <wp:effectExtent l="0" t="0" r="31" b="0"/>
            <wp:wrapTopAndBottom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19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480240</wp:posOffset>
            </wp:positionH>
            <wp:positionV relativeFrom="paragraph">
              <wp:posOffset>154440</wp:posOffset>
            </wp:positionV>
            <wp:extent cx="3886200" cy="1447919"/>
            <wp:effectExtent l="0" t="0" r="0" b="0"/>
            <wp:wrapTopAndBottom/>
            <wp:docPr id="2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380520</wp:posOffset>
            </wp:positionH>
            <wp:positionV relativeFrom="paragraph">
              <wp:posOffset>578520</wp:posOffset>
            </wp:positionV>
            <wp:extent cx="4867200" cy="1714680"/>
            <wp:effectExtent l="0" t="0" r="0" b="0"/>
            <wp:wrapTopAndBottom/>
            <wp:docPr id="3" name="grafi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17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</w:p>
    <w:p w:rsidR="00B91E1E" w:rsidRDefault="00B91E1E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352440</wp:posOffset>
            </wp:positionH>
            <wp:positionV relativeFrom="paragraph">
              <wp:posOffset>227880</wp:posOffset>
            </wp:positionV>
            <wp:extent cx="4706640" cy="1416599"/>
            <wp:effectExtent l="0" t="0" r="0" b="0"/>
            <wp:wrapTopAndBottom/>
            <wp:docPr id="4" name="grafik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640" cy="141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1E" w:rsidRDefault="004B75D5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Data i wgs84 format</w:t>
      </w:r>
    </w:p>
    <w:p w:rsidR="00B91E1E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91E1E" w:rsidRDefault="00B91E1E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sectPr w:rsidR="00B91E1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468" w:rsidRDefault="00B90468">
      <w:pPr>
        <w:spacing w:after="0" w:line="240" w:lineRule="auto"/>
      </w:pPr>
      <w:r>
        <w:separator/>
      </w:r>
    </w:p>
  </w:endnote>
  <w:endnote w:type="continuationSeparator" w:id="0">
    <w:p w:rsidR="00B90468" w:rsidRDefault="00B9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468" w:rsidRDefault="00B904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90468" w:rsidRDefault="00B90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1E"/>
    <w:rsid w:val="00014210"/>
    <w:rsid w:val="0029740D"/>
    <w:rsid w:val="00377E60"/>
    <w:rsid w:val="00404E21"/>
    <w:rsid w:val="004B75D5"/>
    <w:rsid w:val="00B14B5F"/>
    <w:rsid w:val="00B2440A"/>
    <w:rsid w:val="00B90468"/>
    <w:rsid w:val="00B91E1E"/>
    <w:rsid w:val="00F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AD4B"/>
  <w15:docId w15:val="{0C1A473B-E987-4186-B9C3-5DD7380F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-frformatera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stycke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d">
    <w:name w:val="HTML Code"/>
    <w:basedOn w:val="Standardstycketeckensnitt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Standardstycketeckensnitt"/>
  </w:style>
  <w:style w:type="character" w:customStyle="1" w:styleId="Rubrik1">
    <w:name w:val="Rubrik1"/>
    <w:basedOn w:val="Standardstycketeckensnitt"/>
  </w:style>
  <w:style w:type="character" w:customStyle="1" w:styleId="params">
    <w:name w:val="params"/>
    <w:basedOn w:val="Standardstycketeckensnit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Borås Stad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Rydlinge</dc:creator>
  <cp:lastModifiedBy>Tobias Rydlinge</cp:lastModifiedBy>
  <cp:revision>7</cp:revision>
  <dcterms:created xsi:type="dcterms:W3CDTF">2021-03-04T09:23:00Z</dcterms:created>
  <dcterms:modified xsi:type="dcterms:W3CDTF">2021-03-04T10:15:00Z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Borås Stad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