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B6" w:rsidRDefault="009831E5" w:rsidP="00BE4A97">
      <w:pPr>
        <w:pStyle w:val="Ttulo1"/>
        <w:numPr>
          <w:ilvl w:val="0"/>
          <w:numId w:val="4"/>
        </w:numPr>
      </w:pPr>
      <w:r>
        <w:t xml:space="preserve">Framework para a camada visual </w:t>
      </w:r>
      <w:r w:rsidR="001E06B6">
        <w:t>- JSF x GWT</w:t>
      </w:r>
    </w:p>
    <w:p w:rsidR="008D4FCF" w:rsidRDefault="008D4FCF" w:rsidP="008D4FCF">
      <w:pPr>
        <w:pStyle w:val="Ttulo2"/>
        <w:ind w:left="1080"/>
      </w:pPr>
    </w:p>
    <w:p w:rsidR="001E06B6" w:rsidRDefault="001E06B6" w:rsidP="00BE4A97">
      <w:pPr>
        <w:pStyle w:val="Ttulo2"/>
        <w:numPr>
          <w:ilvl w:val="1"/>
          <w:numId w:val="4"/>
        </w:numPr>
      </w:pPr>
      <w:r w:rsidRPr="00BE4A97">
        <w:t>GWT</w:t>
      </w:r>
      <w:r>
        <w:t xml:space="preserve"> (</w:t>
      </w:r>
      <w:hyperlink r:id="rId5" w:history="1">
        <w:r w:rsidRPr="00E33A97">
          <w:rPr>
            <w:rStyle w:val="Hyperlink"/>
            <w:rFonts w:ascii="Tahoma" w:hAnsi="Tahoma" w:cs="Tahoma"/>
            <w:color w:val="318528"/>
            <w:sz w:val="18"/>
            <w:szCs w:val="18"/>
            <w:shd w:val="clear" w:color="auto" w:fill="FFFFFF"/>
          </w:rPr>
          <w:t>Google Web Toolkit</w:t>
        </w:r>
      </w:hyperlink>
      <w:r>
        <w:t xml:space="preserve">) </w:t>
      </w:r>
    </w:p>
    <w:p w:rsidR="001E06B6" w:rsidRDefault="001E06B6" w:rsidP="003E1262">
      <w:pPr>
        <w:pStyle w:val="Ttulo3"/>
        <w:numPr>
          <w:ilvl w:val="2"/>
          <w:numId w:val="4"/>
        </w:numPr>
      </w:pPr>
      <w:r>
        <w:t>Características:</w:t>
      </w:r>
    </w:p>
    <w:p w:rsidR="001E06B6" w:rsidRDefault="001E06B6" w:rsidP="00BE4A97">
      <w:pPr>
        <w:pStyle w:val="PargrafodaLista"/>
        <w:numPr>
          <w:ilvl w:val="0"/>
          <w:numId w:val="3"/>
        </w:numPr>
      </w:pPr>
      <w:r>
        <w:t>Lembra aplicações desktop, como com o “swing”;</w:t>
      </w:r>
    </w:p>
    <w:p w:rsidR="00A05B93" w:rsidRDefault="00A05B93" w:rsidP="00A05B93">
      <w:pPr>
        <w:pStyle w:val="PargrafodaLista"/>
        <w:ind w:left="360"/>
      </w:pPr>
    </w:p>
    <w:p w:rsidR="001E06B6" w:rsidRPr="006B4566" w:rsidRDefault="00A05B93" w:rsidP="003E1262">
      <w:pPr>
        <w:pStyle w:val="Ttulo3"/>
        <w:numPr>
          <w:ilvl w:val="2"/>
          <w:numId w:val="4"/>
        </w:numPr>
      </w:pPr>
      <w:r>
        <w:t>Vantagens</w:t>
      </w:r>
    </w:p>
    <w:p w:rsidR="001E06B6" w:rsidRPr="00A05B93" w:rsidRDefault="001452DC" w:rsidP="00BE4A97">
      <w:pPr>
        <w:pStyle w:val="PargrafodaLista"/>
        <w:numPr>
          <w:ilvl w:val="0"/>
          <w:numId w:val="3"/>
        </w:numPr>
        <w:rPr>
          <w:b/>
        </w:rPr>
      </w:pPr>
      <w:r>
        <w:t>O</w:t>
      </w:r>
      <w:r w:rsidR="001E06B6">
        <w:t xml:space="preserve"> GWT provê recursos para </w:t>
      </w:r>
      <w:r>
        <w:t xml:space="preserve">que possa ser utilizada </w:t>
      </w:r>
      <w:r w:rsidR="001E06B6">
        <w:t>a API do Google Agenda</w:t>
      </w:r>
      <w:r>
        <w:t xml:space="preserve"> (simulando a Agenda de Compromissos)</w:t>
      </w:r>
      <w:r w:rsidR="001E06B6">
        <w:t xml:space="preserve">: </w:t>
      </w:r>
      <w:hyperlink r:id="rId6" w:history="1">
        <w:r w:rsidR="001E06B6" w:rsidRPr="000433E9">
          <w:rPr>
            <w:rStyle w:val="Hyperlink"/>
          </w:rPr>
          <w:t>http://google.latest.gwt-web-calendar.appspot.com/</w:t>
        </w:r>
      </w:hyperlink>
    </w:p>
    <w:p w:rsidR="00A05B93" w:rsidRPr="00BE4A97" w:rsidRDefault="00A05B93" w:rsidP="00A05B93">
      <w:pPr>
        <w:pStyle w:val="PargrafodaLista"/>
        <w:ind w:left="360"/>
        <w:rPr>
          <w:b/>
        </w:rPr>
      </w:pPr>
    </w:p>
    <w:p w:rsidR="001E06B6" w:rsidRPr="00F40D7C" w:rsidRDefault="00A05B93" w:rsidP="003E1262">
      <w:pPr>
        <w:pStyle w:val="Ttulo3"/>
        <w:numPr>
          <w:ilvl w:val="2"/>
          <w:numId w:val="4"/>
        </w:numPr>
      </w:pPr>
      <w:r>
        <w:t>Desvantagens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Pouca documentação (inclusive para resolver problemas, etc);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Mais diferente do que estamos acostumados, logo a curva de aprendizado cresce;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Grande tempo de compilação;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Poucos componentes;</w:t>
      </w:r>
    </w:p>
    <w:p w:rsidR="001E06B6" w:rsidRPr="001F7436" w:rsidRDefault="001E06B6" w:rsidP="00BE4A97">
      <w:pPr>
        <w:pStyle w:val="PargrafodaLista"/>
        <w:numPr>
          <w:ilvl w:val="0"/>
          <w:numId w:val="1"/>
        </w:numPr>
      </w:pPr>
      <w:r w:rsidRPr="001F7436">
        <w:t>Dificuldade</w:t>
      </w:r>
      <w:r w:rsidR="00E07737">
        <w:t xml:space="preserve"> para personalizar a interface</w:t>
      </w:r>
      <w:r w:rsidRPr="001F7436">
        <w:t>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 w:rsidRPr="001F7436">
        <w:t>Dificuldade para conexão com o banco de dados;</w:t>
      </w:r>
    </w:p>
    <w:p w:rsidR="00A05B93" w:rsidRPr="001F7436" w:rsidRDefault="00A05B93" w:rsidP="00A05B93">
      <w:pPr>
        <w:pStyle w:val="PargrafodaLista"/>
        <w:ind w:left="360"/>
      </w:pPr>
    </w:p>
    <w:p w:rsidR="001E06B6" w:rsidRDefault="00A05B93" w:rsidP="003E1262">
      <w:pPr>
        <w:pStyle w:val="Ttulo3"/>
        <w:numPr>
          <w:ilvl w:val="2"/>
          <w:numId w:val="4"/>
        </w:numPr>
      </w:pPr>
      <w:r>
        <w:t>Referências do GWT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Explicação: </w:t>
      </w:r>
      <w:hyperlink r:id="rId7" w:history="1">
        <w:r w:rsidRPr="000433E9">
          <w:rPr>
            <w:rStyle w:val="Hyperlink"/>
          </w:rPr>
          <w:t>http://singularidadegenerica.blogspot.com.br/2011/10/gwt-jsf-nunca-mais.html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Aplicação exemplo usando GWT: </w:t>
      </w:r>
      <w:hyperlink r:id="rId8" w:history="1">
        <w:r w:rsidRPr="000433E9">
          <w:rPr>
            <w:rStyle w:val="Hyperlink"/>
          </w:rPr>
          <w:t>http://gwtadvogados.appspot.com/</w:t>
        </w:r>
      </w:hyperlink>
    </w:p>
    <w:p w:rsidR="00BE4A97" w:rsidRPr="00A05B93" w:rsidRDefault="001E06B6" w:rsidP="00BE4A97">
      <w:pPr>
        <w:pStyle w:val="PargrafodaLista"/>
        <w:numPr>
          <w:ilvl w:val="0"/>
          <w:numId w:val="1"/>
        </w:numPr>
      </w:pPr>
      <w:r>
        <w:t xml:space="preserve">Exemplo usando GWT com o Google Agenda (pelo que eu entendi) </w:t>
      </w:r>
      <w:hyperlink r:id="rId9" w:history="1">
        <w:r w:rsidRPr="000433E9">
          <w:rPr>
            <w:rStyle w:val="Hyperlink"/>
          </w:rPr>
          <w:t>http://google.latest.gwt-web-calendar.appspot.com/</w:t>
        </w:r>
      </w:hyperlink>
    </w:p>
    <w:p w:rsidR="008D4FCF" w:rsidRDefault="008D4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05B93" w:rsidRDefault="001E06B6" w:rsidP="00E93105">
      <w:pPr>
        <w:pStyle w:val="Ttulo2"/>
        <w:numPr>
          <w:ilvl w:val="1"/>
          <w:numId w:val="4"/>
        </w:numPr>
      </w:pPr>
      <w:r w:rsidRPr="004F608C">
        <w:lastRenderedPageBreak/>
        <w:t>JSF 2.2</w:t>
      </w:r>
      <w:r w:rsidR="001F0579">
        <w:t xml:space="preserve"> (com IceFaces, PrimeFaces ou RichFaces)</w:t>
      </w:r>
    </w:p>
    <w:p w:rsidR="00DD25A7" w:rsidRDefault="00DD25A7" w:rsidP="00DD25A7">
      <w:pPr>
        <w:pStyle w:val="PargrafodaLista"/>
        <w:ind w:left="360"/>
      </w:pPr>
    </w:p>
    <w:p w:rsidR="00DD25A7" w:rsidRPr="004B7111" w:rsidRDefault="00DD25A7" w:rsidP="00DD25A7">
      <w:pPr>
        <w:pStyle w:val="Ttulo3"/>
        <w:numPr>
          <w:ilvl w:val="2"/>
          <w:numId w:val="4"/>
        </w:numPr>
      </w:pPr>
      <w:r w:rsidRPr="004B7111">
        <w:t>IceFaces</w:t>
      </w:r>
    </w:p>
    <w:p w:rsidR="00DD25A7" w:rsidRDefault="00F81E8F" w:rsidP="00F81E8F">
      <w:pPr>
        <w:pStyle w:val="PargrafodaLista"/>
        <w:numPr>
          <w:ilvl w:val="0"/>
          <w:numId w:val="8"/>
        </w:numPr>
      </w:pPr>
      <w:r w:rsidRPr="00F81E8F">
        <w:t>Possui pouca</w:t>
      </w:r>
      <w:r w:rsidR="00DD25A7" w:rsidRPr="00F81E8F">
        <w:t xml:space="preserve"> performance - </w:t>
      </w:r>
      <w:hyperlink r:id="rId10" w:history="1">
        <w:r w:rsidR="00DD25A7" w:rsidRPr="00F40D7C">
          <w:rPr>
            <w:rStyle w:val="Hyperlink"/>
            <w:i/>
          </w:rPr>
          <w:t>http://www.patternizando.com.br/2011/04/jsf-2-0-comparacao-de-desempenho-icefaces-primefaces-e-richfaces/</w:t>
        </w:r>
      </w:hyperlink>
    </w:p>
    <w:p w:rsidR="00460858" w:rsidRDefault="00460858" w:rsidP="00F81E8F">
      <w:pPr>
        <w:pStyle w:val="PargrafodaLista"/>
        <w:numPr>
          <w:ilvl w:val="0"/>
          <w:numId w:val="8"/>
        </w:numPr>
      </w:pPr>
      <w:r>
        <w:t>Não possui um componente que simule uma Agenda de Compromissos;</w:t>
      </w:r>
    </w:p>
    <w:p w:rsidR="00DD25A7" w:rsidRPr="001D3C4B" w:rsidRDefault="00DD25A7" w:rsidP="00DD25A7">
      <w:pPr>
        <w:pStyle w:val="PargrafodaLista"/>
        <w:ind w:left="360" w:firstLine="348"/>
        <w:rPr>
          <w:i/>
          <w:color w:val="FF0000"/>
        </w:rPr>
      </w:pPr>
    </w:p>
    <w:p w:rsidR="00DD25A7" w:rsidRDefault="00DD25A7" w:rsidP="00DD25A7">
      <w:pPr>
        <w:pStyle w:val="Ttulo3"/>
        <w:numPr>
          <w:ilvl w:val="2"/>
          <w:numId w:val="4"/>
        </w:numPr>
      </w:pPr>
      <w:r w:rsidRPr="004B7111">
        <w:rPr>
          <w:u w:val="single"/>
        </w:rPr>
        <w:t>PrimeFaces x RichFaces</w:t>
      </w:r>
    </w:p>
    <w:p w:rsidR="000260AC" w:rsidRDefault="000260AC" w:rsidP="009A3602">
      <w:pPr>
        <w:pStyle w:val="Ttulo3"/>
        <w:numPr>
          <w:ilvl w:val="3"/>
          <w:numId w:val="4"/>
        </w:numPr>
      </w:pPr>
      <w:r>
        <w:t>Vantagens (para P</w:t>
      </w:r>
      <w:r w:rsidRPr="009520FF">
        <w:t xml:space="preserve">rimefaces </w:t>
      </w:r>
      <w:r>
        <w:t>e R</w:t>
      </w:r>
      <w:r w:rsidRPr="009520FF">
        <w:t>ichfaces</w:t>
      </w:r>
      <w:r>
        <w:t>)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>Muita documentação (muitos exemplos e fácil encontrar na net soluções para possíveis problemas);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>Mais próximo do que conhecemos, logo a curva de aprendizado é menor;</w:t>
      </w:r>
    </w:p>
    <w:p w:rsidR="00EB6892" w:rsidRDefault="00EB6892" w:rsidP="00EB6892">
      <w:pPr>
        <w:pStyle w:val="PargrafodaLista"/>
        <w:numPr>
          <w:ilvl w:val="0"/>
          <w:numId w:val="1"/>
        </w:numPr>
      </w:pPr>
      <w:r>
        <w:t>O Primefaces tem o componente “</w:t>
      </w:r>
      <w:r w:rsidRPr="000260AC">
        <w:t>Schedule</w:t>
      </w:r>
      <w:r>
        <w:t>” que é uma agenda similar a do Google:</w:t>
      </w:r>
      <w:r w:rsidRPr="000260AC">
        <w:t xml:space="preserve"> </w:t>
      </w:r>
      <w:hyperlink r:id="rId11" w:history="1">
        <w:r w:rsidRPr="002D05EB">
          <w:rPr>
            <w:rStyle w:val="Hyperlink"/>
          </w:rPr>
          <w:t>http://www.primefaces.org/showcase/ui/schedule.jsf</w:t>
        </w:r>
      </w:hyperlink>
    </w:p>
    <w:p w:rsidR="00EB6892" w:rsidRDefault="00EB6892" w:rsidP="00EB6892">
      <w:pPr>
        <w:pStyle w:val="PargrafodaLista"/>
        <w:numPr>
          <w:ilvl w:val="0"/>
          <w:numId w:val="1"/>
        </w:numPr>
      </w:pPr>
      <w:r>
        <w:t xml:space="preserve">O RichFaces também tem um componente que representa a agenda do Google: </w:t>
      </w:r>
      <w:hyperlink r:id="rId12" w:history="1">
        <w:r w:rsidRPr="002D05EB">
          <w:rPr>
            <w:rStyle w:val="Hyperlink"/>
          </w:rPr>
          <w:t>http://livedemo.exadel.com/richfaces-demo/richfaces/calendar.jsf?tab=organizer&amp;cid=422996</w:t>
        </w:r>
      </w:hyperlink>
    </w:p>
    <w:p w:rsidR="000260AC" w:rsidRDefault="000260AC" w:rsidP="000260AC">
      <w:pPr>
        <w:pStyle w:val="PargrafodaLista"/>
        <w:ind w:left="360"/>
      </w:pPr>
    </w:p>
    <w:p w:rsidR="000260AC" w:rsidRDefault="000260AC" w:rsidP="009A3602">
      <w:pPr>
        <w:pStyle w:val="Ttulo3"/>
        <w:numPr>
          <w:ilvl w:val="3"/>
          <w:numId w:val="4"/>
        </w:numPr>
      </w:pPr>
      <w:r>
        <w:t>Desvantagens (para P</w:t>
      </w:r>
      <w:r w:rsidRPr="009520FF">
        <w:t xml:space="preserve">rimefaces </w:t>
      </w:r>
      <w:r>
        <w:t>e R</w:t>
      </w:r>
      <w:r w:rsidRPr="009520FF">
        <w:t>ichfaces</w:t>
      </w:r>
      <w:r>
        <w:t>)</w:t>
      </w:r>
    </w:p>
    <w:p w:rsidR="000260AC" w:rsidRDefault="000260AC" w:rsidP="000260AC">
      <w:pPr>
        <w:pStyle w:val="PargrafodaLista"/>
        <w:numPr>
          <w:ilvl w:val="0"/>
          <w:numId w:val="1"/>
        </w:numPr>
      </w:pPr>
      <w:r>
        <w:t>Teria que ver como seria a integração com a API do Google Agenda;</w:t>
      </w:r>
    </w:p>
    <w:p w:rsidR="00DD25A7" w:rsidRDefault="00DD25A7" w:rsidP="00DD25A7">
      <w:pPr>
        <w:pStyle w:val="PargrafodaLista"/>
        <w:ind w:left="360"/>
      </w:pPr>
    </w:p>
    <w:p w:rsidR="001E06B6" w:rsidRDefault="00A05B93" w:rsidP="009A3602">
      <w:pPr>
        <w:pStyle w:val="Ttulo3"/>
        <w:numPr>
          <w:ilvl w:val="3"/>
          <w:numId w:val="4"/>
        </w:numPr>
      </w:pPr>
      <w:r>
        <w:t>Referências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“Demo” do Richfaces: </w:t>
      </w:r>
      <w:hyperlink r:id="rId13" w:history="1">
        <w:r w:rsidRPr="000433E9">
          <w:rPr>
            <w:rStyle w:val="Hyperlink"/>
          </w:rPr>
          <w:t>http://livedemo.exadel.com/richfaces-demo/richfaces/inplaceInput.jsf</w:t>
        </w:r>
      </w:hyperlink>
    </w:p>
    <w:p w:rsidR="0049311E" w:rsidRDefault="0049311E" w:rsidP="00BE4A97">
      <w:pPr>
        <w:pStyle w:val="PargrafodaLista"/>
        <w:numPr>
          <w:ilvl w:val="0"/>
          <w:numId w:val="1"/>
        </w:numPr>
      </w:pPr>
      <w:r>
        <w:t>“Demo” do PrimeFaces:</w:t>
      </w:r>
      <w:r w:rsidRPr="0049311E">
        <w:t xml:space="preserve"> </w:t>
      </w:r>
      <w:hyperlink r:id="rId14" w:history="1">
        <w:r w:rsidRPr="00FE4685">
          <w:rPr>
            <w:rStyle w:val="Hyperlink"/>
          </w:rPr>
          <w:t>http://www.primefaces.org/showcase/ui/home.jsf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 w:rsidRPr="00617903">
        <w:t>PrimeFaces vs RichFaces vs IceFace</w:t>
      </w:r>
      <w:r>
        <w:t xml:space="preserve">s: </w:t>
      </w:r>
      <w:hyperlink r:id="rId15" w:history="1">
        <w:r w:rsidRPr="009368C6">
          <w:rPr>
            <w:rStyle w:val="Hyperlink"/>
          </w:rPr>
          <w:t>http://www.mastertheboss.com/richfaces/primefaces-vs-richfaces-vs-icefaces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JSF 2.0 com Primefaces 2.2: </w:t>
      </w:r>
      <w:hyperlink r:id="rId16" w:history="1">
        <w:r w:rsidRPr="009368C6">
          <w:rPr>
            <w:rStyle w:val="Hyperlink"/>
          </w:rPr>
          <w:t>http://thiagom.wordpress.com/2011/02/12/primefaces-2-2-com-jsf-2-0/</w:t>
        </w:r>
      </w:hyperlink>
    </w:p>
    <w:p w:rsidR="001E06B6" w:rsidRDefault="001E06B6" w:rsidP="001E06B6">
      <w:pPr>
        <w:pStyle w:val="PargrafodaLista"/>
        <w:ind w:left="1224"/>
      </w:pPr>
    </w:p>
    <w:p w:rsidR="008D4FCF" w:rsidRDefault="008D4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06B6" w:rsidRDefault="009A3602" w:rsidP="00CF5FFD">
      <w:pPr>
        <w:pStyle w:val="Ttulo2"/>
        <w:numPr>
          <w:ilvl w:val="1"/>
          <w:numId w:val="4"/>
        </w:numPr>
      </w:pPr>
      <w:r>
        <w:lastRenderedPageBreak/>
        <w:t>Conclusão</w:t>
      </w:r>
    </w:p>
    <w:p w:rsidR="00F8325A" w:rsidRDefault="00F8325A" w:rsidP="009A3602">
      <w:pPr>
        <w:pStyle w:val="PargrafodaLista"/>
        <w:numPr>
          <w:ilvl w:val="0"/>
          <w:numId w:val="7"/>
        </w:numPr>
      </w:pPr>
      <w:r>
        <w:t>Na análise entre o JSF e o GWT, foi constatado que:</w:t>
      </w:r>
    </w:p>
    <w:p w:rsidR="00F8325A" w:rsidRDefault="00F8325A" w:rsidP="00F8325A">
      <w:pPr>
        <w:pStyle w:val="PargrafodaLista"/>
        <w:numPr>
          <w:ilvl w:val="1"/>
          <w:numId w:val="7"/>
        </w:numPr>
      </w:pPr>
      <w:r>
        <w:t>A</w:t>
      </w:r>
      <w:r w:rsidRPr="00F8325A">
        <w:t xml:space="preserve"> curva de aprendizado </w:t>
      </w:r>
      <w:r>
        <w:t xml:space="preserve">para o GWT </w:t>
      </w:r>
      <w:r w:rsidRPr="00F8325A">
        <w:t>seria alta</w:t>
      </w:r>
      <w:r>
        <w:t xml:space="preserve">, </w:t>
      </w:r>
      <w:r w:rsidRPr="00F8325A">
        <w:t xml:space="preserve">visto que nenhum dos membros </w:t>
      </w:r>
      <w:r>
        <w:t>da equipe de desenvolvimento</w:t>
      </w:r>
      <w:r w:rsidRPr="00F8325A">
        <w:t xml:space="preserve"> tem </w:t>
      </w:r>
      <w:r>
        <w:t>experiência com essa tecnologia. Por outro lado, o JSF apresenta uma maior familiaridade para os membros da equipe</w:t>
      </w:r>
      <w:r w:rsidR="00FA7143">
        <w:t>;</w:t>
      </w:r>
    </w:p>
    <w:p w:rsidR="00F8325A" w:rsidRDefault="00F8325A" w:rsidP="00F8325A">
      <w:pPr>
        <w:pStyle w:val="PargrafodaLista"/>
        <w:numPr>
          <w:ilvl w:val="1"/>
          <w:numId w:val="7"/>
        </w:numPr>
      </w:pPr>
      <w:r>
        <w:t xml:space="preserve">O GWT tem um foco maior </w:t>
      </w:r>
      <w:r w:rsidRPr="00F8325A">
        <w:t xml:space="preserve">para projetos </w:t>
      </w:r>
      <w:r>
        <w:t>que lembram ambientes “desktop”;</w:t>
      </w:r>
    </w:p>
    <w:p w:rsidR="00E32F7A" w:rsidRDefault="00E32F7A" w:rsidP="00E32F7A">
      <w:pPr>
        <w:pStyle w:val="PargrafodaLista"/>
        <w:numPr>
          <w:ilvl w:val="0"/>
          <w:numId w:val="7"/>
        </w:numPr>
      </w:pPr>
      <w:r>
        <w:t>Os pontos levantados acima foram decisivos para a escolha do JSF ao invés do GWT;</w:t>
      </w:r>
    </w:p>
    <w:p w:rsidR="00E32F7A" w:rsidRDefault="00E32F7A" w:rsidP="00E32F7A">
      <w:pPr>
        <w:pStyle w:val="PargrafodaLista"/>
        <w:numPr>
          <w:ilvl w:val="0"/>
          <w:numId w:val="7"/>
        </w:numPr>
      </w:pPr>
      <w:r>
        <w:t>Já entre as API’s de desenvolvimento do JSF</w:t>
      </w:r>
      <w:r w:rsidR="00FA7143">
        <w:t xml:space="preserve"> (PrimeFaces, RichFaces e IceFaces), foram levantados os seguintes pontos:</w:t>
      </w:r>
    </w:p>
    <w:p w:rsidR="00FA7143" w:rsidRDefault="00FA7143" w:rsidP="00FA7143">
      <w:pPr>
        <w:pStyle w:val="PargrafodaLista"/>
        <w:numPr>
          <w:ilvl w:val="1"/>
          <w:numId w:val="7"/>
        </w:numPr>
      </w:pPr>
      <w:r>
        <w:t>O IceFaces não possui um componente que possa simular uma Agenda de Compromissos. Por outro lado, o RichFaces e o PrimeFaces têm esse componente;</w:t>
      </w:r>
    </w:p>
    <w:p w:rsidR="00E50031" w:rsidRDefault="00E50031" w:rsidP="00FA7143">
      <w:pPr>
        <w:pStyle w:val="PargrafodaLista"/>
        <w:numPr>
          <w:ilvl w:val="1"/>
          <w:numId w:val="7"/>
        </w:numPr>
      </w:pPr>
      <w:r>
        <w:t>O componente o PrimeFaces que simula a agenda de compromissos é o “</w:t>
      </w:r>
      <w:r w:rsidRPr="009A3602">
        <w:rPr>
          <w:i/>
        </w:rPr>
        <w:t>Schedule</w:t>
      </w:r>
      <w:r>
        <w:t xml:space="preserve">” e o componente do RichFaces é o “Calendar </w:t>
      </w:r>
      <w:r w:rsidRPr="00E50031">
        <w:t>Organizer Creation</w:t>
      </w:r>
      <w:r>
        <w:t xml:space="preserve">”. Comparando esses dois componentes, foi constatado que o do PrimeFaces tem mais opções para o desenvolvimento e tem um visual que se adéqua mais ao projeto. </w:t>
      </w:r>
    </w:p>
    <w:p w:rsidR="00F25BC1" w:rsidRDefault="008A768B" w:rsidP="00F25BC1">
      <w:pPr>
        <w:ind w:left="720"/>
        <w:jc w:val="center"/>
        <w:rPr>
          <w:rStyle w:val="nfaseSutil"/>
        </w:rPr>
      </w:pPr>
      <w:r>
        <w:rPr>
          <w:noProof/>
          <w:color w:val="808080" w:themeColor="text1" w:themeTint="7F"/>
          <w:lang w:eastAsia="pt-BR"/>
        </w:rPr>
        <w:drawing>
          <wp:inline distT="0" distB="0" distL="0" distR="0">
            <wp:extent cx="4295775" cy="3429889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883" t="20471" r="5761" b="8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94" cy="343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="00F25BC1" w:rsidRPr="008F44E0">
          <w:rPr>
            <w:rStyle w:val="Hyperlink"/>
          </w:rPr>
          <w:t>Componente do PrimeFaces</w:t>
        </w:r>
      </w:hyperlink>
    </w:p>
    <w:p w:rsidR="00F25BC1" w:rsidRDefault="00F25BC1" w:rsidP="00F25BC1">
      <w:pPr>
        <w:ind w:left="720"/>
        <w:jc w:val="center"/>
        <w:rPr>
          <w:rStyle w:val="nfaseSutil"/>
        </w:rPr>
      </w:pPr>
    </w:p>
    <w:p w:rsidR="00F25BC1" w:rsidRDefault="008A768B" w:rsidP="00F25BC1">
      <w:pPr>
        <w:ind w:left="720"/>
        <w:jc w:val="center"/>
        <w:rPr>
          <w:rStyle w:val="nfaseSutil"/>
        </w:rPr>
      </w:pPr>
      <w:r>
        <w:rPr>
          <w:noProof/>
          <w:color w:val="808080" w:themeColor="text1" w:themeTint="7F"/>
          <w:lang w:eastAsia="pt-BR"/>
        </w:rPr>
        <w:lastRenderedPageBreak/>
        <w:drawing>
          <wp:inline distT="0" distB="0" distL="0" distR="0">
            <wp:extent cx="4400550" cy="360803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5168" t="11294" r="10406" b="7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50" cy="36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68B">
        <w:rPr>
          <w:rStyle w:val="nfaseSutil"/>
        </w:rPr>
        <w:t xml:space="preserve"> </w:t>
      </w:r>
      <w:hyperlink r:id="rId20" w:history="1">
        <w:r w:rsidRPr="008F44E0">
          <w:rPr>
            <w:rStyle w:val="Hyperlink"/>
          </w:rPr>
          <w:t xml:space="preserve">Componente do </w:t>
        </w:r>
        <w:r w:rsidRPr="008F44E0">
          <w:rPr>
            <w:rStyle w:val="Hyperlink"/>
          </w:rPr>
          <w:t>R</w:t>
        </w:r>
        <w:r w:rsidRPr="008F44E0">
          <w:rPr>
            <w:rStyle w:val="Hyperlink"/>
          </w:rPr>
          <w:t>ichFaces</w:t>
        </w:r>
      </w:hyperlink>
    </w:p>
    <w:p w:rsidR="008F44E0" w:rsidRPr="00F25BC1" w:rsidRDefault="008F44E0" w:rsidP="00F25BC1">
      <w:pPr>
        <w:ind w:left="720"/>
        <w:jc w:val="center"/>
        <w:rPr>
          <w:rStyle w:val="nfaseSutil"/>
        </w:rPr>
      </w:pPr>
    </w:p>
    <w:p w:rsidR="009A3602" w:rsidRDefault="009A3602" w:rsidP="00FA7143">
      <w:pPr>
        <w:pStyle w:val="PargrafodaLista"/>
        <w:numPr>
          <w:ilvl w:val="1"/>
          <w:numId w:val="7"/>
        </w:numPr>
      </w:pPr>
      <w:r>
        <w:t xml:space="preserve">Os </w:t>
      </w:r>
      <w:r w:rsidR="00E50031">
        <w:t xml:space="preserve">demais </w:t>
      </w:r>
      <w:r>
        <w:t xml:space="preserve">componentes do Primefaces </w:t>
      </w:r>
      <w:r w:rsidR="00E50031">
        <w:t xml:space="preserve">também </w:t>
      </w:r>
      <w:r>
        <w:t>se adéquam mais para o v</w:t>
      </w:r>
      <w:r w:rsidR="00E50031">
        <w:t>isual proposto para o programa</w:t>
      </w:r>
      <w:r>
        <w:t>.</w:t>
      </w:r>
    </w:p>
    <w:p w:rsidR="001155C5" w:rsidRDefault="00E50031" w:rsidP="00E50031">
      <w:pPr>
        <w:pStyle w:val="PargrafodaLista"/>
        <w:numPr>
          <w:ilvl w:val="0"/>
          <w:numId w:val="7"/>
        </w:numPr>
      </w:pPr>
      <w:r>
        <w:t>Levando em consideração os pontos apresentados e que o principal componente para a necessidade do sistema é o que simula a Agenda de Compromissos, foi decidido que será utilizado o Primefaces como API para a camada visual da aplicação.</w:t>
      </w:r>
    </w:p>
    <w:p w:rsidR="00CF5FFD" w:rsidRDefault="00CF5FFD" w:rsidP="00CF5FFD"/>
    <w:p w:rsidR="008D4FCF" w:rsidRDefault="008D4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F5FFD" w:rsidRDefault="00CF5FFD" w:rsidP="00CF5FFD">
      <w:pPr>
        <w:pStyle w:val="Ttulo2"/>
        <w:numPr>
          <w:ilvl w:val="1"/>
          <w:numId w:val="4"/>
        </w:numPr>
      </w:pPr>
      <w:r>
        <w:lastRenderedPageBreak/>
        <w:t>Outras Referências</w:t>
      </w:r>
    </w:p>
    <w:p w:rsidR="00CF5FFD" w:rsidRDefault="00CF5FFD" w:rsidP="00CF5FFD">
      <w:hyperlink r:id="rId21" w:history="1">
        <w:r w:rsidRPr="00A31F64">
          <w:rPr>
            <w:rStyle w:val="Hyperlink"/>
          </w:rPr>
          <w:t>http://www.developpez.net/forums/d605955/java/developpement-web-java/frameworks/jsf-versus-gwt/</w:t>
        </w:r>
      </w:hyperlink>
    </w:p>
    <w:p w:rsidR="00CF5FFD" w:rsidRDefault="00CF5FFD" w:rsidP="00CF5FFD">
      <w:hyperlink r:id="rId22" w:history="1">
        <w:r w:rsidRPr="00A31F64">
          <w:rPr>
            <w:rStyle w:val="Hyperlink"/>
          </w:rPr>
          <w:t>http://www.tectura.com.br/topics/gwt_x_jsf_2_0</w:t>
        </w:r>
      </w:hyperlink>
    </w:p>
    <w:p w:rsidR="00CF5FFD" w:rsidRDefault="00CF5FFD" w:rsidP="00CF5FFD">
      <w:hyperlink r:id="rId23" w:history="1">
        <w:r w:rsidRPr="00A31F64">
          <w:rPr>
            <w:rStyle w:val="Hyperlink"/>
          </w:rPr>
          <w:t>http://www.marcossousa.com/2007/09/04/gwt-e-jsf-facilmente-integraveis/</w:t>
        </w:r>
      </w:hyperlink>
    </w:p>
    <w:p w:rsidR="00CF5FFD" w:rsidRDefault="00CF5FFD" w:rsidP="00CF5FFD">
      <w:hyperlink r:id="rId24" w:history="1">
        <w:r w:rsidRPr="00A31F64">
          <w:rPr>
            <w:rStyle w:val="Hyperlink"/>
          </w:rPr>
          <w:t>http://www.theserverside.com/news/1365076/Integrating-the-Google-Web-Toolkit-with-JSF-using-G4jsf</w:t>
        </w:r>
      </w:hyperlink>
    </w:p>
    <w:p w:rsidR="00CF5FFD" w:rsidRDefault="00CF5FFD" w:rsidP="00CF5FFD">
      <w:hyperlink r:id="rId25" w:history="1">
        <w:r w:rsidRPr="00A31F64">
          <w:rPr>
            <w:rStyle w:val="Hyperlink"/>
          </w:rPr>
          <w:t>http://flaviowbrasil.wordpress.com/2009/11/11/integracao-spring-gwt/</w:t>
        </w:r>
      </w:hyperlink>
    </w:p>
    <w:p w:rsidR="00CF5FFD" w:rsidRPr="00CF5FFD" w:rsidRDefault="00CF5FFD" w:rsidP="00CF5FFD">
      <w:hyperlink r:id="rId26" w:history="1">
        <w:r w:rsidRPr="00A31F64">
          <w:rPr>
            <w:rStyle w:val="Hyperlink"/>
          </w:rPr>
          <w:t>http://www.guj.com.br/java/267600-integrar-jsf-com-gwt-e-possivel</w:t>
        </w:r>
      </w:hyperlink>
    </w:p>
    <w:sectPr w:rsidR="00CF5FFD" w:rsidRPr="00CF5FFD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C6ED2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3DA61A2"/>
    <w:multiLevelType w:val="hybridMultilevel"/>
    <w:tmpl w:val="7DBE6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848E4"/>
    <w:multiLevelType w:val="multilevel"/>
    <w:tmpl w:val="1F569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77D3DDB"/>
    <w:multiLevelType w:val="hybridMultilevel"/>
    <w:tmpl w:val="73B2FA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CE23E2"/>
    <w:multiLevelType w:val="hybridMultilevel"/>
    <w:tmpl w:val="826020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2B71D8"/>
    <w:multiLevelType w:val="multilevel"/>
    <w:tmpl w:val="DD36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F680B22"/>
    <w:multiLevelType w:val="hybridMultilevel"/>
    <w:tmpl w:val="86E6AC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06B6"/>
    <w:rsid w:val="000260AC"/>
    <w:rsid w:val="000A3262"/>
    <w:rsid w:val="001155C5"/>
    <w:rsid w:val="001452DC"/>
    <w:rsid w:val="001E06B6"/>
    <w:rsid w:val="001E0B8C"/>
    <w:rsid w:val="001F0579"/>
    <w:rsid w:val="001F7436"/>
    <w:rsid w:val="00337E26"/>
    <w:rsid w:val="003C71D5"/>
    <w:rsid w:val="003D5221"/>
    <w:rsid w:val="003E1262"/>
    <w:rsid w:val="00460858"/>
    <w:rsid w:val="0049311E"/>
    <w:rsid w:val="004E4ECE"/>
    <w:rsid w:val="00520ABF"/>
    <w:rsid w:val="008437DD"/>
    <w:rsid w:val="008A768B"/>
    <w:rsid w:val="008D4FCF"/>
    <w:rsid w:val="008F44E0"/>
    <w:rsid w:val="009831E5"/>
    <w:rsid w:val="009A3602"/>
    <w:rsid w:val="00A001D4"/>
    <w:rsid w:val="00A05B93"/>
    <w:rsid w:val="00A53E25"/>
    <w:rsid w:val="00B511DC"/>
    <w:rsid w:val="00BE4A97"/>
    <w:rsid w:val="00C30898"/>
    <w:rsid w:val="00C60782"/>
    <w:rsid w:val="00CC5A8A"/>
    <w:rsid w:val="00CF5FFD"/>
    <w:rsid w:val="00D76981"/>
    <w:rsid w:val="00DD25A7"/>
    <w:rsid w:val="00E07737"/>
    <w:rsid w:val="00E12216"/>
    <w:rsid w:val="00E32F7A"/>
    <w:rsid w:val="00E50031"/>
    <w:rsid w:val="00E93105"/>
    <w:rsid w:val="00EB6892"/>
    <w:rsid w:val="00F24955"/>
    <w:rsid w:val="00F25BC1"/>
    <w:rsid w:val="00F81E8F"/>
    <w:rsid w:val="00F8325A"/>
    <w:rsid w:val="00FA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B6"/>
  </w:style>
  <w:style w:type="paragraph" w:styleId="Ttulo1">
    <w:name w:val="heading 1"/>
    <w:basedOn w:val="Normal"/>
    <w:next w:val="Normal"/>
    <w:link w:val="Ttulo1Char"/>
    <w:uiPriority w:val="9"/>
    <w:qFormat/>
    <w:rsid w:val="001E0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4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E06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E06B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7DD"/>
    <w:rPr>
      <w:rFonts w:ascii="Tahoma" w:hAnsi="Tahoma" w:cs="Tahoma"/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qFormat/>
    <w:rsid w:val="00F25BC1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25BC1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B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B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25BC1"/>
    <w:rPr>
      <w:i/>
      <w:iCs/>
      <w:color w:val="808080" w:themeColor="text1" w:themeTint="7F"/>
    </w:rPr>
  </w:style>
  <w:style w:type="character" w:styleId="HiperlinkVisitado">
    <w:name w:val="FollowedHyperlink"/>
    <w:basedOn w:val="Fontepargpadro"/>
    <w:uiPriority w:val="99"/>
    <w:semiHidden/>
    <w:unhideWhenUsed/>
    <w:rsid w:val="008F44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tadvogados.appspot.com/" TargetMode="External"/><Relationship Id="rId13" Type="http://schemas.openxmlformats.org/officeDocument/2006/relationships/hyperlink" Target="http://livedemo.exadel.com/richfaces-demo/richfaces/inplaceInput.jsf" TargetMode="External"/><Relationship Id="rId18" Type="http://schemas.openxmlformats.org/officeDocument/2006/relationships/hyperlink" Target="http://www.primefaces.org/showcase/ui/schedule.jsf" TargetMode="External"/><Relationship Id="rId26" Type="http://schemas.openxmlformats.org/officeDocument/2006/relationships/hyperlink" Target="http://www.guj.com.br/java/267600-integrar-jsf-com-gwt-e-possiv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veloppez.net/forums/d605955/java/developpement-web-java/frameworks/jsf-versus-gwt/" TargetMode="External"/><Relationship Id="rId7" Type="http://schemas.openxmlformats.org/officeDocument/2006/relationships/hyperlink" Target="http://singularidadegenerica.blogspot.com.br/2011/10/gwt-jsf-nunca-mais.html" TargetMode="External"/><Relationship Id="rId12" Type="http://schemas.openxmlformats.org/officeDocument/2006/relationships/hyperlink" Target="http://livedemo.exadel.com/richfaces-demo/richfaces/calendar.jsf?tab=organizer&amp;cid=42299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flaviowbrasil.wordpress.com/2009/11/11/integracao-spring-gwt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iagom.wordpress.com/2011/02/12/primefaces-2-2-com-jsf-2-0/" TargetMode="External"/><Relationship Id="rId20" Type="http://schemas.openxmlformats.org/officeDocument/2006/relationships/hyperlink" Target="http://livedemo.exadel.com/richfaces-demo/richfaces/calendar.jsf?c=calendar&amp;tab=organiz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ogle.latest.gwt-web-calendar.appspot.com/" TargetMode="External"/><Relationship Id="rId11" Type="http://schemas.openxmlformats.org/officeDocument/2006/relationships/hyperlink" Target="http://www.primefaces.org/showcase/ui/schedule.jsf" TargetMode="External"/><Relationship Id="rId24" Type="http://schemas.openxmlformats.org/officeDocument/2006/relationships/hyperlink" Target="http://www.theserverside.com/news/1365076/Integrating-the-Google-Web-Toolkit-with-JSF-using-G4jsf" TargetMode="External"/><Relationship Id="rId5" Type="http://schemas.openxmlformats.org/officeDocument/2006/relationships/hyperlink" Target="https://developers.google.com/web-toolkit/" TargetMode="External"/><Relationship Id="rId15" Type="http://schemas.openxmlformats.org/officeDocument/2006/relationships/hyperlink" Target="http://www.mastertheboss.com/richfaces/primefaces-vs-richfaces-vs-icefaces" TargetMode="External"/><Relationship Id="rId23" Type="http://schemas.openxmlformats.org/officeDocument/2006/relationships/hyperlink" Target="http://www.marcossousa.com/2007/09/04/gwt-e-jsf-facilmente-integravei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atternizando.com.br/2011/04/jsf-2-0-comparacao-de-desempenho-icefaces-primefaces-e-richface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google.latest.gwt-web-calendar.appspot.com/" TargetMode="External"/><Relationship Id="rId14" Type="http://schemas.openxmlformats.org/officeDocument/2006/relationships/hyperlink" Target="http://www.primefaces.org/showcase/ui/home.jsf" TargetMode="External"/><Relationship Id="rId22" Type="http://schemas.openxmlformats.org/officeDocument/2006/relationships/hyperlink" Target="http://www.tectura.com.br/topics/gwt_x_jsf_2_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31</cp:revision>
  <dcterms:created xsi:type="dcterms:W3CDTF">2013-03-18T15:59:00Z</dcterms:created>
  <dcterms:modified xsi:type="dcterms:W3CDTF">2013-03-19T23:08:00Z</dcterms:modified>
</cp:coreProperties>
</file>