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SGCONT</w:t>
      </w:r>
    </w:p>
    <w:p w:rsidR="0000029E" w:rsidRP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00029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Plano de Gerência de Configuração</w:t>
      </w:r>
    </w:p>
    <w:p w:rsidR="0000029E" w:rsidRP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00029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 </w:t>
      </w:r>
    </w:p>
    <w:p w:rsidR="0000029E" w:rsidRP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00029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Versão 1.0</w:t>
      </w:r>
    </w:p>
    <w:p w:rsidR="0000029E" w:rsidRPr="0000029E" w:rsidRDefault="0000029E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00029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 </w:t>
      </w:r>
    </w:p>
    <w:p w:rsidR="0000029E" w:rsidRPr="0000029E" w:rsidRDefault="0000029E" w:rsidP="0000029E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00029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00029E" w:rsidRPr="0000029E" w:rsidRDefault="0000029E" w:rsidP="00000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00029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br w:type="page"/>
      </w:r>
    </w:p>
    <w:p w:rsidR="0000029E" w:rsidRDefault="0000029E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00029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Histórico de Revisão</w:t>
      </w:r>
    </w:p>
    <w:p w:rsidR="0000029E" w:rsidRPr="0000029E" w:rsidRDefault="0000029E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tbl>
      <w:tblPr>
        <w:tblStyle w:val="SombreamentoMdio1-nfase1"/>
        <w:tblW w:w="0" w:type="auto"/>
        <w:tblBorders>
          <w:top w:val="single" w:sz="8" w:space="0" w:color="244061" w:themeColor="accent1" w:themeShade="80"/>
          <w:left w:val="single" w:sz="8" w:space="0" w:color="244061" w:themeColor="accent1" w:themeShade="80"/>
          <w:bottom w:val="single" w:sz="8" w:space="0" w:color="244061" w:themeColor="accent1" w:themeShade="80"/>
          <w:right w:val="single" w:sz="8" w:space="0" w:color="244061" w:themeColor="accent1" w:themeShade="80"/>
          <w:insideH w:val="single" w:sz="8" w:space="0" w:color="244061" w:themeColor="accent1" w:themeShade="80"/>
          <w:insideV w:val="single" w:sz="8" w:space="0" w:color="244061" w:themeColor="accent1" w:themeShade="80"/>
        </w:tblBorders>
        <w:tblLook w:val="04A0" w:firstRow="1" w:lastRow="0" w:firstColumn="1" w:lastColumn="0" w:noHBand="0" w:noVBand="1"/>
      </w:tblPr>
      <w:tblGrid>
        <w:gridCol w:w="2138"/>
        <w:gridCol w:w="1111"/>
        <w:gridCol w:w="3361"/>
        <w:gridCol w:w="2110"/>
      </w:tblGrid>
      <w:tr w:rsidR="004955AF" w:rsidRPr="0000029E" w:rsidTr="00495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0029E" w:rsidRPr="0000029E" w:rsidRDefault="0000029E" w:rsidP="004955AF">
            <w:pPr>
              <w:spacing w:before="60" w:after="6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0029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1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0029E" w:rsidRPr="0000029E" w:rsidRDefault="0000029E" w:rsidP="004955AF">
            <w:pPr>
              <w:spacing w:before="60" w:after="6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0029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37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0029E" w:rsidRPr="0000029E" w:rsidRDefault="0000029E" w:rsidP="004955AF">
            <w:pPr>
              <w:spacing w:before="60" w:after="6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0029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23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0029E" w:rsidRPr="0000029E" w:rsidRDefault="0000029E" w:rsidP="004955AF">
            <w:pPr>
              <w:spacing w:before="60" w:after="6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0029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Autor</w:t>
            </w:r>
          </w:p>
        </w:tc>
      </w:tr>
      <w:tr w:rsidR="004955AF" w:rsidRPr="0000029E" w:rsidTr="0049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tcBorders>
              <w:right w:val="none" w:sz="0" w:space="0" w:color="auto"/>
            </w:tcBorders>
            <w:hideMark/>
          </w:tcPr>
          <w:p w:rsidR="0000029E" w:rsidRPr="0000029E" w:rsidRDefault="004955AF" w:rsidP="0000029E">
            <w:pPr>
              <w:spacing w:before="60" w:after="60" w:line="240" w:lineRule="atLeast"/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4955AF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08/03/2013</w:t>
            </w:r>
          </w:p>
        </w:tc>
        <w:tc>
          <w:tcPr>
            <w:tcW w:w="1152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0029E" w:rsidRPr="0000029E" w:rsidRDefault="004955AF" w:rsidP="0000029E">
            <w:pPr>
              <w:spacing w:before="60" w:after="6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0.1</w:t>
            </w:r>
          </w:p>
        </w:tc>
        <w:tc>
          <w:tcPr>
            <w:tcW w:w="3744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0029E" w:rsidRPr="0000029E" w:rsidRDefault="004955AF" w:rsidP="0000029E">
            <w:pPr>
              <w:spacing w:before="60" w:after="6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Criação do Documento</w:t>
            </w:r>
          </w:p>
        </w:tc>
        <w:tc>
          <w:tcPr>
            <w:tcW w:w="2304" w:type="dxa"/>
            <w:tcBorders>
              <w:left w:val="none" w:sz="0" w:space="0" w:color="auto"/>
            </w:tcBorders>
            <w:hideMark/>
          </w:tcPr>
          <w:p w:rsidR="0000029E" w:rsidRPr="0000029E" w:rsidRDefault="004955AF" w:rsidP="004955AF">
            <w:pPr>
              <w:spacing w:before="60" w:after="6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Vinícius Medeiros</w:t>
            </w:r>
          </w:p>
        </w:tc>
      </w:tr>
      <w:tr w:rsidR="004955AF" w:rsidRPr="0000029E" w:rsidTr="004955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tcBorders>
              <w:right w:val="none" w:sz="0" w:space="0" w:color="auto"/>
            </w:tcBorders>
            <w:hideMark/>
          </w:tcPr>
          <w:p w:rsidR="0000029E" w:rsidRPr="0000029E" w:rsidRDefault="0000029E" w:rsidP="0000029E">
            <w:pPr>
              <w:spacing w:before="60" w:after="60" w:line="240" w:lineRule="atLeast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00029E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52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0029E" w:rsidRPr="0000029E" w:rsidRDefault="0000029E" w:rsidP="0000029E">
            <w:pPr>
              <w:spacing w:before="60" w:after="60"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0029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744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0029E" w:rsidRPr="0000029E" w:rsidRDefault="0000029E" w:rsidP="0000029E">
            <w:pPr>
              <w:spacing w:before="60" w:after="60"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0029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04" w:type="dxa"/>
            <w:tcBorders>
              <w:left w:val="none" w:sz="0" w:space="0" w:color="auto"/>
            </w:tcBorders>
            <w:hideMark/>
          </w:tcPr>
          <w:p w:rsidR="0000029E" w:rsidRPr="0000029E" w:rsidRDefault="0000029E" w:rsidP="0000029E">
            <w:pPr>
              <w:spacing w:before="60" w:after="60"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0029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4955AF" w:rsidRPr="0000029E" w:rsidTr="0049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tcBorders>
              <w:right w:val="none" w:sz="0" w:space="0" w:color="auto"/>
            </w:tcBorders>
            <w:hideMark/>
          </w:tcPr>
          <w:p w:rsidR="0000029E" w:rsidRPr="0000029E" w:rsidRDefault="0000029E" w:rsidP="0000029E">
            <w:pPr>
              <w:spacing w:before="60" w:after="60" w:line="240" w:lineRule="atLeast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00029E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52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0029E" w:rsidRPr="0000029E" w:rsidRDefault="0000029E" w:rsidP="0000029E">
            <w:pPr>
              <w:spacing w:before="60" w:after="6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0029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744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0029E" w:rsidRPr="0000029E" w:rsidRDefault="0000029E" w:rsidP="0000029E">
            <w:pPr>
              <w:spacing w:before="60" w:after="6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0029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04" w:type="dxa"/>
            <w:tcBorders>
              <w:left w:val="none" w:sz="0" w:space="0" w:color="auto"/>
            </w:tcBorders>
            <w:hideMark/>
          </w:tcPr>
          <w:p w:rsidR="0000029E" w:rsidRPr="0000029E" w:rsidRDefault="0000029E" w:rsidP="0000029E">
            <w:pPr>
              <w:spacing w:before="60" w:after="6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0029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4955AF" w:rsidRPr="0000029E" w:rsidTr="004955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tcBorders>
              <w:right w:val="none" w:sz="0" w:space="0" w:color="auto"/>
            </w:tcBorders>
            <w:hideMark/>
          </w:tcPr>
          <w:p w:rsidR="0000029E" w:rsidRPr="0000029E" w:rsidRDefault="0000029E" w:rsidP="0000029E">
            <w:pPr>
              <w:spacing w:before="60" w:after="60" w:line="240" w:lineRule="atLeast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00029E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52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0029E" w:rsidRPr="0000029E" w:rsidRDefault="0000029E" w:rsidP="0000029E">
            <w:pPr>
              <w:spacing w:before="60" w:after="60"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0029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744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0029E" w:rsidRPr="0000029E" w:rsidRDefault="0000029E" w:rsidP="0000029E">
            <w:pPr>
              <w:spacing w:before="60" w:after="60"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0029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04" w:type="dxa"/>
            <w:tcBorders>
              <w:left w:val="none" w:sz="0" w:space="0" w:color="auto"/>
            </w:tcBorders>
            <w:hideMark/>
          </w:tcPr>
          <w:p w:rsidR="0000029E" w:rsidRPr="0000029E" w:rsidRDefault="0000029E" w:rsidP="0000029E">
            <w:pPr>
              <w:spacing w:before="60" w:after="60"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0029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</w:tbl>
    <w:p w:rsidR="0000029E" w:rsidRPr="0000029E" w:rsidRDefault="0000029E" w:rsidP="0000029E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00029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00029E" w:rsidRPr="0000029E" w:rsidRDefault="0000029E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00029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24066010"/>
        <w:docPartObj>
          <w:docPartGallery w:val="Table of Contents"/>
          <w:docPartUnique/>
        </w:docPartObj>
      </w:sdtPr>
      <w:sdtEndPr/>
      <w:sdtContent>
        <w:p w:rsidR="00D036DF" w:rsidRPr="00D036DF" w:rsidRDefault="00D036DF">
          <w:pPr>
            <w:pStyle w:val="CabealhodoSumrio"/>
            <w:rPr>
              <w:rFonts w:ascii="Arial" w:hAnsi="Arial" w:cs="Arial"/>
              <w:color w:val="auto"/>
              <w:sz w:val="32"/>
            </w:rPr>
          </w:pPr>
          <w:r w:rsidRPr="00D036DF">
            <w:rPr>
              <w:rFonts w:ascii="Arial" w:hAnsi="Arial" w:cs="Arial"/>
              <w:color w:val="auto"/>
              <w:sz w:val="32"/>
            </w:rPr>
            <w:t>Sumário</w:t>
          </w:r>
        </w:p>
        <w:p w:rsidR="00D036DF" w:rsidRDefault="00D036DF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764611" w:history="1">
            <w:r w:rsidRPr="00F37F18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37F18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_Toc350764611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6DF" w:rsidRDefault="001C2D8E" w:rsidP="00D036DF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0764612" w:history="1">
            <w:r w:rsidR="00D036DF" w:rsidRPr="00F37F18">
              <w:rPr>
                <w:rStyle w:val="Hyperlink"/>
                <w:rFonts w:ascii="Arial" w:hAnsi="Arial" w:cs="Arial"/>
                <w:b/>
                <w:bCs/>
                <w:noProof/>
              </w:rPr>
              <w:t>1.1.</w:t>
            </w:r>
            <w:r w:rsidR="00D036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036DF" w:rsidRPr="00F37F18">
              <w:rPr>
                <w:rStyle w:val="Hyperlink"/>
                <w:rFonts w:ascii="Arial" w:hAnsi="Arial" w:cs="Arial"/>
                <w:b/>
                <w:bCs/>
                <w:noProof/>
              </w:rPr>
              <w:t>Propósito</w:t>
            </w:r>
            <w:r w:rsidR="00D036DF">
              <w:rPr>
                <w:noProof/>
                <w:webHidden/>
              </w:rPr>
              <w:tab/>
            </w:r>
            <w:r w:rsidR="00D036DF">
              <w:rPr>
                <w:noProof/>
                <w:webHidden/>
              </w:rPr>
              <w:fldChar w:fldCharType="begin"/>
            </w:r>
            <w:r w:rsidR="00D036DF">
              <w:rPr>
                <w:noProof/>
                <w:webHidden/>
              </w:rPr>
              <w:instrText xml:space="preserve"> PAGEREF _Toc350764612 \h </w:instrText>
            </w:r>
            <w:r w:rsidR="00D036DF">
              <w:rPr>
                <w:noProof/>
                <w:webHidden/>
              </w:rPr>
            </w:r>
            <w:r w:rsidR="00D036DF">
              <w:rPr>
                <w:noProof/>
                <w:webHidden/>
              </w:rPr>
              <w:fldChar w:fldCharType="separate"/>
            </w:r>
            <w:r w:rsidR="00D036DF">
              <w:rPr>
                <w:noProof/>
                <w:webHidden/>
              </w:rPr>
              <w:t>4</w:t>
            </w:r>
            <w:r w:rsidR="00D036DF">
              <w:rPr>
                <w:noProof/>
                <w:webHidden/>
              </w:rPr>
              <w:fldChar w:fldCharType="end"/>
            </w:r>
          </w:hyperlink>
        </w:p>
        <w:p w:rsidR="00D036DF" w:rsidRDefault="001C2D8E" w:rsidP="00D036DF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0764613" w:history="1">
            <w:r w:rsidR="00D036DF" w:rsidRPr="00F37F18">
              <w:rPr>
                <w:rStyle w:val="Hyperlink"/>
                <w:rFonts w:ascii="Arial" w:hAnsi="Arial" w:cs="Arial"/>
                <w:b/>
                <w:bCs/>
                <w:noProof/>
              </w:rPr>
              <w:t>1.2.</w:t>
            </w:r>
            <w:r w:rsidR="00D036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036DF" w:rsidRPr="00F37F18">
              <w:rPr>
                <w:rStyle w:val="Hyperlink"/>
                <w:rFonts w:ascii="Arial" w:hAnsi="Arial" w:cs="Arial"/>
                <w:b/>
                <w:bCs/>
                <w:noProof/>
              </w:rPr>
              <w:t>Escopo</w:t>
            </w:r>
            <w:r w:rsidR="00D036DF">
              <w:rPr>
                <w:noProof/>
                <w:webHidden/>
              </w:rPr>
              <w:tab/>
            </w:r>
            <w:r w:rsidR="00D036DF">
              <w:rPr>
                <w:noProof/>
                <w:webHidden/>
              </w:rPr>
              <w:fldChar w:fldCharType="begin"/>
            </w:r>
            <w:r w:rsidR="00D036DF">
              <w:rPr>
                <w:noProof/>
                <w:webHidden/>
              </w:rPr>
              <w:instrText xml:space="preserve"> PAGEREF _Toc350764613 \h </w:instrText>
            </w:r>
            <w:r w:rsidR="00D036DF">
              <w:rPr>
                <w:noProof/>
                <w:webHidden/>
              </w:rPr>
            </w:r>
            <w:r w:rsidR="00D036DF">
              <w:rPr>
                <w:noProof/>
                <w:webHidden/>
              </w:rPr>
              <w:fldChar w:fldCharType="separate"/>
            </w:r>
            <w:r w:rsidR="00D036DF">
              <w:rPr>
                <w:noProof/>
                <w:webHidden/>
              </w:rPr>
              <w:t>4</w:t>
            </w:r>
            <w:r w:rsidR="00D036DF">
              <w:rPr>
                <w:noProof/>
                <w:webHidden/>
              </w:rPr>
              <w:fldChar w:fldCharType="end"/>
            </w:r>
          </w:hyperlink>
        </w:p>
        <w:p w:rsidR="00D036DF" w:rsidRDefault="001C2D8E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0764614" w:history="1">
            <w:r w:rsidR="00D036DF" w:rsidRPr="00F37F18">
              <w:rPr>
                <w:rStyle w:val="Hyperlink"/>
                <w:rFonts w:ascii="Arial" w:hAnsi="Arial" w:cs="Arial"/>
                <w:b/>
                <w:bCs/>
                <w:noProof/>
              </w:rPr>
              <w:t>1.3.</w:t>
            </w:r>
            <w:r w:rsidR="00D036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036DF" w:rsidRPr="00F37F18">
              <w:rPr>
                <w:rStyle w:val="Hyperlink"/>
                <w:rFonts w:ascii="Arial" w:hAnsi="Arial" w:cs="Arial"/>
                <w:b/>
                <w:bCs/>
                <w:noProof/>
              </w:rPr>
              <w:t>Definições, Acrônimos e Abreviações</w:t>
            </w:r>
            <w:r w:rsidR="00D036DF">
              <w:rPr>
                <w:noProof/>
                <w:webHidden/>
              </w:rPr>
              <w:tab/>
            </w:r>
            <w:r w:rsidR="00D036DF">
              <w:rPr>
                <w:noProof/>
                <w:webHidden/>
              </w:rPr>
              <w:fldChar w:fldCharType="begin"/>
            </w:r>
            <w:r w:rsidR="00D036DF">
              <w:rPr>
                <w:noProof/>
                <w:webHidden/>
              </w:rPr>
              <w:instrText xml:space="preserve"> PAGEREF _Toc350764614 \h </w:instrText>
            </w:r>
            <w:r w:rsidR="00D036DF">
              <w:rPr>
                <w:noProof/>
                <w:webHidden/>
              </w:rPr>
            </w:r>
            <w:r w:rsidR="00D036DF">
              <w:rPr>
                <w:noProof/>
                <w:webHidden/>
              </w:rPr>
              <w:fldChar w:fldCharType="separate"/>
            </w:r>
            <w:r w:rsidR="00D036DF">
              <w:rPr>
                <w:noProof/>
                <w:webHidden/>
              </w:rPr>
              <w:t>4</w:t>
            </w:r>
            <w:r w:rsidR="00D036DF">
              <w:rPr>
                <w:noProof/>
                <w:webHidden/>
              </w:rPr>
              <w:fldChar w:fldCharType="end"/>
            </w:r>
          </w:hyperlink>
        </w:p>
        <w:p w:rsidR="00D036DF" w:rsidRDefault="001C2D8E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0764615" w:history="1">
            <w:r w:rsidR="00D036DF" w:rsidRPr="00F37F18">
              <w:rPr>
                <w:rStyle w:val="Hyperlink"/>
                <w:rFonts w:ascii="Arial" w:hAnsi="Arial" w:cs="Arial"/>
                <w:b/>
                <w:bCs/>
                <w:noProof/>
              </w:rPr>
              <w:t>1.4.</w:t>
            </w:r>
            <w:r w:rsidR="00D036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036DF" w:rsidRPr="00F37F18">
              <w:rPr>
                <w:rStyle w:val="Hyperlink"/>
                <w:rFonts w:ascii="Arial" w:hAnsi="Arial" w:cs="Arial"/>
                <w:b/>
                <w:bCs/>
                <w:noProof/>
              </w:rPr>
              <w:t>Visão Geral</w:t>
            </w:r>
            <w:r w:rsidR="00D036DF">
              <w:rPr>
                <w:noProof/>
                <w:webHidden/>
              </w:rPr>
              <w:tab/>
            </w:r>
            <w:r w:rsidR="00D036DF">
              <w:rPr>
                <w:noProof/>
                <w:webHidden/>
              </w:rPr>
              <w:fldChar w:fldCharType="begin"/>
            </w:r>
            <w:r w:rsidR="00D036DF">
              <w:rPr>
                <w:noProof/>
                <w:webHidden/>
              </w:rPr>
              <w:instrText xml:space="preserve"> PAGEREF _Toc350764615 \h </w:instrText>
            </w:r>
            <w:r w:rsidR="00D036DF">
              <w:rPr>
                <w:noProof/>
                <w:webHidden/>
              </w:rPr>
            </w:r>
            <w:r w:rsidR="00D036DF">
              <w:rPr>
                <w:noProof/>
                <w:webHidden/>
              </w:rPr>
              <w:fldChar w:fldCharType="separate"/>
            </w:r>
            <w:r w:rsidR="00D036DF">
              <w:rPr>
                <w:noProof/>
                <w:webHidden/>
              </w:rPr>
              <w:t>4</w:t>
            </w:r>
            <w:r w:rsidR="00D036DF">
              <w:rPr>
                <w:noProof/>
                <w:webHidden/>
              </w:rPr>
              <w:fldChar w:fldCharType="end"/>
            </w:r>
          </w:hyperlink>
        </w:p>
        <w:p w:rsidR="00D036DF" w:rsidRDefault="001C2D8E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0764616" w:history="1">
            <w:r w:rsidR="00D036DF" w:rsidRPr="00F37F18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2.</w:t>
            </w:r>
            <w:r w:rsidR="00D036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036DF" w:rsidRPr="00F37F18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Gerenciamento da Configuração do Software</w:t>
            </w:r>
            <w:r w:rsidR="00D036DF">
              <w:rPr>
                <w:noProof/>
                <w:webHidden/>
              </w:rPr>
              <w:tab/>
            </w:r>
            <w:r w:rsidR="00D036DF">
              <w:rPr>
                <w:noProof/>
                <w:webHidden/>
              </w:rPr>
              <w:fldChar w:fldCharType="begin"/>
            </w:r>
            <w:r w:rsidR="00D036DF">
              <w:rPr>
                <w:noProof/>
                <w:webHidden/>
              </w:rPr>
              <w:instrText xml:space="preserve"> PAGEREF _Toc350764616 \h </w:instrText>
            </w:r>
            <w:r w:rsidR="00D036DF">
              <w:rPr>
                <w:noProof/>
                <w:webHidden/>
              </w:rPr>
            </w:r>
            <w:r w:rsidR="00D036DF">
              <w:rPr>
                <w:noProof/>
                <w:webHidden/>
              </w:rPr>
              <w:fldChar w:fldCharType="separate"/>
            </w:r>
            <w:r w:rsidR="00D036DF">
              <w:rPr>
                <w:noProof/>
                <w:webHidden/>
              </w:rPr>
              <w:t>5</w:t>
            </w:r>
            <w:r w:rsidR="00D036DF">
              <w:rPr>
                <w:noProof/>
                <w:webHidden/>
              </w:rPr>
              <w:fldChar w:fldCharType="end"/>
            </w:r>
          </w:hyperlink>
        </w:p>
        <w:p w:rsidR="00D036DF" w:rsidRDefault="001C2D8E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0764617" w:history="1">
            <w:r w:rsidR="00D036DF" w:rsidRPr="00F37F18">
              <w:rPr>
                <w:rStyle w:val="Hyperlink"/>
                <w:rFonts w:ascii="Arial" w:hAnsi="Arial" w:cs="Arial"/>
                <w:b/>
                <w:bCs/>
                <w:noProof/>
              </w:rPr>
              <w:t>2.1.</w:t>
            </w:r>
            <w:r w:rsidR="00D036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036DF" w:rsidRPr="00F37F18">
              <w:rPr>
                <w:rStyle w:val="Hyperlink"/>
                <w:rFonts w:ascii="Arial" w:hAnsi="Arial" w:cs="Arial"/>
                <w:b/>
                <w:bCs/>
                <w:noProof/>
              </w:rPr>
              <w:t>Papéis</w:t>
            </w:r>
            <w:r w:rsidR="00D036DF">
              <w:rPr>
                <w:noProof/>
                <w:webHidden/>
              </w:rPr>
              <w:tab/>
            </w:r>
            <w:r w:rsidR="00D036DF">
              <w:rPr>
                <w:noProof/>
                <w:webHidden/>
              </w:rPr>
              <w:fldChar w:fldCharType="begin"/>
            </w:r>
            <w:r w:rsidR="00D036DF">
              <w:rPr>
                <w:noProof/>
                <w:webHidden/>
              </w:rPr>
              <w:instrText xml:space="preserve"> PAGEREF _Toc350764617 \h </w:instrText>
            </w:r>
            <w:r w:rsidR="00D036DF">
              <w:rPr>
                <w:noProof/>
                <w:webHidden/>
              </w:rPr>
            </w:r>
            <w:r w:rsidR="00D036DF">
              <w:rPr>
                <w:noProof/>
                <w:webHidden/>
              </w:rPr>
              <w:fldChar w:fldCharType="separate"/>
            </w:r>
            <w:r w:rsidR="00D036DF">
              <w:rPr>
                <w:noProof/>
                <w:webHidden/>
              </w:rPr>
              <w:t>5</w:t>
            </w:r>
            <w:r w:rsidR="00D036DF">
              <w:rPr>
                <w:noProof/>
                <w:webHidden/>
              </w:rPr>
              <w:fldChar w:fldCharType="end"/>
            </w:r>
          </w:hyperlink>
        </w:p>
        <w:p w:rsidR="00D036DF" w:rsidRDefault="001C2D8E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0764618" w:history="1">
            <w:r w:rsidR="00D036DF" w:rsidRPr="00F37F18">
              <w:rPr>
                <w:rStyle w:val="Hyperlink"/>
                <w:rFonts w:ascii="Arial" w:hAnsi="Arial" w:cs="Arial"/>
                <w:b/>
                <w:bCs/>
                <w:noProof/>
              </w:rPr>
              <w:t>2.2.</w:t>
            </w:r>
            <w:r w:rsidR="00D036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036DF" w:rsidRPr="00F37F18">
              <w:rPr>
                <w:rStyle w:val="Hyperlink"/>
                <w:rFonts w:ascii="Arial" w:hAnsi="Arial" w:cs="Arial"/>
                <w:b/>
                <w:bCs/>
                <w:noProof/>
              </w:rPr>
              <w:t>Ferramentas, ambiente e infraestrutura</w:t>
            </w:r>
            <w:r w:rsidR="00D036DF">
              <w:rPr>
                <w:noProof/>
                <w:webHidden/>
              </w:rPr>
              <w:tab/>
            </w:r>
            <w:r w:rsidR="00D036DF">
              <w:rPr>
                <w:noProof/>
                <w:webHidden/>
              </w:rPr>
              <w:fldChar w:fldCharType="begin"/>
            </w:r>
            <w:r w:rsidR="00D036DF">
              <w:rPr>
                <w:noProof/>
                <w:webHidden/>
              </w:rPr>
              <w:instrText xml:space="preserve"> PAGEREF _Toc350764618 \h </w:instrText>
            </w:r>
            <w:r w:rsidR="00D036DF">
              <w:rPr>
                <w:noProof/>
                <w:webHidden/>
              </w:rPr>
            </w:r>
            <w:r w:rsidR="00D036DF">
              <w:rPr>
                <w:noProof/>
                <w:webHidden/>
              </w:rPr>
              <w:fldChar w:fldCharType="separate"/>
            </w:r>
            <w:r w:rsidR="00D036DF">
              <w:rPr>
                <w:noProof/>
                <w:webHidden/>
              </w:rPr>
              <w:t>5</w:t>
            </w:r>
            <w:r w:rsidR="00D036DF">
              <w:rPr>
                <w:noProof/>
                <w:webHidden/>
              </w:rPr>
              <w:fldChar w:fldCharType="end"/>
            </w:r>
          </w:hyperlink>
        </w:p>
        <w:p w:rsidR="00D036DF" w:rsidRDefault="001C2D8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0764619" w:history="1">
            <w:r w:rsidR="00D036DF" w:rsidRPr="00F37F18">
              <w:rPr>
                <w:rStyle w:val="Hyperlink"/>
                <w:rFonts w:ascii="Arial" w:hAnsi="Arial" w:cs="Arial"/>
                <w:b/>
                <w:bCs/>
                <w:noProof/>
              </w:rPr>
              <w:t>2.2.1.</w:t>
            </w:r>
            <w:r w:rsidR="00D036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036DF" w:rsidRPr="00F37F18">
              <w:rPr>
                <w:rStyle w:val="Hyperlink"/>
                <w:rFonts w:ascii="Arial" w:hAnsi="Arial" w:cs="Arial"/>
                <w:b/>
                <w:bCs/>
                <w:noProof/>
              </w:rPr>
              <w:t>Ferramentas para a Gerência de Configuração</w:t>
            </w:r>
            <w:r w:rsidR="00D036DF">
              <w:rPr>
                <w:noProof/>
                <w:webHidden/>
              </w:rPr>
              <w:tab/>
            </w:r>
            <w:r w:rsidR="00D036DF">
              <w:rPr>
                <w:noProof/>
                <w:webHidden/>
              </w:rPr>
              <w:fldChar w:fldCharType="begin"/>
            </w:r>
            <w:r w:rsidR="00D036DF">
              <w:rPr>
                <w:noProof/>
                <w:webHidden/>
              </w:rPr>
              <w:instrText xml:space="preserve"> PAGEREF _Toc350764619 \h </w:instrText>
            </w:r>
            <w:r w:rsidR="00D036DF">
              <w:rPr>
                <w:noProof/>
                <w:webHidden/>
              </w:rPr>
            </w:r>
            <w:r w:rsidR="00D036DF">
              <w:rPr>
                <w:noProof/>
                <w:webHidden/>
              </w:rPr>
              <w:fldChar w:fldCharType="separate"/>
            </w:r>
            <w:r w:rsidR="00D036DF">
              <w:rPr>
                <w:noProof/>
                <w:webHidden/>
              </w:rPr>
              <w:t>5</w:t>
            </w:r>
            <w:r w:rsidR="00D036DF">
              <w:rPr>
                <w:noProof/>
                <w:webHidden/>
              </w:rPr>
              <w:fldChar w:fldCharType="end"/>
            </w:r>
          </w:hyperlink>
        </w:p>
        <w:p w:rsidR="00D036DF" w:rsidRDefault="001C2D8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0764620" w:history="1">
            <w:r w:rsidR="00D036DF" w:rsidRPr="00F37F18">
              <w:rPr>
                <w:rStyle w:val="Hyperlink"/>
                <w:rFonts w:ascii="Arial" w:hAnsi="Arial" w:cs="Arial"/>
                <w:b/>
                <w:bCs/>
                <w:noProof/>
              </w:rPr>
              <w:t>2.2.2.</w:t>
            </w:r>
            <w:r w:rsidR="00D036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036DF" w:rsidRPr="00F37F18">
              <w:rPr>
                <w:rStyle w:val="Hyperlink"/>
                <w:rFonts w:ascii="Arial" w:hAnsi="Arial" w:cs="Arial"/>
                <w:b/>
                <w:bCs/>
                <w:noProof/>
              </w:rPr>
              <w:t>Ferramentas para o desenvolvimento do sistema</w:t>
            </w:r>
            <w:r w:rsidR="00D036DF">
              <w:rPr>
                <w:noProof/>
                <w:webHidden/>
              </w:rPr>
              <w:tab/>
            </w:r>
            <w:r w:rsidR="00D036DF">
              <w:rPr>
                <w:noProof/>
                <w:webHidden/>
              </w:rPr>
              <w:fldChar w:fldCharType="begin"/>
            </w:r>
            <w:r w:rsidR="00D036DF">
              <w:rPr>
                <w:noProof/>
                <w:webHidden/>
              </w:rPr>
              <w:instrText xml:space="preserve"> PAGEREF _Toc350764620 \h </w:instrText>
            </w:r>
            <w:r w:rsidR="00D036DF">
              <w:rPr>
                <w:noProof/>
                <w:webHidden/>
              </w:rPr>
            </w:r>
            <w:r w:rsidR="00D036DF">
              <w:rPr>
                <w:noProof/>
                <w:webHidden/>
              </w:rPr>
              <w:fldChar w:fldCharType="separate"/>
            </w:r>
            <w:r w:rsidR="00D036DF">
              <w:rPr>
                <w:noProof/>
                <w:webHidden/>
              </w:rPr>
              <w:t>5</w:t>
            </w:r>
            <w:r w:rsidR="00D036DF">
              <w:rPr>
                <w:noProof/>
                <w:webHidden/>
              </w:rPr>
              <w:fldChar w:fldCharType="end"/>
            </w:r>
          </w:hyperlink>
        </w:p>
        <w:p w:rsidR="00D036DF" w:rsidRDefault="001C2D8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0764621" w:history="1">
            <w:r w:rsidR="00D036DF" w:rsidRPr="00F37F18">
              <w:rPr>
                <w:rStyle w:val="Hyperlink"/>
                <w:rFonts w:ascii="Arial" w:hAnsi="Arial" w:cs="Arial"/>
                <w:b/>
                <w:bCs/>
                <w:noProof/>
              </w:rPr>
              <w:t>2.2.3.</w:t>
            </w:r>
            <w:r w:rsidR="00D036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036DF" w:rsidRPr="00F37F18">
              <w:rPr>
                <w:rStyle w:val="Hyperlink"/>
                <w:rFonts w:ascii="Arial" w:hAnsi="Arial" w:cs="Arial"/>
                <w:b/>
                <w:bCs/>
                <w:noProof/>
              </w:rPr>
              <w:t>Outras Ferramentas</w:t>
            </w:r>
            <w:r w:rsidR="00D036DF">
              <w:rPr>
                <w:noProof/>
                <w:webHidden/>
              </w:rPr>
              <w:tab/>
            </w:r>
            <w:r w:rsidR="00D036DF">
              <w:rPr>
                <w:noProof/>
                <w:webHidden/>
              </w:rPr>
              <w:fldChar w:fldCharType="begin"/>
            </w:r>
            <w:r w:rsidR="00D036DF">
              <w:rPr>
                <w:noProof/>
                <w:webHidden/>
              </w:rPr>
              <w:instrText xml:space="preserve"> PAGEREF _Toc350764621 \h </w:instrText>
            </w:r>
            <w:r w:rsidR="00D036DF">
              <w:rPr>
                <w:noProof/>
                <w:webHidden/>
              </w:rPr>
            </w:r>
            <w:r w:rsidR="00D036DF">
              <w:rPr>
                <w:noProof/>
                <w:webHidden/>
              </w:rPr>
              <w:fldChar w:fldCharType="separate"/>
            </w:r>
            <w:r w:rsidR="00D036DF">
              <w:rPr>
                <w:noProof/>
                <w:webHidden/>
              </w:rPr>
              <w:t>5</w:t>
            </w:r>
            <w:r w:rsidR="00D036DF">
              <w:rPr>
                <w:noProof/>
                <w:webHidden/>
              </w:rPr>
              <w:fldChar w:fldCharType="end"/>
            </w:r>
          </w:hyperlink>
        </w:p>
        <w:p w:rsidR="00D036DF" w:rsidRDefault="001C2D8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0764622" w:history="1">
            <w:r w:rsidR="00D036DF" w:rsidRPr="00F37F18">
              <w:rPr>
                <w:rStyle w:val="Hyperlink"/>
                <w:rFonts w:ascii="Arial" w:hAnsi="Arial" w:cs="Arial"/>
                <w:b/>
                <w:bCs/>
                <w:noProof/>
              </w:rPr>
              <w:t>2.2.4.</w:t>
            </w:r>
            <w:r w:rsidR="00D036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036DF" w:rsidRPr="00F37F18">
              <w:rPr>
                <w:rStyle w:val="Hyperlink"/>
                <w:rFonts w:ascii="Arial" w:hAnsi="Arial" w:cs="Arial"/>
                <w:b/>
                <w:bCs/>
                <w:noProof/>
              </w:rPr>
              <w:t>Estrutura do Ambiente</w:t>
            </w:r>
            <w:r w:rsidR="00D036DF">
              <w:rPr>
                <w:noProof/>
                <w:webHidden/>
              </w:rPr>
              <w:tab/>
            </w:r>
            <w:r w:rsidR="00D036DF">
              <w:rPr>
                <w:noProof/>
                <w:webHidden/>
              </w:rPr>
              <w:fldChar w:fldCharType="begin"/>
            </w:r>
            <w:r w:rsidR="00D036DF">
              <w:rPr>
                <w:noProof/>
                <w:webHidden/>
              </w:rPr>
              <w:instrText xml:space="preserve"> PAGEREF _Toc350764622 \h </w:instrText>
            </w:r>
            <w:r w:rsidR="00D036DF">
              <w:rPr>
                <w:noProof/>
                <w:webHidden/>
              </w:rPr>
            </w:r>
            <w:r w:rsidR="00D036DF">
              <w:rPr>
                <w:noProof/>
                <w:webHidden/>
              </w:rPr>
              <w:fldChar w:fldCharType="separate"/>
            </w:r>
            <w:r w:rsidR="00D036DF">
              <w:rPr>
                <w:noProof/>
                <w:webHidden/>
              </w:rPr>
              <w:t>6</w:t>
            </w:r>
            <w:r w:rsidR="00D036DF">
              <w:rPr>
                <w:noProof/>
                <w:webHidden/>
              </w:rPr>
              <w:fldChar w:fldCharType="end"/>
            </w:r>
          </w:hyperlink>
        </w:p>
        <w:p w:rsidR="00D036DF" w:rsidRDefault="001C2D8E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0764623" w:history="1">
            <w:r w:rsidR="00D036DF" w:rsidRPr="00F37F18">
              <w:rPr>
                <w:rStyle w:val="Hyperlink"/>
                <w:rFonts w:ascii="Arial" w:hAnsi="Arial" w:cs="Arial"/>
                <w:b/>
                <w:bCs/>
                <w:noProof/>
              </w:rPr>
              <w:t>2.3.</w:t>
            </w:r>
            <w:r w:rsidR="00D036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036DF" w:rsidRPr="00F37F18">
              <w:rPr>
                <w:rStyle w:val="Hyperlink"/>
                <w:rFonts w:ascii="Arial" w:hAnsi="Arial" w:cs="Arial"/>
                <w:b/>
                <w:bCs/>
                <w:noProof/>
              </w:rPr>
              <w:t>Principais Expressões de Gerência de Configuração</w:t>
            </w:r>
            <w:r w:rsidR="00D036DF">
              <w:rPr>
                <w:noProof/>
                <w:webHidden/>
              </w:rPr>
              <w:tab/>
            </w:r>
            <w:r w:rsidR="00D036DF">
              <w:rPr>
                <w:noProof/>
                <w:webHidden/>
              </w:rPr>
              <w:fldChar w:fldCharType="begin"/>
            </w:r>
            <w:r w:rsidR="00D036DF">
              <w:rPr>
                <w:noProof/>
                <w:webHidden/>
              </w:rPr>
              <w:instrText xml:space="preserve"> PAGEREF _Toc350764623 \h </w:instrText>
            </w:r>
            <w:r w:rsidR="00D036DF">
              <w:rPr>
                <w:noProof/>
                <w:webHidden/>
              </w:rPr>
            </w:r>
            <w:r w:rsidR="00D036DF">
              <w:rPr>
                <w:noProof/>
                <w:webHidden/>
              </w:rPr>
              <w:fldChar w:fldCharType="separate"/>
            </w:r>
            <w:r w:rsidR="00D036DF">
              <w:rPr>
                <w:noProof/>
                <w:webHidden/>
              </w:rPr>
              <w:t>6</w:t>
            </w:r>
            <w:r w:rsidR="00D036DF">
              <w:rPr>
                <w:noProof/>
                <w:webHidden/>
              </w:rPr>
              <w:fldChar w:fldCharType="end"/>
            </w:r>
          </w:hyperlink>
        </w:p>
        <w:p w:rsidR="00D036DF" w:rsidRDefault="001C2D8E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0764624" w:history="1">
            <w:r w:rsidR="00D036DF" w:rsidRPr="00F37F18">
              <w:rPr>
                <w:rStyle w:val="Hyperlink"/>
                <w:rFonts w:ascii="Arial" w:hAnsi="Arial" w:cs="Arial"/>
                <w:b/>
                <w:bCs/>
                <w:noProof/>
              </w:rPr>
              <w:t>2.4.</w:t>
            </w:r>
            <w:r w:rsidR="00D036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036DF" w:rsidRPr="00F37F18">
              <w:rPr>
                <w:rStyle w:val="Hyperlink"/>
                <w:rFonts w:ascii="Arial" w:hAnsi="Arial" w:cs="Arial"/>
                <w:b/>
                <w:bCs/>
                <w:noProof/>
              </w:rPr>
              <w:t>Repositório</w:t>
            </w:r>
            <w:r w:rsidR="00D036DF">
              <w:rPr>
                <w:noProof/>
                <w:webHidden/>
              </w:rPr>
              <w:tab/>
            </w:r>
            <w:r w:rsidR="00D036DF">
              <w:rPr>
                <w:noProof/>
                <w:webHidden/>
              </w:rPr>
              <w:fldChar w:fldCharType="begin"/>
            </w:r>
            <w:r w:rsidR="00D036DF">
              <w:rPr>
                <w:noProof/>
                <w:webHidden/>
              </w:rPr>
              <w:instrText xml:space="preserve"> PAGEREF _Toc350764624 \h </w:instrText>
            </w:r>
            <w:r w:rsidR="00D036DF">
              <w:rPr>
                <w:noProof/>
                <w:webHidden/>
              </w:rPr>
            </w:r>
            <w:r w:rsidR="00D036DF">
              <w:rPr>
                <w:noProof/>
                <w:webHidden/>
              </w:rPr>
              <w:fldChar w:fldCharType="separate"/>
            </w:r>
            <w:r w:rsidR="00D036DF">
              <w:rPr>
                <w:noProof/>
                <w:webHidden/>
              </w:rPr>
              <w:t>7</w:t>
            </w:r>
            <w:r w:rsidR="00D036DF">
              <w:rPr>
                <w:noProof/>
                <w:webHidden/>
              </w:rPr>
              <w:fldChar w:fldCharType="end"/>
            </w:r>
          </w:hyperlink>
        </w:p>
        <w:p w:rsidR="00D036DF" w:rsidRDefault="001C2D8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0764625" w:history="1">
            <w:r w:rsidR="00D036DF" w:rsidRPr="00F37F18">
              <w:rPr>
                <w:rStyle w:val="Hyperlink"/>
                <w:rFonts w:ascii="Arial" w:hAnsi="Arial" w:cs="Arial"/>
                <w:b/>
                <w:bCs/>
                <w:noProof/>
              </w:rPr>
              <w:t>2.4.1.</w:t>
            </w:r>
            <w:r w:rsidR="00D036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036DF" w:rsidRPr="00F37F18">
              <w:rPr>
                <w:rStyle w:val="Hyperlink"/>
                <w:rFonts w:ascii="Arial" w:hAnsi="Arial" w:cs="Arial"/>
                <w:b/>
                <w:bCs/>
                <w:noProof/>
              </w:rPr>
              <w:t>Estrutura do repositório</w:t>
            </w:r>
            <w:r w:rsidR="00D036DF">
              <w:rPr>
                <w:noProof/>
                <w:webHidden/>
              </w:rPr>
              <w:tab/>
            </w:r>
            <w:r w:rsidR="00D036DF">
              <w:rPr>
                <w:noProof/>
                <w:webHidden/>
              </w:rPr>
              <w:fldChar w:fldCharType="begin"/>
            </w:r>
            <w:r w:rsidR="00D036DF">
              <w:rPr>
                <w:noProof/>
                <w:webHidden/>
              </w:rPr>
              <w:instrText xml:space="preserve"> PAGEREF _Toc350764625 \h </w:instrText>
            </w:r>
            <w:r w:rsidR="00D036DF">
              <w:rPr>
                <w:noProof/>
                <w:webHidden/>
              </w:rPr>
            </w:r>
            <w:r w:rsidR="00D036DF">
              <w:rPr>
                <w:noProof/>
                <w:webHidden/>
              </w:rPr>
              <w:fldChar w:fldCharType="separate"/>
            </w:r>
            <w:r w:rsidR="00D036DF">
              <w:rPr>
                <w:noProof/>
                <w:webHidden/>
              </w:rPr>
              <w:t>8</w:t>
            </w:r>
            <w:r w:rsidR="00D036DF">
              <w:rPr>
                <w:noProof/>
                <w:webHidden/>
              </w:rPr>
              <w:fldChar w:fldCharType="end"/>
            </w:r>
          </w:hyperlink>
        </w:p>
        <w:p w:rsidR="00D036DF" w:rsidRDefault="001C2D8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0764626" w:history="1">
            <w:r w:rsidR="00D036DF" w:rsidRPr="00F37F18">
              <w:rPr>
                <w:rStyle w:val="Hyperlink"/>
                <w:rFonts w:ascii="Arial" w:hAnsi="Arial" w:cs="Arial"/>
                <w:b/>
                <w:bCs/>
                <w:noProof/>
              </w:rPr>
              <w:t>2.4.2.</w:t>
            </w:r>
            <w:r w:rsidR="00D036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036DF" w:rsidRPr="00F37F18">
              <w:rPr>
                <w:rStyle w:val="Hyperlink"/>
                <w:rFonts w:ascii="Arial" w:hAnsi="Arial" w:cs="Arial"/>
                <w:b/>
                <w:bCs/>
                <w:noProof/>
              </w:rPr>
              <w:t>Controle de Acesso</w:t>
            </w:r>
            <w:r w:rsidR="00D036DF">
              <w:rPr>
                <w:noProof/>
                <w:webHidden/>
              </w:rPr>
              <w:tab/>
            </w:r>
            <w:r w:rsidR="00D036DF">
              <w:rPr>
                <w:noProof/>
                <w:webHidden/>
              </w:rPr>
              <w:fldChar w:fldCharType="begin"/>
            </w:r>
            <w:r w:rsidR="00D036DF">
              <w:rPr>
                <w:noProof/>
                <w:webHidden/>
              </w:rPr>
              <w:instrText xml:space="preserve"> PAGEREF _Toc350764626 \h </w:instrText>
            </w:r>
            <w:r w:rsidR="00D036DF">
              <w:rPr>
                <w:noProof/>
                <w:webHidden/>
              </w:rPr>
            </w:r>
            <w:r w:rsidR="00D036DF">
              <w:rPr>
                <w:noProof/>
                <w:webHidden/>
              </w:rPr>
              <w:fldChar w:fldCharType="separate"/>
            </w:r>
            <w:r w:rsidR="00D036DF">
              <w:rPr>
                <w:noProof/>
                <w:webHidden/>
              </w:rPr>
              <w:t>9</w:t>
            </w:r>
            <w:r w:rsidR="00D036DF">
              <w:rPr>
                <w:noProof/>
                <w:webHidden/>
              </w:rPr>
              <w:fldChar w:fldCharType="end"/>
            </w:r>
          </w:hyperlink>
        </w:p>
        <w:p w:rsidR="00D036DF" w:rsidRDefault="001C2D8E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0764627" w:history="1">
            <w:r w:rsidR="00D036DF" w:rsidRPr="00F37F18">
              <w:rPr>
                <w:rStyle w:val="Hyperlink"/>
                <w:rFonts w:ascii="Arial" w:hAnsi="Arial" w:cs="Arial"/>
                <w:b/>
                <w:bCs/>
                <w:noProof/>
              </w:rPr>
              <w:t>2.5.</w:t>
            </w:r>
            <w:r w:rsidR="00D036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036DF" w:rsidRPr="00F37F18">
              <w:rPr>
                <w:rStyle w:val="Hyperlink"/>
                <w:rFonts w:ascii="Arial" w:hAnsi="Arial" w:cs="Arial"/>
                <w:b/>
                <w:bCs/>
                <w:noProof/>
              </w:rPr>
              <w:t>Identificação dos Artefatos</w:t>
            </w:r>
            <w:r w:rsidR="00D036DF">
              <w:rPr>
                <w:noProof/>
                <w:webHidden/>
              </w:rPr>
              <w:tab/>
            </w:r>
            <w:r w:rsidR="00D036DF">
              <w:rPr>
                <w:noProof/>
                <w:webHidden/>
              </w:rPr>
              <w:fldChar w:fldCharType="begin"/>
            </w:r>
            <w:r w:rsidR="00D036DF">
              <w:rPr>
                <w:noProof/>
                <w:webHidden/>
              </w:rPr>
              <w:instrText xml:space="preserve"> PAGEREF _Toc350764627 \h </w:instrText>
            </w:r>
            <w:r w:rsidR="00D036DF">
              <w:rPr>
                <w:noProof/>
                <w:webHidden/>
              </w:rPr>
            </w:r>
            <w:r w:rsidR="00D036DF">
              <w:rPr>
                <w:noProof/>
                <w:webHidden/>
              </w:rPr>
              <w:fldChar w:fldCharType="separate"/>
            </w:r>
            <w:r w:rsidR="00D036DF">
              <w:rPr>
                <w:noProof/>
                <w:webHidden/>
              </w:rPr>
              <w:t>9</w:t>
            </w:r>
            <w:r w:rsidR="00D036DF">
              <w:rPr>
                <w:noProof/>
                <w:webHidden/>
              </w:rPr>
              <w:fldChar w:fldCharType="end"/>
            </w:r>
          </w:hyperlink>
        </w:p>
        <w:p w:rsidR="00D036DF" w:rsidRDefault="001C2D8E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0764628" w:history="1">
            <w:r w:rsidR="00D036DF" w:rsidRPr="00F37F18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3.</w:t>
            </w:r>
            <w:r w:rsidR="00D036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036DF" w:rsidRPr="00F37F18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Controle de Mudanças</w:t>
            </w:r>
            <w:r w:rsidR="00D036DF">
              <w:rPr>
                <w:noProof/>
                <w:webHidden/>
              </w:rPr>
              <w:tab/>
            </w:r>
            <w:r w:rsidR="00D036DF">
              <w:rPr>
                <w:noProof/>
                <w:webHidden/>
              </w:rPr>
              <w:fldChar w:fldCharType="begin"/>
            </w:r>
            <w:r w:rsidR="00D036DF">
              <w:rPr>
                <w:noProof/>
                <w:webHidden/>
              </w:rPr>
              <w:instrText xml:space="preserve"> PAGEREF _Toc350764628 \h </w:instrText>
            </w:r>
            <w:r w:rsidR="00D036DF">
              <w:rPr>
                <w:noProof/>
                <w:webHidden/>
              </w:rPr>
            </w:r>
            <w:r w:rsidR="00D036DF">
              <w:rPr>
                <w:noProof/>
                <w:webHidden/>
              </w:rPr>
              <w:fldChar w:fldCharType="separate"/>
            </w:r>
            <w:r w:rsidR="00D036DF">
              <w:rPr>
                <w:noProof/>
                <w:webHidden/>
              </w:rPr>
              <w:t>10</w:t>
            </w:r>
            <w:r w:rsidR="00D036DF">
              <w:rPr>
                <w:noProof/>
                <w:webHidden/>
              </w:rPr>
              <w:fldChar w:fldCharType="end"/>
            </w:r>
          </w:hyperlink>
        </w:p>
        <w:p w:rsidR="00D036DF" w:rsidRDefault="00D036DF">
          <w:r>
            <w:rPr>
              <w:b/>
              <w:bCs/>
            </w:rPr>
            <w:fldChar w:fldCharType="end"/>
          </w:r>
        </w:p>
      </w:sdtContent>
    </w:sdt>
    <w:p w:rsidR="0000029E" w:rsidRDefault="0000029E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00029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br w:type="page"/>
      </w:r>
    </w:p>
    <w:p w:rsidR="0000029E" w:rsidRPr="004955AF" w:rsidRDefault="0000029E" w:rsidP="0000029E">
      <w:pPr>
        <w:pStyle w:val="PargrafodaLista"/>
        <w:numPr>
          <w:ilvl w:val="0"/>
          <w:numId w:val="1"/>
        </w:numPr>
        <w:spacing w:before="120" w:after="60" w:line="360" w:lineRule="auto"/>
        <w:ind w:left="426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  <w:bookmarkStart w:id="0" w:name="1.__________________Introduction"/>
      <w:bookmarkStart w:id="1" w:name="_Toc350764611"/>
      <w:r w:rsidRPr="004955AF"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  <w:lastRenderedPageBreak/>
        <w:t>Introdução</w:t>
      </w:r>
      <w:bookmarkEnd w:id="0"/>
      <w:bookmarkEnd w:id="1"/>
    </w:p>
    <w:p w:rsidR="0000029E" w:rsidRPr="0000029E" w:rsidRDefault="0000029E" w:rsidP="0000029E">
      <w:pPr>
        <w:spacing w:after="120" w:line="360" w:lineRule="auto"/>
        <w:ind w:left="720"/>
        <w:jc w:val="both"/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</w:pPr>
      <w:r w:rsidRPr="0000029E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>Este plano estabelece e mantém a integridade dos artefatos do SGCONT – Sistema Gerencial de Contabilidade, permitindo o acompanhamento destes itens durante todo o ciclo de vida do projeto, preservando o histórico de evolução do sistema e auxiliando a gerenciar as mudanças e o estado dos itens de configuração e rastrear modificações nos itens de configuração ao longo do tempo.</w:t>
      </w:r>
    </w:p>
    <w:p w:rsidR="0000029E" w:rsidRPr="0000029E" w:rsidRDefault="0000029E" w:rsidP="00210298">
      <w:pPr>
        <w:pStyle w:val="PargrafodaLista"/>
        <w:numPr>
          <w:ilvl w:val="1"/>
          <w:numId w:val="1"/>
        </w:numPr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2" w:name="1.1_______________Purpose"/>
      <w:bookmarkStart w:id="3" w:name="_Toc350764612"/>
      <w:r w:rsidRPr="0000029E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Propósito</w:t>
      </w:r>
      <w:bookmarkEnd w:id="2"/>
      <w:bookmarkEnd w:id="3"/>
    </w:p>
    <w:p w:rsidR="0000029E" w:rsidRDefault="0000029E" w:rsidP="00210298">
      <w:pPr>
        <w:spacing w:after="120" w:line="360" w:lineRule="auto"/>
        <w:ind w:left="720"/>
        <w:jc w:val="both"/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</w:pPr>
      <w:r w:rsidRPr="0000029E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>Este documento descreve a organização, nomenclatura e regras para o</w:t>
      </w:r>
      <w:r w:rsidR="00210298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 xml:space="preserve"> </w:t>
      </w:r>
      <w:r w:rsidRPr="0000029E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>versionamento de artefatos do projeto SGCONT.</w:t>
      </w:r>
    </w:p>
    <w:p w:rsidR="00210298" w:rsidRPr="0000029E" w:rsidRDefault="00210298" w:rsidP="00210298">
      <w:pPr>
        <w:pStyle w:val="PargrafodaLista"/>
        <w:numPr>
          <w:ilvl w:val="1"/>
          <w:numId w:val="1"/>
        </w:numPr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4" w:name="_Toc350764613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Escopo</w:t>
      </w:r>
      <w:bookmarkEnd w:id="4"/>
    </w:p>
    <w:p w:rsidR="0000029E" w:rsidRDefault="0000029E" w:rsidP="0000029E">
      <w:pPr>
        <w:spacing w:after="120" w:line="360" w:lineRule="auto"/>
        <w:ind w:left="720"/>
        <w:jc w:val="both"/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</w:pPr>
      <w:r w:rsidRPr="0000029E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>Este Plano de Gerenciamento de Configuração é destinado para todos os integrantes da equipe responsável pel</w:t>
      </w:r>
      <w:r w:rsidR="00210298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>a manutenção</w:t>
      </w:r>
      <w:r w:rsidRPr="0000029E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 xml:space="preserve"> do sistema </w:t>
      </w:r>
      <w:r w:rsidR="00210298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>SGCONT</w:t>
      </w:r>
      <w:r w:rsidRPr="0000029E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 xml:space="preserve"> e abrange todas as informações sobr</w:t>
      </w:r>
      <w:r w:rsidR="00210298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>e o controle e gerenciamento dos artefatos</w:t>
      </w:r>
      <w:r w:rsidRPr="0000029E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 xml:space="preserve"> do projeto.</w:t>
      </w:r>
    </w:p>
    <w:p w:rsidR="00210298" w:rsidRDefault="00210298" w:rsidP="00210298">
      <w:pPr>
        <w:pStyle w:val="PargrafodaLista"/>
        <w:numPr>
          <w:ilvl w:val="1"/>
          <w:numId w:val="1"/>
        </w:numPr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5" w:name="_Toc350764614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Definições, Acrônimos e </w:t>
      </w:r>
      <w:proofErr w:type="gramStart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Abreviações</w:t>
      </w:r>
      <w:bookmarkEnd w:id="5"/>
      <w:proofErr w:type="gramEnd"/>
    </w:p>
    <w:tbl>
      <w:tblPr>
        <w:tblStyle w:val="SombreamentoMdio1-nfase1"/>
        <w:tblW w:w="0" w:type="auto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ook w:val="04A0" w:firstRow="1" w:lastRow="0" w:firstColumn="1" w:lastColumn="0" w:noHBand="0" w:noVBand="1"/>
      </w:tblPr>
      <w:tblGrid>
        <w:gridCol w:w="2376"/>
        <w:gridCol w:w="6268"/>
      </w:tblGrid>
      <w:tr w:rsidR="00210298" w:rsidTr="00210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10298" w:rsidRPr="00210298" w:rsidRDefault="00210298" w:rsidP="00D036DF">
            <w:pPr>
              <w:pStyle w:val="PargrafodaLista"/>
              <w:spacing w:before="60" w:after="60"/>
              <w:ind w:left="0"/>
              <w:jc w:val="center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210298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Termo</w:t>
            </w:r>
          </w:p>
        </w:tc>
        <w:tc>
          <w:tcPr>
            <w:tcW w:w="6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10298" w:rsidRPr="00210298" w:rsidRDefault="00210298" w:rsidP="00D036DF">
            <w:pPr>
              <w:pStyle w:val="PargrafodaLista"/>
              <w:spacing w:before="60" w:after="6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210298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Significado</w:t>
            </w:r>
          </w:p>
        </w:tc>
      </w:tr>
      <w:tr w:rsidR="00210298" w:rsidTr="00210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none" w:sz="0" w:space="0" w:color="auto"/>
            </w:tcBorders>
          </w:tcPr>
          <w:p w:rsidR="00210298" w:rsidRDefault="00210298" w:rsidP="00D036DF">
            <w:pPr>
              <w:pStyle w:val="PargrafodaLista"/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SVN</w:t>
            </w:r>
          </w:p>
        </w:tc>
        <w:tc>
          <w:tcPr>
            <w:tcW w:w="6268" w:type="dxa"/>
            <w:tcBorders>
              <w:left w:val="none" w:sz="0" w:space="0" w:color="auto"/>
            </w:tcBorders>
          </w:tcPr>
          <w:p w:rsidR="00210298" w:rsidRPr="00210298" w:rsidRDefault="00210298" w:rsidP="00D036DF">
            <w:pPr>
              <w:pStyle w:val="PargrafodaLista"/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Subversion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 (Sistema de Controle de Versão)</w:t>
            </w:r>
          </w:p>
        </w:tc>
      </w:tr>
      <w:tr w:rsidR="00210298" w:rsidTr="002102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none" w:sz="0" w:space="0" w:color="auto"/>
            </w:tcBorders>
          </w:tcPr>
          <w:p w:rsidR="00210298" w:rsidRDefault="00210298" w:rsidP="00D036DF">
            <w:pPr>
              <w:pStyle w:val="PargrafodaLista"/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Scrum</w:t>
            </w:r>
            <w:proofErr w:type="spellEnd"/>
          </w:p>
        </w:tc>
        <w:tc>
          <w:tcPr>
            <w:tcW w:w="6268" w:type="dxa"/>
            <w:tcBorders>
              <w:left w:val="none" w:sz="0" w:space="0" w:color="auto"/>
            </w:tcBorders>
          </w:tcPr>
          <w:p w:rsidR="00210298" w:rsidRPr="00210298" w:rsidRDefault="00210298" w:rsidP="00D036DF">
            <w:pPr>
              <w:pStyle w:val="PargrafodaLista"/>
              <w:spacing w:before="60" w:after="60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210298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É um processo ágil que permite manter o foco na 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e</w:t>
            </w:r>
            <w:r w:rsidRPr="00210298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ntrega do maior valor de negócio,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 </w:t>
            </w:r>
            <w:r w:rsidRPr="00210298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no menor tempo possível.</w:t>
            </w:r>
          </w:p>
        </w:tc>
      </w:tr>
      <w:tr w:rsidR="00210298" w:rsidTr="00210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none" w:sz="0" w:space="0" w:color="auto"/>
            </w:tcBorders>
          </w:tcPr>
          <w:p w:rsidR="00210298" w:rsidRDefault="00210298" w:rsidP="00D036DF">
            <w:pPr>
              <w:pStyle w:val="PargrafodaLista"/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GCS</w:t>
            </w:r>
          </w:p>
        </w:tc>
        <w:tc>
          <w:tcPr>
            <w:tcW w:w="6268" w:type="dxa"/>
            <w:tcBorders>
              <w:left w:val="none" w:sz="0" w:space="0" w:color="auto"/>
            </w:tcBorders>
          </w:tcPr>
          <w:p w:rsidR="00210298" w:rsidRPr="00210298" w:rsidRDefault="00210298" w:rsidP="00D036DF">
            <w:pPr>
              <w:pStyle w:val="PargrafodaLista"/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210298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Abreviação para 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‘</w:t>
            </w:r>
            <w:r w:rsidRPr="00210298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Gerência de Configuração de Software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’</w:t>
            </w:r>
          </w:p>
        </w:tc>
      </w:tr>
      <w:tr w:rsidR="00210298" w:rsidTr="002102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none" w:sz="0" w:space="0" w:color="auto"/>
            </w:tcBorders>
          </w:tcPr>
          <w:p w:rsidR="00210298" w:rsidRDefault="00510E89" w:rsidP="00D036DF">
            <w:pPr>
              <w:pStyle w:val="PargrafodaLista"/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SM</w:t>
            </w:r>
          </w:p>
        </w:tc>
        <w:tc>
          <w:tcPr>
            <w:tcW w:w="6268" w:type="dxa"/>
            <w:tcBorders>
              <w:left w:val="none" w:sz="0" w:space="0" w:color="auto"/>
            </w:tcBorders>
          </w:tcPr>
          <w:p w:rsidR="00210298" w:rsidRPr="00210298" w:rsidRDefault="00210298" w:rsidP="00D036DF">
            <w:pPr>
              <w:pStyle w:val="PargrafodaLista"/>
              <w:spacing w:before="60" w:after="60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Solicitação de Mudança (Mantis)</w:t>
            </w:r>
          </w:p>
        </w:tc>
      </w:tr>
    </w:tbl>
    <w:p w:rsidR="00210298" w:rsidRDefault="00210298" w:rsidP="00210298">
      <w:pPr>
        <w:pStyle w:val="PargrafodaLista"/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210298" w:rsidRPr="00210298" w:rsidRDefault="001D35D6" w:rsidP="00210298">
      <w:pPr>
        <w:pStyle w:val="PargrafodaLista"/>
        <w:numPr>
          <w:ilvl w:val="1"/>
          <w:numId w:val="1"/>
        </w:numPr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 w:val="24"/>
          <w:szCs w:val="20"/>
          <w:lang w:eastAsia="pt-BR"/>
        </w:rPr>
      </w:pPr>
      <w:bookmarkStart w:id="6" w:name="_Toc350764615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Visão Geral</w:t>
      </w:r>
      <w:bookmarkEnd w:id="6"/>
    </w:p>
    <w:p w:rsidR="001D35D6" w:rsidRDefault="001D35D6" w:rsidP="001A4CB1">
      <w:pPr>
        <w:spacing w:after="120" w:line="360" w:lineRule="auto"/>
        <w:ind w:left="720"/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</w:pPr>
      <w:r w:rsidRPr="0000029E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 xml:space="preserve"> </w:t>
      </w:r>
      <w:r w:rsidRPr="001D35D6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 xml:space="preserve">Os próximos capítulos deste documento estão </w:t>
      </w:r>
      <w:proofErr w:type="gramStart"/>
      <w:r w:rsidRPr="001D35D6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>divididas</w:t>
      </w:r>
      <w:proofErr w:type="gramEnd"/>
      <w:r w:rsidRPr="001D35D6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 xml:space="preserve"> conforme a tabela abaixo:</w:t>
      </w:r>
    </w:p>
    <w:tbl>
      <w:tblPr>
        <w:tblStyle w:val="SombreamentoMdio1-nfase1"/>
        <w:tblW w:w="0" w:type="auto"/>
        <w:jc w:val="center"/>
        <w:tblInd w:w="-574" w:type="dxa"/>
        <w:tblBorders>
          <w:top w:val="single" w:sz="8" w:space="0" w:color="244061" w:themeColor="accent1" w:themeShade="80"/>
          <w:left w:val="single" w:sz="8" w:space="0" w:color="244061" w:themeColor="accent1" w:themeShade="80"/>
          <w:bottom w:val="single" w:sz="8" w:space="0" w:color="244061" w:themeColor="accent1" w:themeShade="80"/>
          <w:right w:val="single" w:sz="8" w:space="0" w:color="244061" w:themeColor="accent1" w:themeShade="80"/>
          <w:insideH w:val="single" w:sz="8" w:space="0" w:color="244061" w:themeColor="accent1" w:themeShade="80"/>
          <w:insideV w:val="single" w:sz="8" w:space="0" w:color="244061" w:themeColor="accent1" w:themeShade="80"/>
        </w:tblBorders>
        <w:tblLook w:val="04A0" w:firstRow="1" w:lastRow="0" w:firstColumn="1" w:lastColumn="0" w:noHBand="0" w:noVBand="1"/>
      </w:tblPr>
      <w:tblGrid>
        <w:gridCol w:w="2303"/>
        <w:gridCol w:w="6271"/>
      </w:tblGrid>
      <w:tr w:rsidR="001D35D6" w:rsidTr="00495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D35D6" w:rsidRPr="001D35D6" w:rsidRDefault="001D35D6" w:rsidP="00D036DF">
            <w:pPr>
              <w:rPr>
                <w:rFonts w:ascii="Arial" w:eastAsia="Times New Roman" w:hAnsi="Arial" w:cs="Arial"/>
                <w:iCs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Cs/>
                <w:szCs w:val="20"/>
                <w:lang w:eastAsia="pt-BR"/>
              </w:rPr>
              <w:t>Sessão</w:t>
            </w:r>
          </w:p>
        </w:tc>
        <w:tc>
          <w:tcPr>
            <w:tcW w:w="6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D35D6" w:rsidRPr="001D35D6" w:rsidRDefault="001D35D6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Cs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Cs/>
                <w:szCs w:val="20"/>
                <w:lang w:eastAsia="pt-BR"/>
              </w:rPr>
              <w:t>Descrição</w:t>
            </w:r>
          </w:p>
        </w:tc>
      </w:tr>
      <w:tr w:rsidR="001D35D6" w:rsidTr="0049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right w:val="none" w:sz="0" w:space="0" w:color="auto"/>
            </w:tcBorders>
          </w:tcPr>
          <w:p w:rsidR="001D35D6" w:rsidRPr="001D35D6" w:rsidRDefault="001D35D6" w:rsidP="00D036DF">
            <w:pPr>
              <w:rPr>
                <w:rFonts w:ascii="Arial" w:eastAsia="Times New Roman" w:hAnsi="Arial" w:cs="Arial"/>
                <w:b w:val="0"/>
                <w:iCs/>
                <w:color w:val="000000" w:themeColor="text1"/>
                <w:szCs w:val="20"/>
                <w:lang w:eastAsia="pt-BR"/>
              </w:rPr>
            </w:pPr>
            <w:proofErr w:type="gramStart"/>
            <w:r w:rsidRPr="001D35D6">
              <w:rPr>
                <w:rFonts w:ascii="Arial" w:eastAsia="Times New Roman" w:hAnsi="Arial" w:cs="Arial"/>
                <w:b w:val="0"/>
                <w:iCs/>
                <w:color w:val="000000" w:themeColor="text1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6271" w:type="dxa"/>
            <w:tcBorders>
              <w:left w:val="none" w:sz="0" w:space="0" w:color="auto"/>
            </w:tcBorders>
          </w:tcPr>
          <w:p w:rsidR="001D35D6" w:rsidRPr="001D35D6" w:rsidRDefault="001D35D6" w:rsidP="00D03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</w:pPr>
            <w:r w:rsidRPr="001D35D6"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  <w:t>São relacionados os papéis, as responsabilidades das atividades e as</w:t>
            </w:r>
            <w:r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  <w:t xml:space="preserve"> </w:t>
            </w:r>
            <w:r w:rsidRPr="001D35D6"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  <w:t xml:space="preserve">ferramentas </w:t>
            </w:r>
            <w:r w:rsidR="00253BF7"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  <w:t>utilizadas no projeto</w:t>
            </w:r>
            <w:r w:rsidRPr="001D35D6"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  <w:t>.</w:t>
            </w:r>
          </w:p>
        </w:tc>
      </w:tr>
      <w:tr w:rsidR="001D35D6" w:rsidTr="004955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right w:val="none" w:sz="0" w:space="0" w:color="auto"/>
            </w:tcBorders>
          </w:tcPr>
          <w:p w:rsidR="001D35D6" w:rsidRPr="001D35D6" w:rsidRDefault="001D35D6" w:rsidP="00D036DF">
            <w:pPr>
              <w:rPr>
                <w:rFonts w:ascii="Arial" w:eastAsia="Times New Roman" w:hAnsi="Arial" w:cs="Arial"/>
                <w:b w:val="0"/>
                <w:iCs/>
                <w:color w:val="000000" w:themeColor="text1"/>
                <w:szCs w:val="20"/>
                <w:lang w:eastAsia="pt-BR"/>
              </w:rPr>
            </w:pPr>
            <w:proofErr w:type="gramStart"/>
            <w:r w:rsidRPr="001D35D6">
              <w:rPr>
                <w:rFonts w:ascii="Arial" w:eastAsia="Times New Roman" w:hAnsi="Arial" w:cs="Arial"/>
                <w:b w:val="0"/>
                <w:iCs/>
                <w:color w:val="000000" w:themeColor="text1"/>
                <w:szCs w:val="20"/>
                <w:lang w:eastAsia="pt-BR"/>
              </w:rPr>
              <w:t>3</w:t>
            </w:r>
            <w:proofErr w:type="gramEnd"/>
          </w:p>
        </w:tc>
        <w:tc>
          <w:tcPr>
            <w:tcW w:w="6271" w:type="dxa"/>
            <w:tcBorders>
              <w:left w:val="none" w:sz="0" w:space="0" w:color="auto"/>
            </w:tcBorders>
          </w:tcPr>
          <w:p w:rsidR="001D35D6" w:rsidRPr="001D35D6" w:rsidRDefault="001A4CB1" w:rsidP="00D036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</w:pPr>
            <w:r w:rsidRPr="001D35D6"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  <w:t xml:space="preserve">São abordados os detalhes sobre </w:t>
            </w:r>
            <w:r w:rsidR="00253BF7"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  <w:t>a identificação dos artefatos no projeto, assim como a ferramenta de Controle de Mudanças</w:t>
            </w:r>
            <w:r w:rsidRPr="001D35D6"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  <w:t>.</w:t>
            </w:r>
          </w:p>
        </w:tc>
      </w:tr>
    </w:tbl>
    <w:p w:rsidR="004955AF" w:rsidRDefault="004955AF" w:rsidP="004955AF">
      <w:pPr>
        <w:pStyle w:val="PargrafodaLista"/>
        <w:spacing w:before="120" w:after="60" w:line="360" w:lineRule="auto"/>
        <w:ind w:left="426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  <w:bookmarkStart w:id="7" w:name="2.__________________Software_Configurati"/>
    </w:p>
    <w:p w:rsidR="00253BF7" w:rsidRDefault="00253BF7" w:rsidP="004955AF">
      <w:pPr>
        <w:pStyle w:val="PargrafodaLista"/>
        <w:spacing w:before="120" w:after="60" w:line="360" w:lineRule="auto"/>
        <w:ind w:left="426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</w:p>
    <w:p w:rsidR="001A4CB1" w:rsidRDefault="001A4CB1" w:rsidP="001A4CB1">
      <w:pPr>
        <w:pStyle w:val="PargrafodaLista"/>
        <w:numPr>
          <w:ilvl w:val="0"/>
          <w:numId w:val="1"/>
        </w:numPr>
        <w:spacing w:before="120" w:after="60" w:line="360" w:lineRule="auto"/>
        <w:ind w:left="426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  <w:bookmarkStart w:id="8" w:name="_Toc350764616"/>
      <w:r w:rsidRPr="0000029E"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  <w:lastRenderedPageBreak/>
        <w:t>Gerenciamento da Configuração do Software</w:t>
      </w:r>
      <w:bookmarkEnd w:id="8"/>
    </w:p>
    <w:bookmarkEnd w:id="7"/>
    <w:p w:rsidR="0000029E" w:rsidRDefault="0000029E" w:rsidP="00253BF7">
      <w:pPr>
        <w:spacing w:before="120" w:after="6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14"/>
          <w:szCs w:val="14"/>
          <w:lang w:eastAsia="pt-BR"/>
        </w:rPr>
      </w:pPr>
    </w:p>
    <w:p w:rsidR="001A4CB1" w:rsidRDefault="001A4CB1" w:rsidP="001A4CB1">
      <w:pPr>
        <w:pStyle w:val="PargrafodaLista"/>
        <w:numPr>
          <w:ilvl w:val="1"/>
          <w:numId w:val="1"/>
        </w:numPr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9" w:name="_Toc350764617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Papéis</w:t>
      </w:r>
      <w:bookmarkEnd w:id="9"/>
    </w:p>
    <w:tbl>
      <w:tblPr>
        <w:tblStyle w:val="SombreamentoMdio1-nfase1"/>
        <w:tblW w:w="0" w:type="auto"/>
        <w:jc w:val="center"/>
        <w:tblBorders>
          <w:top w:val="single" w:sz="8" w:space="0" w:color="244061" w:themeColor="accent1" w:themeShade="80"/>
          <w:left w:val="single" w:sz="8" w:space="0" w:color="244061" w:themeColor="accent1" w:themeShade="80"/>
          <w:bottom w:val="single" w:sz="8" w:space="0" w:color="244061" w:themeColor="accent1" w:themeShade="80"/>
          <w:right w:val="single" w:sz="8" w:space="0" w:color="244061" w:themeColor="accent1" w:themeShade="80"/>
          <w:insideH w:val="single" w:sz="8" w:space="0" w:color="244061" w:themeColor="accent1" w:themeShade="80"/>
          <w:insideV w:val="single" w:sz="8" w:space="0" w:color="244061" w:themeColor="accent1" w:themeShade="80"/>
        </w:tblBorders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253BF7" w:rsidTr="00253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3BF7" w:rsidRPr="00253BF7" w:rsidRDefault="00253BF7" w:rsidP="00D036DF">
            <w:pPr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253BF7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Papéis</w:t>
            </w:r>
          </w:p>
        </w:tc>
        <w:tc>
          <w:tcPr>
            <w:tcW w:w="28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3BF7" w:rsidRPr="00253BF7" w:rsidRDefault="00253BF7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253BF7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Equipe</w:t>
            </w:r>
          </w:p>
        </w:tc>
        <w:tc>
          <w:tcPr>
            <w:tcW w:w="28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3BF7" w:rsidRPr="00253BF7" w:rsidRDefault="00253BF7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253BF7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Responsabilidades</w:t>
            </w:r>
          </w:p>
        </w:tc>
      </w:tr>
      <w:tr w:rsidR="00253BF7" w:rsidTr="00253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tcBorders>
              <w:right w:val="none" w:sz="0" w:space="0" w:color="auto"/>
            </w:tcBorders>
          </w:tcPr>
          <w:p w:rsidR="00253BF7" w:rsidRDefault="00253BF7" w:rsidP="00D036DF">
            <w:pP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Gerência de Projeto</w:t>
            </w:r>
          </w:p>
        </w:tc>
        <w:tc>
          <w:tcPr>
            <w:tcW w:w="2881" w:type="dxa"/>
            <w:tcBorders>
              <w:left w:val="none" w:sz="0" w:space="0" w:color="auto"/>
              <w:right w:val="none" w:sz="0" w:space="0" w:color="auto"/>
            </w:tcBorders>
          </w:tcPr>
          <w:p w:rsidR="00253BF7" w:rsidRPr="00253BF7" w:rsidRDefault="00253BF7" w:rsidP="00D03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Sávio Luiz</w:t>
            </w:r>
          </w:p>
        </w:tc>
        <w:tc>
          <w:tcPr>
            <w:tcW w:w="2882" w:type="dxa"/>
            <w:tcBorders>
              <w:left w:val="none" w:sz="0" w:space="0" w:color="auto"/>
            </w:tcBorders>
          </w:tcPr>
          <w:p w:rsidR="00253BF7" w:rsidRDefault="00E022AB" w:rsidP="00D03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Gerenciar integrantes</w:t>
            </w:r>
          </w:p>
          <w:p w:rsidR="00E022AB" w:rsidRPr="00E022AB" w:rsidRDefault="00E022AB" w:rsidP="00D03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Estimar prazos</w:t>
            </w:r>
          </w:p>
        </w:tc>
      </w:tr>
      <w:tr w:rsidR="00253BF7" w:rsidTr="00253B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tcBorders>
              <w:right w:val="none" w:sz="0" w:space="0" w:color="auto"/>
            </w:tcBorders>
          </w:tcPr>
          <w:p w:rsidR="00253BF7" w:rsidRDefault="00253BF7" w:rsidP="00D036DF">
            <w:pP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Implementação</w:t>
            </w:r>
            <w:proofErr w:type="gramEnd"/>
          </w:p>
        </w:tc>
        <w:tc>
          <w:tcPr>
            <w:tcW w:w="2881" w:type="dxa"/>
            <w:tcBorders>
              <w:left w:val="none" w:sz="0" w:space="0" w:color="auto"/>
              <w:right w:val="none" w:sz="0" w:space="0" w:color="auto"/>
            </w:tcBorders>
          </w:tcPr>
          <w:p w:rsidR="00253BF7" w:rsidRDefault="00253BF7" w:rsidP="00D036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pt-BR"/>
              </w:rPr>
            </w:pPr>
          </w:p>
        </w:tc>
        <w:tc>
          <w:tcPr>
            <w:tcW w:w="2882" w:type="dxa"/>
            <w:tcBorders>
              <w:left w:val="none" w:sz="0" w:space="0" w:color="auto"/>
            </w:tcBorders>
          </w:tcPr>
          <w:p w:rsidR="00253BF7" w:rsidRDefault="00253BF7" w:rsidP="00D036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pt-BR"/>
              </w:rPr>
            </w:pPr>
          </w:p>
        </w:tc>
      </w:tr>
      <w:tr w:rsidR="00253BF7" w:rsidTr="00253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tcBorders>
              <w:right w:val="none" w:sz="0" w:space="0" w:color="auto"/>
            </w:tcBorders>
          </w:tcPr>
          <w:p w:rsidR="00253BF7" w:rsidRDefault="00253BF7" w:rsidP="00D036DF">
            <w:pP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Gerência de Configuração</w:t>
            </w:r>
          </w:p>
        </w:tc>
        <w:tc>
          <w:tcPr>
            <w:tcW w:w="2881" w:type="dxa"/>
            <w:tcBorders>
              <w:left w:val="none" w:sz="0" w:space="0" w:color="auto"/>
              <w:right w:val="none" w:sz="0" w:space="0" w:color="auto"/>
            </w:tcBorders>
          </w:tcPr>
          <w:p w:rsidR="00253BF7" w:rsidRPr="0023184D" w:rsidRDefault="0023184D" w:rsidP="00D03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Vinícius Medeiros</w:t>
            </w:r>
          </w:p>
        </w:tc>
        <w:tc>
          <w:tcPr>
            <w:tcW w:w="2882" w:type="dxa"/>
            <w:tcBorders>
              <w:left w:val="none" w:sz="0" w:space="0" w:color="auto"/>
            </w:tcBorders>
          </w:tcPr>
          <w:p w:rsidR="00253BF7" w:rsidRDefault="00E022AB" w:rsidP="00D03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Controle de versão</w:t>
            </w:r>
          </w:p>
          <w:p w:rsidR="00E022AB" w:rsidRDefault="00E022AB" w:rsidP="00D03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Controle de mudanças</w:t>
            </w:r>
          </w:p>
          <w:p w:rsidR="00E022AB" w:rsidRPr="00E022AB" w:rsidRDefault="00E022AB" w:rsidP="00D03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Auditoria do repositório</w:t>
            </w:r>
          </w:p>
        </w:tc>
      </w:tr>
      <w:tr w:rsidR="00253BF7" w:rsidTr="00253B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tcBorders>
              <w:right w:val="none" w:sz="0" w:space="0" w:color="auto"/>
            </w:tcBorders>
          </w:tcPr>
          <w:p w:rsidR="00253BF7" w:rsidRDefault="00253BF7" w:rsidP="00D036DF">
            <w:pP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Testes</w:t>
            </w:r>
          </w:p>
        </w:tc>
        <w:tc>
          <w:tcPr>
            <w:tcW w:w="2881" w:type="dxa"/>
            <w:tcBorders>
              <w:left w:val="none" w:sz="0" w:space="0" w:color="auto"/>
              <w:right w:val="none" w:sz="0" w:space="0" w:color="auto"/>
            </w:tcBorders>
          </w:tcPr>
          <w:p w:rsidR="00253BF7" w:rsidRDefault="00253BF7" w:rsidP="00D036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pt-BR"/>
              </w:rPr>
            </w:pPr>
          </w:p>
        </w:tc>
        <w:tc>
          <w:tcPr>
            <w:tcW w:w="2882" w:type="dxa"/>
            <w:tcBorders>
              <w:left w:val="none" w:sz="0" w:space="0" w:color="auto"/>
            </w:tcBorders>
          </w:tcPr>
          <w:p w:rsidR="00253BF7" w:rsidRDefault="00253BF7" w:rsidP="00D036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pt-BR"/>
              </w:rPr>
            </w:pPr>
          </w:p>
        </w:tc>
      </w:tr>
    </w:tbl>
    <w:p w:rsidR="00253BF7" w:rsidRPr="00253BF7" w:rsidRDefault="00253BF7" w:rsidP="00253BF7">
      <w:pPr>
        <w:spacing w:before="120" w:after="60" w:line="360" w:lineRule="auto"/>
        <w:ind w:left="135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1A4CB1" w:rsidRDefault="001A4CB1" w:rsidP="001A4CB1">
      <w:pPr>
        <w:pStyle w:val="PargrafodaLista"/>
        <w:numPr>
          <w:ilvl w:val="1"/>
          <w:numId w:val="1"/>
        </w:numPr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0" w:name="_Toc350764618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Ferramentas, ambiente e </w:t>
      </w:r>
      <w:proofErr w:type="gramStart"/>
      <w:r w:rsidR="00253BF7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infraestrutura</w:t>
      </w:r>
      <w:bookmarkEnd w:id="10"/>
      <w:proofErr w:type="gramEnd"/>
    </w:p>
    <w:p w:rsidR="001A4CB1" w:rsidRDefault="001A4CB1" w:rsidP="001A4CB1">
      <w:pPr>
        <w:pStyle w:val="PargrafodaLista"/>
        <w:numPr>
          <w:ilvl w:val="2"/>
          <w:numId w:val="1"/>
        </w:numPr>
        <w:tabs>
          <w:tab w:val="left" w:pos="993"/>
        </w:tabs>
        <w:spacing w:before="120" w:after="60" w:line="360" w:lineRule="auto"/>
        <w:ind w:left="851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1" w:name="_Toc350764619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Ferramentas para a Gerência de Configuração</w:t>
      </w:r>
      <w:bookmarkEnd w:id="11"/>
    </w:p>
    <w:tbl>
      <w:tblPr>
        <w:tblStyle w:val="SombreamentoMdio1-nfase1"/>
        <w:tblW w:w="0" w:type="auto"/>
        <w:tblBorders>
          <w:top w:val="single" w:sz="8" w:space="0" w:color="244061" w:themeColor="accent1" w:themeShade="80"/>
          <w:left w:val="single" w:sz="8" w:space="0" w:color="244061" w:themeColor="accent1" w:themeShade="80"/>
          <w:bottom w:val="single" w:sz="8" w:space="0" w:color="244061" w:themeColor="accent1" w:themeShade="80"/>
          <w:right w:val="single" w:sz="8" w:space="0" w:color="244061" w:themeColor="accent1" w:themeShade="80"/>
          <w:insideH w:val="single" w:sz="8" w:space="0" w:color="244061" w:themeColor="accent1" w:themeShade="80"/>
          <w:insideV w:val="single" w:sz="8" w:space="0" w:color="244061" w:themeColor="accent1" w:themeShade="80"/>
        </w:tblBorders>
        <w:tblLook w:val="04A0" w:firstRow="1" w:lastRow="0" w:firstColumn="1" w:lastColumn="0" w:noHBand="0" w:noVBand="1"/>
      </w:tblPr>
      <w:tblGrid>
        <w:gridCol w:w="1809"/>
        <w:gridCol w:w="2268"/>
        <w:gridCol w:w="3402"/>
        <w:gridCol w:w="1165"/>
      </w:tblGrid>
      <w:tr w:rsidR="00253BF7" w:rsidTr="00231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3BF7" w:rsidRPr="009F77DF" w:rsidRDefault="009F77DF" w:rsidP="00D036DF">
            <w:pPr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Ferramenta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3BF7" w:rsidRPr="009F77DF" w:rsidRDefault="009F77DF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Tipo</w:t>
            </w: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3BF7" w:rsidRPr="009F77DF" w:rsidRDefault="009F77DF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Descrição</w:t>
            </w:r>
          </w:p>
        </w:tc>
        <w:tc>
          <w:tcPr>
            <w:tcW w:w="11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3BF7" w:rsidRPr="009F77DF" w:rsidRDefault="009F77DF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Versão</w:t>
            </w:r>
          </w:p>
        </w:tc>
      </w:tr>
      <w:tr w:rsidR="00253BF7" w:rsidTr="00231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none" w:sz="0" w:space="0" w:color="auto"/>
            </w:tcBorders>
            <w:vAlign w:val="center"/>
          </w:tcPr>
          <w:p w:rsidR="00253BF7" w:rsidRDefault="0023184D" w:rsidP="00D036DF">
            <w:pP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 xml:space="preserve">Servidor Google </w:t>
            </w:r>
            <w:proofErr w:type="spellStart"/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Code</w:t>
            </w:r>
            <w:proofErr w:type="spellEnd"/>
          </w:p>
        </w:tc>
        <w:tc>
          <w:tcPr>
            <w:tcW w:w="226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53BF7" w:rsidRPr="0023184D" w:rsidRDefault="0023184D" w:rsidP="00D03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23184D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Web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53BF7" w:rsidRDefault="0023184D" w:rsidP="00D03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pt-BR"/>
              </w:rPr>
            </w:pPr>
            <w:r w:rsidRPr="0023184D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Armazenar código fonte, 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d</w:t>
            </w:r>
            <w:r w:rsidRPr="0023184D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ocumentos, artefatos e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 </w:t>
            </w:r>
            <w:r w:rsidRPr="0023184D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versões do sistema.</w:t>
            </w:r>
          </w:p>
        </w:tc>
        <w:tc>
          <w:tcPr>
            <w:tcW w:w="1165" w:type="dxa"/>
            <w:tcBorders>
              <w:left w:val="none" w:sz="0" w:space="0" w:color="auto"/>
            </w:tcBorders>
            <w:vAlign w:val="center"/>
          </w:tcPr>
          <w:p w:rsidR="00253BF7" w:rsidRPr="0023184D" w:rsidRDefault="0023184D" w:rsidP="00D03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23184D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N/D</w:t>
            </w:r>
          </w:p>
        </w:tc>
      </w:tr>
      <w:tr w:rsidR="00253BF7" w:rsidTr="002318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bottom w:val="single" w:sz="8" w:space="0" w:color="244061" w:themeColor="accent1" w:themeShade="80"/>
              <w:right w:val="none" w:sz="0" w:space="0" w:color="auto"/>
            </w:tcBorders>
            <w:vAlign w:val="center"/>
          </w:tcPr>
          <w:p w:rsidR="00253BF7" w:rsidRDefault="0023184D" w:rsidP="00D036DF">
            <w:pP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Subversion</w:t>
            </w:r>
            <w:proofErr w:type="spellEnd"/>
          </w:p>
        </w:tc>
        <w:tc>
          <w:tcPr>
            <w:tcW w:w="2268" w:type="dxa"/>
            <w:tcBorders>
              <w:left w:val="none" w:sz="0" w:space="0" w:color="auto"/>
              <w:bottom w:val="single" w:sz="8" w:space="0" w:color="244061" w:themeColor="accent1" w:themeShade="80"/>
              <w:right w:val="none" w:sz="0" w:space="0" w:color="auto"/>
            </w:tcBorders>
            <w:vAlign w:val="center"/>
          </w:tcPr>
          <w:p w:rsidR="00253BF7" w:rsidRPr="0023184D" w:rsidRDefault="0023184D" w:rsidP="00D036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Controle de versões</w:t>
            </w:r>
          </w:p>
        </w:tc>
        <w:tc>
          <w:tcPr>
            <w:tcW w:w="3402" w:type="dxa"/>
            <w:tcBorders>
              <w:left w:val="none" w:sz="0" w:space="0" w:color="auto"/>
              <w:bottom w:val="single" w:sz="8" w:space="0" w:color="244061" w:themeColor="accent1" w:themeShade="80"/>
              <w:right w:val="none" w:sz="0" w:space="0" w:color="auto"/>
            </w:tcBorders>
            <w:vAlign w:val="center"/>
          </w:tcPr>
          <w:p w:rsidR="00253BF7" w:rsidRPr="0023184D" w:rsidRDefault="0023184D" w:rsidP="00D036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Sistema utilizado para controlar o versionamento dos artefatos do projeto.</w:t>
            </w:r>
          </w:p>
        </w:tc>
        <w:tc>
          <w:tcPr>
            <w:tcW w:w="1165" w:type="dxa"/>
            <w:tcBorders>
              <w:left w:val="none" w:sz="0" w:space="0" w:color="auto"/>
              <w:bottom w:val="single" w:sz="8" w:space="0" w:color="244061" w:themeColor="accent1" w:themeShade="80"/>
            </w:tcBorders>
            <w:vAlign w:val="center"/>
          </w:tcPr>
          <w:p w:rsidR="00253BF7" w:rsidRPr="0023184D" w:rsidRDefault="0023184D" w:rsidP="00D036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23184D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1.7.11</w:t>
            </w:r>
          </w:p>
        </w:tc>
      </w:tr>
      <w:tr w:rsidR="00253BF7" w:rsidTr="00231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none" w:sz="0" w:space="0" w:color="auto"/>
            </w:tcBorders>
            <w:vAlign w:val="center"/>
          </w:tcPr>
          <w:p w:rsidR="00253BF7" w:rsidRDefault="0023184D" w:rsidP="00D036DF">
            <w:pP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TortoiseSVN</w:t>
            </w:r>
            <w:proofErr w:type="spellEnd"/>
            <w:proofErr w:type="gramEnd"/>
          </w:p>
        </w:tc>
        <w:tc>
          <w:tcPr>
            <w:tcW w:w="226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53BF7" w:rsidRPr="0023184D" w:rsidRDefault="0023184D" w:rsidP="00D03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Ferramenta de acesso ao SVN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53BF7" w:rsidRPr="0023184D" w:rsidRDefault="0023184D" w:rsidP="00D03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Software utilizado como Cliente do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Subversion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 para Windows.</w:t>
            </w:r>
          </w:p>
        </w:tc>
        <w:tc>
          <w:tcPr>
            <w:tcW w:w="1165" w:type="dxa"/>
            <w:tcBorders>
              <w:left w:val="none" w:sz="0" w:space="0" w:color="auto"/>
            </w:tcBorders>
            <w:vAlign w:val="center"/>
          </w:tcPr>
          <w:p w:rsidR="00253BF7" w:rsidRPr="0023184D" w:rsidRDefault="0023184D" w:rsidP="00D03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23184D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1.7.11</w:t>
            </w:r>
          </w:p>
        </w:tc>
      </w:tr>
      <w:tr w:rsidR="0023184D" w:rsidTr="002318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8" w:space="0" w:color="244061" w:themeColor="accent1" w:themeShade="80"/>
            </w:tcBorders>
            <w:vAlign w:val="center"/>
          </w:tcPr>
          <w:p w:rsidR="0023184D" w:rsidRDefault="0023184D" w:rsidP="00D036DF">
            <w:pP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Mantis</w:t>
            </w:r>
          </w:p>
        </w:tc>
        <w:tc>
          <w:tcPr>
            <w:tcW w:w="2268" w:type="dxa"/>
            <w:tcBorders>
              <w:left w:val="single" w:sz="8" w:space="0" w:color="244061" w:themeColor="accent1" w:themeShade="80"/>
              <w:right w:val="single" w:sz="8" w:space="0" w:color="244061" w:themeColor="accent1" w:themeShade="80"/>
            </w:tcBorders>
            <w:vAlign w:val="center"/>
          </w:tcPr>
          <w:p w:rsidR="0023184D" w:rsidRDefault="0023184D" w:rsidP="00D036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Controle de Mudanças</w:t>
            </w:r>
          </w:p>
        </w:tc>
        <w:tc>
          <w:tcPr>
            <w:tcW w:w="3402" w:type="dxa"/>
            <w:tcBorders>
              <w:left w:val="single" w:sz="8" w:space="0" w:color="244061" w:themeColor="accent1" w:themeShade="80"/>
              <w:right w:val="single" w:sz="8" w:space="0" w:color="244061" w:themeColor="accent1" w:themeShade="80"/>
            </w:tcBorders>
            <w:vAlign w:val="center"/>
          </w:tcPr>
          <w:p w:rsidR="0023184D" w:rsidRDefault="0023184D" w:rsidP="00D036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Sistema utilizado para gerenciar as mudanças ocorridas no projeto.</w:t>
            </w:r>
          </w:p>
        </w:tc>
        <w:tc>
          <w:tcPr>
            <w:tcW w:w="1165" w:type="dxa"/>
            <w:tcBorders>
              <w:left w:val="single" w:sz="8" w:space="0" w:color="244061" w:themeColor="accent1" w:themeShade="80"/>
            </w:tcBorders>
            <w:vAlign w:val="center"/>
          </w:tcPr>
          <w:p w:rsidR="0023184D" w:rsidRPr="0023184D" w:rsidRDefault="0023184D" w:rsidP="00D036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1.2.14</w:t>
            </w:r>
          </w:p>
        </w:tc>
      </w:tr>
    </w:tbl>
    <w:p w:rsidR="00253BF7" w:rsidRPr="00253BF7" w:rsidRDefault="00253BF7" w:rsidP="00253BF7">
      <w:pPr>
        <w:tabs>
          <w:tab w:val="left" w:pos="993"/>
        </w:tabs>
        <w:spacing w:before="120" w:after="60" w:line="360" w:lineRule="auto"/>
        <w:ind w:left="34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1A4CB1" w:rsidRDefault="001A4CB1" w:rsidP="001A4CB1">
      <w:pPr>
        <w:pStyle w:val="PargrafodaLista"/>
        <w:numPr>
          <w:ilvl w:val="2"/>
          <w:numId w:val="1"/>
        </w:numPr>
        <w:tabs>
          <w:tab w:val="left" w:pos="993"/>
        </w:tabs>
        <w:spacing w:before="120" w:after="60" w:line="360" w:lineRule="auto"/>
        <w:ind w:left="851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2" w:name="_Toc350764620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Ferramentas para o desenvolvimento do sistema</w:t>
      </w:r>
      <w:bookmarkEnd w:id="12"/>
    </w:p>
    <w:tbl>
      <w:tblPr>
        <w:tblStyle w:val="SombreamentoMdio1-nfas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244061" w:themeColor="accent1" w:themeShade="80"/>
          <w:insideV w:val="single" w:sz="4" w:space="0" w:color="244061" w:themeColor="accent1" w:themeShade="80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4677"/>
        <w:gridCol w:w="1808"/>
      </w:tblGrid>
      <w:tr w:rsidR="0023184D" w:rsidTr="00D03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3184D" w:rsidRPr="009F77DF" w:rsidRDefault="0023184D" w:rsidP="00D036DF">
            <w:pPr>
              <w:pStyle w:val="PargrafodaLista"/>
              <w:tabs>
                <w:tab w:val="left" w:pos="993"/>
              </w:tabs>
              <w:spacing w:before="120" w:after="60"/>
              <w:ind w:left="0"/>
              <w:jc w:val="center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Tipo</w:t>
            </w:r>
          </w:p>
        </w:tc>
        <w:tc>
          <w:tcPr>
            <w:tcW w:w="46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3184D" w:rsidRPr="009F77DF" w:rsidRDefault="0023184D" w:rsidP="00D036DF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Ferramenta</w:t>
            </w:r>
          </w:p>
        </w:tc>
        <w:tc>
          <w:tcPr>
            <w:tcW w:w="18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3184D" w:rsidRPr="009F77DF" w:rsidRDefault="0023184D" w:rsidP="00D036DF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Versão</w:t>
            </w:r>
          </w:p>
        </w:tc>
      </w:tr>
      <w:tr w:rsidR="0023184D" w:rsidTr="00D03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  <w:tcBorders>
              <w:right w:val="none" w:sz="0" w:space="0" w:color="auto"/>
            </w:tcBorders>
            <w:vAlign w:val="center"/>
          </w:tcPr>
          <w:p w:rsidR="0023184D" w:rsidRPr="0023184D" w:rsidRDefault="0023184D" w:rsidP="00D036DF">
            <w:pPr>
              <w:tabs>
                <w:tab w:val="left" w:pos="993"/>
              </w:tabs>
              <w:spacing w:before="60" w:after="60"/>
              <w:jc w:val="center"/>
              <w:rPr>
                <w:rFonts w:ascii="Arial" w:eastAsia="Times New Roman" w:hAnsi="Arial" w:cs="Arial"/>
                <w:b w:val="0"/>
                <w:color w:val="000000"/>
                <w:szCs w:val="20"/>
                <w:lang w:eastAsia="pt-BR"/>
              </w:rPr>
            </w:pPr>
            <w:r w:rsidRPr="0023184D">
              <w:rPr>
                <w:rFonts w:ascii="Arial" w:eastAsia="Times New Roman" w:hAnsi="Arial" w:cs="Arial"/>
                <w:b w:val="0"/>
                <w:color w:val="000000"/>
                <w:szCs w:val="20"/>
                <w:lang w:eastAsia="pt-BR"/>
              </w:rPr>
              <w:t>Plataforma de Desenvolvimento</w:t>
            </w:r>
          </w:p>
        </w:tc>
        <w:tc>
          <w:tcPr>
            <w:tcW w:w="467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3184D" w:rsidRPr="0023184D" w:rsidRDefault="0023184D" w:rsidP="00D036DF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Eclipse</w:t>
            </w:r>
            <w:r w:rsidR="002A5E46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 IDE</w:t>
            </w:r>
            <w:proofErr w:type="gramEnd"/>
          </w:p>
        </w:tc>
        <w:tc>
          <w:tcPr>
            <w:tcW w:w="1808" w:type="dxa"/>
            <w:tcBorders>
              <w:left w:val="none" w:sz="0" w:space="0" w:color="auto"/>
            </w:tcBorders>
            <w:vAlign w:val="center"/>
          </w:tcPr>
          <w:p w:rsidR="0023184D" w:rsidRPr="0023184D" w:rsidRDefault="0023184D" w:rsidP="00D036DF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Juno</w:t>
            </w:r>
          </w:p>
        </w:tc>
      </w:tr>
      <w:tr w:rsidR="0023184D" w:rsidRPr="0023184D" w:rsidTr="00D03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  <w:tcBorders>
              <w:right w:val="none" w:sz="0" w:space="0" w:color="auto"/>
            </w:tcBorders>
          </w:tcPr>
          <w:p w:rsidR="0023184D" w:rsidRPr="0023184D" w:rsidRDefault="0023184D" w:rsidP="00D036DF">
            <w:pPr>
              <w:tabs>
                <w:tab w:val="left" w:pos="993"/>
              </w:tabs>
              <w:spacing w:before="60" w:after="60"/>
              <w:jc w:val="center"/>
              <w:rPr>
                <w:rFonts w:ascii="Arial" w:eastAsia="Times New Roman" w:hAnsi="Arial" w:cs="Arial"/>
                <w:color w:val="000000"/>
                <w:szCs w:val="20"/>
                <w:lang w:eastAsia="pt-BR"/>
              </w:rPr>
            </w:pPr>
          </w:p>
        </w:tc>
        <w:tc>
          <w:tcPr>
            <w:tcW w:w="467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3184D" w:rsidRPr="00E022AB" w:rsidRDefault="0023184D" w:rsidP="00E022AB">
            <w:pPr>
              <w:pStyle w:val="PargrafodaLista"/>
              <w:tabs>
                <w:tab w:val="left" w:pos="993"/>
              </w:tabs>
              <w:spacing w:before="60" w:after="60"/>
              <w:ind w:left="3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val="en-US" w:eastAsia="pt-BR"/>
              </w:rPr>
            </w:pPr>
            <w:r w:rsidRPr="00E022AB">
              <w:rPr>
                <w:rFonts w:ascii="Arial" w:eastAsia="Times New Roman" w:hAnsi="Arial" w:cs="Arial"/>
                <w:bCs/>
                <w:color w:val="FF0000"/>
                <w:szCs w:val="20"/>
                <w:lang w:val="en-US" w:eastAsia="pt-BR"/>
              </w:rPr>
              <w:t>Framework: Hibernate</w:t>
            </w:r>
            <w:r w:rsidR="00E022AB" w:rsidRPr="00E022AB">
              <w:rPr>
                <w:rFonts w:ascii="Arial" w:eastAsia="Times New Roman" w:hAnsi="Arial" w:cs="Arial"/>
                <w:bCs/>
                <w:color w:val="FF0000"/>
                <w:szCs w:val="20"/>
                <w:lang w:val="en-US" w:eastAsia="pt-BR"/>
              </w:rPr>
              <w:t xml:space="preserve"> 4</w:t>
            </w:r>
            <w:r w:rsidRPr="00E022AB">
              <w:rPr>
                <w:rFonts w:ascii="Arial" w:eastAsia="Times New Roman" w:hAnsi="Arial" w:cs="Arial"/>
                <w:bCs/>
                <w:color w:val="FF0000"/>
                <w:szCs w:val="20"/>
                <w:lang w:val="en-US" w:eastAsia="pt-BR"/>
              </w:rPr>
              <w:t>, S</w:t>
            </w:r>
            <w:r w:rsidR="00E022AB" w:rsidRPr="00E022AB">
              <w:rPr>
                <w:rFonts w:ascii="Arial" w:eastAsia="Times New Roman" w:hAnsi="Arial" w:cs="Arial"/>
                <w:bCs/>
                <w:color w:val="FF0000"/>
                <w:szCs w:val="20"/>
                <w:lang w:val="en-US" w:eastAsia="pt-BR"/>
              </w:rPr>
              <w:t>pring 3</w:t>
            </w:r>
            <w:r w:rsidRPr="00E022AB">
              <w:rPr>
                <w:rFonts w:ascii="Arial" w:eastAsia="Times New Roman" w:hAnsi="Arial" w:cs="Arial"/>
                <w:bCs/>
                <w:color w:val="FF0000"/>
                <w:szCs w:val="20"/>
                <w:lang w:val="en-US" w:eastAsia="pt-BR"/>
              </w:rPr>
              <w:t xml:space="preserve">, </w:t>
            </w:r>
            <w:r w:rsidR="00E022AB" w:rsidRPr="00E022AB">
              <w:rPr>
                <w:rFonts w:ascii="Arial" w:eastAsia="Times New Roman" w:hAnsi="Arial" w:cs="Arial"/>
                <w:bCs/>
                <w:color w:val="FF0000"/>
                <w:szCs w:val="20"/>
                <w:lang w:val="en-US" w:eastAsia="pt-BR"/>
              </w:rPr>
              <w:t>JSF 2.2</w:t>
            </w:r>
            <w:r w:rsidRPr="00E022AB">
              <w:rPr>
                <w:rFonts w:ascii="Arial" w:eastAsia="Times New Roman" w:hAnsi="Arial" w:cs="Arial"/>
                <w:bCs/>
                <w:color w:val="FF0000"/>
                <w:szCs w:val="20"/>
                <w:lang w:val="en-US" w:eastAsia="pt-BR"/>
              </w:rPr>
              <w:t>,</w:t>
            </w:r>
            <w:r w:rsidR="00E022AB">
              <w:rPr>
                <w:rFonts w:ascii="Arial" w:eastAsia="Times New Roman" w:hAnsi="Arial" w:cs="Arial"/>
                <w:bCs/>
                <w:color w:val="FF0000"/>
                <w:szCs w:val="20"/>
                <w:lang w:val="en-US" w:eastAsia="pt-BR"/>
              </w:rPr>
              <w:t xml:space="preserve"> </w:t>
            </w:r>
            <w:proofErr w:type="gramStart"/>
            <w:r w:rsidR="00E022AB">
              <w:rPr>
                <w:rFonts w:ascii="Arial" w:eastAsia="Times New Roman" w:hAnsi="Arial" w:cs="Arial"/>
                <w:bCs/>
                <w:color w:val="FF0000"/>
                <w:szCs w:val="20"/>
                <w:lang w:val="en-US" w:eastAsia="pt-BR"/>
              </w:rPr>
              <w:t>GWT</w:t>
            </w:r>
            <w:proofErr w:type="gramEnd"/>
            <w:r w:rsidRPr="00E022AB">
              <w:rPr>
                <w:rFonts w:ascii="Arial" w:eastAsia="Times New Roman" w:hAnsi="Arial" w:cs="Arial"/>
                <w:bCs/>
                <w:color w:val="FF0000"/>
                <w:szCs w:val="20"/>
                <w:lang w:val="en-US" w:eastAsia="pt-BR"/>
              </w:rPr>
              <w:t>.</w:t>
            </w:r>
          </w:p>
        </w:tc>
        <w:tc>
          <w:tcPr>
            <w:tcW w:w="1808" w:type="dxa"/>
            <w:tcBorders>
              <w:left w:val="none" w:sz="0" w:space="0" w:color="auto"/>
            </w:tcBorders>
            <w:vAlign w:val="center"/>
          </w:tcPr>
          <w:p w:rsidR="0023184D" w:rsidRPr="00E022AB" w:rsidRDefault="0023184D" w:rsidP="00D036DF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022AB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N/D</w:t>
            </w:r>
          </w:p>
        </w:tc>
      </w:tr>
      <w:tr w:rsidR="0023184D" w:rsidRPr="0023184D" w:rsidTr="00D03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  <w:tcBorders>
              <w:right w:val="none" w:sz="0" w:space="0" w:color="auto"/>
            </w:tcBorders>
          </w:tcPr>
          <w:p w:rsidR="0023184D" w:rsidRPr="00E022AB" w:rsidRDefault="0023184D" w:rsidP="00D036DF">
            <w:pPr>
              <w:tabs>
                <w:tab w:val="left" w:pos="993"/>
              </w:tabs>
              <w:spacing w:before="60" w:after="60"/>
              <w:jc w:val="center"/>
              <w:rPr>
                <w:rFonts w:ascii="Arial" w:eastAsia="Times New Roman" w:hAnsi="Arial" w:cs="Arial"/>
                <w:color w:val="000000"/>
                <w:szCs w:val="20"/>
                <w:lang w:eastAsia="pt-BR"/>
              </w:rPr>
            </w:pPr>
          </w:p>
        </w:tc>
        <w:tc>
          <w:tcPr>
            <w:tcW w:w="467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3184D" w:rsidRPr="00E022AB" w:rsidRDefault="0023184D" w:rsidP="00D036DF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022AB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Linguagem: Java (J2EE)</w:t>
            </w:r>
          </w:p>
        </w:tc>
        <w:tc>
          <w:tcPr>
            <w:tcW w:w="1808" w:type="dxa"/>
            <w:tcBorders>
              <w:left w:val="none" w:sz="0" w:space="0" w:color="auto"/>
            </w:tcBorders>
            <w:vAlign w:val="center"/>
          </w:tcPr>
          <w:p w:rsidR="0023184D" w:rsidRPr="00E022AB" w:rsidRDefault="0023184D" w:rsidP="00D036DF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022AB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JDK 1.7</w:t>
            </w:r>
          </w:p>
        </w:tc>
      </w:tr>
      <w:tr w:rsidR="0023184D" w:rsidRPr="0023184D" w:rsidTr="00D03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  <w:vAlign w:val="center"/>
          </w:tcPr>
          <w:p w:rsidR="0023184D" w:rsidRPr="00E022AB" w:rsidRDefault="0023184D" w:rsidP="00D036DF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E022AB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Banco de Dados</w:t>
            </w:r>
          </w:p>
        </w:tc>
        <w:tc>
          <w:tcPr>
            <w:tcW w:w="467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3184D" w:rsidRPr="00E022AB" w:rsidRDefault="002A5E46" w:rsidP="00D036DF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022AB">
              <w:rPr>
                <w:rFonts w:ascii="Arial" w:eastAsia="Times New Roman" w:hAnsi="Arial" w:cs="Arial"/>
                <w:bCs/>
                <w:color w:val="FF0000"/>
                <w:szCs w:val="20"/>
                <w:lang w:eastAsia="pt-BR"/>
              </w:rPr>
              <w:t>---</w:t>
            </w:r>
          </w:p>
        </w:tc>
        <w:tc>
          <w:tcPr>
            <w:tcW w:w="1808" w:type="dxa"/>
            <w:tcBorders>
              <w:left w:val="none" w:sz="0" w:space="0" w:color="auto"/>
            </w:tcBorders>
            <w:vAlign w:val="center"/>
          </w:tcPr>
          <w:p w:rsidR="0023184D" w:rsidRPr="00E022AB" w:rsidRDefault="0023184D" w:rsidP="00D036DF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</w:p>
        </w:tc>
      </w:tr>
      <w:tr w:rsidR="0023184D" w:rsidRPr="0023184D" w:rsidTr="00D03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  <w:vAlign w:val="center"/>
          </w:tcPr>
          <w:p w:rsidR="0023184D" w:rsidRPr="00E022AB" w:rsidRDefault="0023184D" w:rsidP="00D036DF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E022AB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Relatórios</w:t>
            </w:r>
          </w:p>
        </w:tc>
        <w:tc>
          <w:tcPr>
            <w:tcW w:w="467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3184D" w:rsidRPr="00E022AB" w:rsidRDefault="00A71157" w:rsidP="00D036DF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proofErr w:type="spellStart"/>
            <w:proofErr w:type="gramStart"/>
            <w:r w:rsidRPr="00E022AB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IReport</w:t>
            </w:r>
            <w:proofErr w:type="spellEnd"/>
            <w:proofErr w:type="gramEnd"/>
          </w:p>
        </w:tc>
        <w:tc>
          <w:tcPr>
            <w:tcW w:w="1808" w:type="dxa"/>
            <w:tcBorders>
              <w:left w:val="none" w:sz="0" w:space="0" w:color="auto"/>
            </w:tcBorders>
            <w:vAlign w:val="center"/>
          </w:tcPr>
          <w:p w:rsidR="0023184D" w:rsidRPr="00E022AB" w:rsidRDefault="00A71157" w:rsidP="00D036DF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022AB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N/D</w:t>
            </w:r>
          </w:p>
        </w:tc>
      </w:tr>
      <w:tr w:rsidR="00A71157" w:rsidRPr="0023184D" w:rsidTr="00D03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  <w:vAlign w:val="center"/>
          </w:tcPr>
          <w:p w:rsidR="00A71157" w:rsidRPr="00E022AB" w:rsidRDefault="00A71157" w:rsidP="00D036DF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E022AB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Servidor de Aplicação</w:t>
            </w:r>
          </w:p>
        </w:tc>
        <w:tc>
          <w:tcPr>
            <w:tcW w:w="467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71157" w:rsidRPr="00E022AB" w:rsidRDefault="00A71157" w:rsidP="00D036DF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proofErr w:type="spellStart"/>
            <w:r w:rsidRPr="00E022AB">
              <w:rPr>
                <w:rFonts w:ascii="Arial" w:eastAsia="Times New Roman" w:hAnsi="Arial" w:cs="Arial"/>
                <w:bCs/>
                <w:color w:val="FF0000"/>
                <w:szCs w:val="20"/>
                <w:lang w:eastAsia="pt-BR"/>
              </w:rPr>
              <w:t>Tomcat</w:t>
            </w:r>
            <w:proofErr w:type="spellEnd"/>
          </w:p>
        </w:tc>
        <w:tc>
          <w:tcPr>
            <w:tcW w:w="1808" w:type="dxa"/>
            <w:tcBorders>
              <w:left w:val="none" w:sz="0" w:space="0" w:color="auto"/>
            </w:tcBorders>
            <w:vAlign w:val="center"/>
          </w:tcPr>
          <w:p w:rsidR="00A71157" w:rsidRPr="00E022AB" w:rsidRDefault="00A71157" w:rsidP="00D036DF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</w:p>
        </w:tc>
      </w:tr>
      <w:tr w:rsidR="00A71157" w:rsidRPr="0023184D" w:rsidTr="00D03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  <w:vAlign w:val="center"/>
          </w:tcPr>
          <w:p w:rsidR="00A71157" w:rsidRDefault="00A71157" w:rsidP="00D036DF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val="en-US" w:eastAsia="pt-BR"/>
              </w:rPr>
            </w:pPr>
            <w:r w:rsidRPr="00E022AB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Comunica</w:t>
            </w:r>
            <w:proofErr w:type="spellStart"/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val="en-US" w:eastAsia="pt-BR"/>
              </w:rPr>
              <w:t>ção</w:t>
            </w:r>
            <w:proofErr w:type="spellEnd"/>
          </w:p>
        </w:tc>
        <w:tc>
          <w:tcPr>
            <w:tcW w:w="467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71157" w:rsidRDefault="00A71157" w:rsidP="00D036DF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val="en-US" w:eastAsia="pt-BR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color w:val="000000"/>
                <w:szCs w:val="20"/>
                <w:lang w:val="en-US" w:eastAsia="pt-BR"/>
              </w:rPr>
              <w:t>Gtalk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Cs w:val="20"/>
                <w:lang w:val="en-US" w:eastAsia="pt-BR"/>
              </w:rPr>
              <w:t xml:space="preserve"> / </w:t>
            </w:r>
            <w:r w:rsidR="002A5E46">
              <w:rPr>
                <w:rFonts w:ascii="Arial" w:eastAsia="Times New Roman" w:hAnsi="Arial" w:cs="Arial"/>
                <w:bCs/>
                <w:color w:val="000000"/>
                <w:szCs w:val="20"/>
                <w:lang w:val="en-US" w:eastAsia="pt-BR"/>
              </w:rPr>
              <w:t>Gmail / Hangout</w:t>
            </w:r>
          </w:p>
        </w:tc>
        <w:tc>
          <w:tcPr>
            <w:tcW w:w="1808" w:type="dxa"/>
            <w:tcBorders>
              <w:left w:val="none" w:sz="0" w:space="0" w:color="auto"/>
            </w:tcBorders>
            <w:vAlign w:val="center"/>
          </w:tcPr>
          <w:p w:rsidR="00A71157" w:rsidRDefault="00A71157" w:rsidP="00D036DF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val="en-US" w:eastAsia="pt-BR"/>
              </w:rPr>
              <w:t>Beta</w:t>
            </w:r>
          </w:p>
        </w:tc>
      </w:tr>
    </w:tbl>
    <w:p w:rsidR="009F77DF" w:rsidRPr="0023184D" w:rsidRDefault="009F77DF" w:rsidP="009F77DF">
      <w:pPr>
        <w:pStyle w:val="PargrafodaLista"/>
        <w:tabs>
          <w:tab w:val="left" w:pos="993"/>
        </w:tabs>
        <w:spacing w:before="120" w:after="60" w:line="360" w:lineRule="auto"/>
        <w:ind w:left="851"/>
        <w:outlineLvl w:val="1"/>
        <w:rPr>
          <w:rFonts w:ascii="Arial" w:eastAsia="Times New Roman" w:hAnsi="Arial" w:cs="Arial"/>
          <w:b/>
          <w:bCs/>
          <w:color w:val="000000"/>
          <w:szCs w:val="20"/>
          <w:lang w:val="en-US" w:eastAsia="pt-BR"/>
        </w:rPr>
      </w:pPr>
    </w:p>
    <w:p w:rsidR="001A4CB1" w:rsidRDefault="001A4CB1" w:rsidP="001A4CB1">
      <w:pPr>
        <w:pStyle w:val="PargrafodaLista"/>
        <w:numPr>
          <w:ilvl w:val="2"/>
          <w:numId w:val="1"/>
        </w:numPr>
        <w:tabs>
          <w:tab w:val="left" w:pos="993"/>
        </w:tabs>
        <w:spacing w:before="120" w:after="60" w:line="360" w:lineRule="auto"/>
        <w:ind w:left="851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3" w:name="_Toc350764621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Outras Ferramentas</w:t>
      </w:r>
      <w:bookmarkEnd w:id="13"/>
    </w:p>
    <w:tbl>
      <w:tblPr>
        <w:tblStyle w:val="SombreamentoMdio1-nfase1"/>
        <w:tblW w:w="8755" w:type="dxa"/>
        <w:tblBorders>
          <w:top w:val="single" w:sz="4" w:space="0" w:color="244061" w:themeColor="accent1" w:themeShade="80"/>
          <w:left w:val="single" w:sz="4" w:space="0" w:color="244061" w:themeColor="accent1" w:themeShade="80"/>
          <w:bottom w:val="single" w:sz="4" w:space="0" w:color="244061" w:themeColor="accent1" w:themeShade="80"/>
          <w:right w:val="single" w:sz="4" w:space="0" w:color="244061" w:themeColor="accent1" w:themeShade="80"/>
          <w:insideH w:val="single" w:sz="4" w:space="0" w:color="244061" w:themeColor="accent1" w:themeShade="80"/>
          <w:insideV w:val="single" w:sz="4" w:space="0" w:color="244061" w:themeColor="accent1" w:themeShade="80"/>
        </w:tblBorders>
        <w:tblLook w:val="04A0" w:firstRow="1" w:lastRow="0" w:firstColumn="1" w:lastColumn="0" w:noHBand="0" w:noVBand="1"/>
      </w:tblPr>
      <w:tblGrid>
        <w:gridCol w:w="2881"/>
        <w:gridCol w:w="5874"/>
      </w:tblGrid>
      <w:tr w:rsidR="002A5E46" w:rsidTr="002A5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5E46" w:rsidRPr="002A5E46" w:rsidRDefault="002A5E46" w:rsidP="00D036DF">
            <w:pPr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lastRenderedPageBreak/>
              <w:t>Ferramenta</w:t>
            </w:r>
          </w:p>
        </w:tc>
        <w:tc>
          <w:tcPr>
            <w:tcW w:w="5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5E46" w:rsidRPr="002A5E46" w:rsidRDefault="002A5E46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Descrição</w:t>
            </w:r>
          </w:p>
        </w:tc>
      </w:tr>
      <w:tr w:rsidR="002A5E46" w:rsidTr="002A5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tcBorders>
              <w:right w:val="none" w:sz="0" w:space="0" w:color="auto"/>
            </w:tcBorders>
          </w:tcPr>
          <w:p w:rsidR="002A5E46" w:rsidRDefault="002A5E46" w:rsidP="00D036DF">
            <w:pP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Microsoft Word</w:t>
            </w:r>
          </w:p>
        </w:tc>
        <w:tc>
          <w:tcPr>
            <w:tcW w:w="5874" w:type="dxa"/>
            <w:tcBorders>
              <w:left w:val="none" w:sz="0" w:space="0" w:color="auto"/>
            </w:tcBorders>
          </w:tcPr>
          <w:p w:rsidR="002A5E46" w:rsidRPr="002A5E46" w:rsidRDefault="002A5E46" w:rsidP="00D03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Utilizado para o desenvolvimento de documentos, casos de uso e demais artefatos do projeto.</w:t>
            </w:r>
          </w:p>
        </w:tc>
      </w:tr>
      <w:tr w:rsidR="002A5E46" w:rsidTr="002A5E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tcBorders>
              <w:bottom w:val="single" w:sz="4" w:space="0" w:color="244061" w:themeColor="accent1" w:themeShade="80"/>
              <w:right w:val="none" w:sz="0" w:space="0" w:color="auto"/>
            </w:tcBorders>
          </w:tcPr>
          <w:p w:rsidR="002A5E46" w:rsidRDefault="002A5E46" w:rsidP="00D036DF">
            <w:pP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Microsoft Project</w:t>
            </w:r>
          </w:p>
        </w:tc>
        <w:tc>
          <w:tcPr>
            <w:tcW w:w="5874" w:type="dxa"/>
            <w:tcBorders>
              <w:left w:val="none" w:sz="0" w:space="0" w:color="auto"/>
            </w:tcBorders>
          </w:tcPr>
          <w:p w:rsidR="002A5E46" w:rsidRPr="002A5E46" w:rsidRDefault="002A5E46" w:rsidP="00D036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Utilizado para a realização do acompanhamento das atividades de cada participante do projeto.</w:t>
            </w:r>
          </w:p>
        </w:tc>
      </w:tr>
    </w:tbl>
    <w:p w:rsidR="00A71157" w:rsidRPr="00A71157" w:rsidRDefault="00A71157" w:rsidP="00A71157">
      <w:pPr>
        <w:tabs>
          <w:tab w:val="left" w:pos="993"/>
        </w:tabs>
        <w:spacing w:before="120" w:after="60" w:line="360" w:lineRule="auto"/>
        <w:ind w:left="34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1A4CB1" w:rsidRDefault="001A4CB1" w:rsidP="001A4CB1">
      <w:pPr>
        <w:pStyle w:val="PargrafodaLista"/>
        <w:numPr>
          <w:ilvl w:val="2"/>
          <w:numId w:val="1"/>
        </w:numPr>
        <w:tabs>
          <w:tab w:val="left" w:pos="993"/>
        </w:tabs>
        <w:spacing w:before="120" w:after="60" w:line="360" w:lineRule="auto"/>
        <w:ind w:left="851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4" w:name="_Toc350764622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Estrutura do Ambiente</w:t>
      </w:r>
      <w:bookmarkEnd w:id="14"/>
    </w:p>
    <w:tbl>
      <w:tblPr>
        <w:tblStyle w:val="SombreamentoMdio1-nfase1"/>
        <w:tblW w:w="0" w:type="auto"/>
        <w:jc w:val="center"/>
        <w:tblBorders>
          <w:top w:val="single" w:sz="8" w:space="0" w:color="244061" w:themeColor="accent1" w:themeShade="80"/>
          <w:left w:val="single" w:sz="8" w:space="0" w:color="244061" w:themeColor="accent1" w:themeShade="80"/>
          <w:bottom w:val="single" w:sz="8" w:space="0" w:color="244061" w:themeColor="accent1" w:themeShade="80"/>
          <w:right w:val="single" w:sz="8" w:space="0" w:color="244061" w:themeColor="accent1" w:themeShade="80"/>
          <w:insideH w:val="single" w:sz="8" w:space="0" w:color="244061" w:themeColor="accent1" w:themeShade="80"/>
          <w:insideV w:val="single" w:sz="8" w:space="0" w:color="244061" w:themeColor="accent1" w:themeShade="80"/>
        </w:tblBorders>
        <w:tblLook w:val="04A0" w:firstRow="1" w:lastRow="0" w:firstColumn="1" w:lastColumn="0" w:noHBand="0" w:noVBand="1"/>
      </w:tblPr>
      <w:tblGrid>
        <w:gridCol w:w="2055"/>
        <w:gridCol w:w="3118"/>
        <w:gridCol w:w="3471"/>
      </w:tblGrid>
      <w:tr w:rsidR="00A71157" w:rsidTr="00A71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71157" w:rsidRPr="00A71157" w:rsidRDefault="00A71157" w:rsidP="00D036DF">
            <w:pPr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Ambiente</w:t>
            </w:r>
          </w:p>
        </w:tc>
        <w:tc>
          <w:tcPr>
            <w:tcW w:w="31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71157" w:rsidRPr="00A71157" w:rsidRDefault="00A71157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Descrição</w:t>
            </w:r>
          </w:p>
        </w:tc>
        <w:tc>
          <w:tcPr>
            <w:tcW w:w="34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71157" w:rsidRPr="00A71157" w:rsidRDefault="00A71157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Transição</w:t>
            </w:r>
          </w:p>
        </w:tc>
      </w:tr>
      <w:tr w:rsidR="00A71157" w:rsidTr="00A71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tcBorders>
              <w:right w:val="none" w:sz="0" w:space="0" w:color="auto"/>
            </w:tcBorders>
            <w:vAlign w:val="center"/>
          </w:tcPr>
          <w:p w:rsidR="00A71157" w:rsidRPr="00A71157" w:rsidRDefault="00A71157" w:rsidP="00D036DF">
            <w:pP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A71157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Desenvolvimento</w:t>
            </w:r>
          </w:p>
        </w:tc>
        <w:tc>
          <w:tcPr>
            <w:tcW w:w="311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71157" w:rsidRPr="00A71157" w:rsidRDefault="00A71157" w:rsidP="00D03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A71157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É o ambiente que servirá para o desenvolvimento do sistema, correção, modificação e etc.</w:t>
            </w:r>
          </w:p>
        </w:tc>
        <w:tc>
          <w:tcPr>
            <w:tcW w:w="3471" w:type="dxa"/>
            <w:tcBorders>
              <w:left w:val="none" w:sz="0" w:space="0" w:color="auto"/>
            </w:tcBorders>
            <w:vAlign w:val="center"/>
          </w:tcPr>
          <w:p w:rsidR="00A71157" w:rsidRPr="00A71157" w:rsidRDefault="00A71157" w:rsidP="00D03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A71157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O componente atingirá a maturidade quando os requisitos forem supridos e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 </w:t>
            </w:r>
            <w:r w:rsidRPr="00A71157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testados pelos desenvolvedores através de testes de carga, unitários e etc.</w:t>
            </w:r>
          </w:p>
        </w:tc>
      </w:tr>
      <w:tr w:rsidR="00A71157" w:rsidTr="00A711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tcBorders>
              <w:right w:val="single" w:sz="4" w:space="0" w:color="244061" w:themeColor="accent1" w:themeShade="80"/>
            </w:tcBorders>
            <w:vAlign w:val="center"/>
          </w:tcPr>
          <w:p w:rsidR="00A71157" w:rsidRPr="00A71157" w:rsidRDefault="00A71157" w:rsidP="00D036DF">
            <w:pP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A71157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Banco de Dados</w:t>
            </w:r>
          </w:p>
        </w:tc>
        <w:tc>
          <w:tcPr>
            <w:tcW w:w="3118" w:type="dxa"/>
            <w:tcBorders>
              <w:left w:val="single" w:sz="4" w:space="0" w:color="244061" w:themeColor="accent1" w:themeShade="80"/>
              <w:bottom w:val="single" w:sz="8" w:space="0" w:color="244061" w:themeColor="accent1" w:themeShade="80"/>
              <w:right w:val="single" w:sz="4" w:space="0" w:color="244061" w:themeColor="accent1" w:themeShade="80"/>
            </w:tcBorders>
            <w:vAlign w:val="center"/>
          </w:tcPr>
          <w:p w:rsidR="00A71157" w:rsidRPr="00A71157" w:rsidRDefault="00A71157" w:rsidP="00D036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A71157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É o ambiente onde conterá o Banco de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 </w:t>
            </w:r>
            <w:r w:rsidRPr="00A71157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dados.</w:t>
            </w:r>
          </w:p>
        </w:tc>
        <w:tc>
          <w:tcPr>
            <w:tcW w:w="3471" w:type="dxa"/>
            <w:tcBorders>
              <w:left w:val="single" w:sz="4" w:space="0" w:color="244061" w:themeColor="accent1" w:themeShade="80"/>
            </w:tcBorders>
            <w:vAlign w:val="center"/>
          </w:tcPr>
          <w:p w:rsidR="00A71157" w:rsidRPr="00A71157" w:rsidRDefault="00A71157" w:rsidP="00D036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A71157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Ambiente que conterá o Banco de dados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 </w:t>
            </w:r>
            <w:r w:rsidRPr="00A71157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do sistema.</w:t>
            </w:r>
          </w:p>
        </w:tc>
      </w:tr>
      <w:tr w:rsidR="00A71157" w:rsidTr="00A71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tcBorders>
              <w:right w:val="single" w:sz="4" w:space="0" w:color="244061" w:themeColor="accent1" w:themeShade="80"/>
            </w:tcBorders>
            <w:vAlign w:val="center"/>
          </w:tcPr>
          <w:p w:rsidR="00A71157" w:rsidRPr="00A71157" w:rsidRDefault="00A71157" w:rsidP="00D036DF">
            <w:pPr>
              <w:rPr>
                <w:rFonts w:ascii="Arial" w:eastAsia="Times New Roman" w:hAnsi="Arial" w:cs="Arial"/>
                <w:b w:val="0"/>
                <w:color w:val="000000"/>
                <w:szCs w:val="20"/>
                <w:lang w:eastAsia="pt-BR"/>
              </w:rPr>
            </w:pPr>
            <w:r w:rsidRPr="00A71157">
              <w:rPr>
                <w:rFonts w:ascii="Arial" w:eastAsia="Times New Roman" w:hAnsi="Arial" w:cs="Arial"/>
                <w:b w:val="0"/>
                <w:color w:val="000000"/>
                <w:szCs w:val="20"/>
                <w:lang w:eastAsia="pt-BR"/>
              </w:rPr>
              <w:t>Testes</w:t>
            </w:r>
          </w:p>
        </w:tc>
        <w:tc>
          <w:tcPr>
            <w:tcW w:w="3118" w:type="dxa"/>
            <w:tcBorders>
              <w:left w:val="single" w:sz="4" w:space="0" w:color="244061" w:themeColor="accent1" w:themeShade="80"/>
              <w:right w:val="single" w:sz="4" w:space="0" w:color="244061" w:themeColor="accent1" w:themeShade="80"/>
            </w:tcBorders>
            <w:vAlign w:val="center"/>
          </w:tcPr>
          <w:p w:rsidR="00A71157" w:rsidRPr="00A71157" w:rsidRDefault="00A71157" w:rsidP="00D03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A71157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É o ambiente onde serão realizados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 </w:t>
            </w:r>
            <w:r w:rsidRPr="00A71157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testes em cima de: Funcionalidades,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 </w:t>
            </w:r>
            <w:r w:rsidRPr="00A71157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correções e evoluções do sistema.</w:t>
            </w:r>
          </w:p>
        </w:tc>
        <w:tc>
          <w:tcPr>
            <w:tcW w:w="3471" w:type="dxa"/>
            <w:tcBorders>
              <w:left w:val="single" w:sz="4" w:space="0" w:color="244061" w:themeColor="accent1" w:themeShade="80"/>
            </w:tcBorders>
            <w:vAlign w:val="center"/>
          </w:tcPr>
          <w:p w:rsidR="00A71157" w:rsidRPr="00A71157" w:rsidRDefault="00A71157" w:rsidP="00D03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A71157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Ambiente onde serão realizados os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 </w:t>
            </w:r>
            <w:r w:rsidRPr="00A71157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testes.</w:t>
            </w:r>
          </w:p>
        </w:tc>
      </w:tr>
    </w:tbl>
    <w:p w:rsidR="00A71157" w:rsidRPr="00A71157" w:rsidRDefault="00A71157" w:rsidP="00A71157">
      <w:pP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1A4CB1" w:rsidRDefault="001A4CB1" w:rsidP="001A4CB1">
      <w:pPr>
        <w:pStyle w:val="PargrafodaLista"/>
        <w:numPr>
          <w:ilvl w:val="1"/>
          <w:numId w:val="1"/>
        </w:numPr>
        <w:tabs>
          <w:tab w:val="left" w:pos="284"/>
          <w:tab w:val="left" w:pos="993"/>
        </w:tabs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5" w:name="_Toc350764623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Principais Expressões de Gerência de Configuração</w:t>
      </w:r>
      <w:bookmarkEnd w:id="15"/>
    </w:p>
    <w:p w:rsidR="003812C4" w:rsidRPr="003812C4" w:rsidRDefault="003812C4" w:rsidP="00D036DF">
      <w:pPr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O processo de Gerência de Configuração utiliza termos técnicos que serão</w:t>
      </w: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bastante ouvidos e vivenciados no dia-a-dia.</w:t>
      </w:r>
    </w:p>
    <w:p w:rsidR="003812C4" w:rsidRPr="003812C4" w:rsidRDefault="003812C4" w:rsidP="00D036DF">
      <w:pPr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-</w:t>
      </w:r>
      <w:r w:rsidRPr="003812C4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  <w:proofErr w:type="spellStart"/>
      <w:r w:rsidRPr="003812C4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Trunk</w:t>
      </w:r>
      <w:proofErr w:type="spellEnd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–</w:t>
      </w:r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Linha principal do projeto. Nela estão presentes </w:t>
      </w:r>
      <w:proofErr w:type="gramStart"/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os fontes</w:t>
      </w:r>
      <w:proofErr w:type="gramEnd"/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mais estáveis do</w:t>
      </w: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projeto.</w:t>
      </w:r>
    </w:p>
    <w:p w:rsidR="003812C4" w:rsidRPr="003812C4" w:rsidRDefault="003812C4" w:rsidP="00D036DF">
      <w:pPr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-</w:t>
      </w:r>
      <w:r w:rsidRPr="003812C4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  <w:proofErr w:type="spellStart"/>
      <w:r w:rsidRPr="003812C4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Branch</w:t>
      </w:r>
      <w:proofErr w:type="spellEnd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– 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Ramificações do projeto. </w:t>
      </w:r>
      <w:r w:rsidR="00510E89">
        <w:rPr>
          <w:rFonts w:ascii="Arial" w:eastAsia="Times New Roman" w:hAnsi="Arial" w:cs="Arial"/>
          <w:bCs/>
          <w:color w:val="000000"/>
          <w:szCs w:val="20"/>
          <w:lang w:eastAsia="pt-BR"/>
        </w:rPr>
        <w:t>Caso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haja a</w:t>
      </w: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necessidade </w:t>
      </w:r>
      <w:r w:rsidR="00510E89">
        <w:rPr>
          <w:rFonts w:ascii="Arial" w:eastAsia="Times New Roman" w:hAnsi="Arial" w:cs="Arial"/>
          <w:bCs/>
          <w:color w:val="000000"/>
          <w:szCs w:val="20"/>
          <w:lang w:eastAsia="pt-BR"/>
        </w:rPr>
        <w:t>de serem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efetuadas alterações impactantes, um novo </w:t>
      </w:r>
      <w:proofErr w:type="spellStart"/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branch</w:t>
      </w:r>
      <w:proofErr w:type="spellEnd"/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é gerado, permitindo o desenvolvimento paralelo do sistema, evitando, com isso,</w:t>
      </w: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conflito entre </w:t>
      </w:r>
      <w:r w:rsidR="00510E89">
        <w:rPr>
          <w:rFonts w:ascii="Arial" w:eastAsia="Times New Roman" w:hAnsi="Arial" w:cs="Arial"/>
          <w:bCs/>
          <w:color w:val="000000"/>
          <w:szCs w:val="20"/>
          <w:lang w:eastAsia="pt-BR"/>
        </w:rPr>
        <w:t>estas alterações e a linha principal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. </w:t>
      </w:r>
    </w:p>
    <w:p w:rsidR="003812C4" w:rsidRPr="003812C4" w:rsidRDefault="003812C4" w:rsidP="00D036DF">
      <w:pP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- </w:t>
      </w:r>
      <w:proofErr w:type="spellStart"/>
      <w:r w:rsidRPr="003812C4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Tag</w:t>
      </w:r>
      <w:proofErr w:type="spellEnd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– 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São todas as versões publicadas do sistema (etiquetas).</w:t>
      </w:r>
    </w:p>
    <w:p w:rsidR="003812C4" w:rsidRPr="003812C4" w:rsidRDefault="003812C4" w:rsidP="00D036DF">
      <w:pPr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-</w:t>
      </w:r>
      <w:r w:rsidRPr="003812C4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Versão Oficial e Release 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–</w:t>
      </w:r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Sempre que forem liberadas versões para os clientes,</w:t>
      </w: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estas poderão ser OFICIAIS ou RELEASES. As versões oficiais são todas aquelas</w:t>
      </w: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planejadas, com data pré-definida e alterações já previstas. Já os releases contêm</w:t>
      </w: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apenas correções, e apesar de possuir datas definidas, podem sofrer alterações, já que</w:t>
      </w: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dependem da urgência dessas.</w:t>
      </w:r>
    </w:p>
    <w:p w:rsidR="003812C4" w:rsidRPr="003812C4" w:rsidRDefault="003812C4" w:rsidP="00D036DF">
      <w:pPr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-</w:t>
      </w:r>
      <w:r w:rsidRPr="003812C4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Repositório </w:t>
      </w: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>–</w:t>
      </w:r>
      <w:r w:rsidRPr="003812C4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Local de armazenamento de todos os artefatos do Sistema. Será</w:t>
      </w: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detalhado no tópico 2.3.</w:t>
      </w:r>
    </w:p>
    <w:p w:rsidR="003812C4" w:rsidRPr="003812C4" w:rsidRDefault="003812C4" w:rsidP="00D036DF">
      <w:pPr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Além dos termos supracitados, há também aqueles utilizados na ferramenta de controle de versão (</w:t>
      </w:r>
      <w:proofErr w:type="spellStart"/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Tortoise</w:t>
      </w:r>
      <w:proofErr w:type="spellEnd"/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ou </w:t>
      </w:r>
      <w:proofErr w:type="spellStart"/>
      <w:proofErr w:type="gramStart"/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RapidSVN</w:t>
      </w:r>
      <w:proofErr w:type="spellEnd"/>
      <w:proofErr w:type="gramEnd"/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). São eles:</w:t>
      </w:r>
    </w:p>
    <w:p w:rsidR="003812C4" w:rsidRPr="003812C4" w:rsidRDefault="003812C4" w:rsidP="00D036DF">
      <w:pPr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lastRenderedPageBreak/>
        <w:t>-</w:t>
      </w:r>
      <w:r w:rsidRPr="003812C4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Update </w:t>
      </w:r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softHyphen/>
      </w: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– 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Processo de atualização da cópia de trabalho local através do download das mudanças efetuadas por outros usuários no repositório.</w:t>
      </w:r>
    </w:p>
    <w:p w:rsidR="003812C4" w:rsidRPr="003812C4" w:rsidRDefault="003812C4" w:rsidP="00D036DF">
      <w:pP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-</w:t>
      </w:r>
      <w:r w:rsidRPr="003812C4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  <w:proofErr w:type="spellStart"/>
      <w:r w:rsidRPr="003812C4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Commit</w:t>
      </w:r>
      <w:proofErr w:type="spellEnd"/>
      <w:r w:rsidRPr="003812C4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–</w:t>
      </w:r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Processo de envio das modificações feitas pelo usuário na cópia de trabalho local para o repositório.</w:t>
      </w:r>
    </w:p>
    <w:p w:rsidR="003812C4" w:rsidRPr="00A060A8" w:rsidRDefault="003812C4" w:rsidP="00D036DF">
      <w:pPr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>-</w:t>
      </w:r>
      <w:r w:rsidRPr="003812C4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Merge </w:t>
      </w:r>
      <w:r w:rsid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– </w:t>
      </w:r>
      <w:r w:rsidRP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>Processo de fusão de modificações feitas por diferentes usuários em um</w:t>
      </w:r>
      <w:r w:rsid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mesmo arquivo. O merge pode ser realizado automaticamente, quando </w:t>
      </w:r>
      <w:r w:rsid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>s</w:t>
      </w:r>
      <w:r w:rsidRP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>implesmente</w:t>
      </w:r>
      <w:r w:rsid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efetuado o </w:t>
      </w:r>
      <w:proofErr w:type="spellStart"/>
      <w:r w:rsidRP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>update</w:t>
      </w:r>
      <w:proofErr w:type="spellEnd"/>
      <w:r w:rsidRP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em um arquivo modificado localmente; ou manualmente, caso seja</w:t>
      </w:r>
      <w:r w:rsid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necessária </w:t>
      </w:r>
      <w:proofErr w:type="gramStart"/>
      <w:r w:rsidRP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>a</w:t>
      </w:r>
      <w:proofErr w:type="gramEnd"/>
      <w:r w:rsidRP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fusão de repositórios diferentes.</w:t>
      </w:r>
    </w:p>
    <w:p w:rsidR="003812C4" w:rsidRPr="003812C4" w:rsidRDefault="003812C4" w:rsidP="00D036DF">
      <w:pP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r w:rsidRP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>-</w:t>
      </w:r>
      <w:r w:rsidRPr="003812C4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  <w:proofErr w:type="spellStart"/>
      <w:r w:rsidRPr="003812C4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Add</w:t>
      </w:r>
      <w:proofErr w:type="spellEnd"/>
      <w:r w:rsidRPr="003812C4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  <w:r w:rsid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– </w:t>
      </w:r>
      <w:r w:rsidRP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>Usado para agregar um artefato não-</w:t>
      </w:r>
      <w:proofErr w:type="spellStart"/>
      <w:r w:rsidRP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>versionado</w:t>
      </w:r>
      <w:proofErr w:type="spellEnd"/>
      <w:r w:rsidRP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à cópia de Trabalho local.</w:t>
      </w:r>
    </w:p>
    <w:p w:rsidR="003812C4" w:rsidRPr="00A060A8" w:rsidRDefault="003812C4" w:rsidP="00D036DF">
      <w:pPr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>-</w:t>
      </w:r>
      <w:r w:rsidRPr="003812C4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Switch </w:t>
      </w:r>
      <w:r w:rsid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– </w:t>
      </w:r>
      <w:r w:rsidRP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>Utilizado para efetuar a mudança do caminho do Repositório apontado na</w:t>
      </w:r>
      <w:r w:rsid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>cópia de trabalho local.</w:t>
      </w:r>
    </w:p>
    <w:p w:rsidR="003812C4" w:rsidRPr="00A060A8" w:rsidRDefault="003812C4" w:rsidP="00D036DF">
      <w:pPr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>-</w:t>
      </w:r>
      <w:r w:rsidRPr="003812C4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Show Log </w:t>
      </w:r>
      <w:r w:rsid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>–</w:t>
      </w:r>
      <w:r w:rsidRP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Utilizado para verificar o histórico do Repositório. Através dessa opção é</w:t>
      </w:r>
      <w:r w:rsid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>possível visualizar desde um arquivo específico até mesmo todo o repositório.</w:t>
      </w:r>
    </w:p>
    <w:p w:rsidR="005D7F14" w:rsidRDefault="005D7F14" w:rsidP="005D7F14">
      <w:pPr>
        <w:pStyle w:val="PargrafodaLista"/>
        <w:tabs>
          <w:tab w:val="left" w:pos="284"/>
          <w:tab w:val="left" w:pos="993"/>
        </w:tabs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5D7F14" w:rsidRDefault="005D7F14" w:rsidP="005D7F14">
      <w:pPr>
        <w:pStyle w:val="PargrafodaLista"/>
        <w:numPr>
          <w:ilvl w:val="1"/>
          <w:numId w:val="1"/>
        </w:numPr>
        <w:tabs>
          <w:tab w:val="left" w:pos="284"/>
          <w:tab w:val="left" w:pos="993"/>
        </w:tabs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6" w:name="_Toc350764624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Repositório</w:t>
      </w:r>
      <w:bookmarkEnd w:id="16"/>
    </w:p>
    <w:p w:rsidR="003812C4" w:rsidRPr="005D7F14" w:rsidRDefault="003812C4" w:rsidP="00D036DF">
      <w:pPr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5D7F14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O repositório </w:t>
      </w:r>
      <w:r w:rsidR="005D7F14">
        <w:rPr>
          <w:rFonts w:ascii="Arial" w:eastAsia="Times New Roman" w:hAnsi="Arial" w:cs="Arial"/>
          <w:bCs/>
          <w:color w:val="000000"/>
          <w:szCs w:val="20"/>
          <w:lang w:eastAsia="pt-BR"/>
        </w:rPr>
        <w:t>do SGCONT</w:t>
      </w:r>
      <w:r w:rsidRPr="005D7F14">
        <w:rPr>
          <w:rFonts w:ascii="Arial" w:eastAsia="Times New Roman" w:hAnsi="Arial" w:cs="Arial"/>
          <w:bCs/>
          <w:color w:val="000000"/>
          <w:szCs w:val="20"/>
          <w:lang w:eastAsia="pt-BR"/>
        </w:rPr>
        <w:t>, assim como já levantado superficialmente no tópico 2.3</w:t>
      </w:r>
      <w:r w:rsidR="005D7F14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5D7F14">
        <w:rPr>
          <w:rFonts w:ascii="Arial" w:eastAsia="Times New Roman" w:hAnsi="Arial" w:cs="Arial"/>
          <w:bCs/>
          <w:color w:val="000000"/>
          <w:szCs w:val="20"/>
          <w:lang w:eastAsia="pt-BR"/>
        </w:rPr>
        <w:t>deste capítulo, está subdividido em três grandes blocos: TRUNK, BRANCHES e TAGS.</w:t>
      </w:r>
      <w:r w:rsidR="005D7F14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5D7F14">
        <w:rPr>
          <w:rFonts w:ascii="Arial" w:eastAsia="Times New Roman" w:hAnsi="Arial" w:cs="Arial"/>
          <w:bCs/>
          <w:color w:val="000000"/>
          <w:szCs w:val="20"/>
          <w:lang w:eastAsia="pt-BR"/>
        </w:rPr>
        <w:t>Essa divisão, além de seguir a padronização proposta pelo SVN, organiza</w:t>
      </w:r>
      <w:r w:rsidR="005D7F14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5D7F14">
        <w:rPr>
          <w:rFonts w:ascii="Arial" w:eastAsia="Times New Roman" w:hAnsi="Arial" w:cs="Arial"/>
          <w:bCs/>
          <w:color w:val="000000"/>
          <w:szCs w:val="20"/>
          <w:lang w:eastAsia="pt-BR"/>
        </w:rPr>
        <w:t>significativamente o controle de versões, já que facilita a busca de informações sobre</w:t>
      </w:r>
      <w:r w:rsidR="005D7F14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5D7F14">
        <w:rPr>
          <w:rFonts w:ascii="Arial" w:eastAsia="Times New Roman" w:hAnsi="Arial" w:cs="Arial"/>
          <w:bCs/>
          <w:color w:val="000000"/>
          <w:szCs w:val="20"/>
          <w:lang w:eastAsia="pt-BR"/>
        </w:rPr>
        <w:t>mudanças e permite um maior controle sobre todas as versões de arquivos. Essa</w:t>
      </w:r>
      <w:r w:rsidR="005D7F14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5D7F14">
        <w:rPr>
          <w:rFonts w:ascii="Arial" w:eastAsia="Times New Roman" w:hAnsi="Arial" w:cs="Arial"/>
          <w:bCs/>
          <w:color w:val="000000"/>
          <w:szCs w:val="20"/>
          <w:lang w:eastAsia="pt-BR"/>
        </w:rPr>
        <w:t>divisão objetiva ainda estabelecer às linhas de desenvolvimento regras, como</w:t>
      </w:r>
      <w:r w:rsidR="005D7F14" w:rsidRPr="005D7F14">
        <w:rPr>
          <w:noProof/>
          <w:lang w:eastAsia="pt-BR"/>
        </w:rPr>
        <w:t xml:space="preserve"> </w:t>
      </w:r>
      <w:r w:rsidRPr="005D7F14">
        <w:rPr>
          <w:rFonts w:ascii="Arial" w:eastAsia="Times New Roman" w:hAnsi="Arial" w:cs="Arial"/>
          <w:bCs/>
          <w:color w:val="000000"/>
          <w:szCs w:val="20"/>
          <w:lang w:eastAsia="pt-BR"/>
        </w:rPr>
        <w:t>onde</w:t>
      </w:r>
      <w:r w:rsidR="005D7F14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5D7F14">
        <w:rPr>
          <w:rFonts w:ascii="Arial" w:eastAsia="Times New Roman" w:hAnsi="Arial" w:cs="Arial"/>
          <w:bCs/>
          <w:color w:val="000000"/>
          <w:szCs w:val="20"/>
          <w:lang w:eastAsia="pt-BR"/>
        </w:rPr>
        <w:t>será feita a alteração, quais grupos poderão acessar aquela linha, etc.</w:t>
      </w:r>
    </w:p>
    <w:p w:rsidR="00510E89" w:rsidRDefault="00510E89">
      <w:pP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br w:type="page"/>
      </w:r>
    </w:p>
    <w:p w:rsidR="001A4CB1" w:rsidRDefault="004955AF" w:rsidP="004955AF">
      <w:pPr>
        <w:pStyle w:val="PargrafodaLista"/>
        <w:numPr>
          <w:ilvl w:val="2"/>
          <w:numId w:val="1"/>
        </w:numPr>
        <w:tabs>
          <w:tab w:val="left" w:pos="284"/>
          <w:tab w:val="left" w:pos="851"/>
          <w:tab w:val="left" w:pos="993"/>
        </w:tabs>
        <w:spacing w:before="120" w:after="60" w:line="360" w:lineRule="auto"/>
        <w:ind w:left="851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7" w:name="_Toc350764625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lastRenderedPageBreak/>
        <w:t>Estrutura do repositório</w:t>
      </w:r>
      <w:bookmarkEnd w:id="17"/>
    </w:p>
    <w:p w:rsidR="005D7F14" w:rsidRPr="00510E89" w:rsidRDefault="005D7F14" w:rsidP="00510E89">
      <w:pPr>
        <w:spacing w:after="0" w:line="360" w:lineRule="auto"/>
        <w:jc w:val="both"/>
        <w:rPr>
          <w:sz w:val="24"/>
        </w:rPr>
      </w:pPr>
      <w:r w:rsidRPr="00510E89">
        <w:rPr>
          <w:sz w:val="24"/>
        </w:rPr>
        <w:t xml:space="preserve">Em uma fábrica de </w:t>
      </w:r>
      <w:r w:rsidRPr="00510E89">
        <w:rPr>
          <w:i/>
          <w:sz w:val="24"/>
        </w:rPr>
        <w:t>software</w:t>
      </w:r>
      <w:r w:rsidRPr="00510E89">
        <w:rPr>
          <w:sz w:val="24"/>
        </w:rPr>
        <w:t>, o repositório é res</w:t>
      </w:r>
      <w:r w:rsidR="00510E89" w:rsidRPr="00510E89">
        <w:rPr>
          <w:sz w:val="24"/>
        </w:rPr>
        <w:t>ponsável por armazenar todos os a</w:t>
      </w:r>
      <w:r w:rsidRPr="00510E89">
        <w:rPr>
          <w:sz w:val="24"/>
        </w:rPr>
        <w:t xml:space="preserve">rtefatos produzidos, sejam eles documentos, imagens ou arquivos de desenvolvimento (classes em Java, relatórios compiláveis, </w:t>
      </w:r>
      <w:proofErr w:type="spellStart"/>
      <w:r w:rsidRPr="00510E89">
        <w:rPr>
          <w:sz w:val="24"/>
        </w:rPr>
        <w:t>etc</w:t>
      </w:r>
      <w:proofErr w:type="spellEnd"/>
      <w:r w:rsidRPr="00510E89">
        <w:rPr>
          <w:sz w:val="24"/>
        </w:rPr>
        <w:t>). Através do processo de versionamento, um determinado arquivo – alocado no repositório – pode ser manipulado por diferentes usuários, sendo cada conjunto de alterações salva como uma nova revisão.</w:t>
      </w:r>
    </w:p>
    <w:p w:rsidR="005D7F14" w:rsidRPr="00D036DF" w:rsidRDefault="005D7F14" w:rsidP="00D036DF">
      <w:pPr>
        <w:rPr>
          <w:sz w:val="24"/>
        </w:rPr>
      </w:pPr>
      <w:r w:rsidRPr="00D036DF">
        <w:rPr>
          <w:sz w:val="24"/>
        </w:rPr>
        <w:t>Abaixo segue estrutura do repositório SGCONT:</w:t>
      </w:r>
    </w:p>
    <w:p w:rsidR="005D7F14" w:rsidRPr="005D7F14" w:rsidRDefault="005D7F14" w:rsidP="005D7F14">
      <w:pPr>
        <w:pStyle w:val="PargrafodaLista"/>
        <w:tabs>
          <w:tab w:val="left" w:pos="284"/>
          <w:tab w:val="left" w:pos="851"/>
          <w:tab w:val="left" w:pos="993"/>
        </w:tabs>
        <w:spacing w:before="120" w:after="60" w:line="360" w:lineRule="auto"/>
        <w:ind w:left="360"/>
        <w:outlineLvl w:val="1"/>
        <w:rPr>
          <w:rFonts w:ascii="Arial" w:eastAsia="Times New Roman" w:hAnsi="Arial" w:cs="Arial"/>
          <w:bCs/>
          <w:color w:val="000000"/>
          <w:szCs w:val="20"/>
          <w:lang w:eastAsia="pt-BR"/>
        </w:rPr>
      </w:pPr>
    </w:p>
    <w:p w:rsidR="00F24B40" w:rsidRDefault="00F24B40" w:rsidP="00F24B40">
      <w:pPr>
        <w:keepNext/>
        <w:spacing w:after="0" w:line="240" w:lineRule="auto"/>
        <w:jc w:val="center"/>
      </w:pPr>
      <w:r>
        <w:rPr>
          <w:rFonts w:ascii="Arial" w:eastAsia="Times New Roman" w:hAnsi="Arial" w:cs="Arial"/>
          <w:b/>
          <w:bCs/>
          <w:noProof/>
          <w:color w:val="000000"/>
          <w:szCs w:val="20"/>
          <w:lang w:eastAsia="pt-BR"/>
        </w:rPr>
        <w:drawing>
          <wp:inline distT="0" distB="0" distL="0" distR="0" wp14:anchorId="4BADB205" wp14:editId="61934274">
            <wp:extent cx="2722670" cy="5353050"/>
            <wp:effectExtent l="19050" t="19050" r="20955" b="1905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263" cy="536208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510E89" w:rsidRPr="00F24B40" w:rsidRDefault="00F24B40" w:rsidP="00F24B40">
      <w:pPr>
        <w:pStyle w:val="Legenda"/>
        <w:spacing w:after="0"/>
        <w:jc w:val="center"/>
        <w:rPr>
          <w:rFonts w:ascii="Arial" w:eastAsia="Times New Roman" w:hAnsi="Arial" w:cs="Arial"/>
          <w:b w:val="0"/>
          <w:bCs w:val="0"/>
          <w:color w:val="auto"/>
          <w:szCs w:val="20"/>
          <w:lang w:eastAsia="pt-BR"/>
        </w:rPr>
      </w:pPr>
      <w:r w:rsidRPr="00F24B40">
        <w:rPr>
          <w:color w:val="auto"/>
        </w:rPr>
        <w:t xml:space="preserve">Figura </w:t>
      </w:r>
      <w:r w:rsidRPr="00F24B40">
        <w:rPr>
          <w:color w:val="auto"/>
        </w:rPr>
        <w:fldChar w:fldCharType="begin"/>
      </w:r>
      <w:r w:rsidRPr="00F24B40">
        <w:rPr>
          <w:color w:val="auto"/>
        </w:rPr>
        <w:instrText xml:space="preserve"> SEQ Figura \* ARABIC </w:instrText>
      </w:r>
      <w:r w:rsidRPr="00F24B40">
        <w:rPr>
          <w:color w:val="auto"/>
        </w:rPr>
        <w:fldChar w:fldCharType="separate"/>
      </w:r>
      <w:r w:rsidR="00E022AB">
        <w:rPr>
          <w:noProof/>
          <w:color w:val="auto"/>
        </w:rPr>
        <w:t>1</w:t>
      </w:r>
      <w:r w:rsidRPr="00F24B40">
        <w:rPr>
          <w:color w:val="auto"/>
        </w:rPr>
        <w:fldChar w:fldCharType="end"/>
      </w:r>
      <w:r w:rsidRPr="00F24B40">
        <w:rPr>
          <w:color w:val="auto"/>
        </w:rPr>
        <w:t>: Organização do Repositório SGCONT</w:t>
      </w:r>
    </w:p>
    <w:p w:rsidR="00F24B40" w:rsidRDefault="00F24B40">
      <w:pP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br w:type="page"/>
      </w:r>
    </w:p>
    <w:p w:rsidR="004955AF" w:rsidRDefault="004955AF" w:rsidP="004955AF">
      <w:pPr>
        <w:pStyle w:val="PargrafodaLista"/>
        <w:numPr>
          <w:ilvl w:val="2"/>
          <w:numId w:val="1"/>
        </w:numPr>
        <w:tabs>
          <w:tab w:val="left" w:pos="284"/>
          <w:tab w:val="left" w:pos="851"/>
          <w:tab w:val="left" w:pos="993"/>
        </w:tabs>
        <w:spacing w:before="120" w:after="60" w:line="360" w:lineRule="auto"/>
        <w:ind w:left="851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8" w:name="_Toc350764626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lastRenderedPageBreak/>
        <w:t>Controle de Acesso</w:t>
      </w:r>
      <w:bookmarkEnd w:id="18"/>
    </w:p>
    <w:p w:rsidR="00B35745" w:rsidRDefault="00B35745" w:rsidP="00B35745">
      <w:pPr>
        <w:pStyle w:val="PargrafodaLista"/>
        <w:spacing w:line="360" w:lineRule="auto"/>
        <w:ind w:left="360"/>
        <w:jc w:val="both"/>
        <w:rPr>
          <w:sz w:val="24"/>
        </w:rPr>
      </w:pPr>
      <w:r w:rsidRPr="00B35745">
        <w:rPr>
          <w:sz w:val="24"/>
        </w:rPr>
        <w:t xml:space="preserve">Cada repositório – ao ser criado – precisa ser configurado para permitir que o SVN saiba quem poderá acessá-lo. Para isso, </w:t>
      </w:r>
      <w:r>
        <w:rPr>
          <w:sz w:val="24"/>
        </w:rPr>
        <w:t xml:space="preserve">o Google </w:t>
      </w:r>
      <w:proofErr w:type="spellStart"/>
      <w:r>
        <w:rPr>
          <w:sz w:val="24"/>
        </w:rPr>
        <w:t>Code</w:t>
      </w:r>
      <w:proofErr w:type="spellEnd"/>
      <w:r>
        <w:rPr>
          <w:sz w:val="24"/>
        </w:rPr>
        <w:t xml:space="preserve"> permite que cada</w:t>
      </w:r>
      <w:r w:rsidR="005B6EA8">
        <w:rPr>
          <w:sz w:val="24"/>
        </w:rPr>
        <w:t xml:space="preserve"> usuário seja definido conforme</w:t>
      </w:r>
      <w:r w:rsidRPr="00B35745">
        <w:rPr>
          <w:sz w:val="24"/>
        </w:rPr>
        <w:t>:</w:t>
      </w:r>
    </w:p>
    <w:p w:rsidR="005C5ACD" w:rsidRDefault="005C5ACD" w:rsidP="00B35745">
      <w:pPr>
        <w:pStyle w:val="PargrafodaLista"/>
        <w:spacing w:line="360" w:lineRule="auto"/>
        <w:ind w:left="360"/>
        <w:jc w:val="both"/>
        <w:rPr>
          <w:sz w:val="24"/>
        </w:rPr>
      </w:pPr>
    </w:p>
    <w:p w:rsidR="005C5ACD" w:rsidRDefault="005C5ACD" w:rsidP="005C5ACD">
      <w:pPr>
        <w:pStyle w:val="PargrafodaLista"/>
        <w:spacing w:after="0" w:line="240" w:lineRule="auto"/>
        <w:ind w:left="360"/>
        <w:jc w:val="both"/>
        <w:rPr>
          <w:sz w:val="24"/>
        </w:rPr>
      </w:pPr>
      <w:r w:rsidRPr="00AB7CBA"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957C5" wp14:editId="09591588">
                <wp:simplePos x="0" y="0"/>
                <wp:positionH relativeFrom="column">
                  <wp:posOffset>4282440</wp:posOffset>
                </wp:positionH>
                <wp:positionV relativeFrom="paragraph">
                  <wp:posOffset>1840230</wp:posOffset>
                </wp:positionV>
                <wp:extent cx="942975" cy="1403985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7CBA" w:rsidRPr="00AB7CBA" w:rsidRDefault="00AB7CBA" w:rsidP="00AB7CB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B7CBA">
                              <w:rPr>
                                <w:b/>
                              </w:rPr>
                              <w:t>Repositório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37.2pt;margin-top:144.9pt;width:74.2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" filled="f" stroked="f">
                <v:textbox style="mso-fit-shape-to-text:t">
                  <w:txbxContent>
                    <w:p w:rsidR="00AB7CBA" w:rsidRPr="00AB7CBA" w:rsidRDefault="00AB7CBA" w:rsidP="00AB7CBA">
                      <w:pPr>
                        <w:jc w:val="center"/>
                        <w:rPr>
                          <w:b/>
                        </w:rPr>
                      </w:pPr>
                      <w:r w:rsidRPr="00AB7CBA">
                        <w:rPr>
                          <w:b/>
                        </w:rPr>
                        <w:t>Repositório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399BCAA3" wp14:editId="28B9ACF4">
            <wp:extent cx="5026540" cy="2743200"/>
            <wp:effectExtent l="19050" t="19050" r="22225" b="1905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x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047" cy="2746751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C5ACD" w:rsidRDefault="005C5ACD" w:rsidP="005C5ACD">
      <w:pPr>
        <w:pStyle w:val="Legenda"/>
        <w:spacing w:after="0"/>
        <w:jc w:val="center"/>
        <w:rPr>
          <w:b w:val="0"/>
          <w:color w:val="auto"/>
        </w:rPr>
      </w:pPr>
      <w:r>
        <w:rPr>
          <w:color w:val="auto"/>
        </w:rPr>
        <w:t xml:space="preserve">Figura </w:t>
      </w:r>
      <w:r>
        <w:rPr>
          <w:color w:val="auto"/>
        </w:rPr>
        <w:fldChar w:fldCharType="begin"/>
      </w:r>
      <w:r>
        <w:rPr>
          <w:color w:val="auto"/>
        </w:rPr>
        <w:instrText xml:space="preserve"> SEQ Figura \* ARABIC </w:instrText>
      </w:r>
      <w:r>
        <w:rPr>
          <w:color w:val="auto"/>
        </w:rPr>
        <w:fldChar w:fldCharType="separate"/>
      </w:r>
      <w:r w:rsidR="00E022AB">
        <w:rPr>
          <w:noProof/>
          <w:color w:val="auto"/>
        </w:rPr>
        <w:t>2</w:t>
      </w:r>
      <w:r>
        <w:rPr>
          <w:color w:val="auto"/>
        </w:rPr>
        <w:fldChar w:fldCharType="end"/>
      </w:r>
      <w:r>
        <w:rPr>
          <w:color w:val="auto"/>
        </w:rPr>
        <w:t>:</w:t>
      </w:r>
      <w:r>
        <w:rPr>
          <w:b w:val="0"/>
          <w:color w:val="auto"/>
        </w:rPr>
        <w:t xml:space="preserve"> Organização do Repositório por grupo de acesso.</w:t>
      </w:r>
    </w:p>
    <w:p w:rsidR="005C5ACD" w:rsidRDefault="005C5ACD" w:rsidP="00B35745">
      <w:pPr>
        <w:pStyle w:val="PargrafodaLista"/>
        <w:spacing w:line="360" w:lineRule="auto"/>
        <w:ind w:left="360"/>
        <w:jc w:val="both"/>
        <w:rPr>
          <w:sz w:val="24"/>
        </w:rPr>
      </w:pPr>
    </w:p>
    <w:p w:rsidR="005C5ACD" w:rsidRDefault="005C5ACD" w:rsidP="005C5ACD">
      <w:pPr>
        <w:pStyle w:val="PargrafodaLista"/>
        <w:numPr>
          <w:ilvl w:val="1"/>
          <w:numId w:val="1"/>
        </w:numPr>
        <w:tabs>
          <w:tab w:val="left" w:pos="284"/>
          <w:tab w:val="left" w:pos="851"/>
          <w:tab w:val="left" w:pos="993"/>
        </w:tabs>
        <w:spacing w:before="120" w:after="60" w:line="360" w:lineRule="auto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9" w:name="_Toc350764627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Identificação dos Artefatos</w:t>
      </w:r>
      <w:bookmarkEnd w:id="19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</w:p>
    <w:p w:rsidR="007F7118" w:rsidRDefault="00AB7CBA" w:rsidP="007F7118">
      <w:pPr>
        <w:pStyle w:val="PargrafodaLista"/>
        <w:spacing w:line="360" w:lineRule="auto"/>
        <w:ind w:left="360"/>
        <w:jc w:val="both"/>
        <w:rPr>
          <w:sz w:val="24"/>
        </w:rPr>
      </w:pPr>
      <w:bookmarkStart w:id="20" w:name="3.1_______________Configuration_Identifi"/>
      <w:r w:rsidRPr="00AB7CBA">
        <w:rPr>
          <w:sz w:val="24"/>
        </w:rPr>
        <w:t xml:space="preserve">A fim de </w:t>
      </w:r>
      <w:r w:rsidR="007F7118">
        <w:rPr>
          <w:sz w:val="24"/>
        </w:rPr>
        <w:t>manter a organização</w:t>
      </w:r>
      <w:r w:rsidRPr="00AB7CBA">
        <w:rPr>
          <w:sz w:val="24"/>
        </w:rPr>
        <w:t xml:space="preserve"> </w:t>
      </w:r>
      <w:r w:rsidR="007F7118">
        <w:rPr>
          <w:sz w:val="24"/>
        </w:rPr>
        <w:t>d</w:t>
      </w:r>
      <w:r w:rsidRPr="00AB7CBA">
        <w:rPr>
          <w:sz w:val="24"/>
        </w:rPr>
        <w:t xml:space="preserve">os artefatos do SGCONT, </w:t>
      </w:r>
      <w:r>
        <w:rPr>
          <w:sz w:val="24"/>
        </w:rPr>
        <w:t>todos os documentos seguirão a um determinado</w:t>
      </w:r>
      <w:r w:rsidR="007F7118">
        <w:rPr>
          <w:sz w:val="24"/>
        </w:rPr>
        <w:t xml:space="preserve"> padrão de nomenclatura. Abaixo segue a estrutura a ser adotada:</w:t>
      </w:r>
    </w:p>
    <w:p w:rsidR="007F7118" w:rsidRDefault="007F7118" w:rsidP="00F06C84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ind w:left="357"/>
        <w:jc w:val="center"/>
        <w:rPr>
          <w:sz w:val="24"/>
        </w:rPr>
      </w:pPr>
      <w:r>
        <w:rPr>
          <w:sz w:val="24"/>
        </w:rPr>
        <w:t>&lt;TIPO_DOCUMENTO&gt;-&lt;PROJETO&gt;-&lt;DATA_CRIACAO&gt;</w:t>
      </w:r>
      <w:r w:rsidR="00F06C84">
        <w:rPr>
          <w:sz w:val="24"/>
        </w:rPr>
        <w:t>.&lt;EXTENSÃO_ARQUIVO</w:t>
      </w:r>
      <w:proofErr w:type="gramStart"/>
      <w:r w:rsidR="00F06C84">
        <w:rPr>
          <w:sz w:val="24"/>
        </w:rPr>
        <w:t>&gt;</w:t>
      </w:r>
      <w:proofErr w:type="gramEnd"/>
    </w:p>
    <w:p w:rsidR="00F06C84" w:rsidRDefault="00F06C84" w:rsidP="00F06C84">
      <w:pPr>
        <w:pStyle w:val="PargrafodaLista"/>
        <w:spacing w:after="0" w:line="240" w:lineRule="auto"/>
        <w:ind w:left="360"/>
        <w:jc w:val="both"/>
        <w:rPr>
          <w:sz w:val="24"/>
        </w:rPr>
      </w:pPr>
    </w:p>
    <w:p w:rsidR="00D036DF" w:rsidRDefault="007F7118" w:rsidP="007F7118">
      <w:pPr>
        <w:pStyle w:val="PargrafodaLista"/>
        <w:spacing w:line="360" w:lineRule="auto"/>
        <w:ind w:left="360"/>
        <w:jc w:val="both"/>
        <w:rPr>
          <w:sz w:val="24"/>
        </w:rPr>
      </w:pPr>
      <w:r>
        <w:rPr>
          <w:sz w:val="24"/>
        </w:rPr>
        <w:t xml:space="preserve">Ex.: </w:t>
      </w:r>
      <w:r w:rsidRPr="007F7118">
        <w:rPr>
          <w:sz w:val="24"/>
        </w:rPr>
        <w:t>ATA-SGCONT-</w:t>
      </w:r>
      <w:proofErr w:type="gramStart"/>
      <w:r w:rsidRPr="007F7118">
        <w:rPr>
          <w:sz w:val="24"/>
        </w:rPr>
        <w:t>04032013.</w:t>
      </w:r>
      <w:proofErr w:type="gramEnd"/>
      <w:r w:rsidRPr="007F7118">
        <w:rPr>
          <w:sz w:val="24"/>
        </w:rPr>
        <w:t>doc</w:t>
      </w:r>
    </w:p>
    <w:p w:rsidR="008820A2" w:rsidRDefault="008820A2" w:rsidP="007F7118">
      <w:pPr>
        <w:pStyle w:val="PargrafodaLista"/>
        <w:spacing w:line="360" w:lineRule="auto"/>
        <w:ind w:left="360"/>
        <w:jc w:val="both"/>
        <w:rPr>
          <w:sz w:val="24"/>
        </w:rPr>
      </w:pPr>
    </w:p>
    <w:p w:rsidR="008820A2" w:rsidRDefault="008820A2" w:rsidP="008820A2">
      <w:pPr>
        <w:pStyle w:val="PargrafodaLista"/>
        <w:numPr>
          <w:ilvl w:val="1"/>
          <w:numId w:val="1"/>
        </w:numPr>
        <w:tabs>
          <w:tab w:val="left" w:pos="284"/>
          <w:tab w:val="left" w:pos="851"/>
          <w:tab w:val="left" w:pos="993"/>
        </w:tabs>
        <w:spacing w:before="120" w:after="60" w:line="360" w:lineRule="auto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Identificação dos </w:t>
      </w:r>
      <w:proofErr w:type="spellStart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Commits</w:t>
      </w:r>
      <w:proofErr w:type="spellEnd"/>
    </w:p>
    <w:p w:rsidR="008820A2" w:rsidRDefault="008820A2" w:rsidP="008820A2">
      <w:pPr>
        <w:tabs>
          <w:tab w:val="left" w:pos="284"/>
          <w:tab w:val="left" w:pos="851"/>
          <w:tab w:val="left" w:pos="993"/>
        </w:tabs>
        <w:spacing w:before="120" w:after="60" w:line="360" w:lineRule="auto"/>
        <w:ind w:left="360"/>
        <w:jc w:val="both"/>
        <w:outlineLvl w:val="1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Os </w:t>
      </w:r>
      <w:proofErr w:type="spellStart"/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>commits</w:t>
      </w:r>
      <w:proofErr w:type="spellEnd"/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deverão ser identificados a partir das solicitações de mudança, que serão atreladas a todas as submissões ao repositório. Para que haja a rastreabilidade entre os artefatos e as solicitações, todos os </w:t>
      </w:r>
      <w:proofErr w:type="spellStart"/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>commits</w:t>
      </w:r>
      <w:proofErr w:type="spellEnd"/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seguirão o seguinte padrão:</w:t>
      </w:r>
    </w:p>
    <w:p w:rsidR="008820A2" w:rsidRPr="008820A2" w:rsidRDefault="008820A2" w:rsidP="00882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851"/>
          <w:tab w:val="left" w:pos="993"/>
        </w:tabs>
        <w:spacing w:before="120" w:after="0" w:line="240" w:lineRule="auto"/>
        <w:ind w:left="360"/>
        <w:jc w:val="center"/>
        <w:outlineLvl w:val="1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>&lt;RM&gt;: &lt;DESCRICAO_DA_ALTERACAO&gt;</w:t>
      </w:r>
      <w:bookmarkStart w:id="21" w:name="_GoBack"/>
      <w:bookmarkEnd w:id="21"/>
    </w:p>
    <w:p w:rsidR="008820A2" w:rsidRDefault="008820A2" w:rsidP="007F7118">
      <w:pPr>
        <w:pStyle w:val="PargrafodaLista"/>
        <w:spacing w:line="360" w:lineRule="auto"/>
        <w:ind w:left="360"/>
        <w:jc w:val="both"/>
        <w:rPr>
          <w:sz w:val="24"/>
        </w:rPr>
      </w:pPr>
    </w:p>
    <w:p w:rsidR="00D036DF" w:rsidRDefault="00D036DF">
      <w:pPr>
        <w:rPr>
          <w:sz w:val="24"/>
        </w:rPr>
      </w:pPr>
      <w:r>
        <w:rPr>
          <w:sz w:val="24"/>
        </w:rPr>
        <w:lastRenderedPageBreak/>
        <w:br w:type="page"/>
      </w:r>
    </w:p>
    <w:p w:rsidR="007F7118" w:rsidRDefault="007F7118" w:rsidP="007F7118">
      <w:pPr>
        <w:pStyle w:val="PargrafodaLista"/>
        <w:spacing w:line="360" w:lineRule="auto"/>
        <w:ind w:left="360"/>
        <w:jc w:val="both"/>
        <w:rPr>
          <w:sz w:val="24"/>
        </w:rPr>
      </w:pPr>
    </w:p>
    <w:p w:rsidR="00D036DF" w:rsidRDefault="00D036DF" w:rsidP="00D036DF">
      <w:pPr>
        <w:pStyle w:val="PargrafodaLista"/>
        <w:numPr>
          <w:ilvl w:val="0"/>
          <w:numId w:val="1"/>
        </w:numPr>
        <w:spacing w:before="120" w:after="60" w:line="36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  <w:bookmarkStart w:id="22" w:name="_Toc350764628"/>
      <w:r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  <w:t>Controle de Mudanças</w:t>
      </w:r>
      <w:bookmarkEnd w:id="22"/>
    </w:p>
    <w:p w:rsidR="00D036DF" w:rsidRDefault="00D036DF" w:rsidP="00D036DF">
      <w:pPr>
        <w:spacing w:after="0" w:line="360" w:lineRule="auto"/>
        <w:jc w:val="both"/>
        <w:rPr>
          <w:sz w:val="24"/>
        </w:rPr>
      </w:pPr>
      <w:r w:rsidRPr="00D036DF">
        <w:rPr>
          <w:sz w:val="24"/>
        </w:rPr>
        <w:t>O proces</w:t>
      </w:r>
      <w:r>
        <w:rPr>
          <w:sz w:val="24"/>
        </w:rPr>
        <w:t xml:space="preserve">so de Gerência de Configuração </w:t>
      </w:r>
      <w:r w:rsidRPr="00D036DF">
        <w:rPr>
          <w:sz w:val="24"/>
        </w:rPr>
        <w:t xml:space="preserve">também é responsável pelo controle de mudanças. Para entender o processo de mudança, deve-se entender que cada </w:t>
      </w:r>
      <w:proofErr w:type="spellStart"/>
      <w:r w:rsidRPr="00E022AB">
        <w:rPr>
          <w:i/>
          <w:sz w:val="24"/>
        </w:rPr>
        <w:t>commit</w:t>
      </w:r>
      <w:proofErr w:type="spellEnd"/>
      <w:r w:rsidRPr="00D036DF">
        <w:rPr>
          <w:sz w:val="24"/>
        </w:rPr>
        <w:t xml:space="preserve"> realizado deverá satisfazer a uma solicitação de mudança. No âmbito do </w:t>
      </w:r>
      <w:r>
        <w:rPr>
          <w:sz w:val="24"/>
        </w:rPr>
        <w:t>SGCONT</w:t>
      </w:r>
      <w:r w:rsidRPr="00D036DF">
        <w:rPr>
          <w:sz w:val="24"/>
        </w:rPr>
        <w:t xml:space="preserve">, o controle de mudança é realizado com o auxilio da ferramenta </w:t>
      </w:r>
      <w:proofErr w:type="spellStart"/>
      <w:r w:rsidR="00E022AB">
        <w:rPr>
          <w:sz w:val="24"/>
        </w:rPr>
        <w:t>Redmine</w:t>
      </w:r>
      <w:proofErr w:type="spellEnd"/>
      <w:r w:rsidRPr="00D036DF">
        <w:rPr>
          <w:sz w:val="24"/>
        </w:rPr>
        <w:t>, sendo cad</w:t>
      </w:r>
      <w:r w:rsidR="00E022AB">
        <w:rPr>
          <w:sz w:val="24"/>
        </w:rPr>
        <w:t>a solicitação aberta intitulada RM</w:t>
      </w:r>
      <w:r w:rsidRPr="00D036DF">
        <w:rPr>
          <w:sz w:val="24"/>
        </w:rPr>
        <w:t xml:space="preserve">. </w:t>
      </w:r>
      <w:r>
        <w:rPr>
          <w:sz w:val="24"/>
        </w:rPr>
        <w:t xml:space="preserve">Abaixo segue imagem do </w:t>
      </w:r>
      <w:proofErr w:type="spellStart"/>
      <w:r w:rsidR="00E022AB">
        <w:rPr>
          <w:sz w:val="24"/>
        </w:rPr>
        <w:t>Redmine</w:t>
      </w:r>
      <w:proofErr w:type="spellEnd"/>
      <w:r>
        <w:rPr>
          <w:sz w:val="24"/>
        </w:rPr>
        <w:t>, utilizado no projeto SGCONT:</w:t>
      </w:r>
    </w:p>
    <w:p w:rsidR="00E022AB" w:rsidRDefault="00E022AB" w:rsidP="00D036DF">
      <w:pPr>
        <w:spacing w:after="0" w:line="360" w:lineRule="auto"/>
        <w:jc w:val="both"/>
        <w:rPr>
          <w:sz w:val="24"/>
        </w:rPr>
      </w:pPr>
    </w:p>
    <w:p w:rsidR="00E022AB" w:rsidRDefault="00E022AB" w:rsidP="00E022AB">
      <w:pPr>
        <w:keepNext/>
        <w:spacing w:after="0" w:line="240" w:lineRule="auto"/>
        <w:jc w:val="center"/>
      </w:pPr>
      <w:r>
        <w:rPr>
          <w:noProof/>
          <w:sz w:val="24"/>
          <w:lang w:eastAsia="pt-BR"/>
        </w:rPr>
        <w:drawing>
          <wp:inline distT="0" distB="0" distL="0" distR="0" wp14:anchorId="33378EAD" wp14:editId="756953D8">
            <wp:extent cx="5955184" cy="281940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483" cy="281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2AB" w:rsidRPr="008820A2" w:rsidRDefault="00E022AB" w:rsidP="00E022AB">
      <w:pPr>
        <w:pStyle w:val="Legenda"/>
        <w:spacing w:after="0"/>
        <w:jc w:val="center"/>
        <w:rPr>
          <w:b w:val="0"/>
          <w:color w:val="auto"/>
          <w:sz w:val="24"/>
        </w:rPr>
      </w:pPr>
      <w:r w:rsidRPr="008820A2">
        <w:rPr>
          <w:color w:val="auto"/>
        </w:rPr>
        <w:t xml:space="preserve">Figura </w:t>
      </w:r>
      <w:r w:rsidRPr="008820A2">
        <w:rPr>
          <w:color w:val="auto"/>
        </w:rPr>
        <w:fldChar w:fldCharType="begin"/>
      </w:r>
      <w:r w:rsidRPr="008820A2">
        <w:rPr>
          <w:color w:val="auto"/>
        </w:rPr>
        <w:instrText xml:space="preserve"> SEQ Figura \* ARABIC </w:instrText>
      </w:r>
      <w:r w:rsidRPr="008820A2">
        <w:rPr>
          <w:color w:val="auto"/>
        </w:rPr>
        <w:fldChar w:fldCharType="separate"/>
      </w:r>
      <w:r w:rsidRPr="008820A2">
        <w:rPr>
          <w:noProof/>
          <w:color w:val="auto"/>
        </w:rPr>
        <w:t>3</w:t>
      </w:r>
      <w:r w:rsidRPr="008820A2">
        <w:rPr>
          <w:color w:val="auto"/>
        </w:rPr>
        <w:fldChar w:fldCharType="end"/>
      </w:r>
      <w:r w:rsidRPr="008820A2">
        <w:rPr>
          <w:color w:val="auto"/>
        </w:rPr>
        <w:t xml:space="preserve">: </w:t>
      </w:r>
      <w:r w:rsidR="008820A2" w:rsidRPr="008820A2">
        <w:rPr>
          <w:b w:val="0"/>
          <w:color w:val="auto"/>
        </w:rPr>
        <w:t xml:space="preserve">Visão geral do </w:t>
      </w:r>
      <w:proofErr w:type="spellStart"/>
      <w:r w:rsidR="008820A2" w:rsidRPr="008820A2">
        <w:rPr>
          <w:b w:val="0"/>
          <w:color w:val="auto"/>
        </w:rPr>
        <w:t>Redmine</w:t>
      </w:r>
      <w:proofErr w:type="spellEnd"/>
    </w:p>
    <w:p w:rsidR="00D036DF" w:rsidRDefault="00D036DF" w:rsidP="00D036DF">
      <w:pPr>
        <w:spacing w:after="0" w:line="240" w:lineRule="auto"/>
        <w:jc w:val="both"/>
        <w:rPr>
          <w:sz w:val="24"/>
        </w:rPr>
      </w:pPr>
    </w:p>
    <w:p w:rsidR="00D036DF" w:rsidRPr="00D036DF" w:rsidRDefault="00D036DF" w:rsidP="00D036DF">
      <w:pPr>
        <w:spacing w:after="0" w:line="240" w:lineRule="auto"/>
        <w:jc w:val="both"/>
        <w:rPr>
          <w:sz w:val="24"/>
        </w:rPr>
      </w:pPr>
      <w:r w:rsidRPr="00D036DF">
        <w:rPr>
          <w:sz w:val="24"/>
        </w:rPr>
        <w:t xml:space="preserve"> </w:t>
      </w:r>
    </w:p>
    <w:p w:rsidR="00D036DF" w:rsidRPr="00D036DF" w:rsidRDefault="00D036DF" w:rsidP="00D036DF">
      <w:pPr>
        <w:spacing w:before="120" w:after="60" w:line="36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</w:p>
    <w:p w:rsidR="00F06C84" w:rsidRPr="00AB7CBA" w:rsidRDefault="00F06C84" w:rsidP="007F7118">
      <w:pPr>
        <w:pStyle w:val="PargrafodaLista"/>
        <w:spacing w:line="360" w:lineRule="auto"/>
        <w:ind w:left="360"/>
        <w:jc w:val="both"/>
        <w:rPr>
          <w:sz w:val="24"/>
        </w:rPr>
      </w:pPr>
    </w:p>
    <w:bookmarkEnd w:id="20"/>
    <w:p w:rsidR="00F24B40" w:rsidRDefault="00F24B40" w:rsidP="0000029E">
      <w:pPr>
        <w:spacing w:line="360" w:lineRule="auto"/>
      </w:pPr>
    </w:p>
    <w:p w:rsidR="0000029E" w:rsidRDefault="0000029E">
      <w:pPr>
        <w:spacing w:line="360" w:lineRule="auto"/>
      </w:pPr>
    </w:p>
    <w:sectPr w:rsidR="0000029E" w:rsidSect="00E02E36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D8E" w:rsidRDefault="001C2D8E" w:rsidP="004955AF">
      <w:pPr>
        <w:spacing w:after="0" w:line="240" w:lineRule="auto"/>
      </w:pPr>
      <w:r>
        <w:separator/>
      </w:r>
    </w:p>
  </w:endnote>
  <w:endnote w:type="continuationSeparator" w:id="0">
    <w:p w:rsidR="001C2D8E" w:rsidRDefault="001C2D8E" w:rsidP="00495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43" w:type="dxa"/>
      <w:tblInd w:w="-766" w:type="dxa"/>
      <w:tblLayout w:type="fixed"/>
      <w:tblLook w:val="0000" w:firstRow="0" w:lastRow="0" w:firstColumn="0" w:lastColumn="0" w:noHBand="0" w:noVBand="0"/>
    </w:tblPr>
    <w:tblGrid>
      <w:gridCol w:w="1867"/>
      <w:gridCol w:w="5528"/>
      <w:gridCol w:w="2648"/>
    </w:tblGrid>
    <w:tr w:rsidR="00F24B40" w:rsidTr="00253BF7">
      <w:tc>
        <w:tcPr>
          <w:tcW w:w="186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F24B40" w:rsidRDefault="00F24B40" w:rsidP="00F24B40">
          <w:pPr>
            <w:pStyle w:val="Rodap"/>
            <w:snapToGrid w:val="0"/>
          </w:pPr>
        </w:p>
      </w:tc>
      <w:tc>
        <w:tcPr>
          <w:tcW w:w="552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F24B40" w:rsidRDefault="00F24B40" w:rsidP="00F24B40">
          <w:pPr>
            <w:pStyle w:val="Rodap"/>
            <w:snapToGrid w:val="0"/>
            <w:jc w:val="both"/>
            <w:rPr>
              <w:sz w:val="16"/>
              <w:szCs w:val="16"/>
            </w:rPr>
          </w:pPr>
        </w:p>
        <w:p w:rsidR="00F24B40" w:rsidRDefault="00F24B40" w:rsidP="00F24B40">
          <w:pPr>
            <w:pStyle w:val="Rodap"/>
            <w:jc w:val="both"/>
            <w:rPr>
              <w:sz w:val="16"/>
              <w:szCs w:val="16"/>
            </w:rPr>
          </w:pPr>
          <w:r>
            <w:rPr>
              <w:sz w:val="16"/>
              <w:szCs w:val="16"/>
            </w:rPr>
            <w:t>Este Plano visa apresentar os conceitos e modelos que serão utilizados para o controle de versão e mudanças do SGCONT, assim como a cultura a ser adotada para o gerenciamento do armazenamento de todos os artefatos do projeto.</w:t>
          </w:r>
        </w:p>
        <w:p w:rsidR="00F24B40" w:rsidRDefault="00F24B40" w:rsidP="00F24B40">
          <w:pPr>
            <w:pStyle w:val="Rodap"/>
            <w:jc w:val="both"/>
            <w:rPr>
              <w:sz w:val="16"/>
              <w:szCs w:val="16"/>
            </w:rPr>
          </w:pPr>
        </w:p>
      </w:tc>
      <w:tc>
        <w:tcPr>
          <w:tcW w:w="26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F24B40" w:rsidRDefault="00F24B40" w:rsidP="00F24B40">
          <w:pPr>
            <w:pStyle w:val="Rodap"/>
            <w:snapToGrid w:val="0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Redigido por: Vinícius Medeiros</w:t>
          </w:r>
        </w:p>
        <w:p w:rsidR="00F24B40" w:rsidRDefault="00F24B40" w:rsidP="00F24B40">
          <w:pPr>
            <w:pStyle w:val="Rodap"/>
            <w:jc w:val="center"/>
          </w:pPr>
          <w:r>
            <w:rPr>
              <w:rStyle w:val="Nmerodepgina"/>
              <w:sz w:val="18"/>
              <w:szCs w:val="18"/>
            </w:rPr>
            <w:t xml:space="preserve">Pag.:  </w:t>
          </w:r>
          <w:r>
            <w:rPr>
              <w:rStyle w:val="Nmerodepgina"/>
              <w:sz w:val="18"/>
              <w:szCs w:val="18"/>
            </w:rPr>
            <w:fldChar w:fldCharType="begin"/>
          </w:r>
          <w:r>
            <w:rPr>
              <w:rStyle w:val="Nmerodepgina"/>
              <w:sz w:val="18"/>
              <w:szCs w:val="18"/>
            </w:rPr>
            <w:instrText xml:space="preserve"> PAGE </w:instrText>
          </w:r>
          <w:r>
            <w:rPr>
              <w:rStyle w:val="Nmerodepgina"/>
              <w:sz w:val="18"/>
              <w:szCs w:val="18"/>
            </w:rPr>
            <w:fldChar w:fldCharType="separate"/>
          </w:r>
          <w:r w:rsidR="008820A2">
            <w:rPr>
              <w:rStyle w:val="Nmerodepgina"/>
              <w:noProof/>
              <w:sz w:val="18"/>
              <w:szCs w:val="18"/>
            </w:rPr>
            <w:t>2</w:t>
          </w:r>
          <w:r>
            <w:rPr>
              <w:rStyle w:val="Nmerodepgina"/>
              <w:sz w:val="18"/>
              <w:szCs w:val="18"/>
            </w:rPr>
            <w:fldChar w:fldCharType="end"/>
          </w:r>
          <w:r>
            <w:rPr>
              <w:rStyle w:val="Nmerodepgina"/>
              <w:sz w:val="18"/>
              <w:szCs w:val="18"/>
            </w:rPr>
            <w:t xml:space="preserve"> de </w:t>
          </w:r>
          <w:r>
            <w:rPr>
              <w:rStyle w:val="Nmerodepgina"/>
              <w:sz w:val="18"/>
              <w:szCs w:val="18"/>
            </w:rPr>
            <w:fldChar w:fldCharType="begin"/>
          </w:r>
          <w:r>
            <w:rPr>
              <w:rStyle w:val="Nmerodepgina"/>
              <w:sz w:val="18"/>
              <w:szCs w:val="18"/>
            </w:rPr>
            <w:instrText xml:space="preserve"> NUMPAGES \*Arabic </w:instrText>
          </w:r>
          <w:r>
            <w:rPr>
              <w:rStyle w:val="Nmerodepgina"/>
              <w:sz w:val="18"/>
              <w:szCs w:val="18"/>
            </w:rPr>
            <w:fldChar w:fldCharType="separate"/>
          </w:r>
          <w:r w:rsidR="008820A2">
            <w:rPr>
              <w:rStyle w:val="Nmerodepgina"/>
              <w:noProof/>
              <w:sz w:val="18"/>
              <w:szCs w:val="18"/>
            </w:rPr>
            <w:t>11</w:t>
          </w:r>
          <w:r>
            <w:rPr>
              <w:rStyle w:val="Nmerodepgina"/>
              <w:sz w:val="18"/>
              <w:szCs w:val="18"/>
            </w:rPr>
            <w:fldChar w:fldCharType="end"/>
          </w:r>
        </w:p>
      </w:tc>
    </w:tr>
  </w:tbl>
  <w:p w:rsidR="00F24B40" w:rsidRDefault="00F24B4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D8E" w:rsidRDefault="001C2D8E" w:rsidP="004955AF">
      <w:pPr>
        <w:spacing w:after="0" w:line="240" w:lineRule="auto"/>
      </w:pPr>
      <w:r>
        <w:separator/>
      </w:r>
    </w:p>
  </w:footnote>
  <w:footnote w:type="continuationSeparator" w:id="0">
    <w:p w:rsidR="001C2D8E" w:rsidRDefault="001C2D8E" w:rsidP="00495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B40" w:rsidRDefault="00F24B40" w:rsidP="004955AF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035C3DC1" wp14:editId="04B9D255">
          <wp:extent cx="857250" cy="365871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gcon_ofici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5933" cy="3653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240FF"/>
    <w:multiLevelType w:val="multilevel"/>
    <w:tmpl w:val="0F0C7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61247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7F934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FE876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29E"/>
    <w:rsid w:val="0000029E"/>
    <w:rsid w:val="00021D4E"/>
    <w:rsid w:val="001A4CB1"/>
    <w:rsid w:val="001C2D8E"/>
    <w:rsid w:val="001D35D6"/>
    <w:rsid w:val="00210298"/>
    <w:rsid w:val="0023184D"/>
    <w:rsid w:val="00253BF7"/>
    <w:rsid w:val="002A5E46"/>
    <w:rsid w:val="002F1D0B"/>
    <w:rsid w:val="003812C4"/>
    <w:rsid w:val="004240CB"/>
    <w:rsid w:val="004776FB"/>
    <w:rsid w:val="004955AF"/>
    <w:rsid w:val="00510E89"/>
    <w:rsid w:val="00544C43"/>
    <w:rsid w:val="005B6EA8"/>
    <w:rsid w:val="005C5ACD"/>
    <w:rsid w:val="005D7F14"/>
    <w:rsid w:val="006D4F32"/>
    <w:rsid w:val="00730BC3"/>
    <w:rsid w:val="007F7118"/>
    <w:rsid w:val="008820A2"/>
    <w:rsid w:val="009F77DF"/>
    <w:rsid w:val="00A060A8"/>
    <w:rsid w:val="00A25B12"/>
    <w:rsid w:val="00A71157"/>
    <w:rsid w:val="00AB7CBA"/>
    <w:rsid w:val="00B35745"/>
    <w:rsid w:val="00CB55AF"/>
    <w:rsid w:val="00D036DF"/>
    <w:rsid w:val="00D3308F"/>
    <w:rsid w:val="00E022AB"/>
    <w:rsid w:val="00E02E36"/>
    <w:rsid w:val="00F06C84"/>
    <w:rsid w:val="00F24B40"/>
    <w:rsid w:val="00FA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002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002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002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029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0029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0029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">
    <w:name w:val="Title"/>
    <w:basedOn w:val="Normal"/>
    <w:link w:val="TtuloChar"/>
    <w:uiPriority w:val="10"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00029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autoRedefine/>
    <w:uiPriority w:val="39"/>
    <w:unhideWhenUsed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0029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00029E"/>
  </w:style>
  <w:style w:type="paragraph" w:styleId="Sumrio2">
    <w:name w:val="toc 2"/>
    <w:basedOn w:val="Normal"/>
    <w:autoRedefine/>
    <w:uiPriority w:val="39"/>
    <w:unhideWhenUsed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3">
    <w:name w:val="toc 3"/>
    <w:basedOn w:val="Normal"/>
    <w:autoRedefine/>
    <w:uiPriority w:val="39"/>
    <w:unhideWhenUsed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ListaClara-nfase1">
    <w:name w:val="Light List Accent 1"/>
    <w:basedOn w:val="Tabelanormal"/>
    <w:uiPriority w:val="61"/>
    <w:rsid w:val="000002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argrafodaLista">
    <w:name w:val="List Paragraph"/>
    <w:basedOn w:val="Normal"/>
    <w:uiPriority w:val="34"/>
    <w:qFormat/>
    <w:rsid w:val="0000029E"/>
    <w:pPr>
      <w:ind w:left="720"/>
      <w:contextualSpacing/>
    </w:pPr>
  </w:style>
  <w:style w:type="table" w:styleId="Tabelacomgrade">
    <w:name w:val="Table Grid"/>
    <w:basedOn w:val="Tabelanormal"/>
    <w:uiPriority w:val="59"/>
    <w:rsid w:val="002102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Mdio1-nfase1">
    <w:name w:val="Medium Shading 1 Accent 1"/>
    <w:basedOn w:val="Tabelanormal"/>
    <w:uiPriority w:val="63"/>
    <w:rsid w:val="002102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4955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55AF"/>
  </w:style>
  <w:style w:type="paragraph" w:styleId="Rodap">
    <w:name w:val="footer"/>
    <w:basedOn w:val="Normal"/>
    <w:link w:val="RodapChar"/>
    <w:unhideWhenUsed/>
    <w:rsid w:val="004955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955AF"/>
  </w:style>
  <w:style w:type="paragraph" w:styleId="Textodebalo">
    <w:name w:val="Balloon Text"/>
    <w:basedOn w:val="Normal"/>
    <w:link w:val="TextodebaloChar"/>
    <w:uiPriority w:val="99"/>
    <w:semiHidden/>
    <w:unhideWhenUsed/>
    <w:rsid w:val="00495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55AF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rsid w:val="00E02E36"/>
  </w:style>
  <w:style w:type="paragraph" w:styleId="Legenda">
    <w:name w:val="caption"/>
    <w:basedOn w:val="Normal"/>
    <w:next w:val="Normal"/>
    <w:uiPriority w:val="35"/>
    <w:unhideWhenUsed/>
    <w:qFormat/>
    <w:rsid w:val="00B3574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036D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036D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036DF"/>
    <w:rPr>
      <w:vertAlign w:val="superscript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036DF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Sumrio4">
    <w:name w:val="toc 4"/>
    <w:basedOn w:val="Normal"/>
    <w:next w:val="Normal"/>
    <w:autoRedefine/>
    <w:uiPriority w:val="39"/>
    <w:unhideWhenUsed/>
    <w:rsid w:val="00D036DF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D036DF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D036DF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D036DF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D036DF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D036DF"/>
    <w:pPr>
      <w:spacing w:after="100"/>
      <w:ind w:left="1760"/>
    </w:pPr>
    <w:rPr>
      <w:rFonts w:eastAsiaTheme="minorEastAsia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002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002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002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029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0029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0029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">
    <w:name w:val="Title"/>
    <w:basedOn w:val="Normal"/>
    <w:link w:val="TtuloChar"/>
    <w:uiPriority w:val="10"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00029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autoRedefine/>
    <w:uiPriority w:val="39"/>
    <w:unhideWhenUsed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0029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00029E"/>
  </w:style>
  <w:style w:type="paragraph" w:styleId="Sumrio2">
    <w:name w:val="toc 2"/>
    <w:basedOn w:val="Normal"/>
    <w:autoRedefine/>
    <w:uiPriority w:val="39"/>
    <w:unhideWhenUsed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3">
    <w:name w:val="toc 3"/>
    <w:basedOn w:val="Normal"/>
    <w:autoRedefine/>
    <w:uiPriority w:val="39"/>
    <w:unhideWhenUsed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ListaClara-nfase1">
    <w:name w:val="Light List Accent 1"/>
    <w:basedOn w:val="Tabelanormal"/>
    <w:uiPriority w:val="61"/>
    <w:rsid w:val="000002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argrafodaLista">
    <w:name w:val="List Paragraph"/>
    <w:basedOn w:val="Normal"/>
    <w:uiPriority w:val="34"/>
    <w:qFormat/>
    <w:rsid w:val="0000029E"/>
    <w:pPr>
      <w:ind w:left="720"/>
      <w:contextualSpacing/>
    </w:pPr>
  </w:style>
  <w:style w:type="table" w:styleId="Tabelacomgrade">
    <w:name w:val="Table Grid"/>
    <w:basedOn w:val="Tabelanormal"/>
    <w:uiPriority w:val="59"/>
    <w:rsid w:val="002102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Mdio1-nfase1">
    <w:name w:val="Medium Shading 1 Accent 1"/>
    <w:basedOn w:val="Tabelanormal"/>
    <w:uiPriority w:val="63"/>
    <w:rsid w:val="002102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4955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55AF"/>
  </w:style>
  <w:style w:type="paragraph" w:styleId="Rodap">
    <w:name w:val="footer"/>
    <w:basedOn w:val="Normal"/>
    <w:link w:val="RodapChar"/>
    <w:unhideWhenUsed/>
    <w:rsid w:val="004955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955AF"/>
  </w:style>
  <w:style w:type="paragraph" w:styleId="Textodebalo">
    <w:name w:val="Balloon Text"/>
    <w:basedOn w:val="Normal"/>
    <w:link w:val="TextodebaloChar"/>
    <w:uiPriority w:val="99"/>
    <w:semiHidden/>
    <w:unhideWhenUsed/>
    <w:rsid w:val="00495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55AF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rsid w:val="00E02E36"/>
  </w:style>
  <w:style w:type="paragraph" w:styleId="Legenda">
    <w:name w:val="caption"/>
    <w:basedOn w:val="Normal"/>
    <w:next w:val="Normal"/>
    <w:uiPriority w:val="35"/>
    <w:unhideWhenUsed/>
    <w:qFormat/>
    <w:rsid w:val="00B3574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036D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036D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036DF"/>
    <w:rPr>
      <w:vertAlign w:val="superscript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036DF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Sumrio4">
    <w:name w:val="toc 4"/>
    <w:basedOn w:val="Normal"/>
    <w:next w:val="Normal"/>
    <w:autoRedefine/>
    <w:uiPriority w:val="39"/>
    <w:unhideWhenUsed/>
    <w:rsid w:val="00D036DF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D036DF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D036DF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D036DF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D036DF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D036DF"/>
    <w:pPr>
      <w:spacing w:after="100"/>
      <w:ind w:left="1760"/>
    </w:pPr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7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05699-39B0-455B-AA65-EA7EAFAFD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11</Pages>
  <Words>1555</Words>
  <Characters>8398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Procenge</Company>
  <LinksUpToDate>false</LinksUpToDate>
  <CharactersWithSpaces>9934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de Melo Medeiros</dc:creator>
  <cp:keywords/>
  <dc:description/>
  <cp:lastModifiedBy>Vinícius de Melo Medeiros</cp:lastModifiedBy>
  <cp:revision>9</cp:revision>
  <dcterms:created xsi:type="dcterms:W3CDTF">2013-03-08T13:24:00Z</dcterms:created>
  <dcterms:modified xsi:type="dcterms:W3CDTF">2013-03-18T21:09:00Z</dcterms:modified>
</cp:coreProperties>
</file>