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340B" w:rsidRDefault="003B340B" w:rsidP="003B340B">
      <w:pPr>
        <w:spacing w:after="0"/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  <w:r>
        <w:rPr>
          <w:rFonts w:ascii="Arial" w:hAnsi="Arial" w:cs="Arial"/>
          <w:b/>
          <w:bCs/>
          <w:noProof/>
          <w:color w:val="000000"/>
          <w:sz w:val="36"/>
          <w:szCs w:val="36"/>
        </w:rPr>
        <w:drawing>
          <wp:inline distT="0" distB="0" distL="0" distR="0" wp14:anchorId="20A8468A" wp14:editId="72A6E496">
            <wp:extent cx="3171980" cy="1353788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gcon_oficial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7608" cy="135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40B" w:rsidRDefault="003B340B" w:rsidP="003B340B">
      <w:pPr>
        <w:spacing w:after="0"/>
        <w:jc w:val="right"/>
        <w:rPr>
          <w:rFonts w:ascii="Arial" w:hAnsi="Arial" w:cs="Arial"/>
          <w:b/>
          <w:bCs/>
          <w:color w:val="000000"/>
          <w:sz w:val="36"/>
          <w:szCs w:val="36"/>
        </w:rPr>
      </w:pPr>
    </w:p>
    <w:p w:rsidR="003B340B" w:rsidRDefault="003B340B" w:rsidP="003B340B">
      <w:pPr>
        <w:spacing w:after="0"/>
        <w:jc w:val="right"/>
        <w:rPr>
          <w:rFonts w:ascii="Arial" w:hAnsi="Arial" w:cs="Arial"/>
          <w:b/>
          <w:bCs/>
          <w:color w:val="000000"/>
          <w:sz w:val="36"/>
          <w:szCs w:val="36"/>
        </w:rPr>
      </w:pPr>
    </w:p>
    <w:p w:rsidR="003B340B" w:rsidRDefault="003B340B" w:rsidP="003B340B">
      <w:pPr>
        <w:spacing w:after="0"/>
        <w:jc w:val="right"/>
        <w:rPr>
          <w:rFonts w:ascii="Arial" w:hAnsi="Arial" w:cs="Arial"/>
          <w:b/>
          <w:bCs/>
          <w:color w:val="000000"/>
          <w:sz w:val="36"/>
          <w:szCs w:val="36"/>
        </w:rPr>
      </w:pPr>
    </w:p>
    <w:p w:rsidR="003B340B" w:rsidRDefault="003B340B" w:rsidP="003B340B">
      <w:pPr>
        <w:spacing w:after="0"/>
        <w:jc w:val="right"/>
        <w:rPr>
          <w:rFonts w:ascii="Arial" w:hAnsi="Arial" w:cs="Arial"/>
          <w:b/>
          <w:bCs/>
          <w:color w:val="000000"/>
          <w:sz w:val="36"/>
          <w:szCs w:val="36"/>
        </w:rPr>
      </w:pPr>
    </w:p>
    <w:p w:rsidR="003B340B" w:rsidRDefault="003B340B" w:rsidP="003B340B">
      <w:pPr>
        <w:spacing w:after="0"/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</w:p>
    <w:p w:rsidR="003B340B" w:rsidRDefault="003B340B" w:rsidP="003B340B">
      <w:pPr>
        <w:spacing w:after="0"/>
        <w:jc w:val="right"/>
        <w:rPr>
          <w:rFonts w:ascii="Arial" w:hAnsi="Arial" w:cs="Arial"/>
          <w:b/>
          <w:bCs/>
          <w:color w:val="000000"/>
          <w:sz w:val="36"/>
          <w:szCs w:val="36"/>
        </w:rPr>
      </w:pPr>
    </w:p>
    <w:p w:rsidR="003B340B" w:rsidRDefault="003B340B" w:rsidP="003B340B">
      <w:pPr>
        <w:spacing w:after="0"/>
        <w:jc w:val="right"/>
        <w:rPr>
          <w:rFonts w:ascii="Arial" w:hAnsi="Arial" w:cs="Arial"/>
          <w:b/>
          <w:bCs/>
          <w:color w:val="000000"/>
          <w:sz w:val="36"/>
          <w:szCs w:val="36"/>
        </w:rPr>
      </w:pPr>
    </w:p>
    <w:p w:rsidR="003B340B" w:rsidRDefault="003B340B" w:rsidP="003B340B">
      <w:pPr>
        <w:spacing w:after="0"/>
        <w:jc w:val="right"/>
        <w:rPr>
          <w:rFonts w:ascii="Arial" w:hAnsi="Arial" w:cs="Arial"/>
          <w:b/>
          <w:bCs/>
          <w:color w:val="000000"/>
          <w:sz w:val="36"/>
          <w:szCs w:val="36"/>
        </w:rPr>
      </w:pPr>
    </w:p>
    <w:p w:rsidR="003B340B" w:rsidRDefault="003B340B" w:rsidP="003B340B">
      <w:pPr>
        <w:spacing w:after="0"/>
        <w:jc w:val="right"/>
        <w:rPr>
          <w:rFonts w:ascii="Arial" w:hAnsi="Arial" w:cs="Arial"/>
          <w:b/>
          <w:bCs/>
          <w:color w:val="000000"/>
          <w:sz w:val="36"/>
          <w:szCs w:val="36"/>
        </w:rPr>
      </w:pPr>
    </w:p>
    <w:p w:rsidR="003B340B" w:rsidRDefault="003B340B" w:rsidP="003B340B">
      <w:pPr>
        <w:spacing w:after="0"/>
        <w:jc w:val="right"/>
        <w:rPr>
          <w:rFonts w:ascii="Arial" w:hAnsi="Arial" w:cs="Arial"/>
          <w:b/>
          <w:bCs/>
          <w:color w:val="000000"/>
          <w:sz w:val="36"/>
          <w:szCs w:val="36"/>
        </w:rPr>
      </w:pPr>
    </w:p>
    <w:p w:rsidR="003B340B" w:rsidRDefault="003B340B" w:rsidP="003B340B">
      <w:pPr>
        <w:spacing w:after="0"/>
        <w:jc w:val="right"/>
        <w:rPr>
          <w:rFonts w:ascii="Arial" w:hAnsi="Arial" w:cs="Arial"/>
          <w:b/>
          <w:bCs/>
          <w:color w:val="000000"/>
          <w:sz w:val="36"/>
          <w:szCs w:val="36"/>
        </w:rPr>
      </w:pPr>
    </w:p>
    <w:p w:rsidR="003B340B" w:rsidRDefault="003B340B" w:rsidP="003B340B">
      <w:pPr>
        <w:spacing w:after="0"/>
        <w:jc w:val="right"/>
        <w:rPr>
          <w:rFonts w:ascii="Arial" w:hAnsi="Arial" w:cs="Arial"/>
          <w:b/>
          <w:bCs/>
          <w:color w:val="000000"/>
          <w:sz w:val="36"/>
          <w:szCs w:val="36"/>
        </w:rPr>
      </w:pPr>
    </w:p>
    <w:p w:rsidR="003B340B" w:rsidRPr="003748F6" w:rsidRDefault="003B340B" w:rsidP="003B340B">
      <w:pPr>
        <w:spacing w:after="0"/>
        <w:jc w:val="right"/>
        <w:rPr>
          <w:rFonts w:ascii="Arial" w:hAnsi="Arial" w:cs="Arial"/>
          <w:b/>
          <w:bCs/>
          <w:color w:val="000000"/>
          <w:sz w:val="40"/>
          <w:szCs w:val="36"/>
        </w:rPr>
      </w:pPr>
      <w:r>
        <w:rPr>
          <w:rFonts w:ascii="Arial" w:hAnsi="Arial" w:cs="Arial"/>
          <w:b/>
          <w:bCs/>
          <w:color w:val="000000"/>
          <w:sz w:val="40"/>
          <w:szCs w:val="36"/>
        </w:rPr>
        <w:t>Metodologia</w:t>
      </w:r>
    </w:p>
    <w:p w:rsidR="003B340B" w:rsidRPr="0000029E" w:rsidRDefault="003B340B" w:rsidP="003B340B">
      <w:pPr>
        <w:spacing w:after="0"/>
        <w:jc w:val="right"/>
        <w:rPr>
          <w:rFonts w:ascii="Arial" w:hAnsi="Arial" w:cs="Arial"/>
          <w:b/>
          <w:bCs/>
          <w:color w:val="000000"/>
          <w:sz w:val="36"/>
          <w:szCs w:val="36"/>
        </w:rPr>
      </w:pPr>
      <w:r w:rsidRPr="0000029E">
        <w:rPr>
          <w:rFonts w:ascii="Arial" w:hAnsi="Arial" w:cs="Arial"/>
          <w:b/>
          <w:bCs/>
          <w:color w:val="000000"/>
          <w:sz w:val="36"/>
          <w:szCs w:val="36"/>
        </w:rPr>
        <w:t> </w:t>
      </w:r>
    </w:p>
    <w:p w:rsidR="003B340B" w:rsidRDefault="003B340B" w:rsidP="003B340B">
      <w:pPr>
        <w:spacing w:after="0"/>
        <w:jc w:val="right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Versão 1.0</w:t>
      </w:r>
    </w:p>
    <w:p w:rsidR="003B340B" w:rsidRDefault="003B340B">
      <w:pPr>
        <w:spacing w:before="0" w:after="200" w:line="276" w:lineRule="auto"/>
        <w:jc w:val="left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br w:type="page"/>
      </w:r>
    </w:p>
    <w:p w:rsidR="00163FAE" w:rsidRPr="003B340B" w:rsidRDefault="00163FAE" w:rsidP="00194C7D">
      <w:pPr>
        <w:spacing w:before="0" w:after="200" w:line="360" w:lineRule="auto"/>
        <w:jc w:val="left"/>
        <w:rPr>
          <w:rFonts w:ascii="Arial" w:hAnsi="Arial" w:cs="Arial"/>
          <w:sz w:val="28"/>
          <w:szCs w:val="24"/>
        </w:rPr>
      </w:pPr>
      <w:r w:rsidRPr="003B340B">
        <w:rPr>
          <w:rFonts w:ascii="Arial" w:hAnsi="Arial" w:cs="Arial"/>
          <w:b/>
          <w:sz w:val="32"/>
          <w:szCs w:val="24"/>
        </w:rPr>
        <w:lastRenderedPageBreak/>
        <w:t xml:space="preserve">Gerenciamento de Projeto: </w:t>
      </w:r>
    </w:p>
    <w:p w:rsidR="00163FAE" w:rsidRDefault="008F7A9B" w:rsidP="00163FAE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400675" cy="172402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todologia Gerenciamento Projeto SGCONT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227"/>
                    <a:stretch/>
                  </pic:blipFill>
                  <pic:spPr bwMode="auto">
                    <a:xfrm>
                      <a:off x="0" y="0"/>
                      <a:ext cx="5400040" cy="17238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94C7D" w:rsidRPr="00163FAE" w:rsidRDefault="00194C7D" w:rsidP="003B340B">
      <w:pPr>
        <w:spacing w:before="0" w:after="20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</w:t>
      </w:r>
      <w:r w:rsidRPr="00163FAE">
        <w:rPr>
          <w:rFonts w:ascii="Arial" w:hAnsi="Arial" w:cs="Arial"/>
          <w:sz w:val="24"/>
          <w:szCs w:val="24"/>
        </w:rPr>
        <w:t xml:space="preserve"> acompanhamento geral das atividades será feito utilizando o cronograma do projeto, e para acompanhamento </w:t>
      </w:r>
      <w:r>
        <w:rPr>
          <w:rFonts w:ascii="Arial" w:hAnsi="Arial" w:cs="Arial"/>
          <w:sz w:val="24"/>
          <w:szCs w:val="24"/>
        </w:rPr>
        <w:t>mensal</w:t>
      </w:r>
      <w:r w:rsidRPr="00163FAE">
        <w:rPr>
          <w:rFonts w:ascii="Arial" w:hAnsi="Arial" w:cs="Arial"/>
          <w:sz w:val="24"/>
          <w:szCs w:val="24"/>
        </w:rPr>
        <w:t xml:space="preserve"> das atividades será utilizada a planilha do SCRUM com a </w:t>
      </w:r>
      <w:proofErr w:type="spellStart"/>
      <w:r w:rsidRPr="00163FAE">
        <w:rPr>
          <w:rFonts w:ascii="Arial" w:hAnsi="Arial" w:cs="Arial"/>
          <w:sz w:val="24"/>
          <w:szCs w:val="24"/>
        </w:rPr>
        <w:t>burnout</w:t>
      </w:r>
      <w:proofErr w:type="spellEnd"/>
      <w:r w:rsidRPr="00163FAE">
        <w:rPr>
          <w:rFonts w:ascii="Arial" w:hAnsi="Arial" w:cs="Arial"/>
          <w:sz w:val="24"/>
          <w:szCs w:val="24"/>
        </w:rPr>
        <w:t xml:space="preserve"> acessível pela URL </w:t>
      </w:r>
      <w:hyperlink r:id="rId10" w:anchor="gid=0" w:history="1">
        <w:r w:rsidRPr="00163FAE">
          <w:rPr>
            <w:rStyle w:val="Hyperlink"/>
            <w:rFonts w:ascii="Arial" w:hAnsi="Arial" w:cs="Arial"/>
            <w:sz w:val="24"/>
            <w:szCs w:val="24"/>
          </w:rPr>
          <w:t>https://docs.google.com/spreadsheet/ccc?key=0AjSytT40auXXdG5xYlc0eV9ybUVOamhoWDY2VXJDalE#gid=0</w:t>
        </w:r>
      </w:hyperlink>
      <w:r w:rsidRPr="00163FAE">
        <w:rPr>
          <w:rFonts w:ascii="Arial" w:hAnsi="Arial" w:cs="Arial"/>
          <w:sz w:val="24"/>
          <w:szCs w:val="24"/>
        </w:rPr>
        <w:t>.</w:t>
      </w:r>
    </w:p>
    <w:p w:rsidR="00194C7D" w:rsidRPr="00163FAE" w:rsidRDefault="00194C7D" w:rsidP="003B340B">
      <w:pPr>
        <w:spacing w:line="360" w:lineRule="auto"/>
        <w:rPr>
          <w:rFonts w:ascii="Arial" w:hAnsi="Arial" w:cs="Arial"/>
          <w:sz w:val="24"/>
          <w:szCs w:val="24"/>
        </w:rPr>
      </w:pPr>
      <w:r w:rsidRPr="00163FAE">
        <w:rPr>
          <w:rFonts w:ascii="Arial" w:hAnsi="Arial" w:cs="Arial"/>
          <w:sz w:val="24"/>
          <w:szCs w:val="24"/>
        </w:rPr>
        <w:t>Algumas práticas do SCRUM serão adotadas desta forma, a metodologia de desenvolvimento desse projeto será o “SCRUM Adaptado”.</w:t>
      </w:r>
    </w:p>
    <w:p w:rsidR="00194C7D" w:rsidRDefault="00194C7D" w:rsidP="003B340B">
      <w:pPr>
        <w:spacing w:line="360" w:lineRule="auto"/>
        <w:rPr>
          <w:rFonts w:ascii="Arial" w:hAnsi="Arial" w:cs="Arial"/>
          <w:sz w:val="24"/>
          <w:szCs w:val="24"/>
        </w:rPr>
      </w:pPr>
      <w:r w:rsidRPr="00163FAE">
        <w:rPr>
          <w:rFonts w:ascii="Arial" w:hAnsi="Arial" w:cs="Arial"/>
          <w:sz w:val="24"/>
          <w:szCs w:val="24"/>
        </w:rPr>
        <w:t>Na planilha de acompanhamento de atividades, todos os envolvidos deverão, no dia da execução da atividade de sua responsabilidade, atualizar a planilha com as horas restantes para conclusão da atividade. Essa forma de acompanhamento permite ter uma visão geral do andamento do projeto de forma mais rápida e eficiente.</w:t>
      </w:r>
    </w:p>
    <w:p w:rsidR="00194C7D" w:rsidRDefault="00194C7D" w:rsidP="00163FAE">
      <w:pPr>
        <w:spacing w:line="360" w:lineRule="auto"/>
        <w:rPr>
          <w:rFonts w:ascii="Arial" w:hAnsi="Arial" w:cs="Arial"/>
          <w:b/>
          <w:sz w:val="28"/>
          <w:szCs w:val="24"/>
        </w:rPr>
      </w:pPr>
    </w:p>
    <w:p w:rsidR="00194C7D" w:rsidRDefault="00163FAE" w:rsidP="00163FAE">
      <w:pPr>
        <w:spacing w:line="360" w:lineRule="auto"/>
        <w:rPr>
          <w:rFonts w:ascii="Arial" w:hAnsi="Arial" w:cs="Arial"/>
          <w:b/>
          <w:sz w:val="28"/>
          <w:szCs w:val="24"/>
        </w:rPr>
      </w:pPr>
      <w:r w:rsidRPr="00163FAE">
        <w:rPr>
          <w:rFonts w:ascii="Arial" w:hAnsi="Arial" w:cs="Arial"/>
          <w:b/>
          <w:sz w:val="28"/>
          <w:szCs w:val="24"/>
        </w:rPr>
        <w:t xml:space="preserve">Requisitos: </w:t>
      </w:r>
    </w:p>
    <w:p w:rsidR="00194C7D" w:rsidRDefault="00194C7D" w:rsidP="00163FAE">
      <w:pPr>
        <w:spacing w:line="360" w:lineRule="auto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noProof/>
          <w:sz w:val="28"/>
          <w:szCs w:val="24"/>
        </w:rPr>
        <w:drawing>
          <wp:inline distT="0" distB="0" distL="0" distR="0">
            <wp:extent cx="5400675" cy="18478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todologia Requisito SGCONT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107"/>
                    <a:stretch/>
                  </pic:blipFill>
                  <pic:spPr bwMode="auto">
                    <a:xfrm>
                      <a:off x="0" y="0"/>
                      <a:ext cx="5400040" cy="18476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3FAE" w:rsidRDefault="000F486A" w:rsidP="00163FAE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Na fase de requisitos será elaborado e revisado documento de visão, o documento de caso de uso e o glossário e usando esses artefatos como apoio, os casos de uso serão especificados. Ao termino da especificação de todos os casos de uso, será elaborado o manual de utilização.</w:t>
      </w:r>
    </w:p>
    <w:p w:rsidR="00163FAE" w:rsidRDefault="00163FAE" w:rsidP="00163FAE">
      <w:pPr>
        <w:spacing w:line="360" w:lineRule="auto"/>
        <w:rPr>
          <w:rFonts w:ascii="Arial" w:hAnsi="Arial" w:cs="Arial"/>
          <w:sz w:val="24"/>
          <w:szCs w:val="24"/>
        </w:rPr>
      </w:pPr>
    </w:p>
    <w:p w:rsidR="00194C7D" w:rsidRDefault="00163FAE" w:rsidP="00163FAE">
      <w:pPr>
        <w:spacing w:line="360" w:lineRule="auto"/>
        <w:rPr>
          <w:rFonts w:ascii="Arial" w:hAnsi="Arial" w:cs="Arial"/>
          <w:b/>
          <w:sz w:val="28"/>
          <w:szCs w:val="24"/>
        </w:rPr>
      </w:pPr>
      <w:r w:rsidRPr="00163FAE">
        <w:rPr>
          <w:rFonts w:ascii="Arial" w:hAnsi="Arial" w:cs="Arial"/>
          <w:b/>
          <w:sz w:val="28"/>
          <w:szCs w:val="24"/>
        </w:rPr>
        <w:t xml:space="preserve">Análise e Projeto: </w:t>
      </w:r>
    </w:p>
    <w:p w:rsidR="00194C7D" w:rsidRDefault="00E3655F" w:rsidP="00163FAE">
      <w:pPr>
        <w:spacing w:line="360" w:lineRule="auto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noProof/>
          <w:sz w:val="28"/>
          <w:szCs w:val="24"/>
        </w:rPr>
        <w:drawing>
          <wp:inline distT="0" distB="0" distL="0" distR="0">
            <wp:extent cx="5390290" cy="2066925"/>
            <wp:effectExtent l="0" t="0" r="127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todologia Analise e Projeto SGCONT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891"/>
                    <a:stretch/>
                  </pic:blipFill>
                  <pic:spPr bwMode="auto">
                    <a:xfrm>
                      <a:off x="0" y="0"/>
                      <a:ext cx="5400040" cy="20706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3FAE" w:rsidRPr="00163FAE" w:rsidRDefault="00163FAE" w:rsidP="00163FAE">
      <w:pPr>
        <w:spacing w:line="360" w:lineRule="auto"/>
        <w:rPr>
          <w:rFonts w:ascii="Arial" w:hAnsi="Arial" w:cs="Arial"/>
          <w:sz w:val="24"/>
          <w:szCs w:val="24"/>
        </w:rPr>
      </w:pPr>
      <w:r w:rsidRPr="00163FAE">
        <w:rPr>
          <w:rFonts w:ascii="Arial" w:hAnsi="Arial" w:cs="Arial"/>
          <w:sz w:val="24"/>
          <w:szCs w:val="24"/>
        </w:rPr>
        <w:t xml:space="preserve">Para modelagem do projeto, serão elaborados </w:t>
      </w:r>
      <w:r w:rsidR="000F486A">
        <w:rPr>
          <w:rFonts w:ascii="Arial" w:hAnsi="Arial" w:cs="Arial"/>
          <w:sz w:val="24"/>
          <w:szCs w:val="24"/>
        </w:rPr>
        <w:t xml:space="preserve">o Documento de Arquitetura, os diagramas de arquitetura, </w:t>
      </w:r>
      <w:r w:rsidRPr="00163FAE">
        <w:rPr>
          <w:rFonts w:ascii="Arial" w:hAnsi="Arial" w:cs="Arial"/>
          <w:sz w:val="24"/>
          <w:szCs w:val="24"/>
        </w:rPr>
        <w:t xml:space="preserve">os Diagramas de Classes de cada caso de uso, os Diagramas de </w:t>
      </w:r>
      <w:proofErr w:type="spellStart"/>
      <w:r w:rsidRPr="00163FAE">
        <w:rPr>
          <w:rFonts w:ascii="Arial" w:hAnsi="Arial" w:cs="Arial"/>
          <w:sz w:val="24"/>
          <w:szCs w:val="24"/>
        </w:rPr>
        <w:t>seqüência</w:t>
      </w:r>
      <w:proofErr w:type="spellEnd"/>
      <w:r w:rsidRPr="00163FAE">
        <w:rPr>
          <w:rFonts w:ascii="Arial" w:hAnsi="Arial" w:cs="Arial"/>
          <w:sz w:val="24"/>
          <w:szCs w:val="24"/>
        </w:rPr>
        <w:t xml:space="preserve"> para alguns casos de uso</w:t>
      </w:r>
      <w:r w:rsidR="00D027E4">
        <w:rPr>
          <w:rFonts w:ascii="Arial" w:hAnsi="Arial" w:cs="Arial"/>
          <w:sz w:val="24"/>
          <w:szCs w:val="24"/>
        </w:rPr>
        <w:t xml:space="preserve">, o Diagrama de distribuição </w:t>
      </w:r>
      <w:r w:rsidRPr="00163FAE">
        <w:rPr>
          <w:rFonts w:ascii="Arial" w:hAnsi="Arial" w:cs="Arial"/>
          <w:sz w:val="24"/>
          <w:szCs w:val="24"/>
        </w:rPr>
        <w:t xml:space="preserve">e o Modelo de Banco de Dados. </w:t>
      </w:r>
    </w:p>
    <w:p w:rsidR="00163FAE" w:rsidRDefault="00163FAE" w:rsidP="00163FAE">
      <w:pPr>
        <w:spacing w:line="360" w:lineRule="auto"/>
        <w:rPr>
          <w:rFonts w:ascii="Arial" w:hAnsi="Arial" w:cs="Arial"/>
          <w:sz w:val="24"/>
          <w:szCs w:val="24"/>
        </w:rPr>
      </w:pPr>
      <w:r w:rsidRPr="00163FAE">
        <w:rPr>
          <w:rFonts w:ascii="Arial" w:hAnsi="Arial" w:cs="Arial"/>
          <w:sz w:val="24"/>
          <w:szCs w:val="24"/>
        </w:rPr>
        <w:t>Ao final do desenvolvimento, será elaborado um Manual de Instalação.</w:t>
      </w:r>
    </w:p>
    <w:p w:rsidR="00E3655F" w:rsidRPr="00163FAE" w:rsidRDefault="00E3655F" w:rsidP="00163FAE">
      <w:pPr>
        <w:spacing w:line="360" w:lineRule="auto"/>
        <w:rPr>
          <w:rFonts w:ascii="Arial" w:hAnsi="Arial" w:cs="Arial"/>
          <w:sz w:val="24"/>
          <w:szCs w:val="24"/>
        </w:rPr>
      </w:pPr>
    </w:p>
    <w:p w:rsidR="00E3655F" w:rsidRDefault="00163FAE" w:rsidP="00163FAE">
      <w:pPr>
        <w:spacing w:line="360" w:lineRule="auto"/>
        <w:rPr>
          <w:rFonts w:ascii="Arial" w:hAnsi="Arial" w:cs="Arial"/>
          <w:b/>
          <w:sz w:val="28"/>
          <w:szCs w:val="24"/>
        </w:rPr>
      </w:pPr>
      <w:r w:rsidRPr="00163FAE">
        <w:rPr>
          <w:rFonts w:ascii="Arial" w:hAnsi="Arial" w:cs="Arial"/>
          <w:b/>
          <w:sz w:val="28"/>
          <w:szCs w:val="24"/>
        </w:rPr>
        <w:t xml:space="preserve">Testes: </w:t>
      </w:r>
    </w:p>
    <w:p w:rsidR="00E3655F" w:rsidRDefault="00E3655F" w:rsidP="00163FAE">
      <w:pPr>
        <w:spacing w:line="360" w:lineRule="auto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noProof/>
          <w:sz w:val="28"/>
          <w:szCs w:val="24"/>
        </w:rPr>
        <w:drawing>
          <wp:inline distT="0" distB="0" distL="0" distR="0">
            <wp:extent cx="5397218" cy="19812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todologia Testes SGCONT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431"/>
                    <a:stretch/>
                  </pic:blipFill>
                  <pic:spPr bwMode="auto">
                    <a:xfrm>
                      <a:off x="0" y="0"/>
                      <a:ext cx="5400040" cy="19822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3FAE" w:rsidRDefault="00E3655F" w:rsidP="00163FAE">
      <w:pPr>
        <w:spacing w:line="36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</w:rPr>
        <w:t xml:space="preserve">Na fase de testes, serão elaborados os artefatos: Plano de testes, onde será feita uma </w:t>
      </w:r>
      <w:r w:rsidRPr="00E3655F">
        <w:rPr>
          <w:rFonts w:ascii="Arial" w:hAnsi="Arial" w:cs="Arial"/>
          <w:color w:val="000000"/>
          <w:sz w:val="24"/>
          <w:szCs w:val="24"/>
          <w:shd w:val="clear" w:color="auto" w:fill="FFFFFF"/>
        </w:rPr>
        <w:t>modelagem detalhada do</w:t>
      </w:r>
      <w:r w:rsidRPr="00E3655F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hyperlink r:id="rId14" w:tooltip="Fluxo de trabalho" w:history="1">
        <w:r w:rsidRPr="00E3655F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fluxo de trabalho</w:t>
        </w:r>
      </w:hyperlink>
      <w:r w:rsidRPr="00E3655F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E3655F">
        <w:rPr>
          <w:rFonts w:ascii="Arial" w:hAnsi="Arial" w:cs="Arial"/>
          <w:color w:val="000000"/>
          <w:sz w:val="24"/>
          <w:szCs w:val="24"/>
          <w:shd w:val="clear" w:color="auto" w:fill="FFFFFF"/>
        </w:rPr>
        <w:t>durante o processo.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lastRenderedPageBreak/>
        <w:t xml:space="preserve">Projeto de testes, </w:t>
      </w:r>
      <w:r w:rsidR="00FF08F0">
        <w:rPr>
          <w:rFonts w:ascii="Arial" w:hAnsi="Arial" w:cs="Arial"/>
          <w:sz w:val="24"/>
          <w:szCs w:val="24"/>
        </w:rPr>
        <w:t>com</w:t>
      </w:r>
      <w:r w:rsidRPr="00FF08F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procedimentos e casos de teste responsáveis pela avaliação da</w:t>
      </w:r>
      <w:r w:rsidRPr="00FF08F0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FF08F0">
        <w:rPr>
          <w:rStyle w:val="spelle"/>
          <w:rFonts w:ascii="Arial" w:hAnsi="Arial" w:cs="Arial"/>
          <w:color w:val="000000"/>
          <w:sz w:val="24"/>
          <w:szCs w:val="24"/>
          <w:shd w:val="clear" w:color="auto" w:fill="FFFFFF"/>
        </w:rPr>
        <w:t>corretude</w:t>
      </w:r>
      <w:proofErr w:type="spellEnd"/>
      <w:r w:rsidRPr="00FF08F0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FF08F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dos requisitos funcionais, não funcionais e casos de uso sendo </w:t>
      </w:r>
      <w:proofErr w:type="gramStart"/>
      <w:r w:rsidRPr="00FF08F0">
        <w:rPr>
          <w:rFonts w:ascii="Arial" w:hAnsi="Arial" w:cs="Arial"/>
          <w:color w:val="000000"/>
          <w:sz w:val="24"/>
          <w:szCs w:val="24"/>
          <w:shd w:val="clear" w:color="auto" w:fill="FFFFFF"/>
        </w:rPr>
        <w:t>implementados</w:t>
      </w:r>
      <w:proofErr w:type="gramEnd"/>
      <w:r w:rsidRPr="00FF08F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na iteração corrente.</w:t>
      </w:r>
    </w:p>
    <w:p w:rsidR="00D66431" w:rsidRPr="00FF08F0" w:rsidRDefault="00D66431" w:rsidP="00163FAE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Casos de teste, com os cenários específicos de teste de cada caso de uso desenvolvido. Serão gerados e executados scripts de teste e ao final da fase de teste, será feito o teste de integração com a junção de todas as funcionalidades do sistema num único pacote.</w:t>
      </w:r>
    </w:p>
    <w:p w:rsidR="00E3655F" w:rsidRDefault="00E3655F" w:rsidP="00163FAE">
      <w:pPr>
        <w:spacing w:line="360" w:lineRule="auto"/>
        <w:rPr>
          <w:rFonts w:ascii="Arial" w:hAnsi="Arial" w:cs="Arial"/>
          <w:sz w:val="24"/>
          <w:szCs w:val="24"/>
        </w:rPr>
      </w:pPr>
    </w:p>
    <w:p w:rsidR="00060DB4" w:rsidRDefault="00163FAE" w:rsidP="00163FAE">
      <w:pPr>
        <w:spacing w:line="360" w:lineRule="auto"/>
        <w:rPr>
          <w:rFonts w:ascii="Arial" w:hAnsi="Arial" w:cs="Arial"/>
          <w:b/>
          <w:sz w:val="28"/>
          <w:szCs w:val="24"/>
        </w:rPr>
      </w:pPr>
      <w:r w:rsidRPr="00163FAE">
        <w:rPr>
          <w:rFonts w:ascii="Arial" w:hAnsi="Arial" w:cs="Arial"/>
          <w:b/>
          <w:sz w:val="28"/>
          <w:szCs w:val="24"/>
        </w:rPr>
        <w:t xml:space="preserve">Gerência de Configuração: </w:t>
      </w:r>
    </w:p>
    <w:p w:rsidR="00060DB4" w:rsidRDefault="00060DB4" w:rsidP="00163FAE">
      <w:pPr>
        <w:spacing w:line="360" w:lineRule="auto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noProof/>
          <w:sz w:val="28"/>
          <w:szCs w:val="24"/>
        </w:rPr>
        <w:drawing>
          <wp:inline distT="0" distB="0" distL="0" distR="0">
            <wp:extent cx="5400675" cy="2381250"/>
            <wp:effectExtent l="0" t="0" r="952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todologia Gerencia de configuração SGCONT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740"/>
                    <a:stretch/>
                  </pic:blipFill>
                  <pic:spPr bwMode="auto">
                    <a:xfrm>
                      <a:off x="0" y="0"/>
                      <a:ext cx="5400040" cy="2380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3FAE" w:rsidRPr="00306C1D" w:rsidRDefault="00163FAE" w:rsidP="00163FAE">
      <w:pPr>
        <w:spacing w:line="360" w:lineRule="auto"/>
        <w:rPr>
          <w:rFonts w:ascii="Arial" w:hAnsi="Arial" w:cs="Arial"/>
          <w:color w:val="222222"/>
          <w:sz w:val="24"/>
          <w:szCs w:val="24"/>
        </w:rPr>
      </w:pPr>
      <w:r w:rsidRPr="00306C1D">
        <w:rPr>
          <w:rFonts w:ascii="Arial" w:hAnsi="Arial" w:cs="Arial"/>
          <w:color w:val="222222"/>
          <w:sz w:val="24"/>
          <w:szCs w:val="24"/>
        </w:rPr>
        <w:t>A Gerência de Configuração será subdivida em quatro principais atividades no decorrer do projeto: </w:t>
      </w:r>
    </w:p>
    <w:p w:rsidR="00163FAE" w:rsidRPr="00306C1D" w:rsidRDefault="00163FAE" w:rsidP="00163FAE">
      <w:pPr>
        <w:spacing w:after="0" w:line="360" w:lineRule="auto"/>
        <w:rPr>
          <w:rFonts w:ascii="Arial" w:hAnsi="Arial" w:cs="Arial"/>
          <w:color w:val="222222"/>
          <w:sz w:val="24"/>
          <w:szCs w:val="24"/>
        </w:rPr>
      </w:pPr>
      <w:r w:rsidRPr="00306C1D">
        <w:rPr>
          <w:rFonts w:ascii="Arial" w:hAnsi="Arial" w:cs="Arial"/>
          <w:b/>
          <w:bCs/>
          <w:color w:val="222222"/>
          <w:sz w:val="24"/>
          <w:szCs w:val="24"/>
        </w:rPr>
        <w:t>- Controle de Versões</w:t>
      </w:r>
      <w:r w:rsidRPr="00306C1D">
        <w:rPr>
          <w:rFonts w:ascii="Arial" w:hAnsi="Arial" w:cs="Arial"/>
          <w:color w:val="222222"/>
          <w:sz w:val="24"/>
          <w:szCs w:val="24"/>
        </w:rPr>
        <w:t xml:space="preserve"> - Este será feito através do sistema de controle de versão </w:t>
      </w:r>
      <w:proofErr w:type="spellStart"/>
      <w:r w:rsidRPr="00306C1D">
        <w:rPr>
          <w:rFonts w:ascii="Arial" w:hAnsi="Arial" w:cs="Arial"/>
          <w:color w:val="222222"/>
          <w:sz w:val="24"/>
          <w:szCs w:val="24"/>
        </w:rPr>
        <w:t>Subversion</w:t>
      </w:r>
      <w:proofErr w:type="spellEnd"/>
      <w:r w:rsidRPr="00306C1D">
        <w:rPr>
          <w:rFonts w:ascii="Arial" w:hAnsi="Arial" w:cs="Arial"/>
          <w:color w:val="222222"/>
          <w:sz w:val="24"/>
          <w:szCs w:val="24"/>
        </w:rPr>
        <w:t xml:space="preserve"> e utilizando o repositório disponibilizado pelo Google (Google </w:t>
      </w:r>
      <w:proofErr w:type="spellStart"/>
      <w:r w:rsidRPr="00306C1D">
        <w:rPr>
          <w:rFonts w:ascii="Arial" w:hAnsi="Arial" w:cs="Arial"/>
          <w:color w:val="222222"/>
          <w:sz w:val="24"/>
          <w:szCs w:val="24"/>
        </w:rPr>
        <w:t>Code</w:t>
      </w:r>
      <w:proofErr w:type="spellEnd"/>
      <w:r w:rsidRPr="00306C1D">
        <w:rPr>
          <w:rFonts w:ascii="Arial" w:hAnsi="Arial" w:cs="Arial"/>
          <w:color w:val="222222"/>
          <w:sz w:val="24"/>
          <w:szCs w:val="24"/>
        </w:rPr>
        <w:t xml:space="preserve"> - URL: </w:t>
      </w:r>
      <w:proofErr w:type="gramStart"/>
      <w:r w:rsidRPr="00306C1D">
        <w:rPr>
          <w:rFonts w:ascii="Arial" w:hAnsi="Arial" w:cs="Arial"/>
          <w:color w:val="222222"/>
          <w:sz w:val="24"/>
          <w:szCs w:val="24"/>
        </w:rPr>
        <w:t>https</w:t>
      </w:r>
      <w:proofErr w:type="gramEnd"/>
      <w:r w:rsidRPr="00306C1D">
        <w:rPr>
          <w:rFonts w:ascii="Arial" w:hAnsi="Arial" w:cs="Arial"/>
          <w:color w:val="222222"/>
          <w:sz w:val="24"/>
          <w:szCs w:val="24"/>
        </w:rPr>
        <w:t>://sgcont.googlecode.com/svn). </w:t>
      </w:r>
    </w:p>
    <w:p w:rsidR="00163FAE" w:rsidRPr="00306C1D" w:rsidRDefault="00163FAE" w:rsidP="00163FAE">
      <w:pPr>
        <w:spacing w:after="0" w:line="360" w:lineRule="auto"/>
        <w:rPr>
          <w:rFonts w:ascii="Arial" w:hAnsi="Arial" w:cs="Arial"/>
          <w:color w:val="222222"/>
          <w:sz w:val="24"/>
          <w:szCs w:val="24"/>
        </w:rPr>
      </w:pPr>
      <w:r w:rsidRPr="00306C1D">
        <w:rPr>
          <w:rFonts w:ascii="Arial" w:hAnsi="Arial" w:cs="Arial"/>
          <w:color w:val="222222"/>
          <w:sz w:val="24"/>
          <w:szCs w:val="24"/>
        </w:rPr>
        <w:t>O desenvolvimento será realizado na linha principal de desenvolvimento (TRUNK), e, caso seja necessário o desenvolvimento de alguma funcionalidade impactante, este será feito em uma linha paralela à principal (BRANCH), e integrada posteriormente.</w:t>
      </w:r>
    </w:p>
    <w:p w:rsidR="00163FAE" w:rsidRPr="00306C1D" w:rsidRDefault="00163FAE" w:rsidP="00163FAE">
      <w:pPr>
        <w:spacing w:after="0" w:line="360" w:lineRule="auto"/>
        <w:rPr>
          <w:rFonts w:ascii="Arial" w:hAnsi="Arial" w:cs="Arial"/>
          <w:color w:val="222222"/>
          <w:sz w:val="24"/>
          <w:szCs w:val="24"/>
        </w:rPr>
      </w:pPr>
      <w:r w:rsidRPr="00306C1D">
        <w:rPr>
          <w:rFonts w:ascii="Arial" w:hAnsi="Arial" w:cs="Arial"/>
          <w:color w:val="222222"/>
          <w:sz w:val="24"/>
          <w:szCs w:val="24"/>
        </w:rPr>
        <w:t xml:space="preserve">A cada versão gerada, esta será documentada através da criação da </w:t>
      </w:r>
      <w:proofErr w:type="spellStart"/>
      <w:r w:rsidRPr="00306C1D">
        <w:rPr>
          <w:rFonts w:ascii="Arial" w:hAnsi="Arial" w:cs="Arial"/>
          <w:i/>
          <w:color w:val="222222"/>
          <w:sz w:val="24"/>
          <w:szCs w:val="24"/>
        </w:rPr>
        <w:t>baseline</w:t>
      </w:r>
      <w:proofErr w:type="spellEnd"/>
      <w:r w:rsidRPr="00306C1D">
        <w:rPr>
          <w:rFonts w:ascii="Arial" w:hAnsi="Arial" w:cs="Arial"/>
          <w:color w:val="222222"/>
          <w:sz w:val="24"/>
          <w:szCs w:val="24"/>
        </w:rPr>
        <w:t xml:space="preserve"> da versão, da documentação dos possíveis impactos causados por ela e </w:t>
      </w:r>
      <w:proofErr w:type="gramStart"/>
      <w:r w:rsidRPr="00306C1D">
        <w:rPr>
          <w:rFonts w:ascii="Arial" w:hAnsi="Arial" w:cs="Arial"/>
          <w:color w:val="222222"/>
          <w:sz w:val="24"/>
          <w:szCs w:val="24"/>
        </w:rPr>
        <w:t xml:space="preserve">o </w:t>
      </w:r>
      <w:r w:rsidR="00A4458C" w:rsidRPr="00A4458C">
        <w:rPr>
          <w:rFonts w:ascii="Arial" w:hAnsi="Arial" w:cs="Arial"/>
          <w:i/>
          <w:color w:val="222222"/>
          <w:sz w:val="24"/>
          <w:szCs w:val="24"/>
        </w:rPr>
        <w:t>R</w:t>
      </w:r>
      <w:r w:rsidRPr="00306C1D">
        <w:rPr>
          <w:rFonts w:ascii="Arial" w:hAnsi="Arial" w:cs="Arial"/>
          <w:i/>
          <w:color w:val="222222"/>
          <w:sz w:val="24"/>
          <w:szCs w:val="24"/>
        </w:rPr>
        <w:t>elease</w:t>
      </w:r>
      <w:r w:rsidRPr="00306C1D">
        <w:rPr>
          <w:rFonts w:ascii="Arial" w:hAnsi="Arial" w:cs="Arial"/>
          <w:color w:val="222222"/>
          <w:sz w:val="24"/>
          <w:szCs w:val="24"/>
        </w:rPr>
        <w:t xml:space="preserve"> </w:t>
      </w:r>
      <w:r w:rsidRPr="00306C1D">
        <w:rPr>
          <w:rFonts w:ascii="Arial" w:hAnsi="Arial" w:cs="Arial"/>
          <w:i/>
          <w:color w:val="222222"/>
          <w:sz w:val="24"/>
          <w:szCs w:val="24"/>
        </w:rPr>
        <w:t>notes</w:t>
      </w:r>
      <w:proofErr w:type="gramEnd"/>
      <w:r w:rsidRPr="00306C1D">
        <w:rPr>
          <w:rFonts w:ascii="Arial" w:hAnsi="Arial" w:cs="Arial"/>
          <w:color w:val="222222"/>
          <w:sz w:val="24"/>
          <w:szCs w:val="24"/>
        </w:rPr>
        <w:t xml:space="preserve"> das alterações adicionadas à versão.</w:t>
      </w:r>
    </w:p>
    <w:p w:rsidR="00163FAE" w:rsidRPr="00306C1D" w:rsidRDefault="00163FAE" w:rsidP="00163FAE">
      <w:pPr>
        <w:spacing w:after="0" w:line="360" w:lineRule="auto"/>
        <w:rPr>
          <w:rFonts w:ascii="Arial" w:hAnsi="Arial" w:cs="Arial"/>
          <w:color w:val="222222"/>
          <w:sz w:val="24"/>
          <w:szCs w:val="24"/>
        </w:rPr>
      </w:pPr>
      <w:r w:rsidRPr="00306C1D">
        <w:rPr>
          <w:rFonts w:ascii="Arial" w:hAnsi="Arial" w:cs="Arial"/>
          <w:color w:val="222222"/>
          <w:sz w:val="24"/>
          <w:szCs w:val="24"/>
        </w:rPr>
        <w:lastRenderedPageBreak/>
        <w:t>- </w:t>
      </w:r>
      <w:r w:rsidRPr="00306C1D">
        <w:rPr>
          <w:rFonts w:ascii="Arial" w:hAnsi="Arial" w:cs="Arial"/>
          <w:b/>
          <w:bCs/>
          <w:color w:val="222222"/>
          <w:sz w:val="24"/>
          <w:szCs w:val="24"/>
        </w:rPr>
        <w:t>Controle de Mudanças - </w:t>
      </w:r>
      <w:r w:rsidRPr="00306C1D">
        <w:rPr>
          <w:rFonts w:ascii="Arial" w:hAnsi="Arial" w:cs="Arial"/>
          <w:color w:val="222222"/>
          <w:sz w:val="24"/>
          <w:szCs w:val="24"/>
        </w:rPr>
        <w:t xml:space="preserve">Todas as solicitações de mudança requisitadas pelo cliente ou internamente serão feitas utilizando o </w:t>
      </w:r>
      <w:proofErr w:type="spellStart"/>
      <w:r w:rsidRPr="00306C1D">
        <w:rPr>
          <w:rFonts w:ascii="Arial" w:hAnsi="Arial" w:cs="Arial"/>
          <w:color w:val="222222"/>
          <w:sz w:val="24"/>
          <w:szCs w:val="24"/>
        </w:rPr>
        <w:t>Redmine</w:t>
      </w:r>
      <w:proofErr w:type="spellEnd"/>
      <w:r w:rsidRPr="00306C1D">
        <w:rPr>
          <w:rFonts w:ascii="Arial" w:hAnsi="Arial" w:cs="Arial"/>
          <w:color w:val="222222"/>
          <w:sz w:val="24"/>
          <w:szCs w:val="24"/>
        </w:rPr>
        <w:t>. O uso desta ferramenta irá possibilitar o registro das mudanças, e todas as submissões ao repositório terão obrigatoriamente que possuir uma RM atrelada a ela.</w:t>
      </w:r>
    </w:p>
    <w:p w:rsidR="00163FAE" w:rsidRDefault="00163FAE" w:rsidP="00163FAE">
      <w:pPr>
        <w:spacing w:after="0" w:line="360" w:lineRule="auto"/>
        <w:rPr>
          <w:rFonts w:ascii="Arial" w:hAnsi="Arial" w:cs="Arial"/>
          <w:color w:val="222222"/>
          <w:sz w:val="24"/>
          <w:szCs w:val="24"/>
        </w:rPr>
      </w:pPr>
      <w:r w:rsidRPr="00306C1D">
        <w:rPr>
          <w:rFonts w:ascii="Arial" w:hAnsi="Arial" w:cs="Arial"/>
          <w:color w:val="222222"/>
          <w:sz w:val="24"/>
          <w:szCs w:val="24"/>
        </w:rPr>
        <w:t>- </w:t>
      </w:r>
      <w:r w:rsidRPr="00306C1D">
        <w:rPr>
          <w:rFonts w:ascii="Arial" w:hAnsi="Arial" w:cs="Arial"/>
          <w:b/>
          <w:bCs/>
          <w:color w:val="222222"/>
          <w:sz w:val="24"/>
          <w:szCs w:val="24"/>
        </w:rPr>
        <w:t>Auditoria de Repositório</w:t>
      </w:r>
      <w:r w:rsidRPr="00306C1D">
        <w:rPr>
          <w:rFonts w:ascii="Arial" w:hAnsi="Arial" w:cs="Arial"/>
          <w:color w:val="222222"/>
          <w:sz w:val="24"/>
          <w:szCs w:val="24"/>
        </w:rPr>
        <w:t> - Com o intuito de evitar a submissão de fontes sem o padrão de comentário apropriado (</w:t>
      </w:r>
      <w:r w:rsidRPr="00306C1D">
        <w:rPr>
          <w:rFonts w:ascii="Arial" w:hAnsi="Arial" w:cs="Arial"/>
          <w:color w:val="222222"/>
          <w:szCs w:val="24"/>
        </w:rPr>
        <w:t>&lt;RM&gt;-</w:t>
      </w:r>
      <w:r w:rsidRPr="00A4458C">
        <w:rPr>
          <w:rFonts w:ascii="Arial" w:hAnsi="Arial" w:cs="Arial"/>
          <w:color w:val="222222"/>
          <w:szCs w:val="24"/>
        </w:rPr>
        <w:t>&lt;</w:t>
      </w:r>
      <w:r w:rsidRPr="00306C1D">
        <w:rPr>
          <w:rFonts w:ascii="Arial" w:hAnsi="Arial" w:cs="Arial"/>
          <w:color w:val="222222"/>
          <w:szCs w:val="24"/>
        </w:rPr>
        <w:t>DESCRIÇÃO_</w:t>
      </w:r>
      <w:r w:rsidR="00A4458C" w:rsidRPr="00A4458C">
        <w:rPr>
          <w:rFonts w:ascii="Arial" w:hAnsi="Arial" w:cs="Arial"/>
          <w:color w:val="222222"/>
          <w:szCs w:val="24"/>
        </w:rPr>
        <w:t xml:space="preserve"> </w:t>
      </w:r>
      <w:r w:rsidRPr="00306C1D">
        <w:rPr>
          <w:rFonts w:ascii="Arial" w:hAnsi="Arial" w:cs="Arial"/>
          <w:color w:val="222222"/>
          <w:szCs w:val="24"/>
        </w:rPr>
        <w:t>ALTERAÇÃO&gt;</w:t>
      </w:r>
      <w:r w:rsidRPr="00306C1D">
        <w:rPr>
          <w:rFonts w:ascii="Arial" w:hAnsi="Arial" w:cs="Arial"/>
          <w:color w:val="222222"/>
          <w:sz w:val="24"/>
          <w:szCs w:val="24"/>
        </w:rPr>
        <w:t>), </w:t>
      </w:r>
      <w:r>
        <w:rPr>
          <w:rFonts w:ascii="Arial" w:hAnsi="Arial" w:cs="Arial"/>
          <w:color w:val="222222"/>
          <w:sz w:val="24"/>
          <w:szCs w:val="24"/>
        </w:rPr>
        <w:t>todo o repositório será auditado periodicamente.</w:t>
      </w:r>
    </w:p>
    <w:p w:rsidR="00163FAE" w:rsidRPr="00306C1D" w:rsidRDefault="00163FAE" w:rsidP="00163FAE">
      <w:pPr>
        <w:spacing w:after="0" w:line="360" w:lineRule="auto"/>
        <w:rPr>
          <w:rFonts w:ascii="Arial" w:hAnsi="Arial" w:cs="Arial"/>
          <w:color w:val="222222"/>
          <w:sz w:val="24"/>
          <w:szCs w:val="24"/>
        </w:rPr>
      </w:pPr>
      <w:r w:rsidRPr="00D46A19">
        <w:rPr>
          <w:rFonts w:ascii="Arial" w:hAnsi="Arial" w:cs="Arial"/>
          <w:b/>
          <w:color w:val="222222"/>
          <w:sz w:val="24"/>
          <w:szCs w:val="24"/>
        </w:rPr>
        <w:t>- Geração de Versões</w:t>
      </w:r>
      <w:r>
        <w:rPr>
          <w:rFonts w:ascii="Arial" w:hAnsi="Arial" w:cs="Arial"/>
          <w:b/>
          <w:color w:val="222222"/>
          <w:sz w:val="24"/>
          <w:szCs w:val="24"/>
        </w:rPr>
        <w:t xml:space="preserve"> </w:t>
      </w:r>
      <w:r w:rsidR="00A4458C">
        <w:rPr>
          <w:rFonts w:ascii="Arial" w:hAnsi="Arial" w:cs="Arial"/>
          <w:color w:val="222222"/>
          <w:sz w:val="24"/>
          <w:szCs w:val="24"/>
        </w:rPr>
        <w:t>–</w:t>
      </w:r>
      <w:r>
        <w:rPr>
          <w:rFonts w:ascii="Arial" w:hAnsi="Arial" w:cs="Arial"/>
          <w:color w:val="222222"/>
          <w:sz w:val="24"/>
          <w:szCs w:val="24"/>
        </w:rPr>
        <w:t xml:space="preserve"> </w:t>
      </w:r>
      <w:r w:rsidR="00A4458C">
        <w:rPr>
          <w:rFonts w:ascii="Arial" w:hAnsi="Arial" w:cs="Arial"/>
          <w:color w:val="222222"/>
          <w:sz w:val="24"/>
          <w:szCs w:val="24"/>
        </w:rPr>
        <w:t>As versões serão geradas a cada entrega do produto e a cada teste.</w:t>
      </w:r>
    </w:p>
    <w:p w:rsidR="00163FAE" w:rsidRPr="00163FAE" w:rsidRDefault="00163FAE" w:rsidP="00163FAE">
      <w:pPr>
        <w:spacing w:line="360" w:lineRule="auto"/>
        <w:rPr>
          <w:rFonts w:ascii="Arial" w:hAnsi="Arial" w:cs="Arial"/>
          <w:b/>
          <w:sz w:val="28"/>
          <w:szCs w:val="24"/>
        </w:rPr>
      </w:pPr>
    </w:p>
    <w:p w:rsidR="00163FAE" w:rsidRPr="00163FAE" w:rsidRDefault="00163FAE" w:rsidP="00163FAE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163FAE" w:rsidRPr="00163FAE" w:rsidRDefault="00163FAE" w:rsidP="00163FAE">
      <w:pPr>
        <w:spacing w:line="360" w:lineRule="auto"/>
        <w:rPr>
          <w:rFonts w:ascii="Arial" w:hAnsi="Arial" w:cs="Arial"/>
          <w:sz w:val="24"/>
          <w:szCs w:val="24"/>
        </w:rPr>
      </w:pPr>
    </w:p>
    <w:p w:rsidR="00163FAE" w:rsidRPr="00163FAE" w:rsidRDefault="00163FAE" w:rsidP="00163FAE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163FAE" w:rsidRPr="00163FAE" w:rsidSect="0013666F">
      <w:headerReference w:type="default" r:id="rId16"/>
      <w:footerReference w:type="default" r:id="rId17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2B30" w:rsidRDefault="00572B30" w:rsidP="003B340B">
      <w:pPr>
        <w:spacing w:before="0" w:after="0"/>
      </w:pPr>
      <w:r>
        <w:separator/>
      </w:r>
    </w:p>
  </w:endnote>
  <w:endnote w:type="continuationSeparator" w:id="0">
    <w:p w:rsidR="00572B30" w:rsidRDefault="00572B30" w:rsidP="003B340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43" w:type="dxa"/>
      <w:tblInd w:w="-766" w:type="dxa"/>
      <w:tblLayout w:type="fixed"/>
      <w:tblLook w:val="0000" w:firstRow="0" w:lastRow="0" w:firstColumn="0" w:lastColumn="0" w:noHBand="0" w:noVBand="0"/>
    </w:tblPr>
    <w:tblGrid>
      <w:gridCol w:w="1867"/>
      <w:gridCol w:w="5528"/>
      <w:gridCol w:w="2648"/>
    </w:tblGrid>
    <w:tr w:rsidR="0013666F" w:rsidRPr="0013666F" w:rsidTr="00BE0FA9">
      <w:tc>
        <w:tcPr>
          <w:tcW w:w="1867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:rsidR="0013666F" w:rsidRPr="0013666F" w:rsidRDefault="0013666F" w:rsidP="0013666F">
          <w:pPr>
            <w:tabs>
              <w:tab w:val="center" w:pos="4252"/>
              <w:tab w:val="right" w:pos="8504"/>
            </w:tabs>
            <w:snapToGrid w:val="0"/>
            <w:spacing w:before="0" w:after="0"/>
            <w:jc w:val="left"/>
            <w:rPr>
              <w:rFonts w:asciiTheme="minorHAnsi" w:eastAsiaTheme="minorHAnsi" w:hAnsiTheme="minorHAnsi" w:cstheme="minorBidi"/>
              <w:szCs w:val="22"/>
              <w:lang w:eastAsia="en-US"/>
            </w:rPr>
          </w:pPr>
        </w:p>
      </w:tc>
      <w:tc>
        <w:tcPr>
          <w:tcW w:w="5528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:rsidR="0013666F" w:rsidRPr="0013666F" w:rsidRDefault="0013666F" w:rsidP="0013666F">
          <w:pPr>
            <w:tabs>
              <w:tab w:val="center" w:pos="4252"/>
              <w:tab w:val="right" w:pos="8504"/>
            </w:tabs>
            <w:snapToGrid w:val="0"/>
            <w:spacing w:before="0" w:after="0"/>
            <w:rPr>
              <w:rFonts w:asciiTheme="minorHAnsi" w:eastAsiaTheme="minorHAnsi" w:hAnsiTheme="minorHAnsi" w:cstheme="minorBidi"/>
              <w:sz w:val="16"/>
              <w:szCs w:val="16"/>
              <w:lang w:eastAsia="en-US"/>
            </w:rPr>
          </w:pPr>
        </w:p>
        <w:p w:rsidR="0013666F" w:rsidRPr="0013666F" w:rsidRDefault="00841992" w:rsidP="00841992">
          <w:pPr>
            <w:tabs>
              <w:tab w:val="center" w:pos="4252"/>
              <w:tab w:val="right" w:pos="8504"/>
            </w:tabs>
            <w:spacing w:before="0" w:after="0"/>
            <w:rPr>
              <w:rFonts w:asciiTheme="minorHAnsi" w:eastAsiaTheme="minorHAnsi" w:hAnsiTheme="minorHAnsi" w:cstheme="minorBidi"/>
              <w:sz w:val="16"/>
              <w:szCs w:val="16"/>
              <w:lang w:eastAsia="en-US"/>
            </w:rPr>
          </w:pPr>
          <w:r>
            <w:rPr>
              <w:rFonts w:asciiTheme="minorHAnsi" w:eastAsiaTheme="minorHAnsi" w:hAnsiTheme="minorHAnsi" w:cstheme="minorBidi"/>
              <w:sz w:val="16"/>
              <w:szCs w:val="16"/>
              <w:lang w:eastAsia="en-US"/>
            </w:rPr>
            <w:t>E</w:t>
          </w:r>
          <w:r w:rsidRPr="00841992">
            <w:rPr>
              <w:rFonts w:asciiTheme="minorHAnsi" w:eastAsiaTheme="minorHAnsi" w:hAnsiTheme="minorHAnsi" w:cstheme="minorBidi"/>
              <w:sz w:val="16"/>
              <w:szCs w:val="16"/>
              <w:lang w:eastAsia="en-US"/>
            </w:rPr>
            <w:t>ste documento</w:t>
          </w:r>
          <w:r>
            <w:rPr>
              <w:rFonts w:asciiTheme="minorHAnsi" w:eastAsiaTheme="minorHAnsi" w:hAnsiTheme="minorHAnsi" w:cstheme="minorBidi"/>
              <w:sz w:val="16"/>
              <w:szCs w:val="16"/>
              <w:lang w:eastAsia="en-US"/>
            </w:rPr>
            <w:t xml:space="preserve"> serve</w:t>
          </w:r>
          <w:r w:rsidRPr="00841992">
            <w:rPr>
              <w:rFonts w:asciiTheme="minorHAnsi" w:eastAsiaTheme="minorHAnsi" w:hAnsiTheme="minorHAnsi" w:cstheme="minorBidi"/>
              <w:sz w:val="16"/>
              <w:szCs w:val="16"/>
              <w:lang w:eastAsia="en-US"/>
            </w:rPr>
            <w:t xml:space="preserve"> para descrever o método como vai ser processado o </w:t>
          </w:r>
          <w:r>
            <w:rPr>
              <w:rFonts w:asciiTheme="minorHAnsi" w:eastAsiaTheme="minorHAnsi" w:hAnsiTheme="minorHAnsi" w:cstheme="minorBidi"/>
              <w:sz w:val="16"/>
              <w:szCs w:val="16"/>
              <w:lang w:eastAsia="en-US"/>
            </w:rPr>
            <w:t>fluxo de processos</w:t>
          </w:r>
          <w:r w:rsidRPr="00841992">
            <w:rPr>
              <w:rFonts w:asciiTheme="minorHAnsi" w:eastAsiaTheme="minorHAnsi" w:hAnsiTheme="minorHAnsi" w:cstheme="minorBidi"/>
              <w:sz w:val="16"/>
              <w:szCs w:val="16"/>
              <w:lang w:eastAsia="en-US"/>
            </w:rPr>
            <w:t xml:space="preserve"> </w:t>
          </w:r>
          <w:r>
            <w:rPr>
              <w:rFonts w:asciiTheme="minorHAnsi" w:eastAsiaTheme="minorHAnsi" w:hAnsiTheme="minorHAnsi" w:cstheme="minorBidi"/>
              <w:sz w:val="16"/>
              <w:szCs w:val="16"/>
              <w:lang w:eastAsia="en-US"/>
            </w:rPr>
            <w:t>d</w:t>
          </w:r>
          <w:r w:rsidRPr="00841992">
            <w:rPr>
              <w:rFonts w:asciiTheme="minorHAnsi" w:eastAsiaTheme="minorHAnsi" w:hAnsiTheme="minorHAnsi" w:cstheme="minorBidi"/>
              <w:sz w:val="16"/>
              <w:szCs w:val="16"/>
              <w:lang w:eastAsia="en-US"/>
            </w:rPr>
            <w:t xml:space="preserve">o </w:t>
          </w:r>
          <w:r>
            <w:rPr>
              <w:rFonts w:asciiTheme="minorHAnsi" w:eastAsiaTheme="minorHAnsi" w:hAnsiTheme="minorHAnsi" w:cstheme="minorBidi"/>
              <w:sz w:val="16"/>
              <w:szCs w:val="16"/>
              <w:lang w:eastAsia="en-US"/>
            </w:rPr>
            <w:t>SGCONT</w:t>
          </w:r>
          <w:r w:rsidR="0013666F" w:rsidRPr="0013666F">
            <w:rPr>
              <w:rFonts w:asciiTheme="minorHAnsi" w:eastAsiaTheme="minorHAnsi" w:hAnsiTheme="minorHAnsi" w:cstheme="minorBidi"/>
              <w:sz w:val="16"/>
              <w:szCs w:val="16"/>
              <w:lang w:eastAsia="en-US"/>
            </w:rPr>
            <w:t>.</w:t>
          </w:r>
        </w:p>
        <w:p w:rsidR="0013666F" w:rsidRPr="0013666F" w:rsidRDefault="0013666F" w:rsidP="0013666F">
          <w:pPr>
            <w:tabs>
              <w:tab w:val="center" w:pos="4252"/>
              <w:tab w:val="right" w:pos="8504"/>
            </w:tabs>
            <w:spacing w:before="0" w:after="0"/>
            <w:rPr>
              <w:rFonts w:asciiTheme="minorHAnsi" w:eastAsiaTheme="minorHAnsi" w:hAnsiTheme="minorHAnsi" w:cstheme="minorBidi"/>
              <w:sz w:val="16"/>
              <w:szCs w:val="16"/>
              <w:lang w:eastAsia="en-US"/>
            </w:rPr>
          </w:pPr>
        </w:p>
      </w:tc>
      <w:tc>
        <w:tcPr>
          <w:tcW w:w="264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13666F" w:rsidRPr="0013666F" w:rsidRDefault="0013666F" w:rsidP="0013666F">
          <w:pPr>
            <w:tabs>
              <w:tab w:val="center" w:pos="4252"/>
              <w:tab w:val="right" w:pos="8504"/>
            </w:tabs>
            <w:snapToGrid w:val="0"/>
            <w:spacing w:before="0" w:after="0"/>
            <w:jc w:val="center"/>
            <w:rPr>
              <w:rFonts w:asciiTheme="minorHAnsi" w:eastAsiaTheme="minorHAnsi" w:hAnsiTheme="minorHAnsi" w:cstheme="minorBidi"/>
              <w:sz w:val="18"/>
              <w:szCs w:val="18"/>
              <w:lang w:eastAsia="en-US"/>
            </w:rPr>
          </w:pPr>
          <w:r w:rsidRPr="0013666F">
            <w:rPr>
              <w:rFonts w:asciiTheme="minorHAnsi" w:eastAsiaTheme="minorHAnsi" w:hAnsiTheme="minorHAnsi" w:cstheme="minorBidi"/>
              <w:sz w:val="18"/>
              <w:szCs w:val="18"/>
              <w:lang w:eastAsia="en-US"/>
            </w:rPr>
            <w:t xml:space="preserve">Redigido por: </w:t>
          </w:r>
          <w:r>
            <w:rPr>
              <w:rFonts w:asciiTheme="minorHAnsi" w:eastAsiaTheme="minorHAnsi" w:hAnsiTheme="minorHAnsi" w:cstheme="minorBidi"/>
              <w:sz w:val="18"/>
              <w:szCs w:val="18"/>
              <w:lang w:eastAsia="en-US"/>
            </w:rPr>
            <w:t>Equipe SGCONT</w:t>
          </w:r>
        </w:p>
        <w:p w:rsidR="0013666F" w:rsidRPr="0013666F" w:rsidRDefault="0013666F" w:rsidP="0013666F">
          <w:pPr>
            <w:tabs>
              <w:tab w:val="center" w:pos="4252"/>
              <w:tab w:val="right" w:pos="8504"/>
            </w:tabs>
            <w:spacing w:before="0" w:after="0"/>
            <w:jc w:val="center"/>
            <w:rPr>
              <w:rFonts w:asciiTheme="minorHAnsi" w:eastAsiaTheme="minorHAnsi" w:hAnsiTheme="minorHAnsi" w:cstheme="minorBidi"/>
              <w:szCs w:val="22"/>
              <w:lang w:eastAsia="en-US"/>
            </w:rPr>
          </w:pPr>
          <w:r w:rsidRPr="0013666F">
            <w:rPr>
              <w:rFonts w:asciiTheme="minorHAnsi" w:eastAsiaTheme="minorHAnsi" w:hAnsiTheme="minorHAnsi" w:cstheme="minorBidi"/>
              <w:sz w:val="18"/>
              <w:szCs w:val="18"/>
              <w:lang w:eastAsia="en-US"/>
            </w:rPr>
            <w:t xml:space="preserve">Pag.:  </w:t>
          </w:r>
          <w:r w:rsidRPr="0013666F">
            <w:rPr>
              <w:rFonts w:asciiTheme="minorHAnsi" w:eastAsiaTheme="minorHAnsi" w:hAnsiTheme="minorHAnsi" w:cstheme="minorBidi"/>
              <w:sz w:val="18"/>
              <w:szCs w:val="18"/>
              <w:lang w:eastAsia="en-US"/>
            </w:rPr>
            <w:fldChar w:fldCharType="begin"/>
          </w:r>
          <w:r w:rsidRPr="0013666F">
            <w:rPr>
              <w:rFonts w:asciiTheme="minorHAnsi" w:eastAsiaTheme="minorHAnsi" w:hAnsiTheme="minorHAnsi" w:cstheme="minorBidi"/>
              <w:sz w:val="18"/>
              <w:szCs w:val="18"/>
              <w:lang w:eastAsia="en-US"/>
            </w:rPr>
            <w:instrText xml:space="preserve"> PAGE </w:instrText>
          </w:r>
          <w:r w:rsidRPr="0013666F">
            <w:rPr>
              <w:rFonts w:asciiTheme="minorHAnsi" w:eastAsiaTheme="minorHAnsi" w:hAnsiTheme="minorHAnsi" w:cstheme="minorBidi"/>
              <w:sz w:val="18"/>
              <w:szCs w:val="18"/>
              <w:lang w:eastAsia="en-US"/>
            </w:rPr>
            <w:fldChar w:fldCharType="separate"/>
          </w:r>
          <w:r w:rsidR="00841992">
            <w:rPr>
              <w:rFonts w:asciiTheme="minorHAnsi" w:eastAsiaTheme="minorHAnsi" w:hAnsiTheme="minorHAnsi" w:cstheme="minorBidi"/>
              <w:noProof/>
              <w:sz w:val="18"/>
              <w:szCs w:val="18"/>
              <w:lang w:eastAsia="en-US"/>
            </w:rPr>
            <w:t>2</w:t>
          </w:r>
          <w:r w:rsidRPr="0013666F">
            <w:rPr>
              <w:rFonts w:asciiTheme="minorHAnsi" w:eastAsiaTheme="minorHAnsi" w:hAnsiTheme="minorHAnsi" w:cstheme="minorBidi"/>
              <w:sz w:val="18"/>
              <w:szCs w:val="18"/>
              <w:lang w:eastAsia="en-US"/>
            </w:rPr>
            <w:fldChar w:fldCharType="end"/>
          </w:r>
          <w:r w:rsidRPr="0013666F">
            <w:rPr>
              <w:rFonts w:asciiTheme="minorHAnsi" w:eastAsiaTheme="minorHAnsi" w:hAnsiTheme="minorHAnsi" w:cstheme="minorBidi"/>
              <w:sz w:val="18"/>
              <w:szCs w:val="18"/>
              <w:lang w:eastAsia="en-US"/>
            </w:rPr>
            <w:t xml:space="preserve"> de </w:t>
          </w:r>
          <w:r w:rsidRPr="0013666F">
            <w:rPr>
              <w:rFonts w:asciiTheme="minorHAnsi" w:eastAsiaTheme="minorHAnsi" w:hAnsiTheme="minorHAnsi" w:cstheme="minorBidi"/>
              <w:sz w:val="18"/>
              <w:szCs w:val="18"/>
              <w:lang w:eastAsia="en-US"/>
            </w:rPr>
            <w:fldChar w:fldCharType="begin"/>
          </w:r>
          <w:r w:rsidRPr="0013666F">
            <w:rPr>
              <w:rFonts w:asciiTheme="minorHAnsi" w:eastAsiaTheme="minorHAnsi" w:hAnsiTheme="minorHAnsi" w:cstheme="minorBidi"/>
              <w:sz w:val="18"/>
              <w:szCs w:val="18"/>
              <w:lang w:eastAsia="en-US"/>
            </w:rPr>
            <w:instrText xml:space="preserve"> NUMPAGES \*Arabic </w:instrText>
          </w:r>
          <w:r w:rsidRPr="0013666F">
            <w:rPr>
              <w:rFonts w:asciiTheme="minorHAnsi" w:eastAsiaTheme="minorHAnsi" w:hAnsiTheme="minorHAnsi" w:cstheme="minorBidi"/>
              <w:sz w:val="18"/>
              <w:szCs w:val="18"/>
              <w:lang w:eastAsia="en-US"/>
            </w:rPr>
            <w:fldChar w:fldCharType="separate"/>
          </w:r>
          <w:r w:rsidR="00841992">
            <w:rPr>
              <w:rFonts w:asciiTheme="minorHAnsi" w:eastAsiaTheme="minorHAnsi" w:hAnsiTheme="minorHAnsi" w:cstheme="minorBidi"/>
              <w:noProof/>
              <w:sz w:val="18"/>
              <w:szCs w:val="18"/>
              <w:lang w:eastAsia="en-US"/>
            </w:rPr>
            <w:t>5</w:t>
          </w:r>
          <w:r w:rsidRPr="0013666F">
            <w:rPr>
              <w:rFonts w:asciiTheme="minorHAnsi" w:eastAsiaTheme="minorHAnsi" w:hAnsiTheme="minorHAnsi" w:cstheme="minorBidi"/>
              <w:sz w:val="18"/>
              <w:szCs w:val="18"/>
              <w:lang w:eastAsia="en-US"/>
            </w:rPr>
            <w:fldChar w:fldCharType="end"/>
          </w:r>
        </w:p>
      </w:tc>
    </w:tr>
  </w:tbl>
  <w:p w:rsidR="003B340B" w:rsidRDefault="003B340B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2B30" w:rsidRDefault="00572B30" w:rsidP="003B340B">
      <w:pPr>
        <w:spacing w:before="0" w:after="0"/>
      </w:pPr>
      <w:r>
        <w:separator/>
      </w:r>
    </w:p>
  </w:footnote>
  <w:footnote w:type="continuationSeparator" w:id="0">
    <w:p w:rsidR="00572B30" w:rsidRDefault="00572B30" w:rsidP="003B340B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340B" w:rsidRDefault="0013666F" w:rsidP="0013666F">
    <w:pPr>
      <w:pStyle w:val="Cabealho"/>
      <w:jc w:val="right"/>
    </w:pPr>
    <w:r>
      <w:rPr>
        <w:noProof/>
      </w:rPr>
      <w:drawing>
        <wp:inline distT="0" distB="0" distL="0" distR="0" wp14:anchorId="33DB9DA1" wp14:editId="0B3AF77E">
          <wp:extent cx="857250" cy="365871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gcon_oficial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5933" cy="36530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FAE"/>
    <w:rsid w:val="00060DB4"/>
    <w:rsid w:val="000F486A"/>
    <w:rsid w:val="0013666F"/>
    <w:rsid w:val="00157A91"/>
    <w:rsid w:val="00163FAE"/>
    <w:rsid w:val="00194C7D"/>
    <w:rsid w:val="002F1D0B"/>
    <w:rsid w:val="003B340B"/>
    <w:rsid w:val="00572331"/>
    <w:rsid w:val="00572B30"/>
    <w:rsid w:val="00841992"/>
    <w:rsid w:val="008F7A9B"/>
    <w:rsid w:val="00A4458C"/>
    <w:rsid w:val="00B24F91"/>
    <w:rsid w:val="00C32374"/>
    <w:rsid w:val="00CA61E6"/>
    <w:rsid w:val="00D027E4"/>
    <w:rsid w:val="00D66431"/>
    <w:rsid w:val="00E3655F"/>
    <w:rsid w:val="00FA066B"/>
    <w:rsid w:val="00FF0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PSC_Normal"/>
    <w:qFormat/>
    <w:rsid w:val="00163FAE"/>
    <w:pPr>
      <w:spacing w:before="60" w:after="60" w:line="240" w:lineRule="auto"/>
      <w:jc w:val="both"/>
    </w:pPr>
    <w:rPr>
      <w:rFonts w:ascii="Times" w:eastAsia="Times New Roman" w:hAnsi="Times" w:cs="Times New Roman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itulocapa">
    <w:name w:val="titulo_capa"/>
    <w:rsid w:val="00163FAE"/>
    <w:pPr>
      <w:spacing w:after="0" w:line="240" w:lineRule="auto"/>
      <w:ind w:hanging="547"/>
      <w:jc w:val="center"/>
    </w:pPr>
    <w:rPr>
      <w:rFonts w:ascii="Verdana" w:eastAsia="Times New Roman" w:hAnsi="Verdana" w:cs="Times New Roman"/>
      <w:b/>
      <w:noProof/>
      <w:sz w:val="28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163FAE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163FAE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F7A9B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F7A9B"/>
    <w:rPr>
      <w:rFonts w:ascii="Tahoma" w:eastAsia="Times New Roman" w:hAnsi="Tahoma" w:cs="Tahoma"/>
      <w:sz w:val="16"/>
      <w:szCs w:val="16"/>
      <w:lang w:eastAsia="pt-BR"/>
    </w:rPr>
  </w:style>
  <w:style w:type="character" w:customStyle="1" w:styleId="apple-converted-space">
    <w:name w:val="apple-converted-space"/>
    <w:basedOn w:val="Fontepargpadro"/>
    <w:rsid w:val="00E3655F"/>
  </w:style>
  <w:style w:type="character" w:customStyle="1" w:styleId="spelle">
    <w:name w:val="spelle"/>
    <w:basedOn w:val="Fontepargpadro"/>
    <w:rsid w:val="00E3655F"/>
  </w:style>
  <w:style w:type="paragraph" w:styleId="Cabealho">
    <w:name w:val="header"/>
    <w:basedOn w:val="Normal"/>
    <w:link w:val="CabealhoChar"/>
    <w:uiPriority w:val="99"/>
    <w:unhideWhenUsed/>
    <w:rsid w:val="003B340B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rsid w:val="003B340B"/>
    <w:rPr>
      <w:rFonts w:ascii="Times" w:eastAsia="Times New Roman" w:hAnsi="Times" w:cs="Times New Roman"/>
      <w:szCs w:val="2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3B340B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rsid w:val="003B340B"/>
    <w:rPr>
      <w:rFonts w:ascii="Times" w:eastAsia="Times New Roman" w:hAnsi="Times" w:cs="Times New Roman"/>
      <w:szCs w:val="20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PSC_Normal"/>
    <w:qFormat/>
    <w:rsid w:val="00163FAE"/>
    <w:pPr>
      <w:spacing w:before="60" w:after="60" w:line="240" w:lineRule="auto"/>
      <w:jc w:val="both"/>
    </w:pPr>
    <w:rPr>
      <w:rFonts w:ascii="Times" w:eastAsia="Times New Roman" w:hAnsi="Times" w:cs="Times New Roman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itulocapa">
    <w:name w:val="titulo_capa"/>
    <w:rsid w:val="00163FAE"/>
    <w:pPr>
      <w:spacing w:after="0" w:line="240" w:lineRule="auto"/>
      <w:ind w:hanging="547"/>
      <w:jc w:val="center"/>
    </w:pPr>
    <w:rPr>
      <w:rFonts w:ascii="Verdana" w:eastAsia="Times New Roman" w:hAnsi="Verdana" w:cs="Times New Roman"/>
      <w:b/>
      <w:noProof/>
      <w:sz w:val="28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163FAE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163FAE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F7A9B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F7A9B"/>
    <w:rPr>
      <w:rFonts w:ascii="Tahoma" w:eastAsia="Times New Roman" w:hAnsi="Tahoma" w:cs="Tahoma"/>
      <w:sz w:val="16"/>
      <w:szCs w:val="16"/>
      <w:lang w:eastAsia="pt-BR"/>
    </w:rPr>
  </w:style>
  <w:style w:type="character" w:customStyle="1" w:styleId="apple-converted-space">
    <w:name w:val="apple-converted-space"/>
    <w:basedOn w:val="Fontepargpadro"/>
    <w:rsid w:val="00E3655F"/>
  </w:style>
  <w:style w:type="character" w:customStyle="1" w:styleId="spelle">
    <w:name w:val="spelle"/>
    <w:basedOn w:val="Fontepargpadro"/>
    <w:rsid w:val="00E3655F"/>
  </w:style>
  <w:style w:type="paragraph" w:styleId="Cabealho">
    <w:name w:val="header"/>
    <w:basedOn w:val="Normal"/>
    <w:link w:val="CabealhoChar"/>
    <w:uiPriority w:val="99"/>
    <w:unhideWhenUsed/>
    <w:rsid w:val="003B340B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rsid w:val="003B340B"/>
    <w:rPr>
      <w:rFonts w:ascii="Times" w:eastAsia="Times New Roman" w:hAnsi="Times" w:cs="Times New Roman"/>
      <w:szCs w:val="2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3B340B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rsid w:val="003B340B"/>
    <w:rPr>
      <w:rFonts w:ascii="Times" w:eastAsia="Times New Roman" w:hAnsi="Times" w:cs="Times New Roman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docs.google.com/spreadsheet/ccc?key=0AjSytT40auXXdG5xYlc0eV9ybUVOamhoWDY2VXJDalE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pt.wikipedia.org/wiki/Fluxo_de_trabalh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FAC32C-FEC8-4718-A875-DE1FA27763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5</Pages>
  <Words>566</Words>
  <Characters>3060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Procenge</Company>
  <LinksUpToDate>false</LinksUpToDate>
  <CharactersWithSpaces>3619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Vinícius de Melo Medeiros</dc:creator>
  <cp:keywords/>
  <dc:description/>
  <cp:lastModifiedBy>Vinícius de Melo Medeiros</cp:lastModifiedBy>
  <cp:revision>10</cp:revision>
  <dcterms:created xsi:type="dcterms:W3CDTF">2013-03-25T17:59:00Z</dcterms:created>
  <dcterms:modified xsi:type="dcterms:W3CDTF">2013-04-01T21:19:00Z</dcterms:modified>
</cp:coreProperties>
</file>