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FC" w:rsidRPr="00ED48FC" w:rsidRDefault="00ED48FC" w:rsidP="00ED48F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ED48FC">
        <w:rPr>
          <w:rFonts w:ascii="Arial" w:hAnsi="Arial" w:cs="Arial"/>
          <w:b/>
          <w:sz w:val="36"/>
        </w:rPr>
        <w:t>Relação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dos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novos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casos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de</w:t>
      </w:r>
      <w:r w:rsidRPr="00ED48FC">
        <w:rPr>
          <w:rFonts w:ascii="Arial" w:eastAsia="Arial" w:hAnsi="Arial" w:cs="Arial"/>
          <w:b/>
          <w:sz w:val="36"/>
        </w:rPr>
        <w:t xml:space="preserve"> </w:t>
      </w:r>
      <w:r w:rsidRPr="00ED48FC">
        <w:rPr>
          <w:rFonts w:ascii="Arial" w:hAnsi="Arial" w:cs="Arial"/>
          <w:b/>
          <w:sz w:val="36"/>
        </w:rPr>
        <w:t>uso</w:t>
      </w:r>
    </w:p>
    <w:p w:rsidR="00ED48FC" w:rsidRDefault="00ED48FC" w:rsidP="00ED48FC">
      <w:pPr>
        <w:spacing w:after="0" w:line="240" w:lineRule="auto"/>
        <w:jc w:val="center"/>
        <w:rPr>
          <w:rFonts w:ascii="Arial" w:hAnsi="Arial" w:cs="Arial"/>
          <w:lang w:eastAsia="zh-CN"/>
        </w:rPr>
      </w:pPr>
      <w:r w:rsidRPr="0000029E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 </w:t>
      </w:r>
    </w:p>
    <w:tbl>
      <w:tblPr>
        <w:tblStyle w:val="GradeClara-nfase1"/>
        <w:tblW w:w="0" w:type="auto"/>
        <w:tblLook w:val="04A0" w:firstRow="1" w:lastRow="0" w:firstColumn="1" w:lastColumn="0" w:noHBand="0" w:noVBand="1"/>
      </w:tblPr>
      <w:tblGrid>
        <w:gridCol w:w="901"/>
        <w:gridCol w:w="7819"/>
      </w:tblGrid>
      <w:tr w:rsidR="003B6C6C" w:rsidRPr="00ED48FC" w:rsidTr="00ED48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3B6C6C" w:rsidRPr="00ED48FC" w:rsidRDefault="00ED48FC" w:rsidP="00ED48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</w:t>
            </w:r>
          </w:p>
        </w:tc>
        <w:tc>
          <w:tcPr>
            <w:tcW w:w="7819" w:type="dxa"/>
          </w:tcPr>
          <w:p w:rsidR="003B6C6C" w:rsidRPr="00ED48FC" w:rsidRDefault="00ED48FC" w:rsidP="00D144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UC001</w:t>
            </w:r>
          </w:p>
        </w:tc>
        <w:tc>
          <w:tcPr>
            <w:tcW w:w="7819" w:type="dxa"/>
          </w:tcPr>
          <w:p w:rsidR="00ED48FC" w:rsidRPr="00ED48FC" w:rsidRDefault="00ED48FC" w:rsidP="004E6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Cliente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UC002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Cliente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UC003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Contador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UC004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Contador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UC005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Usuário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UC006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Usuário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UC007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Setor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UC008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Setor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UC009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Informar Agenda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UC010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 xml:space="preserve">Efetuar </w:t>
            </w:r>
            <w:proofErr w:type="spellStart"/>
            <w:r w:rsidRPr="00ED48FC">
              <w:rPr>
                <w:rFonts w:ascii="Arial" w:hAnsi="Arial" w:cs="Arial"/>
              </w:rPr>
              <w:t>Login</w:t>
            </w:r>
            <w:proofErr w:type="spellEnd"/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UC011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Receita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UC012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Receita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UC013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Despesa</w:t>
            </w:r>
          </w:p>
        </w:tc>
      </w:tr>
      <w:tr w:rsidR="00ED48FC" w:rsidRPr="00ED48FC" w:rsidTr="00ED48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UC014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Manter Despesa</w:t>
            </w:r>
          </w:p>
        </w:tc>
      </w:tr>
      <w:tr w:rsidR="00ED48FC" w:rsidRPr="00ED48FC" w:rsidTr="00ED4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</w:tcPr>
          <w:p w:rsidR="00ED48FC" w:rsidRPr="00ED48FC" w:rsidRDefault="00ED48FC">
            <w:pPr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UC015</w:t>
            </w:r>
          </w:p>
        </w:tc>
        <w:tc>
          <w:tcPr>
            <w:tcW w:w="7819" w:type="dxa"/>
          </w:tcPr>
          <w:p w:rsidR="00ED48FC" w:rsidRPr="00ED48FC" w:rsidRDefault="00ED48FC" w:rsidP="00D144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D48FC">
              <w:rPr>
                <w:rFonts w:ascii="Arial" w:hAnsi="Arial" w:cs="Arial"/>
              </w:rPr>
              <w:t>Inserir Empresa Contábil</w:t>
            </w:r>
          </w:p>
        </w:tc>
      </w:tr>
    </w:tbl>
    <w:p w:rsidR="00920D54" w:rsidRDefault="00920D54"/>
    <w:sectPr w:rsidR="00920D54" w:rsidSect="00920D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643" w:rsidRDefault="00EE2643" w:rsidP="00ED48FC">
      <w:pPr>
        <w:spacing w:after="0" w:line="240" w:lineRule="auto"/>
      </w:pPr>
      <w:r>
        <w:separator/>
      </w:r>
    </w:p>
  </w:endnote>
  <w:endnote w:type="continuationSeparator" w:id="0">
    <w:p w:rsidR="00EE2643" w:rsidRDefault="00EE2643" w:rsidP="00ED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643" w:rsidRDefault="00EE2643" w:rsidP="00ED48FC">
      <w:pPr>
        <w:spacing w:after="0" w:line="240" w:lineRule="auto"/>
      </w:pPr>
      <w:r>
        <w:separator/>
      </w:r>
    </w:p>
  </w:footnote>
  <w:footnote w:type="continuationSeparator" w:id="0">
    <w:p w:rsidR="00EE2643" w:rsidRDefault="00EE2643" w:rsidP="00ED4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 w:rsidP="00ED48FC">
    <w:pPr>
      <w:pStyle w:val="Cabealho"/>
      <w:jc w:val="right"/>
    </w:pPr>
    <w:r>
      <w:rPr>
        <w:noProof/>
        <w:lang w:eastAsia="pt-BR"/>
      </w:rPr>
      <w:drawing>
        <wp:inline distT="0" distB="0" distL="0" distR="0">
          <wp:extent cx="914400" cy="390261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3000" cy="389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8FC" w:rsidRDefault="00ED48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049B"/>
    <w:rsid w:val="00102D18"/>
    <w:rsid w:val="00235D28"/>
    <w:rsid w:val="00283F03"/>
    <w:rsid w:val="003063AF"/>
    <w:rsid w:val="00334126"/>
    <w:rsid w:val="003B6681"/>
    <w:rsid w:val="003B6C6C"/>
    <w:rsid w:val="003E1CF9"/>
    <w:rsid w:val="003F4627"/>
    <w:rsid w:val="00456FFC"/>
    <w:rsid w:val="00482164"/>
    <w:rsid w:val="005552E2"/>
    <w:rsid w:val="00595022"/>
    <w:rsid w:val="005F6794"/>
    <w:rsid w:val="006014A9"/>
    <w:rsid w:val="006042C1"/>
    <w:rsid w:val="00676D05"/>
    <w:rsid w:val="006E339C"/>
    <w:rsid w:val="007B0EA1"/>
    <w:rsid w:val="008665D8"/>
    <w:rsid w:val="00920D54"/>
    <w:rsid w:val="00945E9E"/>
    <w:rsid w:val="00A36C23"/>
    <w:rsid w:val="00B14F01"/>
    <w:rsid w:val="00B63A4F"/>
    <w:rsid w:val="00BD6A43"/>
    <w:rsid w:val="00C40310"/>
    <w:rsid w:val="00C92DE9"/>
    <w:rsid w:val="00CC2F3A"/>
    <w:rsid w:val="00D20891"/>
    <w:rsid w:val="00D57773"/>
    <w:rsid w:val="00DE306B"/>
    <w:rsid w:val="00E0644E"/>
    <w:rsid w:val="00E6731B"/>
    <w:rsid w:val="00EB5726"/>
    <w:rsid w:val="00ED48FC"/>
    <w:rsid w:val="00EE2643"/>
    <w:rsid w:val="00F2561F"/>
    <w:rsid w:val="00F553C9"/>
    <w:rsid w:val="00F8279F"/>
    <w:rsid w:val="00FE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D54"/>
  </w:style>
  <w:style w:type="paragraph" w:styleId="Ttulo1">
    <w:name w:val="heading 1"/>
    <w:basedOn w:val="Normal"/>
    <w:next w:val="Normal"/>
    <w:link w:val="Ttulo1Char"/>
    <w:qFormat/>
    <w:rsid w:val="00FE049B"/>
    <w:pPr>
      <w:keepNext/>
      <w:tabs>
        <w:tab w:val="left" w:pos="0"/>
      </w:tabs>
      <w:suppressAutoHyphens/>
      <w:spacing w:after="0" w:line="240" w:lineRule="auto"/>
      <w:ind w:left="432" w:hanging="432"/>
      <w:outlineLvl w:val="0"/>
    </w:pPr>
    <w:rPr>
      <w:rFonts w:ascii="Arial" w:eastAsia="Times New Roman" w:hAnsi="Arial" w:cs="Arial"/>
      <w:b/>
      <w:bCs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E049B"/>
    <w:rPr>
      <w:rFonts w:ascii="Arial" w:eastAsia="Times New Roman" w:hAnsi="Arial" w:cs="Arial"/>
      <w:b/>
      <w:bCs/>
      <w:sz w:val="24"/>
      <w:szCs w:val="24"/>
      <w:lang w:eastAsia="zh-CN"/>
    </w:rPr>
  </w:style>
  <w:style w:type="table" w:styleId="Tabelacomgrade">
    <w:name w:val="Table Grid"/>
    <w:basedOn w:val="Tabelanormal"/>
    <w:uiPriority w:val="59"/>
    <w:rsid w:val="00102D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D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D48FC"/>
  </w:style>
  <w:style w:type="paragraph" w:styleId="Rodap">
    <w:name w:val="footer"/>
    <w:basedOn w:val="Normal"/>
    <w:link w:val="RodapChar"/>
    <w:uiPriority w:val="99"/>
    <w:unhideWhenUsed/>
    <w:rsid w:val="00ED48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D48FC"/>
  </w:style>
  <w:style w:type="table" w:styleId="GradeClara-nfase1">
    <w:name w:val="Light Grid Accent 1"/>
    <w:basedOn w:val="Tabelanormal"/>
    <w:uiPriority w:val="62"/>
    <w:rsid w:val="00ED48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extodebalo">
    <w:name w:val="Balloon Text"/>
    <w:basedOn w:val="Normal"/>
    <w:link w:val="TextodebaloChar"/>
    <w:uiPriority w:val="99"/>
    <w:semiHidden/>
    <w:unhideWhenUsed/>
    <w:rsid w:val="00ED4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gsan</dc:creator>
  <cp:lastModifiedBy>Vinícius de Melo Medeiros</cp:lastModifiedBy>
  <cp:revision>10</cp:revision>
  <dcterms:created xsi:type="dcterms:W3CDTF">2013-03-25T12:53:00Z</dcterms:created>
  <dcterms:modified xsi:type="dcterms:W3CDTF">2013-03-26T14:31:00Z</dcterms:modified>
</cp:coreProperties>
</file>