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6A" w:rsidRPr="00970F6A" w:rsidRDefault="00970F6A" w:rsidP="00970F6A">
      <w:pPr>
        <w:jc w:val="center"/>
        <w:rPr>
          <w:b/>
          <w:i/>
          <w:sz w:val="28"/>
          <w:szCs w:val="28"/>
        </w:rPr>
      </w:pPr>
      <w:r w:rsidRPr="00970F6A">
        <w:rPr>
          <w:b/>
          <w:i/>
          <w:sz w:val="28"/>
          <w:szCs w:val="28"/>
        </w:rPr>
        <w:t>Словесный алгоритм бронирования номера на сайте booking.com</w:t>
      </w:r>
    </w:p>
    <w:p w:rsidR="00970F6A" w:rsidRDefault="00970F6A" w:rsidP="00970F6A"/>
    <w:p w:rsidR="00970F6A" w:rsidRDefault="00970F6A" w:rsidP="00970F6A">
      <w:r>
        <w:t>1. Перейти по ссылке из .</w:t>
      </w:r>
      <w:proofErr w:type="spellStart"/>
      <w:r>
        <w:t>pdf</w:t>
      </w:r>
      <w:proofErr w:type="spellEnd"/>
      <w:r>
        <w:t xml:space="preserve"> файла на сайт отеля</w:t>
      </w:r>
    </w:p>
    <w:p w:rsidR="00970F6A" w:rsidRPr="00B53AF6" w:rsidRDefault="00970F6A" w:rsidP="00970F6A">
      <w:r>
        <w:t>2. Регистрируемся либо входим в учётную запись</w:t>
      </w:r>
      <w:r w:rsidR="00B53AF6" w:rsidRPr="00B53AF6">
        <w:t xml:space="preserve"> (</w:t>
      </w:r>
      <w:r w:rsidR="00CB7976">
        <w:t>этот пункт</w:t>
      </w:r>
      <w:r w:rsidR="00B53AF6">
        <w:t xml:space="preserve"> можно пропустить</w:t>
      </w:r>
      <w:r w:rsidR="00B53AF6" w:rsidRPr="00B53AF6">
        <w:t>)</w:t>
      </w:r>
    </w:p>
    <w:p w:rsidR="00970F6A" w:rsidRDefault="00970F6A" w:rsidP="00970F6A">
      <w:r>
        <w:t>3. Ввод критериев поиска (город, даты заезда/отъезда, количество человек)</w:t>
      </w:r>
    </w:p>
    <w:p w:rsidR="00970F6A" w:rsidRDefault="00970F6A" w:rsidP="00970F6A">
      <w:r>
        <w:t>4. Нажимаем кнопку "Проверить цены"</w:t>
      </w:r>
      <w:bookmarkStart w:id="0" w:name="_GoBack"/>
      <w:bookmarkEnd w:id="0"/>
    </w:p>
    <w:p w:rsidR="00970F6A" w:rsidRDefault="00970F6A" w:rsidP="00970F6A">
      <w:r>
        <w:t>5. Выбор дополнительных критериев при необходимости в левом столбце</w:t>
      </w:r>
    </w:p>
    <w:p w:rsidR="00970F6A" w:rsidRDefault="00970F6A" w:rsidP="00970F6A">
      <w:r>
        <w:t>6. Выбор между отелями и домами/апартаментами целиком (две кнопки над результатом поиска)</w:t>
      </w:r>
    </w:p>
    <w:p w:rsidR="00970F6A" w:rsidRDefault="00970F6A" w:rsidP="00970F6A">
      <w:r>
        <w:t xml:space="preserve">7. Просмотр списка предложений </w:t>
      </w:r>
    </w:p>
    <w:p w:rsidR="00970F6A" w:rsidRDefault="00970F6A" w:rsidP="00970F6A">
      <w:r>
        <w:t>8. Переход на страницу подробного просмотра понравившегося варианта (фото, расположение, отзывы и др.)</w:t>
      </w:r>
    </w:p>
    <w:p w:rsidR="00970F6A" w:rsidRDefault="00970F6A" w:rsidP="00970F6A">
      <w:r>
        <w:t>9. Если вариант устраивает-переходим к п.10, если нет-закрываем вкладку и возвращаемся к п.7</w:t>
      </w:r>
    </w:p>
    <w:p w:rsidR="00970F6A" w:rsidRDefault="00970F6A" w:rsidP="00970F6A">
      <w:r>
        <w:t>10. Нажимаем кнопку "Забронировать"</w:t>
      </w:r>
    </w:p>
    <w:p w:rsidR="00970F6A" w:rsidRDefault="00970F6A" w:rsidP="00970F6A">
      <w:r>
        <w:t>11. Проверяем критерии и выбираем место, если место устраивает-к п.12, если удобного места нет-закрываем вкладку и возвращаемся к п.7</w:t>
      </w:r>
    </w:p>
    <w:p w:rsidR="00970F6A" w:rsidRDefault="00970F6A" w:rsidP="00970F6A">
      <w:r>
        <w:t>12. Нажимаем кнопку "Я бронирую"</w:t>
      </w:r>
    </w:p>
    <w:p w:rsidR="00970F6A" w:rsidRDefault="00970F6A" w:rsidP="00970F6A">
      <w:r>
        <w:t>13. Если вход в аккаунт выполнен, то проверяем личные данные и переходим к п. 14, если нет-к п.15</w:t>
      </w:r>
    </w:p>
    <w:p w:rsidR="00970F6A" w:rsidRDefault="00970F6A" w:rsidP="00970F6A">
      <w:r>
        <w:t>14. Нажимаем кнопку "Финальные данные"</w:t>
      </w:r>
    </w:p>
    <w:p w:rsidR="00970F6A" w:rsidRDefault="00970F6A" w:rsidP="00970F6A">
      <w:r>
        <w:t>15. Вводим личные данные и переходим к п.14</w:t>
      </w:r>
    </w:p>
    <w:p w:rsidR="00970F6A" w:rsidRDefault="00970F6A" w:rsidP="00970F6A">
      <w:r>
        <w:t xml:space="preserve">16. Ознакомление с условиями бронирования, финальная проверка данных </w:t>
      </w:r>
    </w:p>
    <w:p w:rsidR="00970F6A" w:rsidRDefault="00970F6A" w:rsidP="00970F6A">
      <w:r>
        <w:t>17. Нажимаем кнопку "Завершить бронирование"</w:t>
      </w:r>
    </w:p>
    <w:p w:rsidR="00ED2EB3" w:rsidRDefault="00970F6A" w:rsidP="00970F6A">
      <w:r>
        <w:t>18. Бронирование завершено!</w:t>
      </w:r>
    </w:p>
    <w:sectPr w:rsidR="00ED2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6A"/>
    <w:rsid w:val="00970F6A"/>
    <w:rsid w:val="00B53AF6"/>
    <w:rsid w:val="00CB7976"/>
    <w:rsid w:val="00ED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3A2D"/>
  <w15:chartTrackingRefBased/>
  <w15:docId w15:val="{CCB64E55-D00D-4924-8422-06D95A18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Алёхин</dc:creator>
  <cp:keywords/>
  <dc:description/>
  <cp:lastModifiedBy>Юрий Алёхин</cp:lastModifiedBy>
  <cp:revision>5</cp:revision>
  <dcterms:created xsi:type="dcterms:W3CDTF">2021-06-11T07:41:00Z</dcterms:created>
  <dcterms:modified xsi:type="dcterms:W3CDTF">2021-06-11T07:57:00Z</dcterms:modified>
</cp:coreProperties>
</file>